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751"/>
        <w:gridCol w:w="1984"/>
        <w:gridCol w:w="6094"/>
        <w:gridCol w:w="4549"/>
      </w:tblGrid>
      <w:tr w:rsidR="00902E7E" w:rsidRPr="00902E7E" w:rsidTr="000E6FF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48E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8B48E5" w:rsidRPr="00902E7E" w:rsidRDefault="00F20602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8B48E5" w:rsidRPr="00902E7E" w:rsidRDefault="0012747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УФНС России по Ханты-Мансийскому автономному округу -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B48E5" w:rsidRDefault="00876EDB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 w:rsidR="007768A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8B48E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4A43E2" w:rsidRPr="004A43E2" w:rsidRDefault="009971F4" w:rsidP="00D646E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</w:t>
            </w:r>
            <w:r w:rsidR="0012747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14.3</w:t>
            </w:r>
            <w:r w:rsidR="004A43E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EB09A7" w:rsidRPr="00B211E1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27475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Актуальные вопросы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Единого налогового счета»</w:t>
            </w:r>
          </w:p>
          <w:p w:rsidR="00EB09A7" w:rsidRP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7475" w:rsidRDefault="00127475" w:rsidP="00127475">
            <w:pPr>
              <w:pStyle w:val="a3"/>
              <w:numPr>
                <w:ilvl w:val="0"/>
                <w:numId w:val="4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уплаты налогов и сборов в 2023 году. </w:t>
            </w:r>
          </w:p>
          <w:p w:rsidR="00127475" w:rsidRDefault="00127475" w:rsidP="00127475">
            <w:pPr>
              <w:pStyle w:val="a3"/>
              <w:numPr>
                <w:ilvl w:val="0"/>
                <w:numId w:val="4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предоставления налоговой отчетности в 2023 году. </w:t>
            </w:r>
          </w:p>
          <w:p w:rsidR="00127475" w:rsidRPr="006A36A1" w:rsidRDefault="00127475" w:rsidP="00127475">
            <w:pPr>
              <w:pStyle w:val="a3"/>
              <w:numPr>
                <w:ilvl w:val="0"/>
                <w:numId w:val="4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</w:t>
            </w: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уведомлений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исчисленных суммах налогов и сборов</w:t>
            </w: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09A7" w:rsidRPr="00127475" w:rsidRDefault="00127475" w:rsidP="00127475">
            <w:pPr>
              <w:pStyle w:val="a3"/>
              <w:numPr>
                <w:ilvl w:val="0"/>
                <w:numId w:val="46"/>
              </w:numPr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>О способах получения актуальной информации о ЕНС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6A36A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услуг в рамках информационного обслуживания налогоплательщиков.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222F3" w:rsidRPr="00FE0DEF" w:rsidRDefault="009222F3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127475" w:rsidRDefault="00B1393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hyperlink r:id="rId7" w:history="1">
              <w:r w:rsidR="00127475" w:rsidRPr="000A3ED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https://ufns8600.ktalk.ru/ens</w:t>
              </w:r>
            </w:hyperlink>
          </w:p>
          <w:p w:rsidR="00BE1FDB" w:rsidRDefault="00BE1FDB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8B48E5" w:rsidRPr="00902E7E" w:rsidRDefault="008B48E5" w:rsidP="00D646E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127475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127475" w:rsidRDefault="0012747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27475" w:rsidRPr="00902E7E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27475" w:rsidRPr="00902E7E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127475" w:rsidRPr="00902E7E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127475" w:rsidRPr="00902E7E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27475" w:rsidRDefault="00876EDB" w:rsidP="0024063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</w:t>
            </w:r>
            <w:r w:rsidR="0012747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 w:rsidR="0012747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12747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127475" w:rsidRPr="004A43E2" w:rsidRDefault="00127475" w:rsidP="00240636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27475" w:rsidRPr="00B211E1" w:rsidRDefault="00127475" w:rsidP="002406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127475" w:rsidRPr="00EB09A7" w:rsidRDefault="00127475" w:rsidP="002406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7475" w:rsidRPr="00127475" w:rsidRDefault="00127475" w:rsidP="00127475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</w:t>
            </w: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127475" w:rsidRPr="00FE0DEF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127475" w:rsidRPr="0072506A" w:rsidRDefault="00B1393B" w:rsidP="0024063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8" w:history="1"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ufns</w:t>
              </w:r>
              <w:proofErr w:type="spellEnd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8600.</w:t>
              </w:r>
              <w:proofErr w:type="spellStart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ktalk</w:t>
              </w:r>
              <w:proofErr w:type="spellEnd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nnww</w:t>
              </w:r>
              <w:proofErr w:type="spellEnd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proofErr w:type="spellStart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sk</w:t>
              </w:r>
              <w:proofErr w:type="spellEnd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64</w:t>
              </w:r>
              <w:proofErr w:type="spellStart"/>
              <w:r w:rsidR="00127475" w:rsidRPr="0072506A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bwn</w:t>
              </w:r>
              <w:proofErr w:type="spellEnd"/>
            </w:hyperlink>
          </w:p>
          <w:p w:rsidR="00127475" w:rsidRDefault="00127475" w:rsidP="0024063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127475" w:rsidRPr="00902E7E" w:rsidRDefault="00127475" w:rsidP="0024063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(3467) 39-49-70</w:t>
            </w:r>
          </w:p>
        </w:tc>
      </w:tr>
      <w:tr w:rsidR="00127475" w:rsidRPr="00902E7E" w:rsidTr="00876EDB">
        <w:trPr>
          <w:trHeight w:val="1266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127475" w:rsidRDefault="0012747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27475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7475" w:rsidRPr="00902E7E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Сургуту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27475" w:rsidRDefault="00876ED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27475" w:rsidRPr="0016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27475" w:rsidRPr="001621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  <w:r w:rsidR="00127475" w:rsidRPr="0016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16215F" w:rsidRDefault="0016215F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12:00 (семинар)</w:t>
            </w:r>
          </w:p>
          <w:p w:rsidR="0016215F" w:rsidRPr="0016215F" w:rsidRDefault="0016215F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14:30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27475" w:rsidRPr="000E6FF5" w:rsidRDefault="00127475" w:rsidP="002406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В Инспекции каждый рабочий четверг объявлен «Днем ЕНС»: </w:t>
            </w:r>
          </w:p>
          <w:p w:rsidR="00127475" w:rsidRPr="000E6FF5" w:rsidRDefault="00127475" w:rsidP="002406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С 12.00-13.00 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: «Ответы на вопросы по вопросу применения Единого налогового счета».</w:t>
            </w:r>
          </w:p>
          <w:p w:rsidR="00127475" w:rsidRPr="000E6FF5" w:rsidRDefault="00127475" w:rsidP="002406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14.30-15.30 (офлайн мероприятие): «Уроки налоговой грамотности по  вопросу внедрения Единого налогового счета»</w:t>
            </w:r>
          </w:p>
          <w:p w:rsidR="00127475" w:rsidRPr="000E6FF5" w:rsidRDefault="00127475" w:rsidP="002406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127475" w:rsidRPr="000E6FF5" w:rsidRDefault="00127475" w:rsidP="0024063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перенести зарезервированную сумму на ЕНС?</w:t>
            </w:r>
          </w:p>
          <w:p w:rsidR="00127475" w:rsidRPr="000E6FF5" w:rsidRDefault="00127475" w:rsidP="0024063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Что делать при неверном заполнении платежного поручения (в полях: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КБК, ИНН налогового органа, ИНН налогоплательщика, ОКТМО).</w:t>
            </w:r>
            <w:proofErr w:type="gramEnd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уточнить платеж.</w:t>
            </w:r>
          </w:p>
          <w:p w:rsidR="00127475" w:rsidRPr="000E6FF5" w:rsidRDefault="00127475" w:rsidP="0024063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Как будет исчисляться срок для подачи уточненной декларации.</w:t>
            </w:r>
          </w:p>
          <w:p w:rsidR="00127475" w:rsidRPr="000E6FF5" w:rsidRDefault="00127475" w:rsidP="0024063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Авансовые платежи по налогу УСН.</w:t>
            </w:r>
          </w:p>
          <w:p w:rsidR="00127475" w:rsidRPr="000E6FF5" w:rsidRDefault="00127475" w:rsidP="0024063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Последствия за несвоевременное представление уведомления об  </w:t>
            </w:r>
            <w:r w:rsidRPr="000E6F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исчисленных суммах налога.</w:t>
            </w:r>
          </w:p>
          <w:p w:rsidR="00127475" w:rsidRPr="000E6FF5" w:rsidRDefault="00127475" w:rsidP="0024063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Порядок заполнения уведомления об исчисленных суммах.</w:t>
            </w:r>
          </w:p>
          <w:p w:rsidR="00127475" w:rsidRPr="00B408F1" w:rsidRDefault="00127475" w:rsidP="0024063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8F1">
              <w:rPr>
                <w:rFonts w:ascii="Times New Roman" w:hAnsi="Times New Roman" w:cs="Times New Roman"/>
                <w:sz w:val="28"/>
                <w:szCs w:val="28"/>
              </w:rPr>
              <w:t>Как проверить сальдо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127475" w:rsidRDefault="00127475" w:rsidP="0012747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27475" w:rsidRDefault="00127475" w:rsidP="0012747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A2557">
              <w:rPr>
                <w:sz w:val="28"/>
                <w:szCs w:val="28"/>
              </w:rPr>
              <w:t xml:space="preserve">Ссылка для подключения: </w:t>
            </w:r>
          </w:p>
          <w:p w:rsidR="00127475" w:rsidRDefault="00127475" w:rsidP="00127475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76EDB" w:rsidRDefault="00876EDB" w:rsidP="0087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hyperlink r:id="rId9" w:history="1">
              <w:r w:rsidRPr="009A2155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 w:bidi="ru-RU"/>
                </w:rPr>
                <w:t>http://corp.tppsurgut.ru/mr/ureg.aspx?ID=650</w:t>
              </w:r>
            </w:hyperlink>
          </w:p>
          <w:p w:rsidR="00876EDB" w:rsidRPr="00876EDB" w:rsidRDefault="00876EDB" w:rsidP="00876EDB">
            <w:pPr>
              <w:spacing w:after="0" w:line="240" w:lineRule="auto"/>
              <w:jc w:val="center"/>
              <w:rPr>
                <w:rStyle w:val="2"/>
                <w:rFonts w:eastAsiaTheme="minorHAnsi"/>
                <w:color w:val="auto"/>
                <w:sz w:val="28"/>
                <w:szCs w:val="28"/>
              </w:rPr>
            </w:pPr>
          </w:p>
          <w:p w:rsidR="00127475" w:rsidRPr="0008403D" w:rsidRDefault="00127475" w:rsidP="00127475">
            <w:pPr>
              <w:pStyle w:val="a5"/>
              <w:shd w:val="clear" w:color="auto" w:fill="FFFFFF"/>
              <w:spacing w:before="0" w:beforeAutospacing="0" w:after="450" w:afterAutospacing="0"/>
              <w:jc w:val="center"/>
              <w:rPr>
                <w:sz w:val="28"/>
                <w:szCs w:val="28"/>
              </w:rPr>
            </w:pPr>
            <w:r w:rsidRPr="0008403D">
              <w:rPr>
                <w:sz w:val="28"/>
                <w:szCs w:val="28"/>
              </w:rPr>
              <w:t>Офлайн мероприятие проводится по адресу:</w:t>
            </w:r>
          </w:p>
          <w:p w:rsidR="00127475" w:rsidRPr="0008403D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Сургут, 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</w:t>
            </w:r>
            <w:proofErr w:type="gram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</w:t>
            </w:r>
          </w:p>
          <w:p w:rsidR="00127475" w:rsidRPr="0008403D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(1 этаж, </w:t>
            </w:r>
            <w:proofErr w:type="spellStart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106)</w:t>
            </w:r>
          </w:p>
          <w:p w:rsidR="00127475" w:rsidRPr="0008403D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получения справок:</w:t>
            </w:r>
          </w:p>
          <w:p w:rsidR="00127475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4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(3462) 23-37-10</w:t>
            </w:r>
          </w:p>
        </w:tc>
      </w:tr>
      <w:tr w:rsidR="00127475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127475" w:rsidRDefault="0012747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127475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7475" w:rsidRDefault="00127475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Сургуту Ханты-Мансийскому 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27475" w:rsidRPr="0016215F" w:rsidRDefault="00876ED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27475" w:rsidRPr="0016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27475" w:rsidRPr="001621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07</w:t>
            </w:r>
            <w:r w:rsidR="00127475" w:rsidRPr="0016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16215F" w:rsidRPr="006C72AC" w:rsidRDefault="0016215F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6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27475" w:rsidRPr="000E6FF5" w:rsidRDefault="00127475" w:rsidP="00876E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11:00 </w:t>
            </w:r>
            <w:r w:rsidRPr="000E6FF5">
              <w:rPr>
                <w:rFonts w:ascii="Times New Roman" w:hAnsi="Times New Roman" w:cs="Times New Roman"/>
                <w:sz w:val="28"/>
                <w:szCs w:val="28"/>
              </w:rPr>
              <w:t xml:space="preserve">(онлайн-мероприятие) проведение </w:t>
            </w:r>
            <w:proofErr w:type="spellStart"/>
            <w:r w:rsidRPr="000E6FF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9A2601">
              <w:rPr>
                <w:rFonts w:ascii="Times New Roman" w:hAnsi="Times New Roman" w:cs="Times New Roman"/>
                <w:sz w:val="28"/>
                <w:szCs w:val="28"/>
              </w:rPr>
              <w:t xml:space="preserve"> «Представление Уведомлений об исчисленных суммах налогов, авансовых платежей по налогам, сборов страховых взносов (основные ошибки допускаемые налогоплательщиками при заполнении)»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127475" w:rsidRDefault="00127475" w:rsidP="00876E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51EEA">
              <w:rPr>
                <w:sz w:val="28"/>
                <w:szCs w:val="28"/>
              </w:rPr>
              <w:t>Ссылка для подключения:</w:t>
            </w:r>
          </w:p>
          <w:p w:rsidR="00876EDB" w:rsidRDefault="00876EDB" w:rsidP="00876E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876EDB" w:rsidRDefault="00876EDB" w:rsidP="00876E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0" w:history="1">
              <w:r w:rsidRPr="009A2155">
                <w:rPr>
                  <w:rStyle w:val="a4"/>
                  <w:sz w:val="28"/>
                  <w:szCs w:val="28"/>
                </w:rPr>
                <w:t>https://telemost.yandex.ru/j/95997460454489780444214507149181023379</w:t>
              </w:r>
            </w:hyperlink>
          </w:p>
          <w:p w:rsidR="00876EDB" w:rsidRDefault="00876EDB" w:rsidP="00876ED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127475" w:rsidRPr="00851EEA" w:rsidRDefault="00127475" w:rsidP="00240636">
            <w:pPr>
              <w:pStyle w:val="a5"/>
              <w:shd w:val="clear" w:color="auto" w:fill="FFFFFF"/>
              <w:spacing w:before="0" w:beforeAutospacing="0" w:after="450" w:afterAutospacing="0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6215F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16215F" w:rsidRDefault="00B1393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16215F" w:rsidRDefault="0016215F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16215F" w:rsidRPr="00902E7E" w:rsidRDefault="0016215F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6215F" w:rsidRPr="0018406A" w:rsidRDefault="001F23BA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1621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.0</w:t>
            </w:r>
            <w:r w:rsidR="00162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621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.2023</w:t>
            </w:r>
          </w:p>
          <w:p w:rsidR="0016215F" w:rsidRPr="00F95087" w:rsidRDefault="0016215F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16215F" w:rsidRPr="00EB09A7" w:rsidRDefault="0016215F" w:rsidP="0024063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6215F" w:rsidRDefault="0016215F" w:rsidP="002406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16215F" w:rsidRPr="00147C8C" w:rsidRDefault="0016215F" w:rsidP="00240636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реквизиты уплаты налогов в 2023 году. </w:t>
            </w:r>
          </w:p>
          <w:p w:rsidR="0016215F" w:rsidRPr="00147C8C" w:rsidRDefault="0016215F" w:rsidP="00240636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16215F" w:rsidRPr="00B211E1" w:rsidRDefault="0016215F" w:rsidP="00240636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1F23BA" w:rsidRDefault="001F23BA" w:rsidP="001F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1F23BA" w:rsidRPr="001F23BA" w:rsidRDefault="001F23BA" w:rsidP="001F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3BA" w:rsidRDefault="001F23BA" w:rsidP="001F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Pr="009A215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https://w.sbis.ru/webinar/1f5ab25e-fc61-45ba-91e1-66be86a89025</w:t>
              </w:r>
            </w:hyperlink>
          </w:p>
          <w:p w:rsidR="001F23BA" w:rsidRPr="001F23BA" w:rsidRDefault="001F23BA" w:rsidP="001F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3BA" w:rsidRPr="001F23BA" w:rsidRDefault="001F23BA" w:rsidP="001F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Телефоны для получения справок: </w:t>
            </w:r>
          </w:p>
          <w:p w:rsidR="001F23BA" w:rsidRPr="001F23BA" w:rsidRDefault="001F23BA" w:rsidP="001F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29-70-17,</w:t>
            </w:r>
          </w:p>
          <w:p w:rsidR="0016215F" w:rsidRPr="00902E7E" w:rsidRDefault="001F23BA" w:rsidP="001F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320BAE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320BAE" w:rsidRDefault="00B1393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20BAE" w:rsidRPr="00902E7E" w:rsidRDefault="00320BAE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320BAE" w:rsidRPr="00902E7E" w:rsidRDefault="00320BAE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320BAE" w:rsidRPr="00902E7E" w:rsidRDefault="00320BAE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320BAE" w:rsidRPr="00902E7E" w:rsidRDefault="00320BAE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20BAE" w:rsidRDefault="00EE7FB3" w:rsidP="00393C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13</w:t>
            </w:r>
            <w:r w:rsidR="00320B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 w:rsidR="00320B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 w:rsidR="00320B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320BAE" w:rsidRPr="004A43E2" w:rsidRDefault="00320BAE" w:rsidP="00393CB1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320BAE" w:rsidRPr="00B211E1" w:rsidRDefault="00320BAE" w:rsidP="002406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«Един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счет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личном кабинете юридического лица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20BAE" w:rsidRPr="00EB09A7" w:rsidRDefault="00320BAE" w:rsidP="002406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0BAE" w:rsidRPr="00323040" w:rsidRDefault="00320BAE" w:rsidP="00323040">
            <w:pPr>
              <w:pStyle w:val="a3"/>
              <w:numPr>
                <w:ilvl w:val="0"/>
                <w:numId w:val="47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BAE">
              <w:rPr>
                <w:rFonts w:ascii="Times New Roman" w:hAnsi="Times New Roman" w:cs="Times New Roman"/>
                <w:sz w:val="28"/>
                <w:szCs w:val="28"/>
              </w:rPr>
              <w:t>ЕНС – вопросы, ответы.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EE7FB3" w:rsidRPr="00EE7FB3" w:rsidRDefault="00EE7FB3" w:rsidP="00EE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для подключения: </w:t>
            </w:r>
            <w:proofErr w:type="spellStart"/>
            <w:r w:rsidRPr="00EE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</w:p>
          <w:p w:rsidR="00EE7FB3" w:rsidRPr="00EE7FB3" w:rsidRDefault="00EE7FB3" w:rsidP="00EE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FB3" w:rsidRDefault="00EE7FB3" w:rsidP="00EE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Pr="009A215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https://w.sbis.ru/webinar/8380f5b4-aed8-4370-b428-350adae4639d</w:t>
              </w:r>
            </w:hyperlink>
          </w:p>
          <w:p w:rsidR="00EE7FB3" w:rsidRPr="00EE7FB3" w:rsidRDefault="00EE7FB3" w:rsidP="00EE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7FB3" w:rsidRPr="00EE7FB3" w:rsidRDefault="00EE7FB3" w:rsidP="00EE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320BAE" w:rsidRPr="00902E7E" w:rsidRDefault="00EE7FB3" w:rsidP="00EE7FB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EE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(34676) 3-59-13</w:t>
            </w:r>
          </w:p>
        </w:tc>
      </w:tr>
      <w:tr w:rsidR="00B1393B" w:rsidRPr="00902E7E" w:rsidTr="000E6FF5">
        <w:trPr>
          <w:trHeight w:val="2254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B1393B" w:rsidRDefault="00B1393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B1393B" w:rsidRPr="00AE4F5F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B1393B" w:rsidRPr="00AE4F5F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1393B" w:rsidRPr="00AE4F5F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B1393B" w:rsidRPr="00902E7E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11.07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14:30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1393B" w:rsidRDefault="00B1393B" w:rsidP="002406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b/>
                <w:sz w:val="26"/>
                <w:szCs w:val="26"/>
              </w:rPr>
              <w:t>«Применение Единого налогового счета»</w:t>
            </w:r>
          </w:p>
          <w:p w:rsidR="00B1393B" w:rsidRPr="004C6BBA" w:rsidRDefault="00B1393B" w:rsidP="0024063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316F">
              <w:rPr>
                <w:rFonts w:ascii="Times New Roman" w:hAnsi="Times New Roman" w:cs="Times New Roman"/>
                <w:b/>
                <w:sz w:val="26"/>
                <w:szCs w:val="26"/>
              </w:rPr>
              <w:t>«СМС информирование о долге»</w:t>
            </w:r>
          </w:p>
          <w:p w:rsidR="00B1393B" w:rsidRPr="004C6BBA" w:rsidRDefault="00B1393B" w:rsidP="00240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Вопросы, которые будут рассмотрены в ходе проведения мероприятия:</w:t>
            </w:r>
          </w:p>
          <w:p w:rsidR="00B1393B" w:rsidRDefault="00B1393B" w:rsidP="00A5452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Резервирование,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разрезервирование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налогов.</w:t>
            </w:r>
          </w:p>
          <w:p w:rsidR="00B1393B" w:rsidRPr="004C6BBA" w:rsidRDefault="00B1393B" w:rsidP="00A5452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чат-бот ЕНС.</w:t>
            </w:r>
          </w:p>
          <w:p w:rsidR="00B1393B" w:rsidRDefault="00B1393B" w:rsidP="00A5452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Порядок заполнения уведомлений об исчисленных суммах налогов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исправление ошибок в уведомлении</w:t>
            </w: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1393B" w:rsidRDefault="00B1393B" w:rsidP="00A5452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Изменение реквизита в поле № 16 в платежном поручении с 15.05.2023.</w:t>
            </w:r>
          </w:p>
          <w:p w:rsidR="00B1393B" w:rsidRPr="004D05E1" w:rsidRDefault="00B1393B" w:rsidP="00A5452E">
            <w:pPr>
              <w:pStyle w:val="a3"/>
              <w:numPr>
                <w:ilvl w:val="0"/>
                <w:numId w:val="4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05E1">
              <w:rPr>
                <w:rFonts w:ascii="Times New Roman" w:hAnsi="Times New Roman" w:cs="Times New Roman"/>
                <w:sz w:val="26"/>
                <w:szCs w:val="26"/>
              </w:rPr>
              <w:t>Ответы на вопросы по ЕНС.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инвестиционной политики, развития предпринимательства и проектного управления администрации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Сургутского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района.</w:t>
            </w:r>
          </w:p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Онлайн мероприятие, ссылка будет сформирована организатором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доведена до налогоплательщиков в группы и по ТКС.</w:t>
            </w:r>
          </w:p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платформе: events.webinar.ru</w:t>
            </w:r>
          </w:p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Телефон для получения справок: +73462762625</w:t>
            </w:r>
          </w:p>
        </w:tc>
      </w:tr>
      <w:tr w:rsidR="00B1393B" w:rsidRPr="00902E7E" w:rsidTr="000E6FF5">
        <w:trPr>
          <w:trHeight w:val="2254"/>
        </w:trPr>
        <w:tc>
          <w:tcPr>
            <w:tcW w:w="193" w:type="pct"/>
            <w:vMerge/>
            <w:shd w:val="clear" w:color="auto" w:fill="auto"/>
            <w:vAlign w:val="center"/>
          </w:tcPr>
          <w:p w:rsidR="00B1393B" w:rsidRDefault="00B1393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B1393B" w:rsidRPr="00902E7E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13.07</w:t>
            </w: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.2023</w:t>
            </w:r>
          </w:p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15:00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1393B" w:rsidRPr="004C6BBA" w:rsidRDefault="00B1393B" w:rsidP="00240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b/>
                <w:sz w:val="26"/>
                <w:szCs w:val="26"/>
              </w:rPr>
              <w:t>«Применение Единого налогового счета»</w:t>
            </w:r>
          </w:p>
          <w:p w:rsidR="00B1393B" w:rsidRDefault="00B1393B" w:rsidP="00240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b/>
                <w:sz w:val="26"/>
                <w:szCs w:val="26"/>
              </w:rPr>
              <w:t>«Государственная регистрация в электронном виде»</w:t>
            </w:r>
          </w:p>
          <w:p w:rsidR="00B1393B" w:rsidRPr="004C6BBA" w:rsidRDefault="00B1393B" w:rsidP="002406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«СМС информирование о долге»</w:t>
            </w:r>
          </w:p>
          <w:p w:rsidR="00B1393B" w:rsidRPr="004C6BBA" w:rsidRDefault="00B1393B" w:rsidP="00240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Вопросы, которые будут рассмотрены в ходе проведения семинара:</w:t>
            </w:r>
          </w:p>
          <w:p w:rsidR="00B1393B" w:rsidRPr="004C6BBA" w:rsidRDefault="00B1393B" w:rsidP="00A5452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ЕНС - уменьшение ПСН и УСН за счет страховых взносов.</w:t>
            </w:r>
          </w:p>
          <w:p w:rsidR="00B1393B" w:rsidRDefault="00B1393B" w:rsidP="00A5452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Преимущества государственной регистрации в электронном виде.</w:t>
            </w:r>
          </w:p>
          <w:p w:rsidR="00B1393B" w:rsidRDefault="00B1393B" w:rsidP="00A5452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CE6">
              <w:rPr>
                <w:rFonts w:ascii="Times New Roman" w:hAnsi="Times New Roman" w:cs="Times New Roman"/>
                <w:sz w:val="26"/>
                <w:szCs w:val="26"/>
              </w:rPr>
              <w:t>Порядок заполнения уведомлений об исчисленных суммах налогов, исправление ошибок в уведомлении.</w:t>
            </w:r>
          </w:p>
          <w:p w:rsidR="00B1393B" w:rsidRPr="004C6BBA" w:rsidRDefault="00B1393B" w:rsidP="00A5452E">
            <w:pPr>
              <w:pStyle w:val="a3"/>
              <w:numPr>
                <w:ilvl w:val="0"/>
                <w:numId w:val="4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Изменение реквизита в поле № 16 в платежном поручении.</w:t>
            </w:r>
          </w:p>
          <w:p w:rsidR="00B1393B" w:rsidRPr="004C6BBA" w:rsidRDefault="00B1393B" w:rsidP="00A5452E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4C6BBA">
              <w:rPr>
                <w:rFonts w:ascii="Times New Roman" w:hAnsi="Times New Roman" w:cs="Times New Roman"/>
                <w:sz w:val="26"/>
                <w:szCs w:val="26"/>
              </w:rPr>
              <w:t>Ответы на вопросы.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Семинар для предпринимателей (открытый класс в операционном зале), Офлайн мероприятие</w:t>
            </w:r>
          </w:p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(г. Когалым, г.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Мегион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г.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Лангепас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г. </w:t>
            </w:r>
            <w:proofErr w:type="spellStart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Лянтор</w:t>
            </w:r>
            <w:proofErr w:type="spellEnd"/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г. Сургут)</w:t>
            </w:r>
          </w:p>
          <w:p w:rsidR="00B1393B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 для получения справок: </w:t>
            </w:r>
          </w:p>
          <w:p w:rsidR="00B1393B" w:rsidRPr="004C6BBA" w:rsidRDefault="00B1393B" w:rsidP="00240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B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+734643 5-33-33</w:t>
            </w:r>
          </w:p>
        </w:tc>
      </w:tr>
      <w:tr w:rsidR="00B1393B" w:rsidRPr="00902E7E" w:rsidTr="000E6FF5">
        <w:trPr>
          <w:trHeight w:val="2254"/>
        </w:trPr>
        <w:tc>
          <w:tcPr>
            <w:tcW w:w="193" w:type="pct"/>
            <w:shd w:val="clear" w:color="auto" w:fill="auto"/>
            <w:vAlign w:val="center"/>
          </w:tcPr>
          <w:p w:rsidR="00B1393B" w:rsidRDefault="00B1393B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1393B" w:rsidRPr="00B1393B" w:rsidRDefault="00B1393B" w:rsidP="00B1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B1393B" w:rsidRPr="00B1393B" w:rsidRDefault="00B1393B" w:rsidP="00B1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B1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1393B" w:rsidRPr="00B1393B" w:rsidRDefault="00B1393B" w:rsidP="00B1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</w:t>
            </w:r>
            <w:bookmarkStart w:id="0" w:name="_GoBack"/>
            <w:bookmarkEnd w:id="0"/>
            <w:r w:rsidRPr="00B1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</w:t>
            </w:r>
          </w:p>
          <w:p w:rsidR="00B1393B" w:rsidRPr="00902E7E" w:rsidRDefault="00B1393B" w:rsidP="00B1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B1393B" w:rsidRDefault="00B1393B" w:rsidP="00E13146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B1393B" w:rsidRPr="004A43E2" w:rsidRDefault="00B1393B" w:rsidP="00E13146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1905" w:type="pct"/>
            <w:shd w:val="clear" w:color="auto" w:fill="auto"/>
            <w:vAlign w:val="center"/>
          </w:tcPr>
          <w:p w:rsidR="00B1393B" w:rsidRPr="00B211E1" w:rsidRDefault="00B1393B" w:rsidP="00E131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«Един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налогов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счет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личном кабинете юридического лица</w:t>
            </w: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1393B" w:rsidRPr="00EB09A7" w:rsidRDefault="00B1393B" w:rsidP="00E131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393B" w:rsidRPr="00B1393B" w:rsidRDefault="00B1393B" w:rsidP="00B1393B">
            <w:pPr>
              <w:pStyle w:val="a3"/>
              <w:numPr>
                <w:ilvl w:val="0"/>
                <w:numId w:val="4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93B">
              <w:rPr>
                <w:rFonts w:ascii="Times New Roman" w:hAnsi="Times New Roman" w:cs="Times New Roman"/>
                <w:sz w:val="28"/>
                <w:szCs w:val="28"/>
              </w:rPr>
              <w:t>Порядок подачи заявлений на зачет, возврат переплаты по ЕНС;</w:t>
            </w:r>
          </w:p>
          <w:p w:rsidR="00B1393B" w:rsidRPr="00B1393B" w:rsidRDefault="00B1393B" w:rsidP="00B1393B">
            <w:pPr>
              <w:pStyle w:val="a3"/>
              <w:numPr>
                <w:ilvl w:val="0"/>
                <w:numId w:val="4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93B">
              <w:rPr>
                <w:rFonts w:ascii="Times New Roman" w:hAnsi="Times New Roman" w:cs="Times New Roman"/>
                <w:sz w:val="28"/>
                <w:szCs w:val="28"/>
              </w:rPr>
              <w:t>Уменьшение налога по ПНС и УСН на фиксированные страховые взносы за 2022 и 2023 год;</w:t>
            </w:r>
          </w:p>
          <w:p w:rsidR="00B1393B" w:rsidRPr="00B1393B" w:rsidRDefault="00B1393B" w:rsidP="00B1393B">
            <w:pPr>
              <w:pStyle w:val="a3"/>
              <w:numPr>
                <w:ilvl w:val="0"/>
                <w:numId w:val="4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93B">
              <w:rPr>
                <w:rFonts w:ascii="Times New Roman" w:hAnsi="Times New Roman" w:cs="Times New Roman"/>
                <w:sz w:val="28"/>
                <w:szCs w:val="28"/>
              </w:rPr>
              <w:t>СМС-информирование о наличии задолженности;</w:t>
            </w:r>
          </w:p>
          <w:p w:rsidR="00B1393B" w:rsidRPr="00B1393B" w:rsidRDefault="00B1393B" w:rsidP="00B1393B">
            <w:pPr>
              <w:pStyle w:val="a3"/>
              <w:numPr>
                <w:ilvl w:val="0"/>
                <w:numId w:val="4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93B">
              <w:rPr>
                <w:rFonts w:ascii="Times New Roman" w:hAnsi="Times New Roman" w:cs="Times New Roman"/>
                <w:sz w:val="28"/>
                <w:szCs w:val="28"/>
              </w:rPr>
              <w:t>Ответы на вопросы по ЕНС.</w:t>
            </w:r>
          </w:p>
          <w:p w:rsidR="00B1393B" w:rsidRPr="00323040" w:rsidRDefault="00B1393B" w:rsidP="00B1393B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B1393B" w:rsidRPr="00EE7FB3" w:rsidRDefault="00B1393B" w:rsidP="00E1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Ссылка для подключения: </w:t>
            </w:r>
            <w:proofErr w:type="spellStart"/>
            <w:r w:rsidRPr="00EE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</w:t>
            </w:r>
            <w:proofErr w:type="spellEnd"/>
          </w:p>
          <w:p w:rsidR="00B1393B" w:rsidRPr="00EE7FB3" w:rsidRDefault="00B1393B" w:rsidP="00E1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93B" w:rsidRDefault="00B1393B" w:rsidP="00E1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Pr="009A215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https://w.sbis.ru/webinar/ifns861912072023</w:t>
              </w:r>
            </w:hyperlink>
          </w:p>
          <w:p w:rsidR="00B1393B" w:rsidRDefault="00B1393B" w:rsidP="00E1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393B" w:rsidRPr="00EE7FB3" w:rsidRDefault="00B1393B" w:rsidP="00E1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B1393B" w:rsidRPr="00902E7E" w:rsidRDefault="00B1393B" w:rsidP="00B1393B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(3463) 32-10-10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D7310"/>
    <w:multiLevelType w:val="hybridMultilevel"/>
    <w:tmpl w:val="70BA212A"/>
    <w:lvl w:ilvl="0" w:tplc="FB64EF9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6AA1"/>
    <w:multiLevelType w:val="hybridMultilevel"/>
    <w:tmpl w:val="F8AC6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6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18E2A16"/>
    <w:multiLevelType w:val="hybridMultilevel"/>
    <w:tmpl w:val="8876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016"/>
    <w:multiLevelType w:val="hybridMultilevel"/>
    <w:tmpl w:val="724C70AA"/>
    <w:lvl w:ilvl="0" w:tplc="86AAB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42089"/>
    <w:multiLevelType w:val="hybridMultilevel"/>
    <w:tmpl w:val="C53A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9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C036D93"/>
    <w:multiLevelType w:val="hybridMultilevel"/>
    <w:tmpl w:val="F4DA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3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D029AF"/>
    <w:multiLevelType w:val="hybridMultilevel"/>
    <w:tmpl w:val="B99E8E30"/>
    <w:lvl w:ilvl="0" w:tplc="34809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C54AB"/>
    <w:multiLevelType w:val="hybridMultilevel"/>
    <w:tmpl w:val="F4DAE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77E0B"/>
    <w:multiLevelType w:val="hybridMultilevel"/>
    <w:tmpl w:val="0E48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1"/>
  </w:num>
  <w:num w:numId="4">
    <w:abstractNumId w:val="38"/>
  </w:num>
  <w:num w:numId="5">
    <w:abstractNumId w:val="39"/>
  </w:num>
  <w:num w:numId="6">
    <w:abstractNumId w:val="35"/>
  </w:num>
  <w:num w:numId="7">
    <w:abstractNumId w:val="14"/>
  </w:num>
  <w:num w:numId="8">
    <w:abstractNumId w:val="20"/>
  </w:num>
  <w:num w:numId="9">
    <w:abstractNumId w:val="6"/>
  </w:num>
  <w:num w:numId="10">
    <w:abstractNumId w:val="32"/>
  </w:num>
  <w:num w:numId="11">
    <w:abstractNumId w:val="25"/>
  </w:num>
  <w:num w:numId="12">
    <w:abstractNumId w:val="2"/>
  </w:num>
  <w:num w:numId="13">
    <w:abstractNumId w:val="23"/>
  </w:num>
  <w:num w:numId="14">
    <w:abstractNumId w:val="0"/>
  </w:num>
  <w:num w:numId="15">
    <w:abstractNumId w:val="13"/>
  </w:num>
  <w:num w:numId="16">
    <w:abstractNumId w:val="17"/>
  </w:num>
  <w:num w:numId="17">
    <w:abstractNumId w:val="42"/>
  </w:num>
  <w:num w:numId="18">
    <w:abstractNumId w:val="36"/>
  </w:num>
  <w:num w:numId="19">
    <w:abstractNumId w:val="43"/>
  </w:num>
  <w:num w:numId="20">
    <w:abstractNumId w:val="45"/>
  </w:num>
  <w:num w:numId="21">
    <w:abstractNumId w:val="29"/>
  </w:num>
  <w:num w:numId="22">
    <w:abstractNumId w:val="21"/>
  </w:num>
  <w:num w:numId="23">
    <w:abstractNumId w:val="15"/>
  </w:num>
  <w:num w:numId="24">
    <w:abstractNumId w:val="8"/>
  </w:num>
  <w:num w:numId="25">
    <w:abstractNumId w:val="1"/>
  </w:num>
  <w:num w:numId="26">
    <w:abstractNumId w:val="34"/>
  </w:num>
  <w:num w:numId="27">
    <w:abstractNumId w:val="24"/>
  </w:num>
  <w:num w:numId="28">
    <w:abstractNumId w:val="22"/>
  </w:num>
  <w:num w:numId="29">
    <w:abstractNumId w:val="28"/>
  </w:num>
  <w:num w:numId="30">
    <w:abstractNumId w:val="41"/>
  </w:num>
  <w:num w:numId="31">
    <w:abstractNumId w:val="10"/>
  </w:num>
  <w:num w:numId="32">
    <w:abstractNumId w:val="16"/>
  </w:num>
  <w:num w:numId="33">
    <w:abstractNumId w:val="27"/>
  </w:num>
  <w:num w:numId="34">
    <w:abstractNumId w:val="46"/>
  </w:num>
  <w:num w:numId="35">
    <w:abstractNumId w:val="37"/>
  </w:num>
  <w:num w:numId="36">
    <w:abstractNumId w:val="26"/>
  </w:num>
  <w:num w:numId="37">
    <w:abstractNumId w:val="19"/>
  </w:num>
  <w:num w:numId="38">
    <w:abstractNumId w:val="18"/>
  </w:num>
  <w:num w:numId="39">
    <w:abstractNumId w:val="12"/>
  </w:num>
  <w:num w:numId="40">
    <w:abstractNumId w:val="30"/>
  </w:num>
  <w:num w:numId="41">
    <w:abstractNumId w:val="11"/>
  </w:num>
  <w:num w:numId="42">
    <w:abstractNumId w:val="33"/>
  </w:num>
  <w:num w:numId="43">
    <w:abstractNumId w:val="48"/>
  </w:num>
  <w:num w:numId="44">
    <w:abstractNumId w:val="4"/>
  </w:num>
  <w:num w:numId="45">
    <w:abstractNumId w:val="7"/>
  </w:num>
  <w:num w:numId="46">
    <w:abstractNumId w:val="44"/>
  </w:num>
  <w:num w:numId="47">
    <w:abstractNumId w:val="47"/>
  </w:num>
  <w:num w:numId="48">
    <w:abstractNumId w:val="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34C06"/>
    <w:rsid w:val="000A3131"/>
    <w:rsid w:val="000D5B32"/>
    <w:rsid w:val="000E6FF5"/>
    <w:rsid w:val="0012281C"/>
    <w:rsid w:val="00127475"/>
    <w:rsid w:val="00150C53"/>
    <w:rsid w:val="0016215F"/>
    <w:rsid w:val="001731EA"/>
    <w:rsid w:val="00177CC0"/>
    <w:rsid w:val="00195598"/>
    <w:rsid w:val="001C3253"/>
    <w:rsid w:val="001F23BA"/>
    <w:rsid w:val="001F6016"/>
    <w:rsid w:val="002F1FD7"/>
    <w:rsid w:val="00320BAE"/>
    <w:rsid w:val="00323040"/>
    <w:rsid w:val="00330A9A"/>
    <w:rsid w:val="003914E0"/>
    <w:rsid w:val="00393CB1"/>
    <w:rsid w:val="003A3FA6"/>
    <w:rsid w:val="003B23FD"/>
    <w:rsid w:val="003C0E6F"/>
    <w:rsid w:val="003C6DE9"/>
    <w:rsid w:val="003D45C9"/>
    <w:rsid w:val="003E7EB8"/>
    <w:rsid w:val="004A43E2"/>
    <w:rsid w:val="004B6358"/>
    <w:rsid w:val="0051400B"/>
    <w:rsid w:val="0051576D"/>
    <w:rsid w:val="006971D8"/>
    <w:rsid w:val="006A42CE"/>
    <w:rsid w:val="006D102C"/>
    <w:rsid w:val="00702A25"/>
    <w:rsid w:val="0072506A"/>
    <w:rsid w:val="007768A3"/>
    <w:rsid w:val="007F3E39"/>
    <w:rsid w:val="00866787"/>
    <w:rsid w:val="00876EDB"/>
    <w:rsid w:val="008B48E5"/>
    <w:rsid w:val="008D5DD5"/>
    <w:rsid w:val="00901E1A"/>
    <w:rsid w:val="00902E7E"/>
    <w:rsid w:val="009222F3"/>
    <w:rsid w:val="00926CAA"/>
    <w:rsid w:val="009971F4"/>
    <w:rsid w:val="009B0845"/>
    <w:rsid w:val="009E0A4F"/>
    <w:rsid w:val="00A21BF3"/>
    <w:rsid w:val="00A337DD"/>
    <w:rsid w:val="00A44736"/>
    <w:rsid w:val="00A5452E"/>
    <w:rsid w:val="00A8640D"/>
    <w:rsid w:val="00AC0B30"/>
    <w:rsid w:val="00AD46A7"/>
    <w:rsid w:val="00B1393B"/>
    <w:rsid w:val="00B211E1"/>
    <w:rsid w:val="00B4689F"/>
    <w:rsid w:val="00BE1FDB"/>
    <w:rsid w:val="00C33F81"/>
    <w:rsid w:val="00D0084A"/>
    <w:rsid w:val="00D07A90"/>
    <w:rsid w:val="00D123FB"/>
    <w:rsid w:val="00DD49C3"/>
    <w:rsid w:val="00E23513"/>
    <w:rsid w:val="00E602AF"/>
    <w:rsid w:val="00E610AA"/>
    <w:rsid w:val="00EB0168"/>
    <w:rsid w:val="00EB09A7"/>
    <w:rsid w:val="00EC00F1"/>
    <w:rsid w:val="00EC20D3"/>
    <w:rsid w:val="00EE7FB3"/>
    <w:rsid w:val="00F027BE"/>
    <w:rsid w:val="00F104CE"/>
    <w:rsid w:val="00F20602"/>
    <w:rsid w:val="00F35443"/>
    <w:rsid w:val="00F51976"/>
    <w:rsid w:val="00F67935"/>
    <w:rsid w:val="00FA0713"/>
    <w:rsid w:val="00FA0950"/>
    <w:rsid w:val="00FC675B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2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876E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2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876E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ns8600.ktalk.ru/nnww4sk64bwn" TargetMode="External"/><Relationship Id="rId13" Type="http://schemas.openxmlformats.org/officeDocument/2006/relationships/hyperlink" Target="https://w.sbis.ru/webinar/ifns86191207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ufns8600.ktalk.ru/ens" TargetMode="External"/><Relationship Id="rId12" Type="http://schemas.openxmlformats.org/officeDocument/2006/relationships/hyperlink" Target="https://w.sbis.ru/webinar/8380f5b4-aed8-4370-b428-350adae463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.sbis.ru/webinar/1f5ab25e-fc61-45ba-91e1-66be86a8902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lemost.yandex.ru/j/959974604544897804442145071491810233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rp.tppsurgut.ru/mr/ureg.aspx?ID=6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E0F0-3DB7-459B-82F7-91395D7A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Букрина Светлана Викторовна</cp:lastModifiedBy>
  <cp:revision>2</cp:revision>
  <dcterms:created xsi:type="dcterms:W3CDTF">2023-07-07T08:08:00Z</dcterms:created>
  <dcterms:modified xsi:type="dcterms:W3CDTF">2023-07-07T08:08:00Z</dcterms:modified>
</cp:coreProperties>
</file>