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4394"/>
      </w:tblGrid>
      <w:tr w:rsidR="000403D9" w:rsidRPr="002651EE" w:rsidTr="002651EE">
        <w:tc>
          <w:tcPr>
            <w:tcW w:w="5812" w:type="dxa"/>
          </w:tcPr>
          <w:p w:rsidR="000403D9" w:rsidRPr="002651EE" w:rsidRDefault="000403D9" w:rsidP="009161EB">
            <w:pPr>
              <w:ind w:left="34" w:right="72" w:firstLine="533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0403D9" w:rsidRPr="002651EE" w:rsidRDefault="001A75B6" w:rsidP="009161EB">
            <w:pPr>
              <w:ind w:right="72"/>
              <w:rPr>
                <w:sz w:val="26"/>
                <w:szCs w:val="26"/>
              </w:rPr>
            </w:pPr>
            <w:r w:rsidRPr="002651EE">
              <w:rPr>
                <w:sz w:val="26"/>
                <w:szCs w:val="26"/>
              </w:rPr>
              <w:t>Приложение № 3</w:t>
            </w:r>
          </w:p>
          <w:p w:rsidR="00CE3EC0" w:rsidRPr="002651EE" w:rsidRDefault="000403D9" w:rsidP="009161EB">
            <w:pPr>
              <w:ind w:right="72"/>
              <w:rPr>
                <w:sz w:val="26"/>
                <w:szCs w:val="26"/>
              </w:rPr>
            </w:pPr>
            <w:r w:rsidRPr="002651EE">
              <w:rPr>
                <w:sz w:val="26"/>
                <w:szCs w:val="26"/>
              </w:rPr>
              <w:t xml:space="preserve">к приказу УФНС России </w:t>
            </w:r>
          </w:p>
          <w:p w:rsidR="000403D9" w:rsidRPr="002651EE" w:rsidRDefault="000403D9" w:rsidP="009161EB">
            <w:pPr>
              <w:ind w:right="72"/>
              <w:rPr>
                <w:sz w:val="26"/>
                <w:szCs w:val="26"/>
              </w:rPr>
            </w:pPr>
            <w:r w:rsidRPr="002651EE">
              <w:rPr>
                <w:sz w:val="26"/>
                <w:szCs w:val="26"/>
              </w:rPr>
              <w:t>по Чукотскому автономному округу</w:t>
            </w:r>
          </w:p>
          <w:p w:rsidR="000403D9" w:rsidRPr="002651EE" w:rsidRDefault="000403D9" w:rsidP="004B62EF">
            <w:pPr>
              <w:ind w:right="72"/>
              <w:rPr>
                <w:sz w:val="26"/>
                <w:szCs w:val="26"/>
              </w:rPr>
            </w:pPr>
            <w:r w:rsidRPr="002651EE">
              <w:rPr>
                <w:sz w:val="26"/>
                <w:szCs w:val="26"/>
              </w:rPr>
              <w:t xml:space="preserve">от </w:t>
            </w:r>
            <w:r w:rsidR="008A6C84" w:rsidRPr="002651EE">
              <w:rPr>
                <w:sz w:val="26"/>
                <w:szCs w:val="26"/>
              </w:rPr>
              <w:t xml:space="preserve">« </w:t>
            </w:r>
            <w:r w:rsidR="00CE3EC0" w:rsidRPr="002651EE">
              <w:rPr>
                <w:sz w:val="26"/>
                <w:szCs w:val="26"/>
              </w:rPr>
              <w:t>___</w:t>
            </w:r>
            <w:r w:rsidR="008A6C84" w:rsidRPr="002651EE">
              <w:rPr>
                <w:sz w:val="26"/>
                <w:szCs w:val="26"/>
              </w:rPr>
              <w:t xml:space="preserve"> » </w:t>
            </w:r>
            <w:r w:rsidR="00CE3EC0" w:rsidRPr="002651EE">
              <w:rPr>
                <w:sz w:val="26"/>
                <w:szCs w:val="26"/>
              </w:rPr>
              <w:t xml:space="preserve">_________ </w:t>
            </w:r>
            <w:r w:rsidR="008A6C84" w:rsidRPr="002651EE">
              <w:rPr>
                <w:sz w:val="26"/>
                <w:szCs w:val="26"/>
              </w:rPr>
              <w:t>20</w:t>
            </w:r>
            <w:r w:rsidR="004B62EF" w:rsidRPr="002651EE">
              <w:rPr>
                <w:sz w:val="26"/>
                <w:szCs w:val="26"/>
              </w:rPr>
              <w:t>__</w:t>
            </w:r>
            <w:r w:rsidR="008A6C84" w:rsidRPr="002651EE">
              <w:rPr>
                <w:sz w:val="26"/>
                <w:szCs w:val="26"/>
              </w:rPr>
              <w:t xml:space="preserve"> г.</w:t>
            </w:r>
            <w:r w:rsidR="00CE3EC0" w:rsidRPr="002651EE">
              <w:rPr>
                <w:sz w:val="26"/>
                <w:szCs w:val="26"/>
              </w:rPr>
              <w:t xml:space="preserve"> </w:t>
            </w:r>
            <w:r w:rsidR="008A6C84" w:rsidRPr="002651EE">
              <w:rPr>
                <w:sz w:val="26"/>
                <w:szCs w:val="26"/>
              </w:rPr>
              <w:t xml:space="preserve">№ </w:t>
            </w:r>
            <w:r w:rsidR="00CE3EC0" w:rsidRPr="002651EE">
              <w:rPr>
                <w:sz w:val="26"/>
                <w:szCs w:val="26"/>
              </w:rPr>
              <w:t>____</w:t>
            </w:r>
          </w:p>
        </w:tc>
      </w:tr>
    </w:tbl>
    <w:p w:rsidR="00CE3EC0" w:rsidRDefault="00CE3EC0" w:rsidP="009161EB">
      <w:pPr>
        <w:ind w:firstLine="533"/>
        <w:jc w:val="center"/>
        <w:rPr>
          <w:b/>
          <w:sz w:val="26"/>
          <w:szCs w:val="26"/>
        </w:rPr>
      </w:pPr>
    </w:p>
    <w:p w:rsidR="00C80D76" w:rsidRPr="000403D9" w:rsidRDefault="00B04973" w:rsidP="009161EB">
      <w:pPr>
        <w:spacing w:before="240" w:after="60"/>
        <w:contextualSpacing/>
        <w:jc w:val="center"/>
        <w:rPr>
          <w:b/>
          <w:sz w:val="26"/>
          <w:szCs w:val="26"/>
        </w:rPr>
      </w:pPr>
      <w:r w:rsidRPr="000403D9">
        <w:rPr>
          <w:b/>
          <w:sz w:val="26"/>
          <w:szCs w:val="26"/>
        </w:rPr>
        <w:t>П</w:t>
      </w:r>
      <w:r w:rsidR="00C80D76" w:rsidRPr="000403D9">
        <w:rPr>
          <w:b/>
          <w:sz w:val="26"/>
          <w:szCs w:val="26"/>
        </w:rPr>
        <w:t>равила</w:t>
      </w:r>
    </w:p>
    <w:p w:rsidR="00C80D76" w:rsidRPr="000403D9" w:rsidRDefault="00C80D76" w:rsidP="009161EB">
      <w:pPr>
        <w:autoSpaceDE w:val="0"/>
        <w:autoSpaceDN w:val="0"/>
        <w:adjustRightInd w:val="0"/>
        <w:spacing w:before="240" w:after="60"/>
        <w:contextualSpacing/>
        <w:jc w:val="center"/>
        <w:outlineLvl w:val="0"/>
        <w:rPr>
          <w:b/>
          <w:sz w:val="26"/>
          <w:szCs w:val="26"/>
        </w:rPr>
      </w:pPr>
      <w:r w:rsidRPr="000403D9">
        <w:rPr>
          <w:b/>
          <w:sz w:val="26"/>
          <w:szCs w:val="26"/>
        </w:rPr>
        <w:t>осуществления внутреннего контроля соответствия обработки персональных данных требованиям к защите персональных данных</w:t>
      </w:r>
    </w:p>
    <w:p w:rsidR="00C80D76" w:rsidRPr="000403D9" w:rsidRDefault="00C80D76" w:rsidP="009161EB">
      <w:pPr>
        <w:autoSpaceDE w:val="0"/>
        <w:autoSpaceDN w:val="0"/>
        <w:adjustRightInd w:val="0"/>
        <w:ind w:firstLine="533"/>
        <w:jc w:val="center"/>
        <w:outlineLvl w:val="0"/>
        <w:rPr>
          <w:b/>
          <w:sz w:val="26"/>
          <w:szCs w:val="26"/>
        </w:rPr>
      </w:pPr>
    </w:p>
    <w:p w:rsidR="00C80D76" w:rsidRPr="000403D9" w:rsidRDefault="00C80D76" w:rsidP="00FF50FE">
      <w:pPr>
        <w:numPr>
          <w:ilvl w:val="0"/>
          <w:numId w:val="1"/>
        </w:numPr>
        <w:tabs>
          <w:tab w:val="left" w:pos="851"/>
          <w:tab w:val="left" w:pos="993"/>
        </w:tabs>
        <w:ind w:left="0" w:firstLine="533"/>
        <w:jc w:val="both"/>
        <w:rPr>
          <w:sz w:val="26"/>
          <w:szCs w:val="26"/>
        </w:rPr>
      </w:pPr>
      <w:proofErr w:type="gramStart"/>
      <w:r w:rsidRPr="000403D9">
        <w:rPr>
          <w:sz w:val="26"/>
          <w:szCs w:val="26"/>
        </w:rPr>
        <w:t xml:space="preserve">Настоящие </w:t>
      </w:r>
      <w:r w:rsidR="00B04973" w:rsidRPr="000403D9">
        <w:rPr>
          <w:sz w:val="26"/>
          <w:szCs w:val="26"/>
        </w:rPr>
        <w:t>П</w:t>
      </w:r>
      <w:r w:rsidRPr="000403D9">
        <w:rPr>
          <w:sz w:val="26"/>
          <w:szCs w:val="26"/>
        </w:rPr>
        <w:t>равила осуществления внутреннего контроля соответствия обработки персональных данных</w:t>
      </w:r>
      <w:r w:rsidR="00CE3EC0">
        <w:rPr>
          <w:sz w:val="26"/>
          <w:szCs w:val="26"/>
        </w:rPr>
        <w:t>,</w:t>
      </w:r>
      <w:r w:rsidRPr="000403D9">
        <w:rPr>
          <w:sz w:val="26"/>
          <w:szCs w:val="26"/>
        </w:rPr>
        <w:t xml:space="preserve"> требованиям к защите перс</w:t>
      </w:r>
      <w:bookmarkStart w:id="0" w:name="_GoBack"/>
      <w:bookmarkEnd w:id="0"/>
      <w:r w:rsidRPr="000403D9">
        <w:rPr>
          <w:sz w:val="26"/>
          <w:szCs w:val="26"/>
        </w:rPr>
        <w:t>ональных данных, разработанные в соответствии с Федеральным законом от 27.07.2006 № 152-ФЗ «О</w:t>
      </w:r>
      <w:r w:rsidR="00B305A8">
        <w:rPr>
          <w:sz w:val="26"/>
          <w:szCs w:val="26"/>
        </w:rPr>
        <w:t xml:space="preserve"> </w:t>
      </w:r>
      <w:r w:rsidRPr="000403D9">
        <w:rPr>
          <w:sz w:val="26"/>
          <w:szCs w:val="26"/>
        </w:rPr>
        <w:t xml:space="preserve">персональных данных», постановлением Правительства Российской Федерации от </w:t>
      </w:r>
      <w:r w:rsidR="000403D9">
        <w:rPr>
          <w:sz w:val="26"/>
          <w:szCs w:val="26"/>
        </w:rPr>
        <w:t>01</w:t>
      </w:r>
      <w:r w:rsidRPr="000403D9">
        <w:rPr>
          <w:sz w:val="26"/>
          <w:szCs w:val="26"/>
        </w:rPr>
        <w:t>.11.20</w:t>
      </w:r>
      <w:r w:rsidR="000403D9">
        <w:rPr>
          <w:sz w:val="26"/>
          <w:szCs w:val="26"/>
        </w:rPr>
        <w:t>12</w:t>
      </w:r>
      <w:r w:rsidR="00B305A8">
        <w:rPr>
          <w:sz w:val="26"/>
          <w:szCs w:val="26"/>
        </w:rPr>
        <w:t xml:space="preserve"> № </w:t>
      </w:r>
      <w:r w:rsidR="000403D9">
        <w:rPr>
          <w:sz w:val="26"/>
          <w:szCs w:val="26"/>
        </w:rPr>
        <w:t>1119</w:t>
      </w:r>
      <w:r w:rsidRPr="000403D9">
        <w:rPr>
          <w:sz w:val="26"/>
          <w:szCs w:val="26"/>
        </w:rPr>
        <w:t xml:space="preserve"> «</w:t>
      </w:r>
      <w:r w:rsidR="000403D9" w:rsidRPr="000403D9">
        <w:rPr>
          <w:sz w:val="26"/>
          <w:szCs w:val="26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 w:rsidRPr="000403D9">
        <w:rPr>
          <w:sz w:val="26"/>
          <w:szCs w:val="26"/>
        </w:rPr>
        <w:t>», постановл</w:t>
      </w:r>
      <w:r w:rsidR="00B305A8">
        <w:rPr>
          <w:sz w:val="26"/>
          <w:szCs w:val="26"/>
        </w:rPr>
        <w:t xml:space="preserve">ением Правительства Российской </w:t>
      </w:r>
      <w:r w:rsidRPr="000403D9">
        <w:rPr>
          <w:sz w:val="26"/>
          <w:szCs w:val="26"/>
        </w:rPr>
        <w:t>Федерации от 15.09.2008</w:t>
      </w:r>
      <w:r w:rsidR="00B04973" w:rsidRPr="000403D9">
        <w:rPr>
          <w:sz w:val="26"/>
          <w:szCs w:val="26"/>
        </w:rPr>
        <w:t xml:space="preserve"> </w:t>
      </w:r>
      <w:r w:rsidRPr="000403D9">
        <w:rPr>
          <w:sz w:val="26"/>
          <w:szCs w:val="26"/>
        </w:rPr>
        <w:t>№ 687 «Об утверждении Положения об особенностях</w:t>
      </w:r>
      <w:proofErr w:type="gramEnd"/>
      <w:r w:rsidRPr="000403D9">
        <w:rPr>
          <w:sz w:val="26"/>
          <w:szCs w:val="26"/>
        </w:rPr>
        <w:t xml:space="preserve"> </w:t>
      </w:r>
      <w:proofErr w:type="gramStart"/>
      <w:r w:rsidRPr="000403D9">
        <w:rPr>
          <w:sz w:val="26"/>
          <w:szCs w:val="26"/>
        </w:rPr>
        <w:t xml:space="preserve">обработки персональных данных, осуществляемой без использования средств автоматизации», определяют порядок организации работы по контролю за обработкой персональных данных в </w:t>
      </w:r>
      <w:r w:rsidR="00CB3DF2" w:rsidRPr="000403D9">
        <w:rPr>
          <w:sz w:val="26"/>
          <w:szCs w:val="26"/>
        </w:rPr>
        <w:t>У</w:t>
      </w:r>
      <w:r w:rsidR="006C5A6F">
        <w:rPr>
          <w:sz w:val="26"/>
          <w:szCs w:val="26"/>
        </w:rPr>
        <w:t xml:space="preserve">правлении </w:t>
      </w:r>
      <w:r w:rsidR="00CB3DF2" w:rsidRPr="000403D9">
        <w:rPr>
          <w:sz w:val="26"/>
          <w:szCs w:val="26"/>
        </w:rPr>
        <w:t>Ф</w:t>
      </w:r>
      <w:r w:rsidR="006C5A6F">
        <w:rPr>
          <w:sz w:val="26"/>
          <w:szCs w:val="26"/>
        </w:rPr>
        <w:t>едеральной налоговой службы</w:t>
      </w:r>
      <w:r w:rsidR="00CB3DF2" w:rsidRPr="000403D9">
        <w:rPr>
          <w:sz w:val="26"/>
          <w:szCs w:val="26"/>
        </w:rPr>
        <w:t xml:space="preserve"> по </w:t>
      </w:r>
      <w:r w:rsidR="000403D9">
        <w:rPr>
          <w:sz w:val="26"/>
          <w:szCs w:val="26"/>
        </w:rPr>
        <w:t>Чукотскому автономному округу</w:t>
      </w:r>
      <w:r w:rsidR="008B53E1" w:rsidRPr="000403D9">
        <w:rPr>
          <w:sz w:val="26"/>
          <w:szCs w:val="26"/>
        </w:rPr>
        <w:t xml:space="preserve"> (далее - Управление)</w:t>
      </w:r>
      <w:r w:rsidRPr="000403D9">
        <w:rPr>
          <w:sz w:val="26"/>
          <w:szCs w:val="26"/>
        </w:rPr>
        <w:t>, обеспечивающ</w:t>
      </w:r>
      <w:r w:rsidR="00CB3DF2" w:rsidRPr="000403D9">
        <w:rPr>
          <w:sz w:val="26"/>
          <w:szCs w:val="26"/>
        </w:rPr>
        <w:t>его</w:t>
      </w:r>
      <w:r w:rsidRPr="000403D9">
        <w:rPr>
          <w:sz w:val="26"/>
          <w:szCs w:val="26"/>
        </w:rPr>
        <w:t xml:space="preserve"> функционирование системы обработки персональных данных (соблюдение требований по работе с </w:t>
      </w:r>
      <w:r w:rsidR="000403D9">
        <w:rPr>
          <w:sz w:val="26"/>
          <w:szCs w:val="26"/>
        </w:rPr>
        <w:t>персональными данными</w:t>
      </w:r>
      <w:r w:rsidRPr="000403D9">
        <w:rPr>
          <w:sz w:val="26"/>
          <w:szCs w:val="26"/>
        </w:rPr>
        <w:t>, обеспечение их физической сохранности) государственных гражданских служащих и работников, замещающих должности, не являющиеся должностями федеральной государственной гражданской службы</w:t>
      </w:r>
      <w:proofErr w:type="gramEnd"/>
      <w:r w:rsidRPr="000403D9">
        <w:rPr>
          <w:sz w:val="26"/>
          <w:szCs w:val="26"/>
        </w:rPr>
        <w:t xml:space="preserve">, </w:t>
      </w:r>
      <w:r w:rsidR="00614AD7" w:rsidRPr="000403D9">
        <w:rPr>
          <w:sz w:val="26"/>
          <w:szCs w:val="26"/>
        </w:rPr>
        <w:t>Управлени</w:t>
      </w:r>
      <w:r w:rsidR="00F91FEE" w:rsidRPr="000403D9">
        <w:rPr>
          <w:sz w:val="26"/>
          <w:szCs w:val="26"/>
        </w:rPr>
        <w:t>я</w:t>
      </w:r>
      <w:r w:rsidRPr="000403D9">
        <w:rPr>
          <w:sz w:val="26"/>
          <w:szCs w:val="26"/>
        </w:rPr>
        <w:t xml:space="preserve">, кандидатов, претендующих на замещение должности государственной гражданской службы в </w:t>
      </w:r>
      <w:r w:rsidR="00DD5DD5" w:rsidRPr="000403D9">
        <w:rPr>
          <w:sz w:val="26"/>
          <w:szCs w:val="26"/>
        </w:rPr>
        <w:t>Управлени</w:t>
      </w:r>
      <w:r w:rsidR="00145853" w:rsidRPr="000403D9">
        <w:rPr>
          <w:sz w:val="26"/>
          <w:szCs w:val="26"/>
        </w:rPr>
        <w:t>и</w:t>
      </w:r>
      <w:r w:rsidRPr="000403D9">
        <w:rPr>
          <w:sz w:val="26"/>
          <w:szCs w:val="26"/>
        </w:rPr>
        <w:t xml:space="preserve"> (далее – работники </w:t>
      </w:r>
      <w:r w:rsidR="009D1967" w:rsidRPr="000403D9">
        <w:rPr>
          <w:sz w:val="26"/>
          <w:szCs w:val="26"/>
        </w:rPr>
        <w:t>Управления</w:t>
      </w:r>
      <w:r w:rsidRPr="000403D9">
        <w:rPr>
          <w:sz w:val="26"/>
          <w:szCs w:val="26"/>
        </w:rPr>
        <w:t>), персональные данные</w:t>
      </w:r>
      <w:r w:rsidR="00760B4F">
        <w:rPr>
          <w:sz w:val="26"/>
          <w:szCs w:val="26"/>
        </w:rPr>
        <w:t>,</w:t>
      </w:r>
      <w:r w:rsidRPr="000403D9">
        <w:rPr>
          <w:sz w:val="26"/>
          <w:szCs w:val="26"/>
        </w:rPr>
        <w:t xml:space="preserve"> которых подлежат обработке в информационных системах </w:t>
      </w:r>
      <w:r w:rsidR="00614AD7" w:rsidRPr="000403D9">
        <w:rPr>
          <w:sz w:val="26"/>
          <w:szCs w:val="26"/>
        </w:rPr>
        <w:t>Управления</w:t>
      </w:r>
      <w:r w:rsidRPr="000403D9">
        <w:rPr>
          <w:sz w:val="26"/>
          <w:szCs w:val="26"/>
        </w:rPr>
        <w:t>.</w:t>
      </w:r>
    </w:p>
    <w:p w:rsidR="00C80D76" w:rsidRPr="000403D9" w:rsidRDefault="00C80D76" w:rsidP="00FF50FE">
      <w:pPr>
        <w:numPr>
          <w:ilvl w:val="0"/>
          <w:numId w:val="1"/>
        </w:numPr>
        <w:tabs>
          <w:tab w:val="left" w:pos="851"/>
          <w:tab w:val="left" w:pos="993"/>
        </w:tabs>
        <w:ind w:left="0" w:firstLine="533"/>
        <w:jc w:val="both"/>
        <w:rPr>
          <w:sz w:val="26"/>
          <w:szCs w:val="26"/>
        </w:rPr>
      </w:pPr>
      <w:proofErr w:type="gramStart"/>
      <w:r w:rsidRPr="000403D9">
        <w:rPr>
          <w:sz w:val="26"/>
          <w:szCs w:val="26"/>
        </w:rPr>
        <w:t xml:space="preserve">Целью внутреннего контроля соответствия обработки персональных данных требованиям к защите персональных данных (далее – Контроль соответствия) является проверка наличия документов, дел и носителей информации, установление их реального соответствия записям в учётных формах, сохранности, целостности и комплектности, определение правильности выполнения процедур и операций по их учёту, хранению и использованию работниками </w:t>
      </w:r>
      <w:r w:rsidR="00A26153" w:rsidRPr="000403D9">
        <w:rPr>
          <w:sz w:val="26"/>
          <w:szCs w:val="26"/>
        </w:rPr>
        <w:t>Управления</w:t>
      </w:r>
      <w:r w:rsidRPr="000403D9">
        <w:rPr>
          <w:sz w:val="26"/>
          <w:szCs w:val="26"/>
        </w:rPr>
        <w:t>, допущенных к обработке персональных данных, а также своевременное выявление фактов утраты</w:t>
      </w:r>
      <w:proofErr w:type="gramEnd"/>
      <w:r w:rsidRPr="000403D9">
        <w:rPr>
          <w:sz w:val="26"/>
          <w:szCs w:val="26"/>
        </w:rPr>
        <w:t xml:space="preserve"> </w:t>
      </w:r>
      <w:r w:rsidR="000403D9">
        <w:rPr>
          <w:sz w:val="26"/>
          <w:szCs w:val="26"/>
        </w:rPr>
        <w:t>информации</w:t>
      </w:r>
      <w:r w:rsidRPr="000403D9">
        <w:rPr>
          <w:sz w:val="26"/>
          <w:szCs w:val="26"/>
        </w:rPr>
        <w:t>.</w:t>
      </w:r>
    </w:p>
    <w:p w:rsidR="00C80D76" w:rsidRDefault="00C80D76" w:rsidP="00FF50FE">
      <w:pPr>
        <w:numPr>
          <w:ilvl w:val="0"/>
          <w:numId w:val="1"/>
        </w:numPr>
        <w:tabs>
          <w:tab w:val="left" w:pos="851"/>
          <w:tab w:val="left" w:pos="993"/>
        </w:tabs>
        <w:ind w:left="0" w:firstLine="533"/>
        <w:jc w:val="both"/>
        <w:rPr>
          <w:sz w:val="26"/>
          <w:szCs w:val="26"/>
        </w:rPr>
      </w:pPr>
      <w:r w:rsidRPr="000403D9">
        <w:rPr>
          <w:sz w:val="26"/>
          <w:szCs w:val="26"/>
        </w:rPr>
        <w:t xml:space="preserve">В </w:t>
      </w:r>
      <w:r w:rsidR="006544E1" w:rsidRPr="000403D9">
        <w:rPr>
          <w:sz w:val="26"/>
          <w:szCs w:val="26"/>
        </w:rPr>
        <w:t>Управлении</w:t>
      </w:r>
      <w:r w:rsidR="000D73A1" w:rsidRPr="000403D9">
        <w:rPr>
          <w:sz w:val="26"/>
          <w:szCs w:val="26"/>
        </w:rPr>
        <w:t xml:space="preserve"> к</w:t>
      </w:r>
      <w:r w:rsidRPr="000403D9">
        <w:rPr>
          <w:sz w:val="26"/>
          <w:szCs w:val="26"/>
        </w:rPr>
        <w:t>онтроль соответствия осуществляется в виде регламентированных (периодических) и нерегламентированных (непериодических) проверок.</w:t>
      </w:r>
    </w:p>
    <w:p w:rsidR="00C0301E" w:rsidRPr="000403D9" w:rsidRDefault="00C0301E" w:rsidP="009161EB">
      <w:pPr>
        <w:numPr>
          <w:ilvl w:val="1"/>
          <w:numId w:val="1"/>
        </w:numPr>
        <w:tabs>
          <w:tab w:val="left" w:pos="-142"/>
          <w:tab w:val="left" w:pos="1134"/>
        </w:tabs>
        <w:ind w:left="0" w:firstLine="5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Проверки </w:t>
      </w:r>
      <w:r w:rsidRPr="000403D9">
        <w:rPr>
          <w:sz w:val="26"/>
          <w:szCs w:val="26"/>
        </w:rPr>
        <w:t xml:space="preserve">осуществляются </w:t>
      </w:r>
      <w:r>
        <w:rPr>
          <w:sz w:val="26"/>
          <w:szCs w:val="26"/>
        </w:rPr>
        <w:t xml:space="preserve">постоянно действующей технической комиссией по </w:t>
      </w:r>
      <w:r w:rsidRPr="00CE3EC0">
        <w:rPr>
          <w:sz w:val="26"/>
          <w:szCs w:val="26"/>
        </w:rPr>
        <w:t>информационной безопасности (далее – ПДТК ИБ)</w:t>
      </w:r>
      <w:r w:rsidR="00130BD1">
        <w:rPr>
          <w:sz w:val="26"/>
          <w:szCs w:val="26"/>
        </w:rPr>
        <w:t>.</w:t>
      </w:r>
    </w:p>
    <w:p w:rsidR="00C80D76" w:rsidRPr="000403D9" w:rsidRDefault="00C80D76" w:rsidP="009161EB">
      <w:pPr>
        <w:numPr>
          <w:ilvl w:val="1"/>
          <w:numId w:val="1"/>
        </w:numPr>
        <w:tabs>
          <w:tab w:val="left" w:pos="-142"/>
          <w:tab w:val="left" w:pos="1134"/>
        </w:tabs>
        <w:ind w:left="0" w:firstLine="533"/>
        <w:jc w:val="both"/>
        <w:rPr>
          <w:sz w:val="26"/>
          <w:szCs w:val="26"/>
        </w:rPr>
      </w:pPr>
      <w:r w:rsidRPr="000403D9">
        <w:rPr>
          <w:sz w:val="26"/>
          <w:szCs w:val="26"/>
        </w:rPr>
        <w:t xml:space="preserve">Регламентированные, обязательные проверки проводятся </w:t>
      </w:r>
      <w:r w:rsidR="00C0301E">
        <w:rPr>
          <w:sz w:val="26"/>
          <w:szCs w:val="26"/>
        </w:rPr>
        <w:t>согласно плану работ ПДТК ИБ</w:t>
      </w:r>
      <w:r w:rsidRPr="000403D9">
        <w:rPr>
          <w:sz w:val="26"/>
          <w:szCs w:val="26"/>
        </w:rPr>
        <w:t xml:space="preserve"> и в ходе аудиторской проверки внутреннего аудита налогового органа</w:t>
      </w:r>
      <w:r w:rsidR="00C0301E">
        <w:rPr>
          <w:sz w:val="26"/>
          <w:szCs w:val="26"/>
        </w:rPr>
        <w:t xml:space="preserve"> (далее – аудиторская проверка), н</w:t>
      </w:r>
      <w:r w:rsidR="005F271C">
        <w:rPr>
          <w:sz w:val="26"/>
          <w:szCs w:val="26"/>
        </w:rPr>
        <w:t xml:space="preserve">о не </w:t>
      </w:r>
      <w:r w:rsidR="00C0301E">
        <w:rPr>
          <w:sz w:val="26"/>
          <w:szCs w:val="26"/>
        </w:rPr>
        <w:t>реже 1 раза в 3 года.</w:t>
      </w:r>
    </w:p>
    <w:p w:rsidR="00C80D76" w:rsidRPr="000403D9" w:rsidRDefault="00C80D76" w:rsidP="009161EB">
      <w:pPr>
        <w:ind w:firstLine="533"/>
        <w:jc w:val="both"/>
        <w:rPr>
          <w:sz w:val="26"/>
          <w:szCs w:val="26"/>
        </w:rPr>
      </w:pPr>
      <w:r w:rsidRPr="000403D9">
        <w:rPr>
          <w:sz w:val="26"/>
          <w:szCs w:val="26"/>
        </w:rPr>
        <w:t xml:space="preserve">Технологическая схема </w:t>
      </w:r>
      <w:r w:rsidR="00C0301E">
        <w:rPr>
          <w:sz w:val="26"/>
          <w:szCs w:val="26"/>
        </w:rPr>
        <w:t xml:space="preserve">регламентированной </w:t>
      </w:r>
      <w:r w:rsidRPr="000403D9">
        <w:rPr>
          <w:sz w:val="26"/>
          <w:szCs w:val="26"/>
        </w:rPr>
        <w:t>проверки включает в себя следующие процедуры:</w:t>
      </w:r>
    </w:p>
    <w:p w:rsidR="00C80D76" w:rsidRPr="000403D9" w:rsidRDefault="00C80D76" w:rsidP="009161EB">
      <w:pPr>
        <w:numPr>
          <w:ilvl w:val="0"/>
          <w:numId w:val="3"/>
        </w:numPr>
        <w:ind w:left="0" w:firstLine="533"/>
        <w:jc w:val="both"/>
        <w:rPr>
          <w:sz w:val="26"/>
          <w:szCs w:val="26"/>
        </w:rPr>
      </w:pPr>
      <w:r w:rsidRPr="000403D9">
        <w:rPr>
          <w:sz w:val="26"/>
          <w:szCs w:val="26"/>
        </w:rPr>
        <w:t>подготовка;</w:t>
      </w:r>
    </w:p>
    <w:p w:rsidR="00C80D76" w:rsidRPr="000403D9" w:rsidRDefault="00C80D76" w:rsidP="009161EB">
      <w:pPr>
        <w:numPr>
          <w:ilvl w:val="0"/>
          <w:numId w:val="3"/>
        </w:numPr>
        <w:ind w:left="0" w:firstLine="533"/>
        <w:jc w:val="both"/>
        <w:rPr>
          <w:sz w:val="26"/>
          <w:szCs w:val="26"/>
        </w:rPr>
      </w:pPr>
      <w:r w:rsidRPr="000403D9">
        <w:rPr>
          <w:sz w:val="26"/>
          <w:szCs w:val="26"/>
        </w:rPr>
        <w:t xml:space="preserve">проверка в структурном подразделении </w:t>
      </w:r>
      <w:r w:rsidR="005F271C">
        <w:rPr>
          <w:sz w:val="26"/>
          <w:szCs w:val="26"/>
        </w:rPr>
        <w:t>документов, содержащих персональные данные</w:t>
      </w:r>
      <w:r w:rsidRPr="000403D9">
        <w:rPr>
          <w:sz w:val="26"/>
          <w:szCs w:val="26"/>
        </w:rPr>
        <w:t>;</w:t>
      </w:r>
    </w:p>
    <w:p w:rsidR="00C80D76" w:rsidRPr="000403D9" w:rsidRDefault="00C80D76" w:rsidP="009161EB">
      <w:pPr>
        <w:numPr>
          <w:ilvl w:val="0"/>
          <w:numId w:val="3"/>
        </w:numPr>
        <w:ind w:left="0" w:firstLine="533"/>
        <w:jc w:val="both"/>
        <w:rPr>
          <w:sz w:val="26"/>
          <w:szCs w:val="26"/>
        </w:rPr>
      </w:pPr>
      <w:r w:rsidRPr="000403D9">
        <w:rPr>
          <w:sz w:val="26"/>
          <w:szCs w:val="26"/>
        </w:rPr>
        <w:t>проверка на рабочих местах исполнителей;</w:t>
      </w:r>
    </w:p>
    <w:p w:rsidR="00C80D76" w:rsidRPr="000403D9" w:rsidRDefault="00C80D76" w:rsidP="009161EB">
      <w:pPr>
        <w:numPr>
          <w:ilvl w:val="0"/>
          <w:numId w:val="3"/>
        </w:numPr>
        <w:ind w:left="0" w:firstLine="533"/>
        <w:jc w:val="both"/>
        <w:rPr>
          <w:sz w:val="26"/>
          <w:szCs w:val="26"/>
        </w:rPr>
      </w:pPr>
      <w:r w:rsidRPr="000403D9">
        <w:rPr>
          <w:sz w:val="26"/>
          <w:szCs w:val="26"/>
        </w:rPr>
        <w:t>оформление и анализ результатов проверки.</w:t>
      </w:r>
    </w:p>
    <w:p w:rsidR="003119BE" w:rsidRPr="000403D9" w:rsidRDefault="00C80D76" w:rsidP="009161EB">
      <w:pPr>
        <w:ind w:firstLine="533"/>
        <w:jc w:val="both"/>
        <w:rPr>
          <w:sz w:val="26"/>
          <w:szCs w:val="26"/>
        </w:rPr>
      </w:pPr>
      <w:r w:rsidRPr="000403D9">
        <w:rPr>
          <w:sz w:val="26"/>
          <w:szCs w:val="26"/>
        </w:rPr>
        <w:lastRenderedPageBreak/>
        <w:t>В процессе проведения проверки наличия материалов контролируется сохранность всех традиционных и электронных документов, как находящихся на исполнении, так и исполненных, подшитых в дела независимо от времени их поступления, получения или издания.</w:t>
      </w:r>
    </w:p>
    <w:p w:rsidR="00C80D76" w:rsidRPr="000403D9" w:rsidRDefault="00C80D76" w:rsidP="009161EB">
      <w:pPr>
        <w:numPr>
          <w:ilvl w:val="1"/>
          <w:numId w:val="1"/>
        </w:numPr>
        <w:tabs>
          <w:tab w:val="left" w:pos="-142"/>
          <w:tab w:val="left" w:pos="1134"/>
        </w:tabs>
        <w:ind w:left="0" w:firstLine="533"/>
        <w:jc w:val="both"/>
        <w:rPr>
          <w:sz w:val="26"/>
          <w:szCs w:val="26"/>
        </w:rPr>
      </w:pPr>
      <w:r w:rsidRPr="000403D9">
        <w:rPr>
          <w:sz w:val="26"/>
          <w:szCs w:val="26"/>
        </w:rPr>
        <w:t xml:space="preserve">Нерегламентированные проверки осуществляются при смене ответственного за организацию обработки персональных данных в </w:t>
      </w:r>
      <w:r w:rsidR="005D6D5F" w:rsidRPr="000403D9">
        <w:rPr>
          <w:sz w:val="26"/>
          <w:szCs w:val="26"/>
        </w:rPr>
        <w:t>Управлении</w:t>
      </w:r>
      <w:r w:rsidRPr="000403D9">
        <w:rPr>
          <w:sz w:val="26"/>
          <w:szCs w:val="26"/>
        </w:rPr>
        <w:t xml:space="preserve">, руководителя структурного подразделения </w:t>
      </w:r>
      <w:r w:rsidR="005D6D5F" w:rsidRPr="000403D9">
        <w:rPr>
          <w:sz w:val="26"/>
          <w:szCs w:val="26"/>
        </w:rPr>
        <w:t>Управления</w:t>
      </w:r>
      <w:r w:rsidRPr="000403D9">
        <w:rPr>
          <w:sz w:val="26"/>
          <w:szCs w:val="26"/>
        </w:rPr>
        <w:t xml:space="preserve">, увольнении работника </w:t>
      </w:r>
      <w:r w:rsidR="000437A9" w:rsidRPr="000403D9">
        <w:rPr>
          <w:sz w:val="26"/>
          <w:szCs w:val="26"/>
        </w:rPr>
        <w:t>Управления</w:t>
      </w:r>
      <w:r w:rsidRPr="000403D9">
        <w:rPr>
          <w:sz w:val="26"/>
          <w:szCs w:val="26"/>
        </w:rPr>
        <w:t>, допущенного к обработке персональных данных, при выявлении факта утраты конфиденциальной информации, после завершения чрезвычайн</w:t>
      </w:r>
      <w:r w:rsidR="008141F1">
        <w:rPr>
          <w:sz w:val="26"/>
          <w:szCs w:val="26"/>
        </w:rPr>
        <w:t>ой ситуации и в других случаях исключительно по распоряжению руководителя Управления.</w:t>
      </w:r>
    </w:p>
    <w:p w:rsidR="00C80D76" w:rsidRDefault="00C80D76" w:rsidP="009161EB">
      <w:pPr>
        <w:numPr>
          <w:ilvl w:val="1"/>
          <w:numId w:val="1"/>
        </w:numPr>
        <w:tabs>
          <w:tab w:val="left" w:pos="-142"/>
          <w:tab w:val="left" w:pos="1134"/>
        </w:tabs>
        <w:ind w:left="0" w:firstLine="533"/>
        <w:jc w:val="both"/>
        <w:rPr>
          <w:sz w:val="26"/>
          <w:szCs w:val="26"/>
        </w:rPr>
      </w:pPr>
      <w:r w:rsidRPr="000403D9">
        <w:rPr>
          <w:sz w:val="26"/>
          <w:szCs w:val="26"/>
        </w:rPr>
        <w:t>В ходе проверки проверяется соблюдение работник</w:t>
      </w:r>
      <w:r w:rsidR="003119BE">
        <w:rPr>
          <w:sz w:val="26"/>
          <w:szCs w:val="26"/>
        </w:rPr>
        <w:t>ами</w:t>
      </w:r>
      <w:r w:rsidRPr="000403D9">
        <w:rPr>
          <w:sz w:val="26"/>
          <w:szCs w:val="26"/>
        </w:rPr>
        <w:t xml:space="preserve"> </w:t>
      </w:r>
      <w:r w:rsidR="00B967FC" w:rsidRPr="000403D9">
        <w:rPr>
          <w:sz w:val="26"/>
          <w:szCs w:val="26"/>
        </w:rPr>
        <w:t>Управления</w:t>
      </w:r>
      <w:r w:rsidRPr="000403D9">
        <w:rPr>
          <w:sz w:val="26"/>
          <w:szCs w:val="26"/>
        </w:rPr>
        <w:t xml:space="preserve"> установленного порядка работы с материалами, содержащими персональные данные, их хранения, правильности ведения внутренней описи документов и т.д. Проверка ведётся только в присутствии самого работника </w:t>
      </w:r>
      <w:r w:rsidR="00B06C4D" w:rsidRPr="000403D9">
        <w:rPr>
          <w:sz w:val="26"/>
          <w:szCs w:val="26"/>
        </w:rPr>
        <w:t>Управления</w:t>
      </w:r>
      <w:r w:rsidRPr="000403D9">
        <w:rPr>
          <w:sz w:val="26"/>
          <w:szCs w:val="26"/>
        </w:rPr>
        <w:t>, допущенного к обработке персональных данных</w:t>
      </w:r>
      <w:r w:rsidR="00F17EAB">
        <w:rPr>
          <w:sz w:val="26"/>
          <w:szCs w:val="26"/>
        </w:rPr>
        <w:t>.</w:t>
      </w:r>
    </w:p>
    <w:p w:rsidR="00C45E7F" w:rsidRDefault="00C45E7F" w:rsidP="009161EB">
      <w:pPr>
        <w:numPr>
          <w:ilvl w:val="1"/>
          <w:numId w:val="1"/>
        </w:numPr>
        <w:tabs>
          <w:tab w:val="left" w:pos="-142"/>
          <w:tab w:val="left" w:pos="1134"/>
        </w:tabs>
        <w:ind w:left="0" w:firstLine="533"/>
        <w:jc w:val="both"/>
        <w:rPr>
          <w:sz w:val="26"/>
          <w:szCs w:val="26"/>
        </w:rPr>
      </w:pPr>
      <w:r w:rsidRPr="000403D9">
        <w:rPr>
          <w:sz w:val="26"/>
          <w:szCs w:val="26"/>
        </w:rPr>
        <w:t>Любой вид проверки может быть закончен лишь после выявления фактического наличия всех документов, числящихся по учётным формам. Для проверки используются только основные учётные формы. Другие учётные формы (описи, перечни, акты и т.д.) носят вспомогательный информационный и оправдательный характер.</w:t>
      </w:r>
    </w:p>
    <w:p w:rsidR="00C45E7F" w:rsidRPr="000403D9" w:rsidRDefault="00C45E7F" w:rsidP="009161EB">
      <w:pPr>
        <w:ind w:firstLine="533"/>
        <w:jc w:val="both"/>
        <w:rPr>
          <w:sz w:val="26"/>
          <w:szCs w:val="26"/>
        </w:rPr>
      </w:pPr>
      <w:r w:rsidRPr="000403D9">
        <w:rPr>
          <w:sz w:val="26"/>
          <w:szCs w:val="26"/>
        </w:rPr>
        <w:t xml:space="preserve">Отсутствие документа, дела или носителя информации у работника Управления, которому они были выданы, считается утратой этих материалов. О подобном случае немедленно докладывается </w:t>
      </w:r>
      <w:proofErr w:type="gramStart"/>
      <w:r w:rsidRPr="000403D9">
        <w:rPr>
          <w:sz w:val="26"/>
          <w:szCs w:val="26"/>
        </w:rPr>
        <w:t>ответственному</w:t>
      </w:r>
      <w:proofErr w:type="gramEnd"/>
      <w:r w:rsidRPr="000403D9">
        <w:rPr>
          <w:sz w:val="26"/>
          <w:szCs w:val="26"/>
        </w:rPr>
        <w:t xml:space="preserve"> за организацию обработки персональных данных в Управлении.</w:t>
      </w:r>
    </w:p>
    <w:p w:rsidR="00C45E7F" w:rsidRDefault="00C80D76" w:rsidP="009161EB">
      <w:pPr>
        <w:numPr>
          <w:ilvl w:val="1"/>
          <w:numId w:val="1"/>
        </w:numPr>
        <w:tabs>
          <w:tab w:val="left" w:pos="-142"/>
          <w:tab w:val="left" w:pos="1134"/>
        </w:tabs>
        <w:ind w:left="0" w:firstLine="533"/>
        <w:jc w:val="both"/>
        <w:rPr>
          <w:sz w:val="26"/>
          <w:szCs w:val="26"/>
        </w:rPr>
      </w:pPr>
      <w:r w:rsidRPr="000403D9">
        <w:rPr>
          <w:sz w:val="26"/>
          <w:szCs w:val="26"/>
        </w:rPr>
        <w:t xml:space="preserve">По результатам </w:t>
      </w:r>
      <w:r w:rsidR="003119BE">
        <w:rPr>
          <w:sz w:val="26"/>
          <w:szCs w:val="26"/>
        </w:rPr>
        <w:t xml:space="preserve">проверки составляется </w:t>
      </w:r>
      <w:r w:rsidR="00C45E7F">
        <w:rPr>
          <w:sz w:val="26"/>
          <w:szCs w:val="26"/>
        </w:rPr>
        <w:t xml:space="preserve">акт проверки. </w:t>
      </w:r>
      <w:r w:rsidRPr="000403D9">
        <w:rPr>
          <w:sz w:val="26"/>
          <w:szCs w:val="26"/>
        </w:rPr>
        <w:t xml:space="preserve">Акт проверки подписывается всеми членами комиссии и утверждается </w:t>
      </w:r>
      <w:proofErr w:type="gramStart"/>
      <w:r w:rsidRPr="000403D9">
        <w:rPr>
          <w:sz w:val="26"/>
          <w:szCs w:val="26"/>
        </w:rPr>
        <w:t>ответственным</w:t>
      </w:r>
      <w:proofErr w:type="gramEnd"/>
      <w:r w:rsidRPr="000403D9">
        <w:rPr>
          <w:sz w:val="26"/>
          <w:szCs w:val="26"/>
        </w:rPr>
        <w:t xml:space="preserve"> за организацию обработки персональных данных в налоговом органе</w:t>
      </w:r>
      <w:r w:rsidR="00C45E7F">
        <w:rPr>
          <w:sz w:val="26"/>
          <w:szCs w:val="26"/>
        </w:rPr>
        <w:t>.</w:t>
      </w:r>
    </w:p>
    <w:p w:rsidR="00C45E7F" w:rsidRPr="00C45E7F" w:rsidRDefault="00C45E7F" w:rsidP="009161EB">
      <w:pPr>
        <w:numPr>
          <w:ilvl w:val="1"/>
          <w:numId w:val="1"/>
        </w:numPr>
        <w:tabs>
          <w:tab w:val="left" w:pos="-142"/>
          <w:tab w:val="left" w:pos="1134"/>
        </w:tabs>
        <w:ind w:left="0" w:firstLine="533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</w:t>
      </w:r>
      <w:r w:rsidRPr="00C45E7F">
        <w:rPr>
          <w:sz w:val="26"/>
          <w:szCs w:val="26"/>
        </w:rPr>
        <w:t>тветственный</w:t>
      </w:r>
      <w:proofErr w:type="gramEnd"/>
      <w:r w:rsidRPr="00C45E7F">
        <w:rPr>
          <w:sz w:val="26"/>
          <w:szCs w:val="26"/>
        </w:rPr>
        <w:t xml:space="preserve"> за организацию обработки персональных данных в </w:t>
      </w:r>
      <w:r>
        <w:rPr>
          <w:sz w:val="26"/>
          <w:szCs w:val="26"/>
        </w:rPr>
        <w:t>налоговом органе</w:t>
      </w:r>
      <w:r w:rsidRPr="00C45E7F">
        <w:rPr>
          <w:sz w:val="26"/>
          <w:szCs w:val="26"/>
        </w:rPr>
        <w:t xml:space="preserve"> </w:t>
      </w:r>
      <w:r>
        <w:rPr>
          <w:sz w:val="26"/>
          <w:szCs w:val="26"/>
        </w:rPr>
        <w:t>докладывает руководителю Управления о</w:t>
      </w:r>
      <w:r w:rsidRPr="00C45E7F">
        <w:rPr>
          <w:sz w:val="26"/>
          <w:szCs w:val="26"/>
        </w:rPr>
        <w:t xml:space="preserve"> результатах проведенной проверки и мерах, необходимых для устранения выявленных нарушений</w:t>
      </w:r>
      <w:r>
        <w:rPr>
          <w:sz w:val="26"/>
          <w:szCs w:val="26"/>
        </w:rPr>
        <w:t>.</w:t>
      </w:r>
    </w:p>
    <w:sectPr w:rsidR="00C45E7F" w:rsidRPr="00C45E7F" w:rsidSect="00CE3E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5A3" w:rsidRDefault="001B15A3" w:rsidP="00D97682">
      <w:r>
        <w:separator/>
      </w:r>
    </w:p>
  </w:endnote>
  <w:endnote w:type="continuationSeparator" w:id="0">
    <w:p w:rsidR="001B15A3" w:rsidRDefault="001B15A3" w:rsidP="00D9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82" w:rsidRDefault="00D976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82" w:rsidRDefault="00D9768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82" w:rsidRDefault="00D976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5A3" w:rsidRDefault="001B15A3" w:rsidP="00D97682">
      <w:r>
        <w:separator/>
      </w:r>
    </w:p>
  </w:footnote>
  <w:footnote w:type="continuationSeparator" w:id="0">
    <w:p w:rsidR="001B15A3" w:rsidRDefault="001B15A3" w:rsidP="00D9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82" w:rsidRDefault="00D976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82" w:rsidRDefault="00D9768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51EE">
      <w:rPr>
        <w:noProof/>
      </w:rPr>
      <w:t>2</w:t>
    </w:r>
    <w:r>
      <w:fldChar w:fldCharType="end"/>
    </w:r>
  </w:p>
  <w:p w:rsidR="00D97682" w:rsidRDefault="00D976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82" w:rsidRDefault="00D97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6240"/>
    <w:multiLevelType w:val="hybridMultilevel"/>
    <w:tmpl w:val="E7B80C20"/>
    <w:lvl w:ilvl="0" w:tplc="22684A58">
      <w:start w:val="1"/>
      <w:numFmt w:val="bullet"/>
      <w:lvlText w:val="­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231257"/>
    <w:multiLevelType w:val="multilevel"/>
    <w:tmpl w:val="8B246ED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6F0B44A9"/>
    <w:multiLevelType w:val="hybridMultilevel"/>
    <w:tmpl w:val="B182635C"/>
    <w:lvl w:ilvl="0" w:tplc="1F2C4698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EF"/>
    <w:rsid w:val="000403D9"/>
    <w:rsid w:val="000437A9"/>
    <w:rsid w:val="000458C6"/>
    <w:rsid w:val="00080A23"/>
    <w:rsid w:val="00084ECC"/>
    <w:rsid w:val="0008527A"/>
    <w:rsid w:val="000B3FDA"/>
    <w:rsid w:val="000C0384"/>
    <w:rsid w:val="000D0A9E"/>
    <w:rsid w:val="000D73A1"/>
    <w:rsid w:val="000E09ED"/>
    <w:rsid w:val="000E34A2"/>
    <w:rsid w:val="00130BD1"/>
    <w:rsid w:val="00132361"/>
    <w:rsid w:val="00142C2E"/>
    <w:rsid w:val="00145853"/>
    <w:rsid w:val="0015246E"/>
    <w:rsid w:val="001529F0"/>
    <w:rsid w:val="00181926"/>
    <w:rsid w:val="00186FE7"/>
    <w:rsid w:val="001A75B6"/>
    <w:rsid w:val="001B15A3"/>
    <w:rsid w:val="001D45E9"/>
    <w:rsid w:val="001D71B0"/>
    <w:rsid w:val="001E031B"/>
    <w:rsid w:val="0021411E"/>
    <w:rsid w:val="002525D3"/>
    <w:rsid w:val="002547A7"/>
    <w:rsid w:val="002552E7"/>
    <w:rsid w:val="00256359"/>
    <w:rsid w:val="002651EE"/>
    <w:rsid w:val="002670AC"/>
    <w:rsid w:val="00275F59"/>
    <w:rsid w:val="00276F3B"/>
    <w:rsid w:val="00286026"/>
    <w:rsid w:val="00295781"/>
    <w:rsid w:val="002A38D0"/>
    <w:rsid w:val="002B01B5"/>
    <w:rsid w:val="003015D6"/>
    <w:rsid w:val="003119BE"/>
    <w:rsid w:val="003127E6"/>
    <w:rsid w:val="003232D0"/>
    <w:rsid w:val="00325810"/>
    <w:rsid w:val="0034027F"/>
    <w:rsid w:val="00365350"/>
    <w:rsid w:val="0038230B"/>
    <w:rsid w:val="003D0DEF"/>
    <w:rsid w:val="003F49DC"/>
    <w:rsid w:val="00421357"/>
    <w:rsid w:val="00434EBB"/>
    <w:rsid w:val="00440699"/>
    <w:rsid w:val="00476801"/>
    <w:rsid w:val="004A4487"/>
    <w:rsid w:val="004B62EF"/>
    <w:rsid w:val="004C1ED9"/>
    <w:rsid w:val="00507763"/>
    <w:rsid w:val="00565F4F"/>
    <w:rsid w:val="005D6D5F"/>
    <w:rsid w:val="005E057F"/>
    <w:rsid w:val="005F271C"/>
    <w:rsid w:val="00604452"/>
    <w:rsid w:val="00614AD7"/>
    <w:rsid w:val="00623560"/>
    <w:rsid w:val="00625C5E"/>
    <w:rsid w:val="00631DC4"/>
    <w:rsid w:val="00644E14"/>
    <w:rsid w:val="006544E1"/>
    <w:rsid w:val="00682159"/>
    <w:rsid w:val="0069292E"/>
    <w:rsid w:val="006A3633"/>
    <w:rsid w:val="006A6CED"/>
    <w:rsid w:val="006C5A6F"/>
    <w:rsid w:val="006D49D4"/>
    <w:rsid w:val="006E37CA"/>
    <w:rsid w:val="00760B4F"/>
    <w:rsid w:val="00774A59"/>
    <w:rsid w:val="007B76F0"/>
    <w:rsid w:val="007C25C9"/>
    <w:rsid w:val="007D7338"/>
    <w:rsid w:val="00805677"/>
    <w:rsid w:val="0081272E"/>
    <w:rsid w:val="008141F1"/>
    <w:rsid w:val="0083079F"/>
    <w:rsid w:val="00862C9C"/>
    <w:rsid w:val="0086779E"/>
    <w:rsid w:val="00882303"/>
    <w:rsid w:val="0088753D"/>
    <w:rsid w:val="008A061D"/>
    <w:rsid w:val="008A1D58"/>
    <w:rsid w:val="008A6C84"/>
    <w:rsid w:val="008B0AFC"/>
    <w:rsid w:val="008B53E1"/>
    <w:rsid w:val="008F2BE4"/>
    <w:rsid w:val="00902814"/>
    <w:rsid w:val="0091295B"/>
    <w:rsid w:val="009161EB"/>
    <w:rsid w:val="00933F20"/>
    <w:rsid w:val="00937493"/>
    <w:rsid w:val="00966F88"/>
    <w:rsid w:val="00987C42"/>
    <w:rsid w:val="009976DB"/>
    <w:rsid w:val="009D1967"/>
    <w:rsid w:val="009F645B"/>
    <w:rsid w:val="00A03C5D"/>
    <w:rsid w:val="00A25D6B"/>
    <w:rsid w:val="00A26153"/>
    <w:rsid w:val="00A41BB5"/>
    <w:rsid w:val="00A61467"/>
    <w:rsid w:val="00A824A5"/>
    <w:rsid w:val="00AA150D"/>
    <w:rsid w:val="00AD2402"/>
    <w:rsid w:val="00AD71B7"/>
    <w:rsid w:val="00AE1FF7"/>
    <w:rsid w:val="00AF6CFB"/>
    <w:rsid w:val="00B04973"/>
    <w:rsid w:val="00B06C4D"/>
    <w:rsid w:val="00B305A8"/>
    <w:rsid w:val="00B66CE4"/>
    <w:rsid w:val="00B760FC"/>
    <w:rsid w:val="00B80277"/>
    <w:rsid w:val="00B86934"/>
    <w:rsid w:val="00B90A27"/>
    <w:rsid w:val="00B967FC"/>
    <w:rsid w:val="00BA3744"/>
    <w:rsid w:val="00BC67E2"/>
    <w:rsid w:val="00BD0F82"/>
    <w:rsid w:val="00BD2AB4"/>
    <w:rsid w:val="00BD4B8C"/>
    <w:rsid w:val="00BF31C6"/>
    <w:rsid w:val="00C0301E"/>
    <w:rsid w:val="00C32B1C"/>
    <w:rsid w:val="00C45E7F"/>
    <w:rsid w:val="00C80D76"/>
    <w:rsid w:val="00CB3DF2"/>
    <w:rsid w:val="00CC000C"/>
    <w:rsid w:val="00CC5CB8"/>
    <w:rsid w:val="00CD0B73"/>
    <w:rsid w:val="00CE3EC0"/>
    <w:rsid w:val="00D17DE6"/>
    <w:rsid w:val="00D64F80"/>
    <w:rsid w:val="00D65375"/>
    <w:rsid w:val="00D7448E"/>
    <w:rsid w:val="00D765D9"/>
    <w:rsid w:val="00D92EB5"/>
    <w:rsid w:val="00D97682"/>
    <w:rsid w:val="00DA3E72"/>
    <w:rsid w:val="00DB1F5A"/>
    <w:rsid w:val="00DC41B1"/>
    <w:rsid w:val="00DC49EC"/>
    <w:rsid w:val="00DC5C86"/>
    <w:rsid w:val="00DC75E4"/>
    <w:rsid w:val="00DD5DD5"/>
    <w:rsid w:val="00E14205"/>
    <w:rsid w:val="00E148C5"/>
    <w:rsid w:val="00E34DC3"/>
    <w:rsid w:val="00E52917"/>
    <w:rsid w:val="00E64D16"/>
    <w:rsid w:val="00E93723"/>
    <w:rsid w:val="00EB69D4"/>
    <w:rsid w:val="00F17EAB"/>
    <w:rsid w:val="00F403AC"/>
    <w:rsid w:val="00F91FEE"/>
    <w:rsid w:val="00F92E0C"/>
    <w:rsid w:val="00FA0CC5"/>
    <w:rsid w:val="00FB0807"/>
    <w:rsid w:val="00FD4303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D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3D0DE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D9768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D97682"/>
    <w:rPr>
      <w:sz w:val="24"/>
      <w:szCs w:val="24"/>
    </w:rPr>
  </w:style>
  <w:style w:type="paragraph" w:styleId="a5">
    <w:name w:val="footer"/>
    <w:basedOn w:val="a"/>
    <w:link w:val="a6"/>
    <w:rsid w:val="00D9768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D97682"/>
    <w:rPr>
      <w:sz w:val="24"/>
      <w:szCs w:val="24"/>
    </w:rPr>
  </w:style>
  <w:style w:type="table" w:styleId="a7">
    <w:name w:val="Table Grid"/>
    <w:basedOn w:val="a1"/>
    <w:rsid w:val="000403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D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3D0DE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D9768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D97682"/>
    <w:rPr>
      <w:sz w:val="24"/>
      <w:szCs w:val="24"/>
    </w:rPr>
  </w:style>
  <w:style w:type="paragraph" w:styleId="a5">
    <w:name w:val="footer"/>
    <w:basedOn w:val="a"/>
    <w:link w:val="a6"/>
    <w:rsid w:val="00D9768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D97682"/>
    <w:rPr>
      <w:sz w:val="24"/>
      <w:szCs w:val="24"/>
    </w:rPr>
  </w:style>
  <w:style w:type="table" w:styleId="a7">
    <w:name w:val="Table Grid"/>
    <w:basedOn w:val="a1"/>
    <w:rsid w:val="000403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Едемский</dc:creator>
  <cp:lastModifiedBy>Махнёва Антонина Александровна</cp:lastModifiedBy>
  <cp:revision>6</cp:revision>
  <cp:lastPrinted>2015-10-07T04:06:00Z</cp:lastPrinted>
  <dcterms:created xsi:type="dcterms:W3CDTF">2021-01-20T22:02:00Z</dcterms:created>
  <dcterms:modified xsi:type="dcterms:W3CDTF">2021-01-21T04:52:00Z</dcterms:modified>
</cp:coreProperties>
</file>