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EB35BF" w:rsidRPr="00DA120D" w:rsidTr="00CE6D79">
        <w:tc>
          <w:tcPr>
            <w:tcW w:w="5211" w:type="dxa"/>
          </w:tcPr>
          <w:p w:rsidR="00EB35BF" w:rsidRPr="00DA120D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EB35BF" w:rsidRPr="00DA120D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Pr="00DA120D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D1" w:rsidRPr="00DA120D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F18D1" w:rsidRPr="00DA120D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УФНС России </w:t>
            </w:r>
            <w:r w:rsidR="00CE6D79" w:rsidRPr="00DA1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>по Чукотскому автономному округу</w:t>
            </w:r>
          </w:p>
          <w:p w:rsidR="009F18D1" w:rsidRPr="00DA120D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>от «____»_________202</w:t>
            </w:r>
            <w:r w:rsidR="0020037A" w:rsidRPr="00DA1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D7DD4" w:rsidRPr="00DA120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B35BF" w:rsidRPr="00DA120D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0D">
              <w:rPr>
                <w:rFonts w:ascii="Times New Roman" w:hAnsi="Times New Roman" w:cs="Times New Roman"/>
                <w:sz w:val="24"/>
                <w:szCs w:val="24"/>
              </w:rPr>
              <w:t>№________________</w:t>
            </w:r>
          </w:p>
        </w:tc>
      </w:tr>
    </w:tbl>
    <w:p w:rsidR="00EB35BF" w:rsidRPr="00DA120D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DA120D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22C" w:rsidRPr="00DA120D" w:rsidRDefault="009A022C" w:rsidP="009F1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20D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DA120D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</w:t>
      </w:r>
      <w:r w:rsidR="009F18D1" w:rsidRPr="00DA120D">
        <w:rPr>
          <w:rFonts w:ascii="Times New Roman" w:hAnsi="Times New Roman" w:cs="Times New Roman"/>
          <w:b/>
          <w:sz w:val="32"/>
          <w:szCs w:val="32"/>
        </w:rPr>
        <w:t>консолидированный бюджет Чукотского автономного округа</w:t>
      </w:r>
    </w:p>
    <w:p w:rsidR="009A022C" w:rsidRPr="00DA120D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F18D1" w:rsidRPr="00DA120D" w:rsidRDefault="009A022C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20D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</w:t>
      </w:r>
      <w:r w:rsidR="00CD7DD4" w:rsidRPr="00DA1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консолидированный бюджет </w:t>
      </w:r>
      <w:r w:rsidR="009F18D1" w:rsidRPr="00DA120D">
        <w:rPr>
          <w:rFonts w:ascii="Times New Roman" w:eastAsia="Times New Roman" w:hAnsi="Times New Roman" w:cs="Times New Roman"/>
          <w:sz w:val="28"/>
          <w:szCs w:val="28"/>
        </w:rPr>
        <w:t>Чукотского автономного округа</w:t>
      </w: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</w:t>
      </w:r>
      <w:r w:rsidR="006A0AE7" w:rsidRPr="00DA120D">
        <w:rPr>
          <w:rFonts w:ascii="Times New Roman" w:eastAsia="Times New Roman" w:hAnsi="Times New Roman" w:cs="Times New Roman"/>
          <w:sz w:val="28"/>
          <w:szCs w:val="28"/>
        </w:rPr>
        <w:t xml:space="preserve">работана </w:t>
      </w:r>
      <w:r w:rsidR="009F18D1" w:rsidRPr="00DA120D">
        <w:rPr>
          <w:rFonts w:ascii="Times New Roman" w:hAnsi="Times New Roman"/>
          <w:sz w:val="28"/>
          <w:szCs w:val="28"/>
        </w:rPr>
        <w:t>в целях реализации Управлением Федеральной налоговой службы по Чукотскому автономному округу</w:t>
      </w:r>
      <w:bookmarkStart w:id="0" w:name="_GoBack"/>
      <w:bookmarkEnd w:id="0"/>
      <w:r w:rsidR="009F18D1" w:rsidRPr="00DA120D">
        <w:rPr>
          <w:rFonts w:ascii="Times New Roman" w:hAnsi="Times New Roman"/>
          <w:sz w:val="28"/>
          <w:szCs w:val="28"/>
        </w:rPr>
        <w:t xml:space="preserve"> полномочий главного администратора доходов консолидированного бюджета Чукотского автономного округа в части прогнозирования поступлений доходов, администрируемых налоговыми органами, а также направлена </w:t>
      </w:r>
      <w:r w:rsidR="00CE6D79" w:rsidRPr="00DA120D">
        <w:rPr>
          <w:rFonts w:ascii="Times New Roman" w:hAnsi="Times New Roman"/>
          <w:sz w:val="28"/>
          <w:szCs w:val="28"/>
        </w:rPr>
        <w:br/>
      </w:r>
      <w:r w:rsidR="009F18D1" w:rsidRPr="00DA120D">
        <w:rPr>
          <w:rFonts w:ascii="Times New Roman" w:hAnsi="Times New Roman"/>
          <w:sz w:val="28"/>
          <w:szCs w:val="28"/>
        </w:rPr>
        <w:t>на обеспечения полноты поступлений доходов в консолидированный</w:t>
      </w:r>
      <w:proofErr w:type="gramEnd"/>
      <w:r w:rsidR="009F18D1" w:rsidRPr="00DA120D">
        <w:rPr>
          <w:rFonts w:ascii="Times New Roman" w:hAnsi="Times New Roman"/>
          <w:sz w:val="28"/>
          <w:szCs w:val="28"/>
        </w:rPr>
        <w:t xml:space="preserve"> бюджет Чукотского автономного округа с учётом основных направлений </w:t>
      </w:r>
      <w:r w:rsidR="00CE6D79" w:rsidRPr="00DA120D">
        <w:rPr>
          <w:rFonts w:ascii="Times New Roman" w:hAnsi="Times New Roman"/>
          <w:sz w:val="28"/>
          <w:szCs w:val="28"/>
        </w:rPr>
        <w:br/>
      </w:r>
      <w:r w:rsidR="009F18D1" w:rsidRPr="00DA120D">
        <w:rPr>
          <w:rFonts w:ascii="Times New Roman" w:hAnsi="Times New Roman"/>
          <w:sz w:val="28"/>
          <w:szCs w:val="28"/>
        </w:rPr>
        <w:t xml:space="preserve">бюджетной и налоговой </w:t>
      </w:r>
      <w:proofErr w:type="gramStart"/>
      <w:r w:rsidR="009F18D1" w:rsidRPr="00DA120D">
        <w:rPr>
          <w:rFonts w:ascii="Times New Roman" w:hAnsi="Times New Roman"/>
          <w:sz w:val="28"/>
          <w:szCs w:val="28"/>
        </w:rPr>
        <w:t>политики</w:t>
      </w:r>
      <w:proofErr w:type="gramEnd"/>
      <w:r w:rsidR="009F18D1" w:rsidRPr="00DA120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Методика разработана в соответствии с общими требованиями </w:t>
      </w:r>
      <w:r w:rsidR="00CE6D79" w:rsidRPr="00DA120D">
        <w:rPr>
          <w:rFonts w:ascii="Times New Roman" w:eastAsia="Times New Roman" w:hAnsi="Times New Roman" w:cs="Times New Roman"/>
          <w:sz w:val="28"/>
          <w:szCs w:val="28"/>
        </w:rPr>
        <w:br/>
      </w:r>
      <w:r w:rsidRPr="00DA120D">
        <w:rPr>
          <w:rFonts w:ascii="Times New Roman" w:eastAsia="Times New Roman" w:hAnsi="Times New Roman" w:cs="Times New Roman"/>
          <w:sz w:val="28"/>
          <w:szCs w:val="28"/>
        </w:rPr>
        <w:t>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F18D1" w:rsidRPr="00DA120D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20D">
        <w:rPr>
          <w:rFonts w:ascii="Times New Roman" w:hAnsi="Times New Roman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</w:t>
      </w:r>
      <w:r w:rsidR="00CE6D79" w:rsidRPr="00DA120D">
        <w:rPr>
          <w:rFonts w:ascii="Times New Roman" w:eastAsia="Times New Roman" w:hAnsi="Times New Roman" w:cs="Times New Roman"/>
          <w:sz w:val="28"/>
          <w:szCs w:val="28"/>
        </w:rPr>
        <w:br/>
      </w:r>
      <w:r w:rsidRPr="00DA120D">
        <w:rPr>
          <w:rFonts w:ascii="Times New Roman" w:eastAsia="Times New Roman" w:hAnsi="Times New Roman" w:cs="Times New Roman"/>
          <w:sz w:val="28"/>
          <w:szCs w:val="28"/>
        </w:rPr>
        <w:t>ставок и других показателей, определяющих прогнозный объем поступлений прогнозируемого вида доходов;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CE6D79" w:rsidRPr="00DA120D">
        <w:rPr>
          <w:rFonts w:ascii="Times New Roman" w:eastAsia="Times New Roman" w:hAnsi="Times New Roman" w:cs="Times New Roman"/>
          <w:sz w:val="28"/>
          <w:szCs w:val="28"/>
        </w:rPr>
        <w:br/>
      </w:r>
      <w:r w:rsidRPr="00DA120D">
        <w:rPr>
          <w:rFonts w:ascii="Times New Roman" w:eastAsia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DA120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9F18D1" w:rsidRPr="00DA120D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20D">
        <w:rPr>
          <w:rFonts w:ascii="Times New Roman" w:hAnsi="Times New Roman"/>
          <w:sz w:val="28"/>
          <w:szCs w:val="28"/>
        </w:rPr>
        <w:t xml:space="preserve">При прогнозировании доходов в консолидированный бюджет Чукотского автономного округа используются </w:t>
      </w:r>
      <w:r w:rsidR="0020037A" w:rsidRPr="00DA120D">
        <w:rPr>
          <w:rFonts w:ascii="Times New Roman" w:hAnsi="Times New Roman"/>
          <w:sz w:val="28"/>
          <w:szCs w:val="28"/>
        </w:rPr>
        <w:t xml:space="preserve">макроэкономические </w:t>
      </w:r>
      <w:r w:rsidR="0020037A" w:rsidRPr="00DA120D">
        <w:rPr>
          <w:rFonts w:ascii="Times New Roman" w:hAnsi="Times New Roman"/>
          <w:sz w:val="28"/>
          <w:szCs w:val="28"/>
        </w:rPr>
        <w:lastRenderedPageBreak/>
        <w:t xml:space="preserve">показатели прогноза социально-экономического развития Российской Федерации, разрабатываемые </w:t>
      </w:r>
      <w:r w:rsidR="0020037A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Минэкономразвития Российской Федерации и</w:t>
      </w:r>
      <w:r w:rsidR="0020037A" w:rsidRPr="00DA120D">
        <w:rPr>
          <w:rFonts w:ascii="Times New Roman" w:hAnsi="Times New Roman"/>
          <w:sz w:val="28"/>
          <w:szCs w:val="28"/>
        </w:rPr>
        <w:t xml:space="preserve"> </w:t>
      </w:r>
      <w:r w:rsidRPr="00DA120D">
        <w:rPr>
          <w:rFonts w:ascii="Times New Roman" w:hAnsi="Times New Roman"/>
          <w:sz w:val="28"/>
          <w:szCs w:val="28"/>
        </w:rPr>
        <w:t>макроэкономические показатели прогноза социально-экономического развития Чукотского автономного округа, разрабатываемые</w:t>
      </w:r>
      <w:r w:rsidR="0020037A" w:rsidRPr="00DA120D">
        <w:rPr>
          <w:rFonts w:ascii="Times New Roman" w:hAnsi="Times New Roman"/>
          <w:sz w:val="28"/>
          <w:szCs w:val="28"/>
        </w:rPr>
        <w:t xml:space="preserve"> </w:t>
      </w:r>
      <w:r w:rsidR="00CD7DD4" w:rsidRPr="00DA120D">
        <w:rPr>
          <w:rFonts w:ascii="Times New Roman" w:hAnsi="Times New Roman"/>
          <w:sz w:val="28"/>
          <w:szCs w:val="28"/>
        </w:rPr>
        <w:t>Департаментом экономики и инвестиций</w:t>
      </w:r>
      <w:r w:rsidRPr="00DA120D">
        <w:rPr>
          <w:rFonts w:ascii="Times New Roman" w:hAnsi="Times New Roman"/>
          <w:sz w:val="28"/>
          <w:szCs w:val="28"/>
        </w:rPr>
        <w:t xml:space="preserve"> Чукотского автономного округа.</w:t>
      </w:r>
      <w:proofErr w:type="gramEnd"/>
    </w:p>
    <w:p w:rsidR="009F18D1" w:rsidRPr="00DA120D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20D">
        <w:rPr>
          <w:rFonts w:ascii="Times New Roman" w:hAnsi="Times New Roman"/>
          <w:sz w:val="28"/>
          <w:szCs w:val="28"/>
        </w:rPr>
        <w:t>Для расчёта прогнозируемых поступлений доходов в</w:t>
      </w:r>
      <w:r w:rsidR="00960F99" w:rsidRPr="00DA120D">
        <w:rPr>
          <w:rFonts w:ascii="Times New Roman" w:hAnsi="Times New Roman"/>
          <w:sz w:val="28"/>
          <w:szCs w:val="28"/>
        </w:rPr>
        <w:t> </w:t>
      </w:r>
      <w:r w:rsidRPr="00DA120D">
        <w:rPr>
          <w:rFonts w:ascii="Times New Roman" w:hAnsi="Times New Roman"/>
          <w:sz w:val="28"/>
          <w:szCs w:val="28"/>
        </w:rPr>
        <w:t>консолидированный бюджет Чукотского автономного округа используются показатели форм статистической налоговой отчётности (о начислении, поступлении налогов, о задолженности по налогам и сборам, о налоговой базе и структуре начислений по видам налогов), информация о налоговых ставках и льготах, об уровне собираемости соответствующего вида доходов с</w:t>
      </w:r>
      <w:r w:rsidR="00960F99" w:rsidRPr="00DA120D">
        <w:rPr>
          <w:rFonts w:ascii="Times New Roman" w:hAnsi="Times New Roman"/>
          <w:sz w:val="28"/>
          <w:szCs w:val="28"/>
        </w:rPr>
        <w:t> </w:t>
      </w:r>
      <w:r w:rsidRPr="00DA120D">
        <w:rPr>
          <w:rFonts w:ascii="Times New Roman" w:hAnsi="Times New Roman"/>
          <w:sz w:val="28"/>
          <w:szCs w:val="28"/>
        </w:rPr>
        <w:t>учётом динамики показателя собираемости в предшествующие периоды и целевого уровня собираемости, информация о вступающих в силу изменениях в налоговом и бюджетном законодательстве, материалы органов государственной статистики, а также аналитическая информация о</w:t>
      </w:r>
      <w:r w:rsidR="00960F99" w:rsidRPr="00DA120D">
        <w:rPr>
          <w:rFonts w:ascii="Times New Roman" w:hAnsi="Times New Roman"/>
          <w:sz w:val="28"/>
          <w:szCs w:val="28"/>
        </w:rPr>
        <w:t> </w:t>
      </w:r>
      <w:r w:rsidRPr="00DA120D">
        <w:rPr>
          <w:rFonts w:ascii="Times New Roman" w:hAnsi="Times New Roman"/>
          <w:sz w:val="28"/>
          <w:szCs w:val="28"/>
        </w:rPr>
        <w:t>финансово-хозяйственной деятельности налогоплательщиков, материалы ведомств, и так далее.</w:t>
      </w:r>
    </w:p>
    <w:p w:rsidR="00CD7DD4" w:rsidRPr="00DA120D" w:rsidRDefault="00CD7DD4" w:rsidP="00CD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Чукотского автономного округа, в том числе, может учитываться фактическое поступление доходов за истекшие месяцы текущего года на основании данных статистической отчётности ФНС России. </w:t>
      </w:r>
    </w:p>
    <w:p w:rsidR="00CD7DD4" w:rsidRPr="00DA120D" w:rsidRDefault="00CD7DD4" w:rsidP="00CD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>Прогноз поступлений определяется с учётом нормативных правовых актов Чукотского автономного округа, представительных органов муниципальных образований</w:t>
      </w:r>
      <w:r w:rsidR="00966E42" w:rsidRPr="00DA120D">
        <w:rPr>
          <w:rFonts w:ascii="Times New Roman" w:eastAsia="Times New Roman" w:hAnsi="Times New Roman" w:cs="Times New Roman"/>
          <w:sz w:val="28"/>
          <w:szCs w:val="28"/>
        </w:rPr>
        <w:t xml:space="preserve"> и иных </w:t>
      </w:r>
      <w:r w:rsidRPr="00DA120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66E42" w:rsidRPr="00DA12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3150" w:rsidRPr="00DA120D" w:rsidRDefault="00713150" w:rsidP="00CD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/>
          <w:sz w:val="27"/>
          <w:szCs w:val="27"/>
        </w:rPr>
        <w:t>Прогнозный объем доходов рассчитывается с учетом выпадающих доходов в связи с применением льгот, освобождений и преференций, предоставляемых в рамках действующего законодательства о налогах и сборах, в виде пониженных тарифов, а также других льгот и преференций.</w:t>
      </w:r>
    </w:p>
    <w:p w:rsidR="002E361F" w:rsidRPr="00DA120D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требованиями Методика прогнозирования разработана по каждому виду доходов, администрируемых </w:t>
      </w:r>
      <w:r w:rsidR="009F18D1" w:rsidRPr="00DA120D">
        <w:rPr>
          <w:rFonts w:ascii="Times New Roman" w:eastAsia="Times New Roman" w:hAnsi="Times New Roman" w:cs="Times New Roman"/>
          <w:sz w:val="28"/>
          <w:szCs w:val="28"/>
        </w:rPr>
        <w:t>налоговыми органами</w:t>
      </w:r>
      <w:r w:rsidRPr="00DA120D">
        <w:rPr>
          <w:rFonts w:ascii="Times New Roman" w:eastAsia="Times New Roman" w:hAnsi="Times New Roman" w:cs="Times New Roman"/>
          <w:sz w:val="28"/>
          <w:szCs w:val="28"/>
        </w:rPr>
        <w:t xml:space="preserve"> согласно утвержденной табличной форме.</w:t>
      </w:r>
    </w:p>
    <w:p w:rsidR="009A022C" w:rsidRPr="00DA120D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DA120D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06665B" w:rsidRPr="00DA120D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НК РФ </w:t>
      </w:r>
      <w:r w:rsidR="00370FF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DA120D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DA120D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РФ – Российская Федерация;</w:t>
      </w:r>
    </w:p>
    <w:p w:rsidR="00316E4C" w:rsidRPr="00DA120D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- ПП РФ –</w:t>
      </w:r>
      <w:r w:rsidR="00061BB2" w:rsidRPr="00DA120D">
        <w:rPr>
          <w:rFonts w:ascii="Times New Roman" w:hAnsi="Times New Roman" w:cs="Times New Roman"/>
          <w:sz w:val="28"/>
          <w:szCs w:val="28"/>
        </w:rPr>
        <w:t xml:space="preserve"> </w:t>
      </w:r>
      <w:r w:rsidRPr="00DA120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Федерации;</w:t>
      </w:r>
    </w:p>
    <w:p w:rsidR="0006665B" w:rsidRPr="00DA120D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ФК – Федеральное казначейство;</w:t>
      </w:r>
    </w:p>
    <w:p w:rsidR="00370FF8" w:rsidRPr="00DA120D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НПА – нормативно-правовые акты;</w:t>
      </w:r>
    </w:p>
    <w:p w:rsidR="0006665B" w:rsidRPr="00DA120D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</w:t>
      </w:r>
      <w:r w:rsidR="00061BB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Департаментом экономики и инвестиций Чукотского автономного округа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16E4C" w:rsidRPr="00DA120D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- ВВП – валовый внутренний продукт;</w:t>
      </w:r>
    </w:p>
    <w:p w:rsidR="00061BB2" w:rsidRPr="00DA120D" w:rsidRDefault="00061BB2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- ВРП – валовый региональный продукт;</w:t>
      </w:r>
    </w:p>
    <w:p w:rsidR="0041312C" w:rsidRPr="00DA120D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ФЗП –</w:t>
      </w:r>
      <w:r w:rsidR="00326525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заработной платы;</w:t>
      </w:r>
    </w:p>
    <w:p w:rsidR="00316E4C" w:rsidRPr="00DA120D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DA120D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ЕСГ – Единая система газоснабжения;</w:t>
      </w:r>
    </w:p>
    <w:p w:rsidR="00326525" w:rsidRPr="00DA120D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DA120D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66E4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ЕГРИП – </w:t>
      </w:r>
      <w:r w:rsidRPr="00DA120D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26525" w:rsidRPr="00DA120D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120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A120D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Госпошлина – государственная пошлина;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ТС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DA120D">
        <w:rPr>
          <w:rFonts w:ascii="Times New Roman" w:hAnsi="Times New Roman" w:cs="Times New Roman"/>
          <w:sz w:val="28"/>
          <w:szCs w:val="28"/>
        </w:rPr>
        <w:t xml:space="preserve"> транспортные средства;</w:t>
      </w:r>
    </w:p>
    <w:p w:rsidR="0006665B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06665B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B5863" w:rsidRPr="00DA120D" w:rsidRDefault="006B58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отчет 1-ДДК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1-ДДК «Отчет о декларировании доходов физическими лицами» и прогнозируемого фонда заработной платы;</w:t>
      </w:r>
    </w:p>
    <w:p w:rsidR="00C501CC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C501CC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501CC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4-НМ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статистическая налоговая отче</w:t>
      </w:r>
      <w:r w:rsidR="00C501CC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 5-П – статистическая налоговая отчетность по форме </w:t>
      </w:r>
      <w:r w:rsidR="0010447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отчет 5-НДФЛ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рживаемому налоговыми агентами»;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5-АМ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5-АМ «Отче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5-МН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5-НИО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966E4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66E4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5-НИО</w:t>
      </w:r>
      <w:r w:rsidR="00966E4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«Отчет о налоговой базе и структуре начислений по налогу на</w:t>
      </w:r>
      <w:r w:rsidR="00966E42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 организаций»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5-ТН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слений по транспортному налогу»;</w:t>
      </w:r>
    </w:p>
    <w:p w:rsidR="00712FD8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5A33C5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33C5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5-НДПИ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="005A33C5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="0010447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5-НДПИ «Отче</w:t>
      </w:r>
      <w:r w:rsidR="005A33C5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DA120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F609E1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5-ВН – статистическая налоговая о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</w:t>
      </w:r>
      <w:r w:rsidR="00F609E1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5-ВН «О</w:t>
      </w:r>
      <w:r w:rsidR="004C0DF9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F609E1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A022C" w:rsidRPr="00DA120D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5-ЖМ</w:t>
      </w:r>
      <w:r w:rsidR="00886894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4C0DF9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886894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DA120D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hAnsi="Times New Roman" w:cs="Times New Roman"/>
          <w:sz w:val="28"/>
          <w:szCs w:val="28"/>
        </w:rPr>
        <w:lastRenderedPageBreak/>
        <w:t xml:space="preserve">- отчет 5-ВБР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5-ВБР «О</w:t>
      </w:r>
      <w:r w:rsidR="004C0DF9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66E42" w:rsidRPr="00DA120D" w:rsidRDefault="00966E4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отчёт 7-НДФЛ – статистическая налоговая отчётность по форме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 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</w:p>
    <w:p w:rsidR="005A2DF1" w:rsidRPr="00DA120D" w:rsidRDefault="00900D1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20D">
        <w:rPr>
          <w:rFonts w:ascii="Times New Roman" w:hAnsi="Times New Roman" w:cs="Times New Roman"/>
          <w:sz w:val="28"/>
          <w:szCs w:val="28"/>
        </w:rPr>
        <w:t xml:space="preserve">- отчет 5-ТС 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037A" w:rsidRPr="00DA120D" w:rsidRDefault="0020037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отчёт 5-ТУР – статистическая налоговая отчётность по форме </w:t>
      </w:r>
      <w:r w:rsidR="004A2AB3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A2AB3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5-ТУР «Отчёт о налоговой базе и структуре начислений по</w:t>
      </w:r>
      <w:r w:rsidR="00FB74A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туристическому налогу»;</w:t>
      </w:r>
    </w:p>
    <w:p w:rsidR="00370FF8" w:rsidRPr="00DA120D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712FD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ВП – </w:t>
      </w:r>
      <w:r w:rsidR="00842B96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DA1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 о налогах и сборах».</w:t>
      </w:r>
    </w:p>
    <w:sectPr w:rsidR="00370FF8" w:rsidRPr="00DA120D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33" w:rsidRDefault="00AA0A33" w:rsidP="00104478">
      <w:pPr>
        <w:spacing w:after="0" w:line="240" w:lineRule="auto"/>
      </w:pPr>
      <w:r>
        <w:separator/>
      </w:r>
    </w:p>
  </w:endnote>
  <w:endnote w:type="continuationSeparator" w:id="0">
    <w:p w:rsidR="00AA0A33" w:rsidRDefault="00AA0A33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33" w:rsidRDefault="00AA0A33" w:rsidP="00104478">
      <w:pPr>
        <w:spacing w:after="0" w:line="240" w:lineRule="auto"/>
      </w:pPr>
      <w:r>
        <w:separator/>
      </w:r>
    </w:p>
  </w:footnote>
  <w:footnote w:type="continuationSeparator" w:id="0">
    <w:p w:rsidR="00AA0A33" w:rsidRDefault="00AA0A33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20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1BB2"/>
    <w:rsid w:val="0006665B"/>
    <w:rsid w:val="000D74A0"/>
    <w:rsid w:val="00104478"/>
    <w:rsid w:val="00123BF1"/>
    <w:rsid w:val="00124037"/>
    <w:rsid w:val="001B414C"/>
    <w:rsid w:val="001E360E"/>
    <w:rsid w:val="0020037A"/>
    <w:rsid w:val="002C6A71"/>
    <w:rsid w:val="002E361F"/>
    <w:rsid w:val="00303510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41241"/>
    <w:rsid w:val="004A2AB3"/>
    <w:rsid w:val="004C0DF9"/>
    <w:rsid w:val="004C330E"/>
    <w:rsid w:val="00512F6E"/>
    <w:rsid w:val="00534452"/>
    <w:rsid w:val="005A2DF1"/>
    <w:rsid w:val="005A33C5"/>
    <w:rsid w:val="005F032F"/>
    <w:rsid w:val="00675BF4"/>
    <w:rsid w:val="00692D25"/>
    <w:rsid w:val="006A0AE7"/>
    <w:rsid w:val="006A24AA"/>
    <w:rsid w:val="006B5863"/>
    <w:rsid w:val="006E6C01"/>
    <w:rsid w:val="00712FD8"/>
    <w:rsid w:val="00713150"/>
    <w:rsid w:val="00731B71"/>
    <w:rsid w:val="00745779"/>
    <w:rsid w:val="007915E4"/>
    <w:rsid w:val="007B7045"/>
    <w:rsid w:val="007D0735"/>
    <w:rsid w:val="00842B96"/>
    <w:rsid w:val="00886894"/>
    <w:rsid w:val="00894CD4"/>
    <w:rsid w:val="008953E5"/>
    <w:rsid w:val="008B7334"/>
    <w:rsid w:val="00900D1A"/>
    <w:rsid w:val="00960F99"/>
    <w:rsid w:val="009669AE"/>
    <w:rsid w:val="00966E42"/>
    <w:rsid w:val="009A022C"/>
    <w:rsid w:val="009F18D1"/>
    <w:rsid w:val="00A021ED"/>
    <w:rsid w:val="00A62D14"/>
    <w:rsid w:val="00AA0A33"/>
    <w:rsid w:val="00AB6F18"/>
    <w:rsid w:val="00B87F00"/>
    <w:rsid w:val="00BD0569"/>
    <w:rsid w:val="00C501CC"/>
    <w:rsid w:val="00CD7DD4"/>
    <w:rsid w:val="00CE6D79"/>
    <w:rsid w:val="00DA120D"/>
    <w:rsid w:val="00DF7AF0"/>
    <w:rsid w:val="00EB35BF"/>
    <w:rsid w:val="00EF787C"/>
    <w:rsid w:val="00F15EDA"/>
    <w:rsid w:val="00F609E1"/>
    <w:rsid w:val="00F73DE0"/>
    <w:rsid w:val="00F95A63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Шапошникова Ксения Сергеевна</cp:lastModifiedBy>
  <cp:revision>16</cp:revision>
  <cp:lastPrinted>2023-03-28T10:42:00Z</cp:lastPrinted>
  <dcterms:created xsi:type="dcterms:W3CDTF">2023-03-28T11:41:00Z</dcterms:created>
  <dcterms:modified xsi:type="dcterms:W3CDTF">2025-03-10T23:37:00Z</dcterms:modified>
</cp:coreProperties>
</file>