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5F" w:rsidRDefault="009B645F">
      <w:pPr>
        <w:pStyle w:val="ConsPlusTitlePage"/>
      </w:pPr>
      <w:bookmarkStart w:id="0" w:name="_GoBack"/>
      <w:bookmarkEnd w:id="0"/>
      <w:r>
        <w:br/>
      </w:r>
    </w:p>
    <w:p w:rsidR="009B645F" w:rsidRDefault="009B645F">
      <w:pPr>
        <w:pStyle w:val="ConsPlusNormal"/>
        <w:outlineLvl w:val="0"/>
      </w:pPr>
    </w:p>
    <w:p w:rsidR="009B645F" w:rsidRDefault="009B645F">
      <w:pPr>
        <w:pStyle w:val="ConsPlusTitle"/>
        <w:jc w:val="center"/>
      </w:pPr>
      <w:r>
        <w:t>ГОРОДСКАЯ ДУМА</w:t>
      </w:r>
    </w:p>
    <w:p w:rsidR="009B645F" w:rsidRDefault="009B645F">
      <w:pPr>
        <w:pStyle w:val="ConsPlusTitle"/>
        <w:jc w:val="center"/>
      </w:pPr>
      <w:r>
        <w:t>МУНИЦИПАЛЬНОГО ОБРАЗОВАНИЯ ГОРОД НОЯБРЬСК</w:t>
      </w:r>
    </w:p>
    <w:p w:rsidR="009B645F" w:rsidRDefault="009B645F">
      <w:pPr>
        <w:pStyle w:val="ConsPlusTitle"/>
        <w:jc w:val="center"/>
      </w:pPr>
    </w:p>
    <w:p w:rsidR="009B645F" w:rsidRDefault="009B645F">
      <w:pPr>
        <w:pStyle w:val="ConsPlusTitle"/>
        <w:jc w:val="center"/>
      </w:pPr>
      <w:r>
        <w:t>РЕШЕНИЕ</w:t>
      </w:r>
    </w:p>
    <w:p w:rsidR="009B645F" w:rsidRDefault="009B645F">
      <w:pPr>
        <w:pStyle w:val="ConsPlusTitle"/>
        <w:jc w:val="center"/>
      </w:pPr>
      <w:r>
        <w:t>от 6 апреля 2020 г. N 94-Д</w:t>
      </w:r>
    </w:p>
    <w:p w:rsidR="009B645F" w:rsidRDefault="009B645F">
      <w:pPr>
        <w:pStyle w:val="ConsPlusTitle"/>
        <w:jc w:val="center"/>
      </w:pPr>
    </w:p>
    <w:p w:rsidR="009B645F" w:rsidRDefault="009B645F">
      <w:pPr>
        <w:pStyle w:val="ConsPlusTitle"/>
        <w:jc w:val="center"/>
      </w:pPr>
      <w:r>
        <w:t>ОБ УСТАНОВЛЕНИИ СТАВКИ ЕДИНОГО НАЛОГА НА ВМЕНЕННЫЙ ДОХОД</w:t>
      </w:r>
    </w:p>
    <w:p w:rsidR="009B645F" w:rsidRDefault="009B645F">
      <w:pPr>
        <w:pStyle w:val="ConsPlusTitle"/>
        <w:jc w:val="center"/>
      </w:pPr>
      <w:r>
        <w:t>ДЛЯ ОТДЕЛЬНЫХ ВИДОВ ДЕЯТЕЛЬНОСТИ НА ТЕРРИТОРИИ</w:t>
      </w:r>
    </w:p>
    <w:p w:rsidR="009B645F" w:rsidRDefault="009B645F">
      <w:pPr>
        <w:pStyle w:val="ConsPlusTitle"/>
        <w:jc w:val="center"/>
      </w:pPr>
      <w:r>
        <w:t>МУНИЦИПАЛЬНОГО ОБРАЗОВАНИЯ ГОРОД НОЯБРЬСК</w:t>
      </w:r>
    </w:p>
    <w:p w:rsidR="009B645F" w:rsidRDefault="009B64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4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45F" w:rsidRDefault="009B64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645F" w:rsidRDefault="009B64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Городской Думы МО город Ноябрьск от 23.04.2020 </w:t>
            </w:r>
            <w:hyperlink r:id="rId5" w:history="1">
              <w:r>
                <w:rPr>
                  <w:color w:val="0000FF"/>
                </w:rPr>
                <w:t>N 98-Д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B645F" w:rsidRDefault="009B64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18.06.2020 </w:t>
            </w:r>
            <w:hyperlink r:id="rId6" w:history="1">
              <w:r>
                <w:rPr>
                  <w:color w:val="0000FF"/>
                </w:rPr>
                <w:t>N 119-Д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645F" w:rsidRDefault="009B645F">
      <w:pPr>
        <w:pStyle w:val="ConsPlusNormal"/>
        <w:jc w:val="center"/>
      </w:pPr>
    </w:p>
    <w:p w:rsidR="009B645F" w:rsidRDefault="009B645F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2 статьи 346.31</w:t>
        </w:r>
      </w:hyperlink>
      <w:r>
        <w:t xml:space="preserve"> Налогового кодекса Российской Федерации, руководствуясь </w:t>
      </w:r>
      <w:hyperlink r:id="rId8" w:history="1">
        <w:r>
          <w:rPr>
            <w:color w:val="0000FF"/>
          </w:rPr>
          <w:t>статьей 24</w:t>
        </w:r>
      </w:hyperlink>
      <w:r>
        <w:t xml:space="preserve"> Устава муниципального образования город Ноябрьск, Городская Дума решила: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город Ноябрьск ставку единого налога на вмененный доход для отдельных видов деятельности в размере 7,5 процента для всех категорий налогоплательщиков, осуществляющих следующие виды предпринимательской деятельности: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1)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2)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B645F" w:rsidRDefault="009B64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4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45F" w:rsidRDefault="00F35BE5">
            <w:pPr>
              <w:pStyle w:val="ConsPlusNormal"/>
              <w:jc w:val="both"/>
            </w:pPr>
            <w:hyperlink r:id="rId9" w:history="1">
              <w:r w:rsidR="009B645F">
                <w:rPr>
                  <w:color w:val="0000FF"/>
                </w:rPr>
                <w:t>Решением</w:t>
              </w:r>
            </w:hyperlink>
            <w:r w:rsidR="009B645F">
              <w:rPr>
                <w:color w:val="392C69"/>
              </w:rPr>
              <w:t xml:space="preserve"> Городской Думы МО город Ноябрьск от 23.04.2020 N 98-Д в </w:t>
            </w:r>
            <w:proofErr w:type="spellStart"/>
            <w:r w:rsidR="009B645F">
              <w:rPr>
                <w:color w:val="392C69"/>
              </w:rPr>
              <w:t>пп</w:t>
            </w:r>
            <w:proofErr w:type="spellEnd"/>
            <w:r w:rsidR="009B645F">
              <w:rPr>
                <w:color w:val="392C69"/>
              </w:rPr>
              <w:t xml:space="preserve">. 3 п. 1 внесены изменения, которые </w:t>
            </w:r>
            <w:hyperlink r:id="rId10" w:history="1">
              <w:r w:rsidR="009B645F">
                <w:rPr>
                  <w:color w:val="0000FF"/>
                </w:rPr>
                <w:t>действуют</w:t>
              </w:r>
            </w:hyperlink>
            <w:r w:rsidR="009B645F">
              <w:rPr>
                <w:color w:val="392C69"/>
              </w:rPr>
              <w:t xml:space="preserve"> до 31.12.2020.</w:t>
            </w:r>
          </w:p>
        </w:tc>
      </w:tr>
    </w:tbl>
    <w:p w:rsidR="009B645F" w:rsidRDefault="009B645F">
      <w:pPr>
        <w:pStyle w:val="ConsPlusNormal"/>
        <w:spacing w:before="280"/>
        <w:ind w:firstLine="540"/>
        <w:jc w:val="both"/>
      </w:pPr>
      <w:r>
        <w:t>3)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B645F" w:rsidRDefault="009B645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Городской Думы МО город Ноябрьск от 23.04.2020 N 98-Д)</w:t>
      </w:r>
    </w:p>
    <w:p w:rsidR="009B645F" w:rsidRDefault="009B64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4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45F" w:rsidRDefault="00F35BE5">
            <w:pPr>
              <w:pStyle w:val="ConsPlusNormal"/>
              <w:jc w:val="both"/>
            </w:pPr>
            <w:hyperlink r:id="rId12" w:history="1">
              <w:r w:rsidR="009B645F">
                <w:rPr>
                  <w:color w:val="0000FF"/>
                </w:rPr>
                <w:t>Решением</w:t>
              </w:r>
            </w:hyperlink>
            <w:r w:rsidR="009B645F">
              <w:rPr>
                <w:color w:val="392C69"/>
              </w:rPr>
              <w:t xml:space="preserve"> Городской Думы МО город Ноябрьск от 18.06.2020 N 119-Д в </w:t>
            </w:r>
            <w:proofErr w:type="spellStart"/>
            <w:r w:rsidR="009B645F">
              <w:rPr>
                <w:color w:val="392C69"/>
              </w:rPr>
              <w:t>пп</w:t>
            </w:r>
            <w:proofErr w:type="spellEnd"/>
            <w:r w:rsidR="009B645F">
              <w:rPr>
                <w:color w:val="392C69"/>
              </w:rPr>
              <w:t xml:space="preserve">. 4 п. 1 внесены изменения, которые </w:t>
            </w:r>
            <w:hyperlink r:id="rId13" w:history="1">
              <w:r w:rsidR="009B645F">
                <w:rPr>
                  <w:color w:val="0000FF"/>
                </w:rPr>
                <w:t>действуют</w:t>
              </w:r>
            </w:hyperlink>
            <w:r w:rsidR="009B645F">
              <w:rPr>
                <w:color w:val="392C69"/>
              </w:rPr>
              <w:t xml:space="preserve"> по 31.12.2020.</w:t>
            </w:r>
          </w:p>
        </w:tc>
      </w:tr>
    </w:tbl>
    <w:p w:rsidR="009B645F" w:rsidRDefault="009B64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4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45F" w:rsidRDefault="009B645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4 - 8 п. 1, введенные </w:t>
            </w:r>
            <w:hyperlink r:id="rId14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Городской Думы МО город Ноябрьск от 23.04.2020 N 98-Д, </w:t>
            </w:r>
            <w:hyperlink r:id="rId15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31.12.2020.</w:t>
            </w:r>
          </w:p>
        </w:tc>
      </w:tr>
    </w:tbl>
    <w:p w:rsidR="009B645F" w:rsidRDefault="009B645F">
      <w:pPr>
        <w:pStyle w:val="ConsPlusNormal"/>
        <w:spacing w:before="280"/>
        <w:ind w:firstLine="540"/>
        <w:jc w:val="both"/>
      </w:pPr>
      <w:proofErr w:type="gramStart"/>
      <w:r>
        <w:t xml:space="preserve">4) оказание бытовых услуг, включенных в </w:t>
      </w:r>
      <w:hyperlink r:id="rId16" w:history="1">
        <w:r>
          <w:rPr>
            <w:color w:val="0000FF"/>
          </w:rPr>
          <w:t>классы (подклассы, группы) 13</w:t>
        </w:r>
      </w:hyperlink>
      <w:r>
        <w:t xml:space="preserve">, </w:t>
      </w:r>
      <w:hyperlink r:id="rId17" w:history="1">
        <w:r>
          <w:rPr>
            <w:color w:val="0000FF"/>
          </w:rPr>
          <w:t>14</w:t>
        </w:r>
      </w:hyperlink>
      <w:r>
        <w:t xml:space="preserve">, </w:t>
      </w:r>
      <w:hyperlink r:id="rId18" w:history="1">
        <w:r>
          <w:rPr>
            <w:color w:val="0000FF"/>
          </w:rPr>
          <w:t>15</w:t>
        </w:r>
      </w:hyperlink>
      <w:r>
        <w:t xml:space="preserve">, </w:t>
      </w:r>
      <w:hyperlink r:id="rId19" w:history="1">
        <w:r>
          <w:rPr>
            <w:color w:val="0000FF"/>
          </w:rPr>
          <w:t>18</w:t>
        </w:r>
      </w:hyperlink>
      <w:r>
        <w:t xml:space="preserve">, </w:t>
      </w:r>
      <w:hyperlink r:id="rId20" w:history="1">
        <w:r>
          <w:rPr>
            <w:color w:val="0000FF"/>
          </w:rPr>
          <w:t>47.7</w:t>
        </w:r>
      </w:hyperlink>
      <w:r>
        <w:t xml:space="preserve">, </w:t>
      </w:r>
      <w:hyperlink r:id="rId21" w:history="1">
        <w:r>
          <w:rPr>
            <w:color w:val="0000FF"/>
          </w:rPr>
          <w:t>74.2</w:t>
        </w:r>
      </w:hyperlink>
      <w:r>
        <w:t xml:space="preserve">, </w:t>
      </w:r>
      <w:hyperlink r:id="rId22" w:history="1">
        <w:r>
          <w:rPr>
            <w:color w:val="0000FF"/>
          </w:rPr>
          <w:t>77.2</w:t>
        </w:r>
      </w:hyperlink>
      <w:r>
        <w:t xml:space="preserve">, </w:t>
      </w:r>
      <w:hyperlink r:id="rId23" w:history="1">
        <w:r>
          <w:rPr>
            <w:color w:val="0000FF"/>
          </w:rPr>
          <w:t>88</w:t>
        </w:r>
      </w:hyperlink>
      <w:r>
        <w:t xml:space="preserve">, </w:t>
      </w:r>
      <w:hyperlink r:id="rId24" w:history="1">
        <w:r>
          <w:rPr>
            <w:color w:val="0000FF"/>
          </w:rPr>
          <w:t>93</w:t>
        </w:r>
      </w:hyperlink>
      <w:r>
        <w:t xml:space="preserve">, </w:t>
      </w:r>
      <w:hyperlink r:id="rId25" w:history="1">
        <w:r>
          <w:rPr>
            <w:color w:val="0000FF"/>
          </w:rPr>
          <w:t>95</w:t>
        </w:r>
      </w:hyperlink>
      <w:r>
        <w:t>,</w:t>
      </w:r>
      <w:proofErr w:type="gramEnd"/>
      <w:r>
        <w:t xml:space="preserve"> </w:t>
      </w:r>
      <w:hyperlink r:id="rId26" w:history="1">
        <w:r>
          <w:rPr>
            <w:color w:val="0000FF"/>
          </w:rPr>
          <w:t>96.01</w:t>
        </w:r>
      </w:hyperlink>
      <w:r>
        <w:t xml:space="preserve">, </w:t>
      </w:r>
      <w:hyperlink r:id="rId27" w:history="1">
        <w:r>
          <w:rPr>
            <w:color w:val="0000FF"/>
          </w:rPr>
          <w:t>96.02</w:t>
        </w:r>
      </w:hyperlink>
      <w:r>
        <w:t xml:space="preserve">, </w:t>
      </w:r>
      <w:hyperlink r:id="rId28" w:history="1">
        <w:r>
          <w:rPr>
            <w:color w:val="0000FF"/>
          </w:rPr>
          <w:t>96.04</w:t>
        </w:r>
      </w:hyperlink>
      <w:r>
        <w:t xml:space="preserve">, </w:t>
      </w:r>
      <w:hyperlink r:id="rId29" w:history="1">
        <w:r>
          <w:rPr>
            <w:color w:val="0000FF"/>
          </w:rPr>
          <w:t>96.09</w:t>
        </w:r>
      </w:hyperlink>
      <w:r>
        <w:t xml:space="preserve"> Общероссийского классификатора видов </w:t>
      </w:r>
      <w:r>
        <w:lastRenderedPageBreak/>
        <w:t>экономической деятельности ОК 029-2014 (КДЕС Ред. 2) (далее - ОКВЭД);</w:t>
      </w:r>
    </w:p>
    <w:p w:rsidR="009B645F" w:rsidRDefault="009B64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Городской Думы МО город Ноябрьск от 18.06.2020 N 119-Д)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5) оказание услуг по ремонту, техническому обслуживанию и мойке автомототранспортных средств;</w:t>
      </w:r>
    </w:p>
    <w:p w:rsidR="009B645F" w:rsidRDefault="009B64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31" w:history="1">
        <w:r>
          <w:rPr>
            <w:color w:val="0000FF"/>
          </w:rPr>
          <w:t>решением</w:t>
        </w:r>
      </w:hyperlink>
      <w:r>
        <w:t xml:space="preserve"> Городской Думы МО город Ноябрьск от 23.04.2020 N 98-Д)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6)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B645F" w:rsidRDefault="009B64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32" w:history="1">
        <w:r>
          <w:rPr>
            <w:color w:val="0000FF"/>
          </w:rPr>
          <w:t>решением</w:t>
        </w:r>
      </w:hyperlink>
      <w:r>
        <w:t xml:space="preserve"> Городской Думы МО город Ноябрьск от 23.04.2020 N 98-Д)</w:t>
      </w:r>
    </w:p>
    <w:p w:rsidR="009B645F" w:rsidRDefault="009B64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4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45F" w:rsidRDefault="00F35BE5">
            <w:pPr>
              <w:pStyle w:val="ConsPlusNormal"/>
              <w:jc w:val="both"/>
            </w:pPr>
            <w:hyperlink r:id="rId33" w:history="1">
              <w:r w:rsidR="009B645F">
                <w:rPr>
                  <w:color w:val="0000FF"/>
                </w:rPr>
                <w:t>Решением</w:t>
              </w:r>
            </w:hyperlink>
            <w:r w:rsidR="009B645F">
              <w:rPr>
                <w:color w:val="392C69"/>
              </w:rPr>
              <w:t xml:space="preserve"> Городской Думы МО город Ноябрьск от 18.06.2020 N 119-Д в </w:t>
            </w:r>
            <w:proofErr w:type="spellStart"/>
            <w:r w:rsidR="009B645F">
              <w:rPr>
                <w:color w:val="392C69"/>
              </w:rPr>
              <w:t>пп</w:t>
            </w:r>
            <w:proofErr w:type="spellEnd"/>
            <w:r w:rsidR="009B645F">
              <w:rPr>
                <w:color w:val="392C69"/>
              </w:rPr>
              <w:t xml:space="preserve">. 7 п. 1 внесены изменения, которые </w:t>
            </w:r>
            <w:hyperlink r:id="rId34" w:history="1">
              <w:r w:rsidR="009B645F">
                <w:rPr>
                  <w:color w:val="0000FF"/>
                </w:rPr>
                <w:t>действуют</w:t>
              </w:r>
            </w:hyperlink>
            <w:r w:rsidR="009B645F">
              <w:rPr>
                <w:color w:val="392C69"/>
              </w:rPr>
              <w:t xml:space="preserve"> по 31.12.2020.</w:t>
            </w:r>
          </w:p>
        </w:tc>
      </w:tr>
    </w:tbl>
    <w:p w:rsidR="009B645F" w:rsidRDefault="009B645F">
      <w:pPr>
        <w:pStyle w:val="ConsPlusNormal"/>
        <w:spacing w:before="280"/>
        <w:ind w:firstLine="540"/>
        <w:jc w:val="both"/>
      </w:pPr>
      <w:proofErr w:type="gramStart"/>
      <w:r>
        <w:t xml:space="preserve">7)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включенная в </w:t>
      </w:r>
      <w:hyperlink r:id="rId35" w:history="1">
        <w:r>
          <w:rPr>
            <w:color w:val="0000FF"/>
          </w:rPr>
          <w:t>классы (подклассы) 45.11.2</w:t>
        </w:r>
      </w:hyperlink>
      <w:r>
        <w:t xml:space="preserve">, </w:t>
      </w:r>
      <w:hyperlink r:id="rId36" w:history="1">
        <w:r>
          <w:rPr>
            <w:color w:val="0000FF"/>
          </w:rPr>
          <w:t>45.3</w:t>
        </w:r>
      </w:hyperlink>
      <w:r>
        <w:t xml:space="preserve">, </w:t>
      </w:r>
      <w:hyperlink r:id="rId37" w:history="1">
        <w:r>
          <w:rPr>
            <w:color w:val="0000FF"/>
          </w:rPr>
          <w:t>45.40.2</w:t>
        </w:r>
      </w:hyperlink>
      <w:r>
        <w:t xml:space="preserve">, </w:t>
      </w:r>
      <w:hyperlink r:id="rId38" w:history="1">
        <w:r>
          <w:rPr>
            <w:color w:val="0000FF"/>
          </w:rPr>
          <w:t>47.19</w:t>
        </w:r>
      </w:hyperlink>
      <w:r>
        <w:t xml:space="preserve">, </w:t>
      </w:r>
      <w:hyperlink r:id="rId39" w:history="1">
        <w:r>
          <w:rPr>
            <w:color w:val="0000FF"/>
          </w:rPr>
          <w:t>47.4</w:t>
        </w:r>
      </w:hyperlink>
      <w:r>
        <w:t xml:space="preserve">, </w:t>
      </w:r>
      <w:hyperlink r:id="rId40" w:history="1">
        <w:r>
          <w:rPr>
            <w:color w:val="0000FF"/>
          </w:rPr>
          <w:t>47.5</w:t>
        </w:r>
      </w:hyperlink>
      <w:r>
        <w:t xml:space="preserve">, </w:t>
      </w:r>
      <w:hyperlink r:id="rId41" w:history="1">
        <w:r>
          <w:rPr>
            <w:color w:val="0000FF"/>
          </w:rPr>
          <w:t>47.6</w:t>
        </w:r>
      </w:hyperlink>
      <w:r>
        <w:t xml:space="preserve">, </w:t>
      </w:r>
      <w:hyperlink r:id="rId42" w:history="1">
        <w:r>
          <w:rPr>
            <w:color w:val="0000FF"/>
          </w:rPr>
          <w:t>47.7</w:t>
        </w:r>
      </w:hyperlink>
      <w:r>
        <w:t xml:space="preserve">, </w:t>
      </w:r>
      <w:hyperlink r:id="rId43" w:history="1">
        <w:r>
          <w:rPr>
            <w:color w:val="0000FF"/>
          </w:rPr>
          <w:t>47.82</w:t>
        </w:r>
      </w:hyperlink>
      <w:r>
        <w:t>,</w:t>
      </w:r>
      <w:proofErr w:type="gramEnd"/>
      <w:r>
        <w:t xml:space="preserve"> </w:t>
      </w:r>
      <w:hyperlink r:id="rId44" w:history="1">
        <w:r>
          <w:rPr>
            <w:color w:val="0000FF"/>
          </w:rPr>
          <w:t>47.89</w:t>
        </w:r>
      </w:hyperlink>
      <w:r>
        <w:t xml:space="preserve">, </w:t>
      </w:r>
      <w:hyperlink r:id="rId45" w:history="1">
        <w:r>
          <w:rPr>
            <w:color w:val="0000FF"/>
          </w:rPr>
          <w:t>47.99.2</w:t>
        </w:r>
      </w:hyperlink>
      <w:r>
        <w:t xml:space="preserve"> ОКВЭД;</w:t>
      </w:r>
    </w:p>
    <w:p w:rsidR="009B645F" w:rsidRDefault="009B64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46" w:history="1">
        <w:r>
          <w:rPr>
            <w:color w:val="0000FF"/>
          </w:rPr>
          <w:t>решения</w:t>
        </w:r>
      </w:hyperlink>
      <w:r>
        <w:t xml:space="preserve"> Городской Думы МО город Ноябрьск от 18.06.2020 N 119-Д)</w:t>
      </w:r>
    </w:p>
    <w:p w:rsidR="009B645F" w:rsidRDefault="009B64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B64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645F" w:rsidRDefault="00F35BE5">
            <w:pPr>
              <w:pStyle w:val="ConsPlusNormal"/>
              <w:jc w:val="both"/>
            </w:pPr>
            <w:hyperlink r:id="rId47" w:history="1">
              <w:r w:rsidR="009B645F">
                <w:rPr>
                  <w:color w:val="0000FF"/>
                </w:rPr>
                <w:t>Решением</w:t>
              </w:r>
            </w:hyperlink>
            <w:r w:rsidR="009B645F">
              <w:rPr>
                <w:color w:val="392C69"/>
              </w:rPr>
              <w:t xml:space="preserve"> Городской Думы МО город Ноябрьск от 18.06.2020 N 119-Д в </w:t>
            </w:r>
            <w:proofErr w:type="spellStart"/>
            <w:r w:rsidR="009B645F">
              <w:rPr>
                <w:color w:val="392C69"/>
              </w:rPr>
              <w:t>пп</w:t>
            </w:r>
            <w:proofErr w:type="spellEnd"/>
            <w:r w:rsidR="009B645F">
              <w:rPr>
                <w:color w:val="392C69"/>
              </w:rPr>
              <w:t xml:space="preserve">. 8 п. 1 внесены изменения, которые </w:t>
            </w:r>
            <w:hyperlink r:id="rId48" w:history="1">
              <w:r w:rsidR="009B645F">
                <w:rPr>
                  <w:color w:val="0000FF"/>
                </w:rPr>
                <w:t>действуют</w:t>
              </w:r>
            </w:hyperlink>
            <w:r w:rsidR="009B645F">
              <w:rPr>
                <w:color w:val="392C69"/>
              </w:rPr>
              <w:t xml:space="preserve"> по 31.12.2020.</w:t>
            </w:r>
          </w:p>
        </w:tc>
      </w:tr>
    </w:tbl>
    <w:p w:rsidR="009B645F" w:rsidRDefault="009B645F">
      <w:pPr>
        <w:pStyle w:val="ConsPlusNormal"/>
        <w:spacing w:before="280"/>
        <w:ind w:firstLine="540"/>
        <w:jc w:val="both"/>
      </w:pPr>
      <w:proofErr w:type="gramStart"/>
      <w:r>
        <w:t xml:space="preserve">8) розничная торговля, осуществляемая через объекты стационарной торговой сети, не имеющей торговых залов, а также объекты нестационарной торговой сети, включенная в </w:t>
      </w:r>
      <w:hyperlink r:id="rId49" w:history="1">
        <w:r>
          <w:rPr>
            <w:color w:val="0000FF"/>
          </w:rPr>
          <w:t>классы (подклассы) 45.11.2</w:t>
        </w:r>
      </w:hyperlink>
      <w:r>
        <w:t xml:space="preserve">, </w:t>
      </w:r>
      <w:hyperlink r:id="rId50" w:history="1">
        <w:r>
          <w:rPr>
            <w:color w:val="0000FF"/>
          </w:rPr>
          <w:t>45.3</w:t>
        </w:r>
      </w:hyperlink>
      <w:r>
        <w:t xml:space="preserve">, </w:t>
      </w:r>
      <w:hyperlink r:id="rId51" w:history="1">
        <w:r>
          <w:rPr>
            <w:color w:val="0000FF"/>
          </w:rPr>
          <w:t>45.40.2</w:t>
        </w:r>
      </w:hyperlink>
      <w:r>
        <w:t xml:space="preserve">, </w:t>
      </w:r>
      <w:hyperlink r:id="rId52" w:history="1">
        <w:r>
          <w:rPr>
            <w:color w:val="0000FF"/>
          </w:rPr>
          <w:t>47.19</w:t>
        </w:r>
      </w:hyperlink>
      <w:r>
        <w:t xml:space="preserve">, </w:t>
      </w:r>
      <w:hyperlink r:id="rId53" w:history="1">
        <w:r>
          <w:rPr>
            <w:color w:val="0000FF"/>
          </w:rPr>
          <w:t>47.4</w:t>
        </w:r>
      </w:hyperlink>
      <w:r>
        <w:t xml:space="preserve">, </w:t>
      </w:r>
      <w:hyperlink r:id="rId54" w:history="1">
        <w:r>
          <w:rPr>
            <w:color w:val="0000FF"/>
          </w:rPr>
          <w:t>47.5</w:t>
        </w:r>
      </w:hyperlink>
      <w:r>
        <w:t xml:space="preserve">, </w:t>
      </w:r>
      <w:hyperlink r:id="rId55" w:history="1">
        <w:r>
          <w:rPr>
            <w:color w:val="0000FF"/>
          </w:rPr>
          <w:t>47.6</w:t>
        </w:r>
      </w:hyperlink>
      <w:r>
        <w:t xml:space="preserve">, </w:t>
      </w:r>
      <w:hyperlink r:id="rId56" w:history="1">
        <w:r>
          <w:rPr>
            <w:color w:val="0000FF"/>
          </w:rPr>
          <w:t>47.7</w:t>
        </w:r>
      </w:hyperlink>
      <w:r>
        <w:t xml:space="preserve">, </w:t>
      </w:r>
      <w:hyperlink r:id="rId57" w:history="1">
        <w:r>
          <w:rPr>
            <w:color w:val="0000FF"/>
          </w:rPr>
          <w:t>47.82</w:t>
        </w:r>
      </w:hyperlink>
      <w:r>
        <w:t>,</w:t>
      </w:r>
      <w:proofErr w:type="gramEnd"/>
      <w:r>
        <w:t xml:space="preserve"> </w:t>
      </w:r>
      <w:hyperlink r:id="rId58" w:history="1">
        <w:r>
          <w:rPr>
            <w:color w:val="0000FF"/>
          </w:rPr>
          <w:t>47.89</w:t>
        </w:r>
      </w:hyperlink>
      <w:r>
        <w:t xml:space="preserve">, </w:t>
      </w:r>
      <w:hyperlink r:id="rId59" w:history="1">
        <w:r>
          <w:rPr>
            <w:color w:val="0000FF"/>
          </w:rPr>
          <w:t>47.99.2</w:t>
        </w:r>
      </w:hyperlink>
      <w:r>
        <w:t xml:space="preserve"> ОКВЭД.</w:t>
      </w:r>
    </w:p>
    <w:p w:rsidR="009B645F" w:rsidRDefault="009B645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60" w:history="1">
        <w:r>
          <w:rPr>
            <w:color w:val="0000FF"/>
          </w:rPr>
          <w:t>решения</w:t>
        </w:r>
      </w:hyperlink>
      <w:r>
        <w:t xml:space="preserve"> Городской Думы МО город Ноябрьск от 18.06.2020 N 119-Д)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2. Опубликовать настоящее решение в городской общественно-политической газете "Северная вахта".</w:t>
      </w:r>
    </w:p>
    <w:p w:rsidR="009B645F" w:rsidRDefault="009B645F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опубликования, распространяет свое действие на правоотношения, возникшие с 01 января 2020 года, и действует по 31 декабря 2020 года.</w:t>
      </w:r>
    </w:p>
    <w:p w:rsidR="009B645F" w:rsidRDefault="009B645F">
      <w:pPr>
        <w:pStyle w:val="ConsPlusNormal"/>
        <w:ind w:firstLine="540"/>
        <w:jc w:val="both"/>
      </w:pPr>
    </w:p>
    <w:p w:rsidR="009B645F" w:rsidRDefault="009B645F">
      <w:pPr>
        <w:pStyle w:val="ConsPlusNormal"/>
        <w:jc w:val="right"/>
      </w:pPr>
      <w:r>
        <w:t>Глава города Ноябрьска</w:t>
      </w:r>
    </w:p>
    <w:p w:rsidR="009B645F" w:rsidRDefault="009B645F">
      <w:pPr>
        <w:pStyle w:val="ConsPlusNormal"/>
        <w:jc w:val="right"/>
      </w:pPr>
      <w:r>
        <w:t>А.В.РОМАНОВ</w:t>
      </w:r>
    </w:p>
    <w:p w:rsidR="009B645F" w:rsidRDefault="009B645F">
      <w:pPr>
        <w:pStyle w:val="ConsPlusNormal"/>
        <w:ind w:firstLine="540"/>
        <w:jc w:val="both"/>
      </w:pPr>
    </w:p>
    <w:p w:rsidR="009B645F" w:rsidRDefault="009B645F">
      <w:pPr>
        <w:pStyle w:val="ConsPlusNormal"/>
        <w:jc w:val="right"/>
      </w:pPr>
      <w:r>
        <w:t>Председатель Городской Думы</w:t>
      </w:r>
    </w:p>
    <w:p w:rsidR="009B645F" w:rsidRDefault="009B645F">
      <w:pPr>
        <w:pStyle w:val="ConsPlusNormal"/>
        <w:jc w:val="right"/>
      </w:pPr>
      <w:r>
        <w:t>И.В.РАЩУПКИНА</w:t>
      </w:r>
    </w:p>
    <w:p w:rsidR="009B645F" w:rsidRDefault="009B645F">
      <w:pPr>
        <w:pStyle w:val="ConsPlusNormal"/>
      </w:pPr>
      <w:r>
        <w:t>Дата подписания 6 апреля 2020 г.</w:t>
      </w:r>
    </w:p>
    <w:p w:rsidR="009B645F" w:rsidRDefault="009B645F">
      <w:pPr>
        <w:pStyle w:val="ConsPlusNormal"/>
        <w:jc w:val="both"/>
      </w:pPr>
    </w:p>
    <w:p w:rsidR="009B645F" w:rsidRDefault="009B645F">
      <w:pPr>
        <w:pStyle w:val="ConsPlusNormal"/>
        <w:jc w:val="both"/>
      </w:pPr>
    </w:p>
    <w:p w:rsidR="009B645F" w:rsidRDefault="009B64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28F9" w:rsidRDefault="00F35BE5"/>
    <w:sectPr w:rsidR="004328F9" w:rsidSect="00431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45F"/>
    <w:rsid w:val="008570F7"/>
    <w:rsid w:val="00877E5A"/>
    <w:rsid w:val="009B645F"/>
    <w:rsid w:val="00A71074"/>
    <w:rsid w:val="00A724A8"/>
    <w:rsid w:val="00E21B8E"/>
    <w:rsid w:val="00F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64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15A380FA50805EC52E249E401332DF7EEA8891EFEC35F286053038DA3BCC7B177E88D5D428E2EA4251E3D8B394964B8C0DC82D0CD6068FD782A8D3AzAO5L" TargetMode="External"/><Relationship Id="rId18" Type="http://schemas.openxmlformats.org/officeDocument/2006/relationships/hyperlink" Target="consultantplus://offline/ref=315A380FA50805EC52E257E9175F7AFAEBA6D71BFEC7537D3D0305DAFCECC1E437A88B0801CB21A2241569DB7E173DE883978FD6D47C68F8z6O6L" TargetMode="External"/><Relationship Id="rId26" Type="http://schemas.openxmlformats.org/officeDocument/2006/relationships/hyperlink" Target="consultantplus://offline/ref=315A380FA50805EC52E257E9175F7AFAEBA6D71BFEC7537D3D0305DAFCECC1E437A88B0801CF2BA3261569DB7E173DE883978FD6D47C68F8z6O6L" TargetMode="External"/><Relationship Id="rId39" Type="http://schemas.openxmlformats.org/officeDocument/2006/relationships/hyperlink" Target="consultantplus://offline/ref=315A380FA50805EC52E257E9175F7AFAEBA6D71BFEC7537D3D0305DAFCECC1E437A88B0801C925A2271569DB7E173DE883978FD6D47C68F8z6O6L" TargetMode="External"/><Relationship Id="rId21" Type="http://schemas.openxmlformats.org/officeDocument/2006/relationships/hyperlink" Target="consultantplus://offline/ref=315A380FA50805EC52E257E9175F7AFAEBA6D71BFEC7537D3D0305DAFCECC1E437A88B0801CE2AA2271569DB7E173DE883978FD6D47C68F8z6O6L" TargetMode="External"/><Relationship Id="rId34" Type="http://schemas.openxmlformats.org/officeDocument/2006/relationships/hyperlink" Target="consultantplus://offline/ref=315A380FA50805EC52E249E401332DF7EEA8891EFEC35F286053038DA3BCC7B177E88D5D428E2EA4251E3D8B394964B8C0DC82D0CD6068FD782A8D3AzAO5L" TargetMode="External"/><Relationship Id="rId42" Type="http://schemas.openxmlformats.org/officeDocument/2006/relationships/hyperlink" Target="consultantplus://offline/ref=315A380FA50805EC52E257E9175F7AFAEBA6D71BFEC7537D3D0305DAFCECC1E437A88B0801C924AD251569DB7E173DE883978FD6D47C68F8z6O6L" TargetMode="External"/><Relationship Id="rId47" Type="http://schemas.openxmlformats.org/officeDocument/2006/relationships/hyperlink" Target="consultantplus://offline/ref=315A380FA50805EC52E249E401332DF7EEA8891EFEC35F286053038DA3BCC7B177E88D5D428E2EA4251E3D8B3A4964B8C0DC82D0CD6068FD782A8D3AzAO5L" TargetMode="External"/><Relationship Id="rId50" Type="http://schemas.openxmlformats.org/officeDocument/2006/relationships/hyperlink" Target="consultantplus://offline/ref=315A380FA50805EC52E257E9175F7AFAEBA6D71BFEC7537D3D0305DAFCECC1E437A88B0801C923A2251569DB7E173DE883978FD6D47C68F8z6O6L" TargetMode="External"/><Relationship Id="rId55" Type="http://schemas.openxmlformats.org/officeDocument/2006/relationships/hyperlink" Target="consultantplus://offline/ref=315A380FA50805EC52E257E9175F7AFAEBA6D71BFEC7537D3D0305DAFCECC1E437A88B0801C924A0251569DB7E173DE883978FD6D47C68F8z6O6L" TargetMode="External"/><Relationship Id="rId7" Type="http://schemas.openxmlformats.org/officeDocument/2006/relationships/hyperlink" Target="consultantplus://offline/ref=315A380FA50805EC52E257E9175F7AFAEBA7D517FCC1537D3D0305DAFCECC1E437A88B0800C321A62E4A6CCE6F4F31EE9A8988CFC87E6AzFO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15A380FA50805EC52E257E9175F7AFAEBA6D71BFEC7537D3D0305DAFCECC1E437A88B0801CB23A3201569DB7E173DE883978FD6D47C68F8z6O6L" TargetMode="External"/><Relationship Id="rId20" Type="http://schemas.openxmlformats.org/officeDocument/2006/relationships/hyperlink" Target="consultantplus://offline/ref=315A380FA50805EC52E257E9175F7AFAEBA6D71BFEC7537D3D0305DAFCECC1E437A88B0801C924AD251569DB7E173DE883978FD6D47C68F8z6O6L" TargetMode="External"/><Relationship Id="rId29" Type="http://schemas.openxmlformats.org/officeDocument/2006/relationships/hyperlink" Target="consultantplus://offline/ref=315A380FA50805EC52E257E9175F7AFAEBA6D71BFEC7537D3D0305DAFCECC1E437A88B0801CF2BA2261569DB7E173DE883978FD6D47C68F8z6O6L" TargetMode="External"/><Relationship Id="rId41" Type="http://schemas.openxmlformats.org/officeDocument/2006/relationships/hyperlink" Target="consultantplus://offline/ref=315A380FA50805EC52E257E9175F7AFAEBA6D71BFEC7537D3D0305DAFCECC1E437A88B0801C924A0251569DB7E173DE883978FD6D47C68F8z6O6L" TargetMode="External"/><Relationship Id="rId54" Type="http://schemas.openxmlformats.org/officeDocument/2006/relationships/hyperlink" Target="consultantplus://offline/ref=315A380FA50805EC52E257E9175F7AFAEBA6D71BFEC7537D3D0305DAFCECC1E437A88B0801C925AD2D1569DB7E173DE883978FD6D47C68F8z6O6L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5A380FA50805EC52E249E401332DF7EEA8891EFEC35F286053038DA3BCC7B177E88D5D428E2EA4251E3D8A3F4964B8C0DC82D0CD6068FD782A8D3AzAO5L" TargetMode="External"/><Relationship Id="rId11" Type="http://schemas.openxmlformats.org/officeDocument/2006/relationships/hyperlink" Target="consultantplus://offline/ref=315A380FA50805EC52E249E401332DF7EEA8891EFEC35B226455038DA3BCC7B177E88D5D428E2EA4251E3D8A3C4964B8C0DC82D0CD6068FD782A8D3AzAO5L" TargetMode="External"/><Relationship Id="rId24" Type="http://schemas.openxmlformats.org/officeDocument/2006/relationships/hyperlink" Target="consultantplus://offline/ref=315A380FA50805EC52E257E9175F7AFAEBA6D71BFEC7537D3D0305DAFCECC1E437A88B0801CF26A5221569DB7E173DE883978FD6D47C68F8z6O6L" TargetMode="External"/><Relationship Id="rId32" Type="http://schemas.openxmlformats.org/officeDocument/2006/relationships/hyperlink" Target="consultantplus://offline/ref=315A380FA50805EC52E249E401332DF7EEA8891EFEC35B226455038DA3BCC7B177E88D5D428E2EA4251E3D8B3A4964B8C0DC82D0CD6068FD782A8D3AzAO5L" TargetMode="External"/><Relationship Id="rId37" Type="http://schemas.openxmlformats.org/officeDocument/2006/relationships/hyperlink" Target="consultantplus://offline/ref=315A380FA50805EC52E257E9175F7AFAEBA6D71BFEC7537D3D0305DAFCECC1E437A88B0801C923AC231569DB7E173DE883978FD6D47C68F8z6O6L" TargetMode="External"/><Relationship Id="rId40" Type="http://schemas.openxmlformats.org/officeDocument/2006/relationships/hyperlink" Target="consultantplus://offline/ref=315A380FA50805EC52E257E9175F7AFAEBA6D71BFEC7537D3D0305DAFCECC1E437A88B0801C925AD2D1569DB7E173DE883978FD6D47C68F8z6O6L" TargetMode="External"/><Relationship Id="rId45" Type="http://schemas.openxmlformats.org/officeDocument/2006/relationships/hyperlink" Target="consultantplus://offline/ref=315A380FA50805EC52E257E9175F7AFAEBA6D71BFEC7537D3D0305DAFCECC1E437A88B0801C92AA5231569DB7E173DE883978FD6D47C68F8z6O6L" TargetMode="External"/><Relationship Id="rId53" Type="http://schemas.openxmlformats.org/officeDocument/2006/relationships/hyperlink" Target="consultantplus://offline/ref=315A380FA50805EC52E257E9175F7AFAEBA6D71BFEC7537D3D0305DAFCECC1E437A88B0801C925A2271569DB7E173DE883978FD6D47C68F8z6O6L" TargetMode="External"/><Relationship Id="rId58" Type="http://schemas.openxmlformats.org/officeDocument/2006/relationships/hyperlink" Target="consultantplus://offline/ref=315A380FA50805EC52E257E9175F7AFAEBA6D71BFEC7537D3D0305DAFCECC1E437A88B0801C92BAD211569DB7E173DE883978FD6D47C68F8z6O6L" TargetMode="External"/><Relationship Id="rId5" Type="http://schemas.openxmlformats.org/officeDocument/2006/relationships/hyperlink" Target="consultantplus://offline/ref=315A380FA50805EC52E249E401332DF7EEA8891EFEC35B226455038DA3BCC7B177E88D5D428E2EA4251E3D8A3F4964B8C0DC82D0CD6068FD782A8D3AzAO5L" TargetMode="External"/><Relationship Id="rId15" Type="http://schemas.openxmlformats.org/officeDocument/2006/relationships/hyperlink" Target="consultantplus://offline/ref=315A380FA50805EC52E249E401332DF7EEA8891EFEC35B226455038DA3BCC7B177E88D5D428E2EA4251E3D8B3E4964B8C0DC82D0CD6068FD782A8D3AzAO5L" TargetMode="External"/><Relationship Id="rId23" Type="http://schemas.openxmlformats.org/officeDocument/2006/relationships/hyperlink" Target="consultantplus://offline/ref=315A380FA50805EC52E257E9175F7AFAEBA6D71BFEC7537D3D0305DAFCECC1E437A88B0801CF27A72D1569DB7E173DE883978FD6D47C68F8z6O6L" TargetMode="External"/><Relationship Id="rId28" Type="http://schemas.openxmlformats.org/officeDocument/2006/relationships/hyperlink" Target="consultantplus://offline/ref=315A380FA50805EC52E257E9175F7AFAEBA6D71BFEC7537D3D0305DAFCECC1E437A88B0801CF2BA2241569DB7E173DE883978FD6D47C68F8z6O6L" TargetMode="External"/><Relationship Id="rId36" Type="http://schemas.openxmlformats.org/officeDocument/2006/relationships/hyperlink" Target="consultantplus://offline/ref=315A380FA50805EC52E257E9175F7AFAEBA6D71BFEC7537D3D0305DAFCECC1E437A88B0801C923A2251569DB7E173DE883978FD6D47C68F8z6O6L" TargetMode="External"/><Relationship Id="rId49" Type="http://schemas.openxmlformats.org/officeDocument/2006/relationships/hyperlink" Target="consultantplus://offline/ref=315A380FA50805EC52E257E9175F7AFAEBA6D71BFEC7537D3D0305DAFCECC1E437A88B0801C923A72D1569DB7E173DE883978FD6D47C68F8z6O6L" TargetMode="External"/><Relationship Id="rId57" Type="http://schemas.openxmlformats.org/officeDocument/2006/relationships/hyperlink" Target="consultantplus://offline/ref=315A380FA50805EC52E257E9175F7AFAEBA6D71BFEC7537D3D0305DAFCECC1E437A88B0801C92BA22D1569DB7E173DE883978FD6D47C68F8z6O6L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315A380FA50805EC52E249E401332DF7EEA8891EFEC35B226455038DA3BCC7B177E88D5D428E2EA4251E3D8B3E4964B8C0DC82D0CD6068FD782A8D3AzAO5L" TargetMode="External"/><Relationship Id="rId19" Type="http://schemas.openxmlformats.org/officeDocument/2006/relationships/hyperlink" Target="consultantplus://offline/ref=315A380FA50805EC52E257E9175F7AFAEBA6D71BFEC7537D3D0305DAFCECC1E437A88B0801CB27A42D1569DB7E173DE883978FD6D47C68F8z6O6L" TargetMode="External"/><Relationship Id="rId31" Type="http://schemas.openxmlformats.org/officeDocument/2006/relationships/hyperlink" Target="consultantplus://offline/ref=315A380FA50805EC52E249E401332DF7EEA8891EFEC35B226455038DA3BCC7B177E88D5D428E2EA4251E3D8A334964B8C0DC82D0CD6068FD782A8D3AzAO5L" TargetMode="External"/><Relationship Id="rId44" Type="http://schemas.openxmlformats.org/officeDocument/2006/relationships/hyperlink" Target="consultantplus://offline/ref=315A380FA50805EC52E257E9175F7AFAEBA6D71BFEC7537D3D0305DAFCECC1E437A88B0801C92BAD211569DB7E173DE883978FD6D47C68F8z6O6L" TargetMode="External"/><Relationship Id="rId52" Type="http://schemas.openxmlformats.org/officeDocument/2006/relationships/hyperlink" Target="consultantplus://offline/ref=315A380FA50805EC52E257E9175F7AFAEBA6D71BFEC7537D3D0305DAFCECC1E437A88B0801C926A22D1569DB7E173DE883978FD6D47C68F8z6O6L" TargetMode="External"/><Relationship Id="rId60" Type="http://schemas.openxmlformats.org/officeDocument/2006/relationships/hyperlink" Target="consultantplus://offline/ref=315A380FA50805EC52E249E401332DF7EEA8891EFEC35F286053038DA3BCC7B177E88D5D428E2EA4251E3D8B3A4964B8C0DC82D0CD6068FD782A8D3AzAO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5A380FA50805EC52E249E401332DF7EEA8891EFEC35B226455038DA3BCC7B177E88D5D428E2EA4251E3D8A3C4964B8C0DC82D0CD6068FD782A8D3AzAO5L" TargetMode="External"/><Relationship Id="rId14" Type="http://schemas.openxmlformats.org/officeDocument/2006/relationships/hyperlink" Target="consultantplus://offline/ref=315A380FA50805EC52E249E401332DF7EEA8891EFEC35B226455038DA3BCC7B177E88D5D428E2EA4251E3D8A3D4964B8C0DC82D0CD6068FD782A8D3AzAO5L" TargetMode="External"/><Relationship Id="rId22" Type="http://schemas.openxmlformats.org/officeDocument/2006/relationships/hyperlink" Target="consultantplus://offline/ref=315A380FA50805EC52E257E9175F7AFAEBA6D71BFEC7537D3D0305DAFCECC1E437A88B0801CF23A62C1569DB7E173DE883978FD6D47C68F8z6O6L" TargetMode="External"/><Relationship Id="rId27" Type="http://schemas.openxmlformats.org/officeDocument/2006/relationships/hyperlink" Target="consultantplus://offline/ref=315A380FA50805EC52E257E9175F7AFAEBA6D71BFEC7537D3D0305DAFCECC1E437A88B0801CF26AC2C1569DB7E173DE883978FD6D47C68F8z6O6L" TargetMode="External"/><Relationship Id="rId30" Type="http://schemas.openxmlformats.org/officeDocument/2006/relationships/hyperlink" Target="consultantplus://offline/ref=315A380FA50805EC52E249E401332DF7EEA8891EFEC35F286053038DA3BCC7B177E88D5D428E2EA4251E3D8A3C4964B8C0DC82D0CD6068FD782A8D3AzAO5L" TargetMode="External"/><Relationship Id="rId35" Type="http://schemas.openxmlformats.org/officeDocument/2006/relationships/hyperlink" Target="consultantplus://offline/ref=315A380FA50805EC52E257E9175F7AFAEBA6D71BFEC7537D3D0305DAFCECC1E437A88B0801C923A72D1569DB7E173DE883978FD6D47C68F8z6O6L" TargetMode="External"/><Relationship Id="rId43" Type="http://schemas.openxmlformats.org/officeDocument/2006/relationships/hyperlink" Target="consultantplus://offline/ref=315A380FA50805EC52E257E9175F7AFAEBA6D71BFEC7537D3D0305DAFCECC1E437A88B0801C92BA22D1569DB7E173DE883978FD6D47C68F8z6O6L" TargetMode="External"/><Relationship Id="rId48" Type="http://schemas.openxmlformats.org/officeDocument/2006/relationships/hyperlink" Target="consultantplus://offline/ref=315A380FA50805EC52E249E401332DF7EEA8891EFEC35F286053038DA3BCC7B177E88D5D428E2EA4251E3D8B394964B8C0DC82D0CD6068FD782A8D3AzAO5L" TargetMode="External"/><Relationship Id="rId56" Type="http://schemas.openxmlformats.org/officeDocument/2006/relationships/hyperlink" Target="consultantplus://offline/ref=315A380FA50805EC52E257E9175F7AFAEBA6D71BFEC7537D3D0305DAFCECC1E437A88B0801C924AD251569DB7E173DE883978FD6D47C68F8z6O6L" TargetMode="External"/><Relationship Id="rId8" Type="http://schemas.openxmlformats.org/officeDocument/2006/relationships/hyperlink" Target="consultantplus://offline/ref=315A380FA50805EC52E249E401332DF7EEA8891EFEC35C226757038DA3BCC7B177E88D5D428E2EA4251F3E8E3B4964B8C0DC82D0CD6068FD782A8D3AzAO5L" TargetMode="External"/><Relationship Id="rId51" Type="http://schemas.openxmlformats.org/officeDocument/2006/relationships/hyperlink" Target="consultantplus://offline/ref=315A380FA50805EC52E257E9175F7AFAEBA6D71BFEC7537D3D0305DAFCECC1E437A88B0801C923AC231569DB7E173DE883978FD6D47C68F8z6O6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15A380FA50805EC52E249E401332DF7EEA8891EFEC35F286053038DA3BCC7B177E88D5D428E2EA4251E3D8A3C4964B8C0DC82D0CD6068FD782A8D3AzAO5L" TargetMode="External"/><Relationship Id="rId17" Type="http://schemas.openxmlformats.org/officeDocument/2006/relationships/hyperlink" Target="consultantplus://offline/ref=315A380FA50805EC52E257E9175F7AFAEBA6D71BFEC7537D3D0305DAFCECC1E437A88B0801CB22AD211569DB7E173DE883978FD6D47C68F8z6O6L" TargetMode="External"/><Relationship Id="rId25" Type="http://schemas.openxmlformats.org/officeDocument/2006/relationships/hyperlink" Target="consultantplus://offline/ref=315A380FA50805EC52E257E9175F7AFAEBA6D71BFEC7537D3D0305DAFCECC1E437A88B0801CF26A0201569DB7E173DE883978FD6D47C68F8z6O6L" TargetMode="External"/><Relationship Id="rId33" Type="http://schemas.openxmlformats.org/officeDocument/2006/relationships/hyperlink" Target="consultantplus://offline/ref=315A380FA50805EC52E249E401332DF7EEA8891EFEC35F286053038DA3BCC7B177E88D5D428E2EA4251E3D8A324964B8C0DC82D0CD6068FD782A8D3AzAO5L" TargetMode="External"/><Relationship Id="rId38" Type="http://schemas.openxmlformats.org/officeDocument/2006/relationships/hyperlink" Target="consultantplus://offline/ref=315A380FA50805EC52E257E9175F7AFAEBA6D71BFEC7537D3D0305DAFCECC1E437A88B0801C926A22D1569DB7E173DE883978FD6D47C68F8z6O6L" TargetMode="External"/><Relationship Id="rId46" Type="http://schemas.openxmlformats.org/officeDocument/2006/relationships/hyperlink" Target="consultantplus://offline/ref=315A380FA50805EC52E249E401332DF7EEA8891EFEC35F286053038DA3BCC7B177E88D5D428E2EA4251E3D8A324964B8C0DC82D0CD6068FD782A8D3AzAO5L" TargetMode="External"/><Relationship Id="rId59" Type="http://schemas.openxmlformats.org/officeDocument/2006/relationships/hyperlink" Target="consultantplus://offline/ref=315A380FA50805EC52E257E9175F7AFAEBA6D71BFEC7537D3D0305DAFCECC1E437A88B0801C92AA5231569DB7E173DE883978FD6D47C68F8z6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2001</Words>
  <Characters>11409</Characters>
  <Application>Microsoft Office Word</Application>
  <DocSecurity>0</DocSecurity>
  <Lines>95</Lines>
  <Paragraphs>26</Paragraphs>
  <ScaleCrop>false</ScaleCrop>
  <Company/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8905-00-420</dc:creator>
  <cp:lastModifiedBy>Admin</cp:lastModifiedBy>
  <cp:revision>2</cp:revision>
  <dcterms:created xsi:type="dcterms:W3CDTF">2020-07-17T11:14:00Z</dcterms:created>
  <dcterms:modified xsi:type="dcterms:W3CDTF">2020-07-21T09:37:00Z</dcterms:modified>
</cp:coreProperties>
</file>