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E9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5145D3" w:rsidRPr="008B0226" w:rsidTr="00A214E6">
        <w:tc>
          <w:tcPr>
            <w:tcW w:w="295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87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8B0226" w:rsidRDefault="00BB08CF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EA6364" w:rsidP="00EA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</w:t>
            </w:r>
          </w:p>
        </w:tc>
        <w:tc>
          <w:tcPr>
            <w:tcW w:w="2787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8B0226" w:rsidRDefault="00923C30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ИОН запросов </w:t>
            </w: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отчетности по средствам ТКС. Личный кабинет налогоплательщика. Электронные сервисы ФНС России. </w:t>
            </w:r>
          </w:p>
        </w:tc>
        <w:tc>
          <w:tcPr>
            <w:tcW w:w="2787" w:type="dxa"/>
          </w:tcPr>
          <w:p w:rsidR="005145D3" w:rsidRDefault="005145D3" w:rsidP="005E68E5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лица; Индивидуальные предприниматели; </w:t>
            </w:r>
          </w:p>
        </w:tc>
      </w:tr>
      <w:tr w:rsidR="005145D3" w:rsidRPr="008B0226" w:rsidTr="00716057">
        <w:trPr>
          <w:trHeight w:val="699"/>
        </w:trPr>
        <w:tc>
          <w:tcPr>
            <w:tcW w:w="2955" w:type="dxa"/>
          </w:tcPr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Default="00716057" w:rsidP="005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 налогу на прибыль организаций </w:t>
            </w:r>
            <w:r w:rsidR="00E85C4E">
              <w:rPr>
                <w:rFonts w:ascii="Times New Roman" w:hAnsi="Times New Roman" w:cs="Times New Roman"/>
                <w:sz w:val="28"/>
                <w:szCs w:val="28"/>
              </w:rPr>
              <w:t>в 2019году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баланса</w:t>
            </w:r>
            <w:r w:rsidR="005E68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отчетности за 2018г. Электронные сервисы ФНС. Порядок заполнения платежных документов. </w:t>
            </w:r>
          </w:p>
          <w:p w:rsidR="005E68E5" w:rsidRPr="00A214E6" w:rsidRDefault="005E68E5" w:rsidP="005E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145D3" w:rsidRDefault="005145D3" w:rsidP="005E68E5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5145D3" w:rsidRPr="008B0226" w:rsidTr="00A214E6">
        <w:tc>
          <w:tcPr>
            <w:tcW w:w="2955" w:type="dxa"/>
          </w:tcPr>
          <w:p w:rsidR="00250A59" w:rsidRPr="008B0226" w:rsidRDefault="00923C30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.03.2018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A59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EA6364" w:rsidRPr="00EA6364" w:rsidRDefault="00EA6364" w:rsidP="00E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EA6364" w:rsidP="00EA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64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</w:t>
            </w:r>
          </w:p>
        </w:tc>
        <w:tc>
          <w:tcPr>
            <w:tcW w:w="2787" w:type="dxa"/>
          </w:tcPr>
          <w:p w:rsidR="005145D3" w:rsidRDefault="005145D3" w:rsidP="00A214E6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A214E6">
        <w:tc>
          <w:tcPr>
            <w:tcW w:w="2955" w:type="dxa"/>
          </w:tcPr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C950BE" w:rsidRDefault="00716057" w:rsidP="0071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физического лица. 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3-НДФЛ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г. Администрирование страховых взносов. Порядок уплаты налогов. Легализация заработной платы и трудовых отношений</w:t>
            </w:r>
            <w:proofErr w:type="gramStart"/>
            <w:r w:rsidRPr="0071605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716057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</w:t>
            </w:r>
          </w:p>
        </w:tc>
        <w:tc>
          <w:tcPr>
            <w:tcW w:w="2787" w:type="dxa"/>
          </w:tcPr>
          <w:p w:rsidR="005145D3" w:rsidRDefault="005145D3" w:rsidP="00A214E6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предприниматели; Физические лица.</w:t>
            </w:r>
          </w:p>
        </w:tc>
      </w:tr>
    </w:tbl>
    <w:p w:rsidR="00E94C41" w:rsidRDefault="00E94C41" w:rsidP="00E94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41" w:rsidRPr="00E94C41" w:rsidRDefault="00E94C41" w:rsidP="00E94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41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E94C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4C4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</w:p>
    <w:p w:rsidR="00E94C41" w:rsidRPr="00E94C41" w:rsidRDefault="00E94C41" w:rsidP="00E94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41">
        <w:rPr>
          <w:rFonts w:ascii="Times New Roman" w:hAnsi="Times New Roman" w:cs="Times New Roman"/>
          <w:b/>
          <w:sz w:val="28"/>
          <w:szCs w:val="28"/>
        </w:rPr>
        <w:t>ИФНС России по Бахчисарайскому району Республики Крым</w:t>
      </w:r>
    </w:p>
    <w:tbl>
      <w:tblPr>
        <w:tblW w:w="14993" w:type="dxa"/>
        <w:jc w:val="center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437"/>
        <w:gridCol w:w="2312"/>
        <w:gridCol w:w="5340"/>
        <w:gridCol w:w="2958"/>
      </w:tblGrid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17.01.2019, 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Декларирование доходов граждан, полученных в 2018 году, порядок заполнения декларации формы 3-НДФЛ, сроки уплаты (изменения для иностранных граждан). Налоговые обязанности по НДФЛ при получении дохода в виде  подарка, при сдаче жилья внаем, при получении дохода в виде выигрыша и др. Налоговые вычеты и обязанности по налогу на доходы физических лиц, предусмотренные при продаже квартиры и другого недвижимого имущества. Получение имущественного налогового вычета на отделку построенного дома после регистрации права собственности. Легализация заработной платы. Начисление и уплата имущественных налогов и последствия их неуплаты. О необходимости применения </w:t>
            </w:r>
            <w:r w:rsidRPr="00E94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контрольно-кассовой техники.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интерактивными сервисами ФНС России. Популяризация сервисов: ЛК ФЛ и ЛК ИП. Оценка качества работы налоговых органов через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«ВАШ КОНТРОЛЬ»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 и ИП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Преимущества предоставления отчетности  средствами ТКС.</w:t>
            </w:r>
            <w:r w:rsidRPr="00E94C41">
              <w:rPr>
                <w:rFonts w:ascii="Times New Roman" w:hAnsi="Times New Roman" w:cs="Times New Roman"/>
              </w:rPr>
              <w:t xml:space="preserve"> С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роки подачи отчетности и своевременность уплата налогов. Правильность заполнения полей платежных  поручений на перечисление платежей в бюджет и указание в них реквизитов для уплаты налогов. Изменения порядка налогообложения недвижимости организаций. Декларирование доходов граждан, полученных в 2018 году, порядок заполнения декларации формы 3-НДФЛ, сроки уплаты (изменения для иностранных граждан). Начисление и уплата имущественных налогов и последствия их неуплаты. О необходимости применения контрольно-кассовой техники. Легализация заработной платы. Досудебный порядок  урегулирования налоговых споров. Ознакомление с интерактивными сервисами ФНС России.</w:t>
            </w:r>
            <w:r w:rsidRPr="00E94C41">
              <w:rPr>
                <w:rFonts w:ascii="Times New Roman" w:hAnsi="Times New Roman" w:cs="Times New Roman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сервисов: ЛК ФЛ, ЛК ЮЛ и ЛК ИП.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21.02.2018, 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граждан, полученных в 2018 году, порядок заполнения декларации формы 3-НДФЛ, сроки уплаты (изменения для иностранных граждан). Налоговые обязанности по НДФЛ при получении дохода в виде  подарка, при сдаче жилья внаем, при получении дохода в виде выигрыша и др. Налоговые вычеты и обязанности по налогу на доходы физических лиц, предусмотренные при продаже квартиры и другого недвижимого имущества. Стандартные, социальные налоговые вычеты. Легализация заработной платы. Начисление и уплата имущественных налогов и последствия их неуплаты. О необходимости применения контрольно-кассовой техники. Ознакомление с интерактивными сервисами ФНС России.</w:t>
            </w:r>
            <w:r w:rsidRPr="00E94C41">
              <w:rPr>
                <w:rFonts w:ascii="Times New Roman" w:hAnsi="Times New Roman" w:cs="Times New Roman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Популяризация сервисов: ЛК ФЛ и ЛК ИП.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1696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28.02.2018, 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граждан, полученных в 2018 году, порядок заполнения декларации формы 3-НДФЛ, сроки уплаты.  Начисление и уплата имущественных налогов и последствия их неуплаты. Досудебный порядок урегулирования налоговых споров. Правильность заполнения полей платежных  поручений на перечисление платежей в бюджет и указание в них реквизитов для уплаты. Предельный размер базы для исчисления страховых взносов в 2019 году. Сроки отчетности и уплаты страховых взносов. Легализация заработной платы. Ознакомление с интерактивными сервисами ФНС России.</w:t>
            </w:r>
            <w:r w:rsidRPr="00E94C41">
              <w:rPr>
                <w:rFonts w:ascii="Times New Roman" w:hAnsi="Times New Roman" w:cs="Times New Roman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Популяризация сервисов: ЛК ФЛ и ЛК ИП.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802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14.03.2018, 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Декларирование доходов граждан, полученных в 2018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Порядок получения стандартных налоговых вычетов и  социального вычета по НДФЛ в связи с расходами на обучение и 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О необходимости применения </w:t>
            </w:r>
            <w:r w:rsidRPr="00E94C4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контрольно-кассовой техники.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Легализация заработной платы.   Ознакомление с интерактивными сервисами ФНС России.</w:t>
            </w:r>
            <w:r w:rsidRPr="00E94C41">
              <w:rPr>
                <w:rFonts w:ascii="Times New Roman" w:hAnsi="Times New Roman" w:cs="Times New Roman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Популяризация сервисов: ЛК ФЛ и ЛК ИП.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Физические лица, ИП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806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21.03.2018, 15-00,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312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Бахчисарайскому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54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Специальные налоговые режимы: ЕСХН, ПСН, УСН, ЕНВД. Обязанности по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налогам, сроки подачи отчетности и своевременность уплата налогов. Предоставление отчетности  средствами ТКС. Изменение критериев       признания сделок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контролируемыми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налогообложения на территории Республики Крым при СЭЗ. Досудебный порядок урегулирования налоговых споров. О необходимости  применения </w:t>
            </w:r>
            <w:r w:rsidRPr="00E94C4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контрольно-кассовой техники.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заполнения полей платежных  поручений на перечисление платежей в бюджет и указания в них реквизитов для уплаты налогов. Необходимость уплаты страховых взносов в полном объеме и в установленный законодательством срок. Легализация заработной платы.   Ознакомление с интерактивными сервисами ФНС России.</w:t>
            </w:r>
            <w:r w:rsidRPr="00E94C41">
              <w:rPr>
                <w:rFonts w:ascii="Times New Roman" w:hAnsi="Times New Roman" w:cs="Times New Roman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Популяризация сервисов: ЛК ФЛ, ЛК ЮЛ и ЛК ИП.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предприниматели,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</w:t>
            </w:r>
          </w:p>
        </w:tc>
      </w:tr>
    </w:tbl>
    <w:p w:rsidR="00E94C41" w:rsidRPr="00E94C41" w:rsidRDefault="00E94C41" w:rsidP="00E94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A7" w:rsidRDefault="008110A7">
      <w:pPr>
        <w:rPr>
          <w:rFonts w:ascii="Times New Roman" w:hAnsi="Times New Roman" w:cs="Times New Roman"/>
        </w:rPr>
      </w:pPr>
    </w:p>
    <w:p w:rsidR="00E94C41" w:rsidRDefault="00E94C41">
      <w:pPr>
        <w:rPr>
          <w:rFonts w:ascii="Times New Roman" w:hAnsi="Times New Roman" w:cs="Times New Roman"/>
        </w:rPr>
      </w:pPr>
    </w:p>
    <w:p w:rsidR="00E94C41" w:rsidRPr="00E94C41" w:rsidRDefault="00E94C41" w:rsidP="00E94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E94C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4C4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</w:p>
    <w:p w:rsidR="00E94C41" w:rsidRPr="00E94C41" w:rsidRDefault="00E94C41" w:rsidP="00E94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 w:rsidRPr="00E94C41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E94C41">
        <w:rPr>
          <w:rFonts w:ascii="Times New Roman" w:hAnsi="Times New Roman" w:cs="Times New Roman"/>
          <w:b/>
          <w:sz w:val="28"/>
          <w:szCs w:val="28"/>
        </w:rPr>
        <w:t>по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94C41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E94C41" w:rsidRPr="001566F9" w:rsidRDefault="00E94C41" w:rsidP="00E94C4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1437"/>
        <w:gridCol w:w="2514"/>
        <w:gridCol w:w="5343"/>
        <w:gridCol w:w="2958"/>
      </w:tblGrid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4105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18.01.2019г. в 10-00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2019 года.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Обязательное декларирование доходов физических лиц за 2018 год.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Новый год без долгов! Оплата задолженностей по имущественным налогам физических лиц.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налогообложения. Патентная система налогообложения. Переход плательщиков ЕСХН на уплату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НДС.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Государственные услуги в электронном виде. Портал услуг.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информирует зарплата в конвертах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не закона.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25.01.2019г. в 10-00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Нижнегорский ул. Ленина,11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Обязательное декларирование доходов физических лиц за 2018 год.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для уплаты налогов и взносов.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 Порядок взаимодействия с ПФ РФ.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режимы налогообложения. Патентная система налогообложения.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Интернет сервисы ФНС России для налогоплательщиков. Государственные услуги в электронном виде. Портал услуг. Механизм оценки качества оказания государственных услуг.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ФНС России информирует зарплата в конвертах – вне закона.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08.02.2019г. . 14-00 г. Джанкой ул. Ленина,45/2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Обязательное декларирование доходов физических лиц за 2018 год. Срок предоставления декларации 3-НДФЛ.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взносы». Порядок взаимодействия с ПФ РФ.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зачетов-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возвратов (ст.78 НК РФ)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 Патентная система налогообложения.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Государственные услуги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виде. Портал услуг. Механизм оценки качества оказания государственных услуг.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ФНС России информирует зарплата в конвертах – вне закона.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22.02.2019г. в 10-00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Энгельса, 3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налоговом законодательстве с 2019 года.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декларирование доходов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за 2018 год.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Новый год без долгов! Оплата задолженностей по имущественным налогам физических лиц.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налогообложения. Патентная система налогообложения. Переход плательщиков ЕСХН на уплату НДС.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Государственные услуги в электронном виде. Портал услуг.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информирует зарплата в конвертах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не закона.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05.03.2019г. в 10-00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 ул. Ленина, 11 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Обязательное декларирование доходов физических лиц за 2018 год.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для уплаты налогов и взносов.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 Порядок взаимодействия с ПФ РФ.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Специальные режимы налогообложения. Патентная система налогообложения.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Интернет сервисы ФНС России для налогоплательщиков. Государственные услуги в электронном виде. Портал услуг. Механизм оценки качества оказания государственных услуг.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государственных услуг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ФНС России информирует зарплата в конвертах – вне закона.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предприниматели.</w:t>
            </w:r>
          </w:p>
        </w:tc>
      </w:tr>
      <w:tr w:rsidR="00E94C41" w:rsidRPr="00E94C41" w:rsidTr="00E94C4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E94C41" w:rsidRPr="00E94C41" w:rsidRDefault="00E94C41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22.03.2019г. . 14-00 г. Джанкой ул. Ленина,45/2</w:t>
            </w:r>
          </w:p>
        </w:tc>
        <w:tc>
          <w:tcPr>
            <w:tcW w:w="1437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4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343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Обязательное декларирование доходов физических лиц за 2018 год. Срок предоставления декларации 3-НДФЛ.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взносы». Порядок взаимодействия с ПФ РФ.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зачетов-возвратов (ст.78 НК РФ)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режимы налогообложения Патентная система налогообложения. 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применения ККТ.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налогоплательщиков. Государственные услуги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виде. Портал услуг. Механизм оценки качества оказания государственных услуг.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ФНС России информирует зарплата в конвертах – вне закона.</w:t>
            </w:r>
          </w:p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</w:tbl>
    <w:p w:rsidR="00E94C41" w:rsidRPr="004C43F0" w:rsidRDefault="00E94C41" w:rsidP="00E9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E94C41" w:rsidRPr="004C43F0" w:rsidRDefault="00E94C41" w:rsidP="004C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№2 по Республике Крым</w:t>
      </w: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189"/>
        <w:gridCol w:w="2534"/>
        <w:gridCol w:w="5780"/>
        <w:gridCol w:w="2727"/>
      </w:tblGrid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изменения в налоговом законодательстве. Порядок декларирования доходов от продажи имущества за 2018 год. Уплата имущественных налогов физическими лицами (задолженность). Условия применения НДС на едином сельскохозяйственном налоге в 2019 году. Порядок освобождения от НДС. Легализация наемного труда. Сроки и порядок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годовой финансовой и бухгалтерской отчетности за 2018 год. Условия осуществления деятельности в условиях свободной экономической зоны. Применение контрольно-кассовой техники в 2019г. 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 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изменения в налоговом законодательстве. Порядок декларирования доходов, полученных в 2018 году. Уплата имущественных налогов физическими лицами (задолженность). Условия применения НДС на едином сельскохозяйственном налоге в 2019 году. Порядок освобождения от НДС. Легализация наемного труда. Условия осуществления деятельности в условиях свободной экономической зоны. Сроки и порядок представления годовой финансовой и бухгалтерской отчетности за 2018 год.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контрольно-кассовой техники в 2019г. 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  предприниматели, 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25.01.2019г.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изменения в налоговом законодательстве. Порядок декларирования доходов, полученных в 2018 году. Уплата имущественных налогов физическими лицами (задолженность). Условия применения НДС на едином сельскохозяйственном налоге в 2019 году. Порядок освобождения от НДС. Условия осуществления деятельности в условиях свободной экономической зоны.  Легализация наемного труда. Сроки и порядок представления годовой финансовой и бухгалтерской отчетности за 2018 год. Применение контрольно-кассовой техники в 2019г.  Преимущества представления налоговой отчетности в электронном виде. Электронные сервисы ФНС России. Телефон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25.01.2019г.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Порядок декларирования доходов, полученных в 2018 году. Уплата имущественных налогов физическими лицами (задолженность). Условия применения НДС на едином сельскохозяйственном налоге в 2019 году. Порядок освобождения от НДС. Легализация наемного труда. Условия осуществления деятельности в условиях свободной экономической зоны.  Сроки и порядок представления годовой финансовой и бухгалтерской отчетности за 2018 год. Применение контрольно-кассовой техники в 2019г. 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Декларационная кампания -2018. Страховые взносы в 2019 году. Уплата имущественных налогов физическими лицами (задолженность). Применение вычетов при покупке онлайн-касс. Порядок и сроки представления отчетности по УСН. Условия осуществления деятельности в условиях свободной экономической зоны. Применение контрольно-кассовой техники в 2019г. Особенности осуществления деятельности на ЕСХН в 2019 году.  Особенности заполнения отчетности по форме 6-НДФЛ.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 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21.02.2019г.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Декларационная кампания -2018. Страховые взносы в 2019 году. Уплата имущественных налогов физическими лицами (задолженность). Применение вычетов при покупке онлайн-касс. Порядок и сроки представления отчетности по УСН. Условия осуществления деятельности в условиях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свободной экономической зоны. Особенности осуществления деятельности на ЕСХН в 2019 году.  Особенности заполнения отчетности по форме 6-НДФЛ.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Декларационная кампания -2018. Страховые взносы в 2019 году. Уплата имущественных налогов физическими лицами (задолженность). Применение вычетов при покупке онлайн-касс. Порядок и сроки представления отчетности по УСН. Особенности осуществления деятельности на ЕСХН в 2019 году.  Особенности заполнения отчетности по форме 6-НДФЛ. Условия осуществления деятельности в условиях свободной экономической зоны.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28.02.2019г.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Декларационная кампания -2018. Страховые взносы в 2019 году. Уплата имущественных налогов физическими лицами (задолженность). Применение вычетов при покупке онлайн-касс. Порядок и сроки представления отчетности по УСН. Условия осуществления деятельности в условиях свободной экономической зоны. Особенности осуществления деятельности на ЕСХН в 2019 году.  Особенности заполнения отчетности по форме 6-НДФЛ.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Первомайское, ул.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Советская, 8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Уплата имущественных налогов физическими лицами (задолженность). Специальные налоговые режимы. Порядок декларирования доходов от сдачи недвижимого имущества в аренду. Налоговые вычеты по НДФЛ. Порядок заполнения отчетности по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страховым взносам. Условия осуществления деятельности в условиях свободной экономической зоны. Легализация заработной платы. Порядок и сроки начисления и уплаты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22.03.2019 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Условия осуществления деятельности в условиях свободной экономической зоны. 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21.02.2019г. 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Условия осуществления деятельности в условиях свободной экономической зоны. Порядок декларирования доходов от сдачи недвижимого имущества в аренду. Налоговые вычеты по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41" w:rsidRPr="00E94C41" w:rsidTr="004C43F0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29.03.2019г.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189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34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780" w:type="dxa"/>
          </w:tcPr>
          <w:p w:rsidR="00E94C41" w:rsidRPr="00E94C41" w:rsidRDefault="00E94C41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4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Условия осуществления деятельности в условиях свободной экономической зоны. Подписка на журнал «Налоговая политика и практика». </w:t>
            </w:r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727" w:type="dxa"/>
          </w:tcPr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proofErr w:type="gramEnd"/>
            <w:r w:rsidRPr="00E94C41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C41" w:rsidRPr="00E94C41" w:rsidRDefault="00E94C41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3F0" w:rsidRPr="004C43F0" w:rsidRDefault="004C43F0" w:rsidP="004C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4C43F0" w:rsidRPr="004C43F0" w:rsidRDefault="004C43F0" w:rsidP="004C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4C43F0" w:rsidRPr="00233542" w:rsidRDefault="004C43F0" w:rsidP="004C43F0">
      <w:pPr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2"/>
        <w:gridCol w:w="7797"/>
        <w:gridCol w:w="2693"/>
      </w:tblGrid>
      <w:tr w:rsidR="004C43F0" w:rsidRPr="004C43F0" w:rsidTr="00424872">
        <w:tc>
          <w:tcPr>
            <w:tcW w:w="1702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1276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1842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C43F0" w:rsidRPr="004C43F0" w:rsidTr="00424872">
        <w:tc>
          <w:tcPr>
            <w:tcW w:w="170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23.01.2019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Изменения в налоговом законодательстве, вступившие в силу с 01.01.2019;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НДС: Изменение основной ставки; Порядок заполнения налоговых деклараций по НДС;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расчета страховых взносов;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организациями налоговых деклараций по земельному и транспортному налогам;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Электронное взаимодействие с налоговыми органами; 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заполнения платежных поручений на уплату налогов, взносов;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Минимальный </w:t>
            </w: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лица, 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24872">
        <w:tc>
          <w:tcPr>
            <w:tcW w:w="170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24.01.2019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Изменения в налоговом законодательстве, вступившие в силу с 01.01.2019;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НДС: Изменение основной ставки; Порядок заполнения налоговых деклараций по НДС;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расчета страховых взносов;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организациями налоговых деклараций по земельному и транспортному налогам;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Электронное взаимодействие с налоговыми органами; 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заполнения платежных поручений на уплату налогов, взносов;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Минимальный </w:t>
            </w: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3F0" w:rsidRPr="004C43F0" w:rsidTr="00424872">
        <w:tc>
          <w:tcPr>
            <w:tcW w:w="170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13.02.2018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налоговых деклараций по налогу на прибыль организаций;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налоговых деклараций по налогу на имущество организаций;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предоставления с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ведений о невозможности удержания НДФЛ за 2018г.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Особенности применения ККТ плательщиками специальных режимов налогообложения.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Электронное взаимодействие с налоговыми органами; </w:t>
            </w: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сервисы ФНС России.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 </w:t>
            </w:r>
          </w:p>
        </w:tc>
      </w:tr>
      <w:tr w:rsidR="004C43F0" w:rsidRPr="004C43F0" w:rsidTr="00424872">
        <w:tc>
          <w:tcPr>
            <w:tcW w:w="170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14.02.2018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налоговых деклараций по налогу на прибыль организаций;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налоговых деклараций по налогу на имущество организаций;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Порядок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предоставления с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ведений о невозможности удержания НДФЛ за 2018г.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применения ККТ плательщиками специальных 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режимов налогообложения.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Электронное взаимодействие с налоговыми органами; </w:t>
            </w: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сервисы ФНС России.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Юридические лица и индивидуальные предприниматели</w:t>
            </w:r>
          </w:p>
        </w:tc>
      </w:tr>
      <w:tr w:rsidR="004C43F0" w:rsidRPr="004C43F0" w:rsidTr="00424872">
        <w:trPr>
          <w:trHeight w:val="2741"/>
        </w:trPr>
        <w:tc>
          <w:tcPr>
            <w:tcW w:w="1702" w:type="dxa"/>
            <w:shd w:val="clear" w:color="auto" w:fill="auto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13.03.2018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заполнения платежных поручений на уплату налогов, взносов;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Предоставление деклараций плательщиками УСН-организациями по итогам 2018 года;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Предоставление деклараций плательщиками ЕСХН по итогам 2018 года;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- 2-НДФЛ: новая форма, порядок заполнения; 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Порядок заполнения годовой отчетности по формам 6-НДФЛ; 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Особенности применения ККТ плательщиками специальных режимов налогообложения;</w:t>
            </w:r>
          </w:p>
          <w:p w:rsidR="004C43F0" w:rsidRPr="004C43F0" w:rsidRDefault="004C43F0" w:rsidP="00424872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Электронное взаимодействие с налоговыми органами.</w:t>
            </w: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Электронные сервисы сайта </w:t>
            </w:r>
            <w:proofErr w:type="spellStart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  <w:tr w:rsidR="004C43F0" w:rsidRPr="004C43F0" w:rsidTr="00424872">
        <w:tc>
          <w:tcPr>
            <w:tcW w:w="170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14.03.2018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797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4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Порядок заполнения платежных поручений на уплату налогов, взносов;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Предоставление деклараций плательщиками УСН-организациями по итогам 2018 года;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Предоставление деклараций плательщиками ЕСХН по итогам 2018 года;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- 2-НДФЛ: новая форма, порядок заполнения; 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Порядок заполнения годовой отчетности по формам 6-НДФЛ; 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Особенности применения ККТ плательщиками специальных режимов налогообложения;</w:t>
            </w:r>
          </w:p>
          <w:p w:rsidR="004C43F0" w:rsidRPr="004C43F0" w:rsidRDefault="004C43F0" w:rsidP="00424872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- Электронное взаимодействие с налоговыми органами.</w:t>
            </w: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Электронные сервисы сайта </w:t>
            </w:r>
            <w:proofErr w:type="spellStart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4C43F0" w:rsidRPr="004C43F0" w:rsidRDefault="004C43F0" w:rsidP="004C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4C43F0" w:rsidRPr="004F50F3" w:rsidRDefault="004C43F0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760"/>
        <w:gridCol w:w="2578"/>
        <w:gridCol w:w="5176"/>
        <w:gridCol w:w="2958"/>
      </w:tblGrid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(семинар, </w:t>
            </w:r>
            <w:proofErr w:type="gramEnd"/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стол)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ул. Белова 2а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Заседание «круглого стола»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Особенности заполнения и порядок представления Расчета по страховым взносам.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Вопрос  уплаты 1% от суммы дохода, превышающего 300 000 рублей.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о проведении мероприятия «Новый год – без долгов»</w:t>
            </w:r>
          </w:p>
          <w:p w:rsidR="004C43F0" w:rsidRPr="004C43F0" w:rsidRDefault="004C43F0" w:rsidP="00424872">
            <w:pPr>
              <w:tabs>
                <w:tab w:val="left" w:pos="1139"/>
              </w:tabs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Исключение из ЕГРИП, как недействующего ИП, после вступления в силу нормы Федерального Закона от 08.08.2001 № 129-ФЗ «О государственной регистрации юридических лиц и индивидуальных </w:t>
            </w:r>
            <w:r w:rsidRPr="004C43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предпринимателей»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 индивидуального предпринимателя, физического и юридического лица. 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ул. Павленко 1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Особенности заполнения и порядок представления Расчета по страховым взносам.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Вопрос  уплаты 1% от суммы дохода, превышающего 300 000 рублей.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о проведении мероприятия «Новый год – без долгов»</w:t>
            </w:r>
          </w:p>
          <w:p w:rsidR="004C43F0" w:rsidRPr="004C43F0" w:rsidRDefault="004C43F0" w:rsidP="00424872">
            <w:pPr>
              <w:tabs>
                <w:tab w:val="left" w:pos="1139"/>
              </w:tabs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контрольно-кассовой техники при осуществлении расчетов в Российской Федерации.</w:t>
            </w:r>
          </w:p>
          <w:p w:rsidR="004C43F0" w:rsidRPr="004C43F0" w:rsidRDefault="004C43F0" w:rsidP="00424872">
            <w:pPr>
              <w:tabs>
                <w:tab w:val="left" w:pos="1139"/>
              </w:tabs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Исключение из ЕГРИП, как недействующего ИП, после вступления в силу нормы Федерального Закона от 08.08.2001 № 129-ФЗ «О государственной регистрации </w:t>
            </w:r>
            <w:r w:rsidRPr="004C43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юридических лиц и индивидуальных предпринимателей»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4C43F0" w:rsidRPr="004C43F0" w:rsidRDefault="004C43F0" w:rsidP="00424872">
            <w:pPr>
              <w:tabs>
                <w:tab w:val="left" w:pos="567"/>
                <w:tab w:val="left" w:pos="709"/>
              </w:tabs>
              <w:ind w:firstLine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изменении налоговой ставки НДС с 1 января 2019 года.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 января 2019 года плательщики ЕСХН признаются плательщиками НДС.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г. Белогорск,</w:t>
            </w:r>
          </w:p>
          <w:p w:rsidR="004C43F0" w:rsidRPr="004C43F0" w:rsidRDefault="004C43F0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Особенности заполнения и порядок представления Расчета по страховым взносам.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Вопрос  уплаты 1% от суммы дохода, превышающего 300 000 рублей.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о проведении мероприятия «Новый год – без долгов»</w:t>
            </w:r>
          </w:p>
          <w:p w:rsidR="004C43F0" w:rsidRPr="004C43F0" w:rsidRDefault="004C43F0" w:rsidP="00424872">
            <w:pPr>
              <w:tabs>
                <w:tab w:val="left" w:pos="1139"/>
              </w:tabs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применении контрольно-кассовой </w:t>
            </w: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 при осуществлении расчетов в Российской Федерации.</w:t>
            </w:r>
          </w:p>
          <w:p w:rsidR="004C43F0" w:rsidRPr="004C43F0" w:rsidRDefault="004C43F0" w:rsidP="00424872">
            <w:pPr>
              <w:tabs>
                <w:tab w:val="left" w:pos="1139"/>
              </w:tabs>
              <w:ind w:firstLine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Исключение из ЕГРИП, как недействующего ИП, после вступления в силу нормы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4C43F0" w:rsidRPr="004C43F0" w:rsidRDefault="004C43F0" w:rsidP="00424872">
            <w:pPr>
              <w:tabs>
                <w:tab w:val="left" w:pos="567"/>
                <w:tab w:val="left" w:pos="709"/>
              </w:tabs>
              <w:ind w:firstLine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изменении налоговой ставки НДС с 1 января 2019 года.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43F0" w:rsidRPr="004C43F0" w:rsidRDefault="004C43F0" w:rsidP="00424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 января 2019 года плательщики ЕСХН признаются плательщиками НДС.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ул. Белова 2а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«круглого 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стола»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налогообложения на 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Республики Крым.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ул. Павленко 1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>с индивидуальными предпринимателями, находящимися на патентной системе налогообложения, на упрощенной системе налогообложения, на едином налоге на вмененный доход  по  вопросу снижения уровня налоговой нагрузки по уплате фиксированных платежей страховых взносов в декабре с целью привлечения плательщиков к ежеквартальной системе оплаты фиксированных платежей по страховым взносам.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налогообложения на </w:t>
            </w: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Республики Крым.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Соблюдение   версионности листов.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Преимущества запросов ИОН.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г. Белогорск,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индивидуальными предпринимателями, находящимися на патентной системе налогообложения, на упрощенной системе налогообложения, на едином налоге на вмененный доход  по  вопросу снижения уровня налоговой нагрузки по уплате фиксированных платежей страховых взносов в декабре с </w:t>
            </w:r>
            <w:r w:rsidRPr="004C43F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целью привлечения плательщиков к ежеквартальной системе оплаты фиксированных платежей по страховым взносам.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Особенности налогообложения на территории Республики Крым.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Соблюдение   версионности листов.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Преимущества запросов ИОН.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сервисы.</w:t>
            </w: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21.03.2019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ул. Белова 2а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«круглого стола»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контрольно-кассовой техники при осуществлении расчетов в Российской Федерации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Практические вопросы по заполнению деклараций по НДФЛ.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Корректное заполнение платежных поручений.</w:t>
            </w:r>
          </w:p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  <w:p w:rsidR="004C43F0" w:rsidRPr="004C43F0" w:rsidRDefault="004C43F0" w:rsidP="00424872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27.03.2019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Симферополь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Павленко 1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и представления отчета по страховым взносам.</w:t>
            </w:r>
          </w:p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контрольно-кассовой техники при осуществлении расчетов в Российской Федерации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Практические вопросы по заполнению деклараций по НДФЛ.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Корректное заполнение платежных поручений.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4C43F0" w:rsidRPr="004C43F0" w:rsidTr="004C43F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99" w:type="dxa"/>
          </w:tcPr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29.03.2019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11-00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Белогорск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4C43F0" w:rsidRPr="004C43F0" w:rsidRDefault="004C43F0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Луначарского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 (</w:t>
            </w:r>
            <w:proofErr w:type="spellStart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Большой</w:t>
            </w:r>
            <w:proofErr w:type="spellEnd"/>
            <w:r w:rsidRPr="004C43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Зал)</w:t>
            </w:r>
          </w:p>
        </w:tc>
        <w:tc>
          <w:tcPr>
            <w:tcW w:w="1760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C43F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5176" w:type="dxa"/>
          </w:tcPr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и представления отчета по страховым взносам.</w:t>
            </w:r>
          </w:p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контрольно-кассовой техники при осуществлении расчетов в Российской Федерации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Практические вопросы по заполнению деклараций по НДФЛ.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Корректное заполнение платежных поручений.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4C43F0" w:rsidRPr="004C43F0" w:rsidRDefault="004C43F0" w:rsidP="00424872">
            <w:pPr>
              <w:tabs>
                <w:tab w:val="left" w:pos="180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  <w:p w:rsidR="004C43F0" w:rsidRPr="004C43F0" w:rsidRDefault="004C43F0" w:rsidP="00424872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4C43F0" w:rsidRPr="004C43F0" w:rsidRDefault="004C43F0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3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</w:tbl>
    <w:p w:rsidR="00E94C41" w:rsidRDefault="00E94C41">
      <w:pPr>
        <w:rPr>
          <w:rFonts w:ascii="Times New Roman" w:hAnsi="Times New Roman" w:cs="Times New Roman"/>
          <w:sz w:val="28"/>
          <w:szCs w:val="28"/>
        </w:rPr>
      </w:pPr>
    </w:p>
    <w:p w:rsidR="004F50F3" w:rsidRDefault="004F50F3">
      <w:pPr>
        <w:rPr>
          <w:rFonts w:ascii="Times New Roman" w:hAnsi="Times New Roman" w:cs="Times New Roman"/>
          <w:sz w:val="28"/>
          <w:szCs w:val="28"/>
        </w:rPr>
      </w:pPr>
    </w:p>
    <w:p w:rsidR="004F50F3" w:rsidRDefault="004F50F3">
      <w:pPr>
        <w:rPr>
          <w:rFonts w:ascii="Times New Roman" w:hAnsi="Times New Roman" w:cs="Times New Roman"/>
          <w:sz w:val="28"/>
          <w:szCs w:val="28"/>
        </w:rPr>
      </w:pPr>
    </w:p>
    <w:p w:rsidR="004F50F3" w:rsidRDefault="004F50F3">
      <w:pPr>
        <w:rPr>
          <w:rFonts w:ascii="Times New Roman" w:hAnsi="Times New Roman" w:cs="Times New Roman"/>
          <w:sz w:val="28"/>
          <w:szCs w:val="28"/>
        </w:rPr>
      </w:pP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14619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437"/>
        <w:gridCol w:w="2474"/>
        <w:gridCol w:w="4934"/>
        <w:gridCol w:w="64"/>
        <w:gridCol w:w="3113"/>
      </w:tblGrid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Преимущества получения государственных услуг  в электронном виде. Предоставление отчетности посредством ТКС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исполнения налоговых уведомлений. Преимущества подключения к Личному кабинету.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Черноморское, ул. Щерса,4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Республике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Преимущества получения государственных услуг  в электронном виде.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отчетности посредством ТКС.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исполнения налоговых уведомлений.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Преимущества подключения к Личному кабинету.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Кирова,54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Республике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Преимущества получения государственных услуг  в электронном виде.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отчетности посредством ТКС.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исполнения налоговых уведомлений. Преимущества подключения к Личному кабинету.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4 квартал 2018 года.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применения ККТ. Как получить вычет за ККТ. Уплата страховых взносов за 2018 год и в 2019 году. Порядок заполнения расчета РСВ за 2018 год. Легализация заработной платы  и отчетность за привлеченный наемный труд за 2018 год. Классификация обновленных сервисов на сайте ФНС России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Кирова,16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Республике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4 квартал 2018 года.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применения ККТ. Как получить вычет за ККТ. Уплата страховых взносов за 2018 год и в 2019 году. Порядок заполнения расчета РСВ за 2018 год. Легализация заработной платы  и отчетность за привлеченный наемный труд за 2018 год. Классификация обновленных сервисов на сайте ФНС России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Дувановская,6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Республике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отчетности и порядок уплаты налоговых обязательств за 4 квартал 2018 года.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ККТ. Как получить вычет за ККТ. Уплата страховых взносов за 2018 год и в 2019 году. Порядок заполнения расчета РСВ за 2018 год. Легализация заработной платы  и отчетность за привлеченный наемный труд за 2018 год. Классификация обновленных сервисов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ФНС России</w:t>
            </w:r>
          </w:p>
        </w:tc>
        <w:tc>
          <w:tcPr>
            <w:tcW w:w="312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90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услуги через портал </w:t>
            </w:r>
            <w:hyperlink r:id="rId5" w:history="1">
              <w:r w:rsidRPr="004F50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 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 сервисе ФНС России «Личный кабинет налогоплательщика для физических лиц» и «Личный кабинет индивидуального предпринимателя»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Черноморское,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орса,4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услуги через портал </w:t>
            </w:r>
            <w:hyperlink r:id="rId6" w:history="1">
              <w:r w:rsidRPr="004F50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 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О сервисе ФНС России «Личный кабинет налогоплательщика для физических лиц» и «Личный кабинет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предпринимателя»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Кирова,54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услуги через портал </w:t>
            </w:r>
            <w:hyperlink r:id="rId7" w:history="1">
              <w:r w:rsidRPr="004F50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 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 сервисе ФНС России «Личный кабинет налогоплательщика для физических лиц» и «Личный кабинет индивидуального предпринимателя»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и особенности представления налоговой отчетности индивидуальными предпринимателями и физическими лицами за 2018 год.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Отчетность за наемных лиц (РСВ,6-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НДФЛ, 2-НДФЛ).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Кампания декларирования доходов за 2018 год, её особенности.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отражения в декларациях вычета расходов на приобретение  ККТ. Подписка на Журнал «Налоговая политика и практика. Легализация заработной платы налоговыми агентами.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Физические лица, индивидуальные предприниматели,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Кирова,16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в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и особенности представления налоговой отчетности индивидуальными предпринимателями и физическими лицами за 2018 год. Отчетность за наемных лиц (РСВ,6-НДФЛ, 2-НДФЛ).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Кампания декларирования доходов за 2018 год, её особенности.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отражения в декларациях вычета расходов на приобретение  ККТ. Подписка на Журнал «Налоговая политика и практика. Легализация заработной платы налоговыми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агентами.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Физические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Дувановская,6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и особенности представления налоговой отчетности индивидуальными предпринимателями и физическими лицами за 2018 год.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Отчетность за наемных лиц (РСВ,6-НДФЛ, 2-НДФЛ).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Кампания декларирования доходов за 2018 год, её особенности.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отражения в декларациях вычета расходов на приобретение  ККТ. Подписка на Журнал «Налоговая политика и практика. Легализация заработной платы налоговыми агентами.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Кампания декларирования доходов за 2018 год. Порядок  и сроки декларирования доходов и налоговых вычетов. Рассмотрение новой формы 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налоговой декларации для физических лиц 3-НДФЛ.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Сервис ФНС России «Личный кабинет налогоплательщика для физических лиц» и его преимущества.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Кирова,54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Кампания декларирования доходов за 2018 год. Порядок и сроки декларирования доходов и налоговых вычетов. Рассмотрение новой формы  налоговой декларации для физических лиц 3-НДФЛ.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Сервис ФНС России «Личный кабинет налогоплательщика для физических лиц» и его преимущества.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Физические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Кирова,16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в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Кампания декларирования доходов за 2018 год. Порядок  и сроки декларирования доходов и налоговых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вычетов. Рассмотрение новой формы  налоговой декларации для физических лиц 3-НДФЛ.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Сервис ФНС России «Личный кабинет налогоплательщика для физических лиц» и его преимущества.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Классификация обновленных сервисов на сайте ФНС России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Курортная,75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ТОРМ в г. Саки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отчетности за 1 квартал 2019 года и за 2018 год с учетом изменений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специальных режимов налогообложения 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ККТ в 2019 году. Право на вычет расходов на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декларации 3-НДФЛ за 2018 год с учетом изменений формы декларации.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 Формы налоговой отчетности за привлеченный наемный труд.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22.03.2018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ул. Дувановская,6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отчетности за 1 квартал 2019 года и за 2018 год с учетом изменений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специальных режимов налогообложения 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ККТ в 2019 году. Право на вычет расходов на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декларации 3-НДФЛ за 2018 год с учетом изменений формы декларации.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 Формы налоговой отчетности за привлеченный наемный труд.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4F50F3" w:rsidRPr="004F50F3" w:rsidTr="004F50F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46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27.03.2019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 Кирова,16</w:t>
            </w:r>
          </w:p>
        </w:tc>
        <w:tc>
          <w:tcPr>
            <w:tcW w:w="1147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1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Республики Крым</w:t>
            </w:r>
          </w:p>
        </w:tc>
        <w:tc>
          <w:tcPr>
            <w:tcW w:w="5121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отчетности за 1 квартал 2019 года и за 2018 год с учетом изменений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специальных режимов налогообложения 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Крым и г. Севастополе от 17.12.2015 № 947.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ККТ в 2019 году. Право на вычет расходов на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налоговой декларации 3-НДФЛ за 2018 год с учетом изменений формы декларации.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 Формы налоговой отчетности за привлеченный наемный труд.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gridSpan w:val="2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</w:tbl>
    <w:p w:rsidR="004F50F3" w:rsidRDefault="004F50F3">
      <w:pPr>
        <w:rPr>
          <w:rFonts w:ascii="Times New Roman" w:hAnsi="Times New Roman" w:cs="Times New Roman"/>
          <w:sz w:val="28"/>
          <w:szCs w:val="28"/>
        </w:rPr>
      </w:pP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222"/>
        <w:gridCol w:w="2578"/>
        <w:gridCol w:w="3240"/>
        <w:gridCol w:w="3720"/>
      </w:tblGrid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22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ерчь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ул.Борзенко,40</w:t>
            </w:r>
            <w:r w:rsidRPr="004F5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№7 по Республике Крым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01.01.2019г.</w:t>
            </w: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налоговой отчетности по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2018года.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применения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 ФНС России. 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гражданами за 2018год.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индивидуальные предприниматели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25.01.2018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Ленинского района</w:t>
            </w:r>
          </w:p>
        </w:tc>
        <w:tc>
          <w:tcPr>
            <w:tcW w:w="2222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с 01.01.2019г.</w:t>
            </w:r>
            <w:r w:rsidRPr="004F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налоговой отчетности по итогам 2018года.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применения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 ФНС России. 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гражданами за 2018год.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 Ленинского района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15.02.2018 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ерчь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ул.Борзенко,40</w:t>
            </w:r>
            <w:r w:rsidRPr="004F5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№7 по Республике Крым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Применение специальных  режимов налогообложения: УСН, патентная система, ЕСХН, ЕНВД.  Порядок применения ККТ.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сервисов на сайте Федеральной налоговой службы России. 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налогоплательщика – физического лица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налогоплательщика – индивидуального предпринимателя,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 – юридического лица.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Декларирование доходов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за 2018год.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индивидуальные предприниматели 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22.02.2018 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ерчь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ул.Борзенко,40</w:t>
            </w:r>
            <w:r w:rsidRPr="004F5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№7 по Республике Крым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гражданами за 2018год. Право на имущественные и социальные вычеты по НДФЛ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15.03.2018 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ТОРМ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ул.Дзержинского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,д.7</w:t>
            </w:r>
          </w:p>
        </w:tc>
        <w:tc>
          <w:tcPr>
            <w:tcW w:w="2222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гражданами за 2018год. Право на имущественные и социальные вычеты по НДФЛ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4F50F3" w:rsidRPr="004F50F3" w:rsidRDefault="004F50F3" w:rsidP="0042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:rsidR="004F50F3" w:rsidRPr="004F50F3" w:rsidRDefault="004F50F3" w:rsidP="0042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ерчь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 ул.Борзенко,40</w:t>
            </w:r>
            <w:r w:rsidRPr="004F5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ИФНС России №7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Республике Крым</w:t>
            </w:r>
          </w:p>
        </w:tc>
        <w:tc>
          <w:tcPr>
            <w:tcW w:w="2222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78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организаций и индивидуальных предпринимателей.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специальных режимов налогообложения. Порядок применения ККТ. Использование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сервисов на сайте Федеральной налоговой службы России.  </w:t>
            </w:r>
          </w:p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гражданами за 2018год.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индивидуальные предприниматели </w:t>
            </w:r>
          </w:p>
        </w:tc>
      </w:tr>
    </w:tbl>
    <w:p w:rsidR="004F50F3" w:rsidRDefault="004F50F3">
      <w:pPr>
        <w:rPr>
          <w:rFonts w:ascii="Times New Roman" w:hAnsi="Times New Roman" w:cs="Times New Roman"/>
          <w:sz w:val="28"/>
          <w:szCs w:val="28"/>
        </w:rPr>
      </w:pP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4C4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4F50F3" w:rsidRPr="004C43F0" w:rsidRDefault="004F50F3" w:rsidP="004F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F0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43F0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417"/>
        <w:gridCol w:w="2268"/>
        <w:gridCol w:w="5283"/>
        <w:gridCol w:w="3720"/>
      </w:tblGrid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 21, 28 января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Третий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14, 21, 28 января в 16-00 час.,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,  операционный зал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24.01.2018 в 15-00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пл.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налогового законодательства в 2019 году. О порядке применения налоговой ставки по НДС с 01.01.2019г. (общий порядок, особенности применения для налоговых агентов, иностранных организаций). Организации и предприниматели на ЕСХН  в 2019 году будут обязаны платить НДС. Сервисы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25.01.2018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Изменения налогового законодательства в 2019 году. О порядке применения налоговой ставки по НДС с 01.01.2019г.</w:t>
            </w:r>
            <w:r w:rsidRPr="004F50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Третий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4, 11, 18, 25 февраля 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Третий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92" w:type="dxa"/>
            <w:shd w:val="clear" w:color="auto" w:fill="FFFFFF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4, 11, 18, 25 февраля 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16-00 час.,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,  операционный зал</w:t>
            </w:r>
          </w:p>
        </w:tc>
        <w:tc>
          <w:tcPr>
            <w:tcW w:w="1417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</w:t>
            </w: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Крым (ТОРМ г. Алуште)</w:t>
            </w:r>
          </w:p>
        </w:tc>
        <w:tc>
          <w:tcPr>
            <w:tcW w:w="5283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заполнения декларации по форме 3-НДФЛ. Сервисы 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Вопросы администрирования НДФЛ Третий этап перехода на новый порядок применения ККТ. Актуальные вопросы применения специальных режимов налогообложения и страховых взносов.  Сервисы 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февраля,  в 15-00 час., малый зал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оветская,1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Вопросы администрирования НДФЛ. Актуальные вопросы применения специальных режимов налогообложения и страховых взносов.  Сервисы 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11, 18, 25 марта 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Третий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4, 11, 18, 25 марта 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16-00 час.,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,  операционный зал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21 марта,  в 15-00 час., малый зал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  <w:proofErr w:type="spell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,1 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Вопросы применение онлайн-ККТ. Сервисы ФНС России</w:t>
            </w:r>
            <w:bookmarkStart w:id="0" w:name="_GoBack"/>
            <w:bookmarkEnd w:id="0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4F50F3" w:rsidRPr="004F50F3" w:rsidTr="004248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марта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>Вопросы применение онлайн-ККТ. Кампания декларирования доходов граждан. Сервисы ФНС России.</w:t>
            </w:r>
          </w:p>
        </w:tc>
        <w:tc>
          <w:tcPr>
            <w:tcW w:w="3720" w:type="dxa"/>
          </w:tcPr>
          <w:p w:rsidR="004F50F3" w:rsidRPr="004F50F3" w:rsidRDefault="004F50F3" w:rsidP="0042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организации, которые обязаны применять ККТ.  </w:t>
            </w:r>
          </w:p>
        </w:tc>
      </w:tr>
    </w:tbl>
    <w:p w:rsidR="004F50F3" w:rsidRPr="004F50F3" w:rsidRDefault="004F50F3" w:rsidP="004F50F3">
      <w:pPr>
        <w:rPr>
          <w:rFonts w:ascii="Times New Roman" w:hAnsi="Times New Roman" w:cs="Times New Roman"/>
          <w:sz w:val="28"/>
          <w:szCs w:val="28"/>
        </w:rPr>
      </w:pPr>
    </w:p>
    <w:sectPr w:rsidR="004F50F3" w:rsidRPr="004F50F3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7DB5"/>
    <w:rsid w:val="000D4C2D"/>
    <w:rsid w:val="00250A59"/>
    <w:rsid w:val="00280580"/>
    <w:rsid w:val="002945FB"/>
    <w:rsid w:val="004C43F0"/>
    <w:rsid w:val="004F50F3"/>
    <w:rsid w:val="005145D3"/>
    <w:rsid w:val="005E68E5"/>
    <w:rsid w:val="00716057"/>
    <w:rsid w:val="007E3AF6"/>
    <w:rsid w:val="008110A7"/>
    <w:rsid w:val="008A24F7"/>
    <w:rsid w:val="00923C30"/>
    <w:rsid w:val="00A214E6"/>
    <w:rsid w:val="00B118CE"/>
    <w:rsid w:val="00BB08CF"/>
    <w:rsid w:val="00C66B0D"/>
    <w:rsid w:val="00C950BE"/>
    <w:rsid w:val="00E85C4E"/>
    <w:rsid w:val="00E94C41"/>
    <w:rsid w:val="00EA6364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E9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4F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E9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4F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4</cp:revision>
  <cp:lastPrinted>2019-01-09T10:05:00Z</cp:lastPrinted>
  <dcterms:created xsi:type="dcterms:W3CDTF">2019-01-11T06:10:00Z</dcterms:created>
  <dcterms:modified xsi:type="dcterms:W3CDTF">2019-01-11T07:05:00Z</dcterms:modified>
</cp:coreProperties>
</file>