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5D3" w:rsidRPr="00193110" w:rsidRDefault="005145D3" w:rsidP="00514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110">
        <w:rPr>
          <w:rFonts w:ascii="Times New Roman" w:hAnsi="Times New Roman" w:cs="Times New Roman"/>
          <w:b/>
          <w:sz w:val="28"/>
          <w:szCs w:val="28"/>
        </w:rPr>
        <w:t>План-график семинаров, «круглых столов»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45D3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201</w:t>
      </w:r>
      <w:r w:rsidR="00923C30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5145D3" w:rsidRDefault="005145D3" w:rsidP="00514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110">
        <w:rPr>
          <w:rFonts w:ascii="Times New Roman" w:hAnsi="Times New Roman" w:cs="Times New Roman"/>
          <w:b/>
          <w:sz w:val="28"/>
          <w:szCs w:val="28"/>
        </w:rPr>
        <w:t>ИФНС России по г.</w:t>
      </w:r>
      <w:r w:rsidR="00E94C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3110">
        <w:rPr>
          <w:rFonts w:ascii="Times New Roman" w:hAnsi="Times New Roman" w:cs="Times New Roman"/>
          <w:b/>
          <w:sz w:val="28"/>
          <w:szCs w:val="28"/>
        </w:rPr>
        <w:t>Симферополю</w:t>
      </w:r>
    </w:p>
    <w:p w:rsidR="005145D3" w:rsidRDefault="005145D3" w:rsidP="00514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086" w:type="dxa"/>
        <w:tblLayout w:type="fixed"/>
        <w:tblLook w:val="04A0" w:firstRow="1" w:lastRow="0" w:firstColumn="1" w:lastColumn="0" w:noHBand="0" w:noVBand="1"/>
      </w:tblPr>
      <w:tblGrid>
        <w:gridCol w:w="2955"/>
        <w:gridCol w:w="2256"/>
        <w:gridCol w:w="2694"/>
        <w:gridCol w:w="4394"/>
        <w:gridCol w:w="2787"/>
      </w:tblGrid>
      <w:tr w:rsidR="005145D3" w:rsidRPr="008B0226" w:rsidTr="00A214E6">
        <w:tc>
          <w:tcPr>
            <w:tcW w:w="2955" w:type="dxa"/>
          </w:tcPr>
          <w:p w:rsidR="005145D3" w:rsidRPr="008B0226" w:rsidRDefault="005145D3" w:rsidP="00A214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b/>
                <w:sz w:val="28"/>
                <w:szCs w:val="28"/>
              </w:rPr>
              <w:t>Дата, место проведения мероприятия</w:t>
            </w:r>
          </w:p>
        </w:tc>
        <w:tc>
          <w:tcPr>
            <w:tcW w:w="2256" w:type="dxa"/>
          </w:tcPr>
          <w:p w:rsidR="005145D3" w:rsidRPr="008B0226" w:rsidRDefault="005145D3" w:rsidP="00A214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b/>
                <w:sz w:val="28"/>
                <w:szCs w:val="28"/>
              </w:rPr>
              <w:t>Формат (семинар, круглый стол)</w:t>
            </w:r>
          </w:p>
        </w:tc>
        <w:tc>
          <w:tcPr>
            <w:tcW w:w="2694" w:type="dxa"/>
          </w:tcPr>
          <w:p w:rsidR="005145D3" w:rsidRPr="008B0226" w:rsidRDefault="005145D3" w:rsidP="00A214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b/>
                <w:sz w:val="28"/>
                <w:szCs w:val="28"/>
              </w:rPr>
              <w:t>Участвующий налоговый орган</w:t>
            </w:r>
          </w:p>
        </w:tc>
        <w:tc>
          <w:tcPr>
            <w:tcW w:w="4394" w:type="dxa"/>
          </w:tcPr>
          <w:p w:rsidR="005145D3" w:rsidRPr="008B0226" w:rsidRDefault="005145D3" w:rsidP="00A214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 мероприятия</w:t>
            </w:r>
          </w:p>
        </w:tc>
        <w:tc>
          <w:tcPr>
            <w:tcW w:w="2787" w:type="dxa"/>
          </w:tcPr>
          <w:p w:rsidR="005145D3" w:rsidRPr="008B0226" w:rsidRDefault="005145D3" w:rsidP="00A214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налогоплательщиков</w:t>
            </w:r>
          </w:p>
        </w:tc>
      </w:tr>
      <w:tr w:rsidR="005145D3" w:rsidRPr="008B0226" w:rsidTr="00A214E6">
        <w:tc>
          <w:tcPr>
            <w:tcW w:w="2955" w:type="dxa"/>
          </w:tcPr>
          <w:p w:rsidR="005145D3" w:rsidRPr="008B0226" w:rsidRDefault="00BB08CF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923C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E55DA">
              <w:rPr>
                <w:rFonts w:ascii="Times New Roman" w:hAnsi="Times New Roman" w:cs="Times New Roman"/>
                <w:sz w:val="28"/>
                <w:szCs w:val="28"/>
              </w:rPr>
              <w:t>.01.2018</w:t>
            </w:r>
            <w:r w:rsidR="005145D3">
              <w:rPr>
                <w:rFonts w:ascii="Times New Roman" w:hAnsi="Times New Roman" w:cs="Times New Roman"/>
                <w:sz w:val="28"/>
                <w:szCs w:val="28"/>
              </w:rPr>
              <w:t xml:space="preserve"> в 11</w:t>
            </w:r>
            <w:r w:rsidR="005145D3" w:rsidRPr="008B022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5145D3" w:rsidRPr="008B0226" w:rsidRDefault="005145D3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по адресу:</w:t>
            </w:r>
          </w:p>
          <w:p w:rsidR="005145D3" w:rsidRDefault="005145D3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2950</w:t>
            </w:r>
            <w:r w:rsidR="000D4C2D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имферополь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5145D3" w:rsidRPr="008B0226" w:rsidRDefault="005145D3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0D4C2D">
              <w:rPr>
                <w:rFonts w:ascii="Times New Roman" w:hAnsi="Times New Roman" w:cs="Times New Roman"/>
                <w:sz w:val="28"/>
                <w:szCs w:val="28"/>
              </w:rPr>
              <w:t xml:space="preserve">Мате </w:t>
            </w:r>
            <w:proofErr w:type="spellStart"/>
            <w:r w:rsidR="000D4C2D">
              <w:rPr>
                <w:rFonts w:ascii="Times New Roman" w:hAnsi="Times New Roman" w:cs="Times New Roman"/>
                <w:sz w:val="28"/>
                <w:szCs w:val="28"/>
              </w:rPr>
              <w:t>Залки</w:t>
            </w:r>
            <w:proofErr w:type="spellEnd"/>
            <w:r w:rsidR="000D4C2D">
              <w:rPr>
                <w:rFonts w:ascii="Times New Roman" w:hAnsi="Times New Roman" w:cs="Times New Roman"/>
                <w:sz w:val="28"/>
                <w:szCs w:val="28"/>
              </w:rPr>
              <w:t xml:space="preserve"> 1/9,</w:t>
            </w:r>
            <w:r w:rsidR="000D4C2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 этаж, </w:t>
            </w:r>
            <w:proofErr w:type="gramStart"/>
            <w:r w:rsidR="000D4C2D">
              <w:rPr>
                <w:rFonts w:ascii="Times New Roman" w:hAnsi="Times New Roman" w:cs="Times New Roman"/>
                <w:sz w:val="28"/>
                <w:szCs w:val="28"/>
              </w:rPr>
              <w:t>конференц зал</w:t>
            </w:r>
            <w:proofErr w:type="gramEnd"/>
          </w:p>
          <w:p w:rsidR="005145D3" w:rsidRPr="008B0226" w:rsidRDefault="005145D3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:rsidR="005145D3" w:rsidRPr="008B0226" w:rsidRDefault="00EE55DA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694" w:type="dxa"/>
          </w:tcPr>
          <w:p w:rsidR="005145D3" w:rsidRPr="008B0226" w:rsidRDefault="005145D3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 xml:space="preserve">ИФНС России по </w:t>
            </w:r>
            <w:proofErr w:type="spell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имферополю</w:t>
            </w:r>
            <w:proofErr w:type="spellEnd"/>
          </w:p>
        </w:tc>
        <w:tc>
          <w:tcPr>
            <w:tcW w:w="4394" w:type="dxa"/>
          </w:tcPr>
          <w:p w:rsidR="00EA6364" w:rsidRPr="00EA6364" w:rsidRDefault="00EA6364" w:rsidP="00EA6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364">
              <w:rPr>
                <w:rFonts w:ascii="Times New Roman" w:hAnsi="Times New Roman" w:cs="Times New Roman"/>
                <w:sz w:val="28"/>
                <w:szCs w:val="28"/>
              </w:rPr>
              <w:t>Новый порядок применения ККТ.</w:t>
            </w:r>
          </w:p>
          <w:p w:rsidR="00EA6364" w:rsidRPr="00EA6364" w:rsidRDefault="00EA6364" w:rsidP="00EA6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364">
              <w:rPr>
                <w:rFonts w:ascii="Times New Roman" w:hAnsi="Times New Roman" w:cs="Times New Roman"/>
                <w:sz w:val="28"/>
                <w:szCs w:val="28"/>
              </w:rPr>
              <w:t xml:space="preserve">Законодательные изменения в соответствии с 54-ФЗ. </w:t>
            </w:r>
          </w:p>
          <w:p w:rsidR="005145D3" w:rsidRPr="00140549" w:rsidRDefault="00EA6364" w:rsidP="00EA63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364">
              <w:rPr>
                <w:rFonts w:ascii="Times New Roman" w:hAnsi="Times New Roman" w:cs="Times New Roman"/>
                <w:sz w:val="28"/>
                <w:szCs w:val="28"/>
              </w:rPr>
              <w:t>Личный кабинет налогоплательщика. Предоставление отчетности по средствам ТКС</w:t>
            </w:r>
          </w:p>
        </w:tc>
        <w:tc>
          <w:tcPr>
            <w:tcW w:w="2787" w:type="dxa"/>
          </w:tcPr>
          <w:p w:rsidR="005145D3" w:rsidRPr="008B0226" w:rsidRDefault="005145D3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Юридические лица; Индивидуальные предприниматели; Физические лица.</w:t>
            </w:r>
          </w:p>
        </w:tc>
      </w:tr>
      <w:tr w:rsidR="005145D3" w:rsidRPr="008B0226" w:rsidTr="00A214E6">
        <w:tc>
          <w:tcPr>
            <w:tcW w:w="2955" w:type="dxa"/>
          </w:tcPr>
          <w:p w:rsidR="005145D3" w:rsidRPr="008B0226" w:rsidRDefault="00923C30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5145D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EE55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145D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EE55D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145D3">
              <w:rPr>
                <w:rFonts w:ascii="Times New Roman" w:hAnsi="Times New Roman" w:cs="Times New Roman"/>
                <w:sz w:val="28"/>
                <w:szCs w:val="28"/>
              </w:rPr>
              <w:t xml:space="preserve"> в 1</w:t>
            </w:r>
            <w:r w:rsidR="00EA63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145D3" w:rsidRPr="008B022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5145D3" w:rsidRPr="008B0226" w:rsidRDefault="005145D3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по адресу:</w:t>
            </w:r>
          </w:p>
          <w:p w:rsidR="000D4C2D" w:rsidRDefault="000D4C2D" w:rsidP="000D4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295053</w:t>
            </w: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имферополь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D4C2D" w:rsidRPr="008B0226" w:rsidRDefault="000D4C2D" w:rsidP="000D4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Мате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1/9,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 этаж,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конференц зал</w:t>
            </w:r>
            <w:proofErr w:type="gramEnd"/>
          </w:p>
          <w:p w:rsidR="005145D3" w:rsidRDefault="005145D3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:rsidR="005145D3" w:rsidRPr="008B0226" w:rsidRDefault="005145D3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694" w:type="dxa"/>
          </w:tcPr>
          <w:p w:rsidR="005145D3" w:rsidRPr="008B0226" w:rsidRDefault="005145D3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 xml:space="preserve">ИФНС России по </w:t>
            </w:r>
            <w:proofErr w:type="spell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имферополю</w:t>
            </w:r>
            <w:proofErr w:type="spellEnd"/>
          </w:p>
        </w:tc>
        <w:tc>
          <w:tcPr>
            <w:tcW w:w="4394" w:type="dxa"/>
          </w:tcPr>
          <w:p w:rsidR="005145D3" w:rsidRPr="00EA6364" w:rsidRDefault="00EA6364" w:rsidP="00EA6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предоставления ИОН запросов </w:t>
            </w:r>
            <w:r w:rsidRPr="00EA6364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отчетности по средствам ТКС. Личный кабинет налогоплательщика. Электронные сервисы ФНС России. </w:t>
            </w:r>
          </w:p>
        </w:tc>
        <w:tc>
          <w:tcPr>
            <w:tcW w:w="2787" w:type="dxa"/>
          </w:tcPr>
          <w:p w:rsidR="005145D3" w:rsidRDefault="005145D3" w:rsidP="005E68E5">
            <w:r w:rsidRPr="0005300D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Юридические лица; Индивидуальные предприниматели; </w:t>
            </w:r>
          </w:p>
        </w:tc>
      </w:tr>
      <w:tr w:rsidR="005145D3" w:rsidRPr="008B0226" w:rsidTr="00716057">
        <w:trPr>
          <w:trHeight w:val="699"/>
        </w:trPr>
        <w:tc>
          <w:tcPr>
            <w:tcW w:w="2955" w:type="dxa"/>
          </w:tcPr>
          <w:p w:rsidR="00EE55DA" w:rsidRPr="008B0226" w:rsidRDefault="00EE55DA" w:rsidP="00EE55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23C3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.02.2018 в 1</w:t>
            </w:r>
            <w:r w:rsidR="00EA63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EE55DA" w:rsidRPr="008B0226" w:rsidRDefault="00EE55DA" w:rsidP="00EE55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по адресу:</w:t>
            </w:r>
          </w:p>
          <w:p w:rsidR="000D4C2D" w:rsidRDefault="000D4C2D" w:rsidP="000D4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295053</w:t>
            </w: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имферополь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D4C2D" w:rsidRPr="008B0226" w:rsidRDefault="000D4C2D" w:rsidP="000D4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Мате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1/9,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 этаж,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конференц зал</w:t>
            </w:r>
            <w:proofErr w:type="gramEnd"/>
          </w:p>
          <w:p w:rsidR="005145D3" w:rsidRPr="008B0226" w:rsidRDefault="005145D3" w:rsidP="00EE55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:rsidR="005145D3" w:rsidRPr="008B0226" w:rsidRDefault="00EE55DA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694" w:type="dxa"/>
          </w:tcPr>
          <w:p w:rsidR="005145D3" w:rsidRPr="008B0226" w:rsidRDefault="005145D3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 xml:space="preserve">ИФНС России по </w:t>
            </w:r>
            <w:proofErr w:type="spell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имферополю</w:t>
            </w:r>
            <w:proofErr w:type="spellEnd"/>
          </w:p>
        </w:tc>
        <w:tc>
          <w:tcPr>
            <w:tcW w:w="4394" w:type="dxa"/>
          </w:tcPr>
          <w:p w:rsidR="005145D3" w:rsidRDefault="00716057" w:rsidP="005E68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057">
              <w:rPr>
                <w:rFonts w:ascii="Times New Roman" w:hAnsi="Times New Roman" w:cs="Times New Roman"/>
                <w:sz w:val="28"/>
                <w:szCs w:val="28"/>
              </w:rPr>
              <w:t xml:space="preserve">Изменения по налогу на прибыль организаций </w:t>
            </w:r>
            <w:r w:rsidR="00E85C4E">
              <w:rPr>
                <w:rFonts w:ascii="Times New Roman" w:hAnsi="Times New Roman" w:cs="Times New Roman"/>
                <w:sz w:val="28"/>
                <w:szCs w:val="28"/>
              </w:rPr>
              <w:t>в 2019году</w:t>
            </w:r>
            <w:r w:rsidRPr="00716057">
              <w:rPr>
                <w:rFonts w:ascii="Times New Roman" w:hAnsi="Times New Roman" w:cs="Times New Roman"/>
                <w:sz w:val="28"/>
                <w:szCs w:val="28"/>
              </w:rPr>
              <w:t xml:space="preserve">. Предоставление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бухгалтерского баланса</w:t>
            </w:r>
            <w:r w:rsidR="005E68E5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716057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финансовой отчетности за 2018г. Электронные сервисы ФНС. Порядок заполнения платежных документов. </w:t>
            </w:r>
          </w:p>
          <w:p w:rsidR="005E68E5" w:rsidRPr="00A214E6" w:rsidRDefault="005E68E5" w:rsidP="005E68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7" w:type="dxa"/>
          </w:tcPr>
          <w:p w:rsidR="005145D3" w:rsidRDefault="005145D3" w:rsidP="005E68E5">
            <w:r w:rsidRPr="0005300D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</w:tr>
      <w:tr w:rsidR="005145D3" w:rsidRPr="008B0226" w:rsidTr="00A214E6">
        <w:tc>
          <w:tcPr>
            <w:tcW w:w="2955" w:type="dxa"/>
          </w:tcPr>
          <w:p w:rsidR="00250A59" w:rsidRPr="008B0226" w:rsidRDefault="00923C30" w:rsidP="00250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  <w:r w:rsidR="00250A59">
              <w:rPr>
                <w:rFonts w:ascii="Times New Roman" w:hAnsi="Times New Roman" w:cs="Times New Roman"/>
                <w:sz w:val="28"/>
                <w:szCs w:val="28"/>
              </w:rPr>
              <w:t>.03.2018 в 1</w:t>
            </w:r>
            <w:r w:rsidR="00EA63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0A59" w:rsidRPr="008B022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250A59" w:rsidRPr="008B0226" w:rsidRDefault="00250A59" w:rsidP="00250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по адресу:</w:t>
            </w:r>
          </w:p>
          <w:p w:rsidR="000D4C2D" w:rsidRDefault="000D4C2D" w:rsidP="000D4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295053</w:t>
            </w: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имферополь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D4C2D" w:rsidRPr="008B0226" w:rsidRDefault="000D4C2D" w:rsidP="000D4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Мате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1/9,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 этаж,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конференц зал</w:t>
            </w:r>
            <w:proofErr w:type="gramEnd"/>
          </w:p>
          <w:p w:rsidR="005145D3" w:rsidRPr="008B0226" w:rsidRDefault="005145D3" w:rsidP="00250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:rsidR="005145D3" w:rsidRPr="008B0226" w:rsidRDefault="000D4C2D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2694" w:type="dxa"/>
          </w:tcPr>
          <w:p w:rsidR="005145D3" w:rsidRPr="008B0226" w:rsidRDefault="005145D3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 xml:space="preserve">ИФНС России по </w:t>
            </w:r>
            <w:proofErr w:type="spell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имферополю</w:t>
            </w:r>
            <w:proofErr w:type="spellEnd"/>
          </w:p>
        </w:tc>
        <w:tc>
          <w:tcPr>
            <w:tcW w:w="4394" w:type="dxa"/>
          </w:tcPr>
          <w:p w:rsidR="00EA6364" w:rsidRPr="00EA6364" w:rsidRDefault="00EA6364" w:rsidP="00EA6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364">
              <w:rPr>
                <w:rFonts w:ascii="Times New Roman" w:hAnsi="Times New Roman" w:cs="Times New Roman"/>
                <w:sz w:val="28"/>
                <w:szCs w:val="28"/>
              </w:rPr>
              <w:t>Новый порядок применения ККТ.</w:t>
            </w:r>
          </w:p>
          <w:p w:rsidR="00EA6364" w:rsidRPr="00EA6364" w:rsidRDefault="00EA6364" w:rsidP="00EA6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364">
              <w:rPr>
                <w:rFonts w:ascii="Times New Roman" w:hAnsi="Times New Roman" w:cs="Times New Roman"/>
                <w:sz w:val="28"/>
                <w:szCs w:val="28"/>
              </w:rPr>
              <w:t xml:space="preserve">Законодательные изменения в соответствии с 54-ФЗ. </w:t>
            </w:r>
          </w:p>
          <w:p w:rsidR="005145D3" w:rsidRPr="00140549" w:rsidRDefault="00EA6364" w:rsidP="00EA63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364">
              <w:rPr>
                <w:rFonts w:ascii="Times New Roman" w:hAnsi="Times New Roman" w:cs="Times New Roman"/>
                <w:sz w:val="28"/>
                <w:szCs w:val="28"/>
              </w:rPr>
              <w:t>Личный кабинет налогоплательщика. Предоставление отчетности по средствам ТКС</w:t>
            </w:r>
          </w:p>
        </w:tc>
        <w:tc>
          <w:tcPr>
            <w:tcW w:w="2787" w:type="dxa"/>
          </w:tcPr>
          <w:p w:rsidR="005145D3" w:rsidRDefault="005145D3" w:rsidP="00A214E6">
            <w:r w:rsidRPr="008019E3">
              <w:rPr>
                <w:rFonts w:ascii="Times New Roman" w:hAnsi="Times New Roman" w:cs="Times New Roman"/>
                <w:sz w:val="28"/>
                <w:szCs w:val="28"/>
              </w:rPr>
              <w:t>Юридические лица; Индивидуальные предприниматели; Физические лица.</w:t>
            </w:r>
          </w:p>
        </w:tc>
      </w:tr>
      <w:tr w:rsidR="005145D3" w:rsidRPr="008B0226" w:rsidTr="00A214E6">
        <w:tc>
          <w:tcPr>
            <w:tcW w:w="2955" w:type="dxa"/>
          </w:tcPr>
          <w:p w:rsidR="00C950BE" w:rsidRPr="008B0226" w:rsidRDefault="00C950BE" w:rsidP="00C950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23C3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.03.2018 в 1</w:t>
            </w:r>
            <w:r w:rsidR="00EA63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C950BE" w:rsidRPr="008B0226" w:rsidRDefault="00C950BE" w:rsidP="00C950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по адресу:</w:t>
            </w:r>
          </w:p>
          <w:p w:rsidR="000D4C2D" w:rsidRDefault="000D4C2D" w:rsidP="000D4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295053</w:t>
            </w: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имферополь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D4C2D" w:rsidRPr="008B0226" w:rsidRDefault="000D4C2D" w:rsidP="000D4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Мате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1/9,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 этаж,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конференц зал</w:t>
            </w:r>
            <w:proofErr w:type="gramEnd"/>
          </w:p>
          <w:p w:rsidR="005145D3" w:rsidRPr="008B0226" w:rsidRDefault="005145D3" w:rsidP="00C950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:rsidR="005145D3" w:rsidRPr="008B0226" w:rsidRDefault="005145D3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694" w:type="dxa"/>
          </w:tcPr>
          <w:p w:rsidR="005145D3" w:rsidRPr="008B0226" w:rsidRDefault="005145D3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 xml:space="preserve">ИФНС России по </w:t>
            </w:r>
            <w:proofErr w:type="spell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имферополю</w:t>
            </w:r>
            <w:proofErr w:type="spellEnd"/>
          </w:p>
        </w:tc>
        <w:tc>
          <w:tcPr>
            <w:tcW w:w="4394" w:type="dxa"/>
          </w:tcPr>
          <w:p w:rsidR="005145D3" w:rsidRPr="00C950BE" w:rsidRDefault="00716057" w:rsidP="00716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057">
              <w:rPr>
                <w:rFonts w:ascii="Times New Roman" w:hAnsi="Times New Roman" w:cs="Times New Roman"/>
                <w:sz w:val="28"/>
                <w:szCs w:val="28"/>
              </w:rPr>
              <w:t xml:space="preserve">Налог на доходы физического лица. Порядок предоставления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16057">
              <w:rPr>
                <w:rFonts w:ascii="Times New Roman" w:hAnsi="Times New Roman" w:cs="Times New Roman"/>
                <w:sz w:val="28"/>
                <w:szCs w:val="28"/>
              </w:rPr>
              <w:t>3-НДФЛ за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16057">
              <w:rPr>
                <w:rFonts w:ascii="Times New Roman" w:hAnsi="Times New Roman" w:cs="Times New Roman"/>
                <w:sz w:val="28"/>
                <w:szCs w:val="28"/>
              </w:rPr>
              <w:t>г. Администрирование страховых взносов. Порядок уплаты налогов. Легализация заработной платы и трудовых отношений</w:t>
            </w:r>
            <w:proofErr w:type="gramStart"/>
            <w:r w:rsidRPr="00716057">
              <w:rPr>
                <w:rFonts w:ascii="Times New Roman" w:hAnsi="Times New Roman" w:cs="Times New Roman"/>
                <w:sz w:val="28"/>
                <w:szCs w:val="28"/>
              </w:rPr>
              <w:t xml:space="preserve">.. </w:t>
            </w:r>
            <w:proofErr w:type="gramEnd"/>
            <w:r w:rsidRPr="00716057">
              <w:rPr>
                <w:rFonts w:ascii="Times New Roman" w:hAnsi="Times New Roman" w:cs="Times New Roman"/>
                <w:sz w:val="28"/>
                <w:szCs w:val="28"/>
              </w:rPr>
              <w:t>Порядок заполнения платежных документов</w:t>
            </w:r>
          </w:p>
        </w:tc>
        <w:tc>
          <w:tcPr>
            <w:tcW w:w="2787" w:type="dxa"/>
          </w:tcPr>
          <w:p w:rsidR="005145D3" w:rsidRDefault="005145D3" w:rsidP="00A214E6">
            <w:r w:rsidRPr="008019E3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предприниматели; Физические лица.</w:t>
            </w:r>
          </w:p>
        </w:tc>
      </w:tr>
    </w:tbl>
    <w:p w:rsidR="00E94C41" w:rsidRDefault="00E94C41" w:rsidP="00E94C4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4C41" w:rsidRPr="00E94C41" w:rsidRDefault="00E94C41" w:rsidP="00E94C4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C41">
        <w:rPr>
          <w:rFonts w:ascii="Times New Roman" w:hAnsi="Times New Roman" w:cs="Times New Roman"/>
          <w:b/>
          <w:sz w:val="28"/>
          <w:szCs w:val="28"/>
        </w:rPr>
        <w:t xml:space="preserve">План-график семинаров, «круглых столов» на </w:t>
      </w:r>
      <w:r w:rsidRPr="00E94C4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94C41">
        <w:rPr>
          <w:rFonts w:ascii="Times New Roman" w:hAnsi="Times New Roman" w:cs="Times New Roman"/>
          <w:b/>
          <w:sz w:val="28"/>
          <w:szCs w:val="28"/>
        </w:rPr>
        <w:t xml:space="preserve"> квартал 2019</w:t>
      </w:r>
    </w:p>
    <w:p w:rsidR="00E94C41" w:rsidRPr="00E94C41" w:rsidRDefault="00E94C41" w:rsidP="00E94C4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C41">
        <w:rPr>
          <w:rFonts w:ascii="Times New Roman" w:hAnsi="Times New Roman" w:cs="Times New Roman"/>
          <w:b/>
          <w:sz w:val="28"/>
          <w:szCs w:val="28"/>
        </w:rPr>
        <w:t>ИФНС России по Бахчисарайскому району Республики Крым</w:t>
      </w:r>
    </w:p>
    <w:tbl>
      <w:tblPr>
        <w:tblW w:w="14993" w:type="dxa"/>
        <w:jc w:val="center"/>
        <w:tblInd w:w="2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6"/>
        <w:gridCol w:w="1437"/>
        <w:gridCol w:w="2312"/>
        <w:gridCol w:w="5340"/>
        <w:gridCol w:w="2958"/>
      </w:tblGrid>
      <w:tr w:rsidR="00E94C41" w:rsidRPr="00E94C41" w:rsidTr="00E94C41">
        <w:tblPrEx>
          <w:tblCellMar>
            <w:top w:w="0" w:type="dxa"/>
            <w:bottom w:w="0" w:type="dxa"/>
          </w:tblCellMar>
        </w:tblPrEx>
        <w:trPr>
          <w:trHeight w:val="964"/>
          <w:jc w:val="center"/>
        </w:trPr>
        <w:tc>
          <w:tcPr>
            <w:tcW w:w="2806" w:type="dxa"/>
          </w:tcPr>
          <w:p w:rsidR="00E94C41" w:rsidRPr="00E94C41" w:rsidRDefault="00E94C41" w:rsidP="004248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b/>
                <w:sz w:val="28"/>
                <w:szCs w:val="28"/>
              </w:rPr>
              <w:t>Дата, место проведения мероприятия</w:t>
            </w:r>
          </w:p>
        </w:tc>
        <w:tc>
          <w:tcPr>
            <w:tcW w:w="1437" w:type="dxa"/>
          </w:tcPr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b/>
                <w:sz w:val="28"/>
                <w:szCs w:val="28"/>
              </w:rPr>
              <w:t>Формат (семинар, круглый стол)</w:t>
            </w:r>
          </w:p>
        </w:tc>
        <w:tc>
          <w:tcPr>
            <w:tcW w:w="2312" w:type="dxa"/>
          </w:tcPr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b/>
                <w:sz w:val="28"/>
                <w:szCs w:val="28"/>
              </w:rPr>
              <w:t>Участвующий налоговый орган</w:t>
            </w:r>
          </w:p>
        </w:tc>
        <w:tc>
          <w:tcPr>
            <w:tcW w:w="5480" w:type="dxa"/>
          </w:tcPr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 мероприятия</w:t>
            </w:r>
          </w:p>
        </w:tc>
        <w:tc>
          <w:tcPr>
            <w:tcW w:w="2958" w:type="dxa"/>
          </w:tcPr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налогоплательщиков</w:t>
            </w:r>
          </w:p>
        </w:tc>
      </w:tr>
      <w:tr w:rsidR="00E94C41" w:rsidRPr="00E94C41" w:rsidTr="00E94C41">
        <w:tblPrEx>
          <w:tblCellMar>
            <w:top w:w="0" w:type="dxa"/>
            <w:bottom w:w="0" w:type="dxa"/>
          </w:tblCellMar>
        </w:tblPrEx>
        <w:trPr>
          <w:trHeight w:val="964"/>
          <w:jc w:val="center"/>
        </w:trPr>
        <w:tc>
          <w:tcPr>
            <w:tcW w:w="2806" w:type="dxa"/>
          </w:tcPr>
          <w:p w:rsidR="00E94C41" w:rsidRPr="00E94C41" w:rsidRDefault="00E94C41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17.01.2019, 15-00,</w:t>
            </w:r>
          </w:p>
          <w:p w:rsidR="00E94C41" w:rsidRPr="00E94C41" w:rsidRDefault="00E94C41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ахчисарай</w:t>
            </w:r>
            <w:proofErr w:type="spellEnd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94C41" w:rsidRPr="00E94C41" w:rsidRDefault="00E94C41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имферопольская,3</w:t>
            </w:r>
          </w:p>
        </w:tc>
        <w:tc>
          <w:tcPr>
            <w:tcW w:w="1437" w:type="dxa"/>
          </w:tcPr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312" w:type="dxa"/>
          </w:tcPr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ИФНС России по Бахчисарайскому району</w:t>
            </w:r>
          </w:p>
        </w:tc>
        <w:tc>
          <w:tcPr>
            <w:tcW w:w="5480" w:type="dxa"/>
          </w:tcPr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Декларирование доходов граждан, полученных в 2018 году, порядок заполнения декларации формы 3-НДФЛ, сроки уплаты (изменения для иностранных граждан). Налоговые обязанности по НДФЛ при получении дохода в виде  подарка, при сдаче жилья внаем, при получении дохода в виде выигрыша и др. Налоговые вычеты и обязанности по налогу на доходы физических лиц, предусмотренные при продаже квартиры и другого недвижимого имущества. Получение имущественного налогового вычета на отделку построенного дома после регистрации права собственности. Легализация заработной платы. Начисление и уплата имущественных налогов и последствия их неуплаты. О необходимости применения </w:t>
            </w:r>
            <w:r w:rsidRPr="00E9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контрольно-кассовой техники. </w:t>
            </w: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интерактивными сервисами ФНС России. Популяризация сервисов: ЛК ФЛ и ЛК ИП. Оценка качества работы налоговых органов через </w:t>
            </w:r>
            <w:r w:rsidRPr="00E94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сайт «ВАШ КОНТРОЛЬ»</w:t>
            </w:r>
          </w:p>
        </w:tc>
        <w:tc>
          <w:tcPr>
            <w:tcW w:w="2958" w:type="dxa"/>
          </w:tcPr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Физические лица и ИП</w:t>
            </w:r>
          </w:p>
        </w:tc>
      </w:tr>
      <w:tr w:rsidR="00E94C41" w:rsidRPr="00E94C41" w:rsidTr="00E94C41">
        <w:tblPrEx>
          <w:tblCellMar>
            <w:top w:w="0" w:type="dxa"/>
            <w:bottom w:w="0" w:type="dxa"/>
          </w:tblCellMar>
        </w:tblPrEx>
        <w:trPr>
          <w:trHeight w:val="474"/>
          <w:jc w:val="center"/>
        </w:trPr>
        <w:tc>
          <w:tcPr>
            <w:tcW w:w="2806" w:type="dxa"/>
          </w:tcPr>
          <w:p w:rsidR="00E94C41" w:rsidRPr="00E94C41" w:rsidRDefault="00E94C41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C41" w:rsidRPr="00E94C41" w:rsidRDefault="00E94C41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24.01.2018</w:t>
            </w:r>
            <w:r w:rsidRPr="00E94C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15-00,</w:t>
            </w:r>
          </w:p>
          <w:p w:rsidR="00E94C41" w:rsidRPr="00E94C41" w:rsidRDefault="00E94C41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ахчисарай</w:t>
            </w:r>
            <w:proofErr w:type="spellEnd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94C41" w:rsidRPr="00E94C41" w:rsidRDefault="00E94C41" w:rsidP="004248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имферопольская,3</w:t>
            </w:r>
          </w:p>
        </w:tc>
        <w:tc>
          <w:tcPr>
            <w:tcW w:w="1437" w:type="dxa"/>
          </w:tcPr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312" w:type="dxa"/>
          </w:tcPr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ИФНС России по Бахчисарайскому району</w:t>
            </w:r>
          </w:p>
        </w:tc>
        <w:tc>
          <w:tcPr>
            <w:tcW w:w="5480" w:type="dxa"/>
          </w:tcPr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Преимущества предоставления отчетности  средствами ТКС.</w:t>
            </w:r>
            <w:r w:rsidRPr="00E94C41">
              <w:rPr>
                <w:rFonts w:ascii="Times New Roman" w:hAnsi="Times New Roman" w:cs="Times New Roman"/>
              </w:rPr>
              <w:t xml:space="preserve"> С</w:t>
            </w: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роки подачи отчетности и своевременность уплата налогов. Правильность заполнения полей платежных  поручений на перечисление платежей в бюджет и указание в них реквизитов для уплаты налогов. Изменения порядка налогообложения недвижимости организаций. Декларирование доходов граждан, полученных в 2018 году, порядок заполнения декларации формы 3-НДФЛ, сроки уплаты (изменения для иностранных граждан). Начисление и уплата имущественных налогов и последствия их неуплаты. О необходимости применения контрольно-кассовой техники. Легализация заработной платы. Досудебный порядок  урегулирования налоговых споров. Ознакомление с интерактивными сервисами ФНС России.</w:t>
            </w:r>
            <w:r w:rsidRPr="00E94C41">
              <w:rPr>
                <w:rFonts w:ascii="Times New Roman" w:hAnsi="Times New Roman" w:cs="Times New Roman"/>
              </w:rPr>
              <w:t xml:space="preserve"> </w:t>
            </w: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 xml:space="preserve">Популяризация </w:t>
            </w:r>
            <w:r w:rsidRPr="00E94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сервисов: ЛК ФЛ, ЛК ЮЛ и ЛК ИП.</w:t>
            </w:r>
          </w:p>
        </w:tc>
        <w:tc>
          <w:tcPr>
            <w:tcW w:w="2958" w:type="dxa"/>
          </w:tcPr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предприниматели, юридические лица</w:t>
            </w:r>
          </w:p>
        </w:tc>
      </w:tr>
      <w:tr w:rsidR="00E94C41" w:rsidRPr="00E94C41" w:rsidTr="00E94C41">
        <w:tblPrEx>
          <w:tblCellMar>
            <w:top w:w="0" w:type="dxa"/>
            <w:bottom w:w="0" w:type="dxa"/>
          </w:tblCellMar>
        </w:tblPrEx>
        <w:trPr>
          <w:trHeight w:val="1408"/>
          <w:jc w:val="center"/>
        </w:trPr>
        <w:tc>
          <w:tcPr>
            <w:tcW w:w="2806" w:type="dxa"/>
          </w:tcPr>
          <w:p w:rsidR="00E94C41" w:rsidRPr="00E94C41" w:rsidRDefault="00E94C41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C41" w:rsidRPr="00E94C41" w:rsidRDefault="00E94C41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21.02.2018, 15-00,</w:t>
            </w:r>
          </w:p>
          <w:p w:rsidR="00E94C41" w:rsidRPr="00E94C41" w:rsidRDefault="00E94C41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ахчисарай</w:t>
            </w:r>
            <w:proofErr w:type="spellEnd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94C41" w:rsidRPr="00E94C41" w:rsidRDefault="00E94C41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имферопольская,3</w:t>
            </w:r>
          </w:p>
        </w:tc>
        <w:tc>
          <w:tcPr>
            <w:tcW w:w="1437" w:type="dxa"/>
          </w:tcPr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312" w:type="dxa"/>
          </w:tcPr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ИФНС России по Бахчисарайскому району</w:t>
            </w:r>
          </w:p>
        </w:tc>
        <w:tc>
          <w:tcPr>
            <w:tcW w:w="5480" w:type="dxa"/>
          </w:tcPr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Декларирование доходов граждан, полученных в 2018 году, порядок заполнения декларации формы 3-НДФЛ, сроки уплаты (изменения для иностранных граждан). Налоговые обязанности по НДФЛ при получении дохода в виде  подарка, при сдаче жилья внаем, при получении дохода в виде выигрыша и др. Налоговые вычеты и обязанности по налогу на доходы физических лиц, предусмотренные при продаже квартиры и другого недвижимого имущества. Стандартные, социальные налоговые вычеты. Легализация заработной платы. Начисление и уплата имущественных налогов и последствия их неуплаты. О необходимости применения контрольно-кассовой техники. Ознакомление с интерактивными сервисами ФНС России.</w:t>
            </w:r>
            <w:r w:rsidRPr="00E94C41">
              <w:rPr>
                <w:rFonts w:ascii="Times New Roman" w:hAnsi="Times New Roman" w:cs="Times New Roman"/>
              </w:rPr>
              <w:t xml:space="preserve"> </w:t>
            </w: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Популяризация сервисов: ЛК ФЛ и ЛК ИП.</w:t>
            </w:r>
          </w:p>
        </w:tc>
        <w:tc>
          <w:tcPr>
            <w:tcW w:w="2958" w:type="dxa"/>
          </w:tcPr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</w:p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</w:p>
        </w:tc>
      </w:tr>
      <w:tr w:rsidR="00E94C41" w:rsidRPr="00E94C41" w:rsidTr="00E94C41">
        <w:tblPrEx>
          <w:tblCellMar>
            <w:top w:w="0" w:type="dxa"/>
            <w:bottom w:w="0" w:type="dxa"/>
          </w:tblCellMar>
        </w:tblPrEx>
        <w:trPr>
          <w:trHeight w:val="1696"/>
          <w:jc w:val="center"/>
        </w:trPr>
        <w:tc>
          <w:tcPr>
            <w:tcW w:w="2806" w:type="dxa"/>
          </w:tcPr>
          <w:p w:rsidR="00E94C41" w:rsidRPr="00E94C41" w:rsidRDefault="00E94C41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28.02.2018, 15-00,</w:t>
            </w:r>
          </w:p>
          <w:p w:rsidR="00E94C41" w:rsidRPr="00E94C41" w:rsidRDefault="00E94C41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ахчисарай</w:t>
            </w:r>
            <w:proofErr w:type="spellEnd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94C41" w:rsidRPr="00E94C41" w:rsidRDefault="00E94C41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имферопольская,3</w:t>
            </w:r>
          </w:p>
        </w:tc>
        <w:tc>
          <w:tcPr>
            <w:tcW w:w="1437" w:type="dxa"/>
          </w:tcPr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312" w:type="dxa"/>
          </w:tcPr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ИФНС России по Бахчисарайскому району</w:t>
            </w:r>
          </w:p>
        </w:tc>
        <w:tc>
          <w:tcPr>
            <w:tcW w:w="5480" w:type="dxa"/>
          </w:tcPr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Декларирование доходов граждан, полученных в 2018 году, порядок заполнения декларации формы 3-НДФЛ, сроки уплаты.  Начисление и уплата имущественных налогов и последствия их неуплаты. Досудебный порядок урегулирования налоговых споров. Правильность заполнения полей платежных  поручений на перечисление платежей в бюджет и указание в них реквизитов для уплаты. Предельный размер базы для исчисления страховых взносов в 2019 году. Сроки отчетности и уплаты страховых взносов. Легализация заработной платы. Ознакомление с интерактивными сервисами ФНС России.</w:t>
            </w:r>
            <w:r w:rsidRPr="00E94C41">
              <w:rPr>
                <w:rFonts w:ascii="Times New Roman" w:hAnsi="Times New Roman" w:cs="Times New Roman"/>
              </w:rPr>
              <w:t xml:space="preserve"> </w:t>
            </w: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Популяризация сервисов: ЛК ФЛ и ЛК ИП.</w:t>
            </w:r>
          </w:p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</w:p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предприниматели.</w:t>
            </w:r>
          </w:p>
        </w:tc>
      </w:tr>
      <w:tr w:rsidR="00E94C41" w:rsidRPr="00E94C41" w:rsidTr="00E94C41">
        <w:tblPrEx>
          <w:tblCellMar>
            <w:top w:w="0" w:type="dxa"/>
            <w:bottom w:w="0" w:type="dxa"/>
          </w:tblCellMar>
        </w:tblPrEx>
        <w:trPr>
          <w:trHeight w:val="5802"/>
          <w:jc w:val="center"/>
        </w:trPr>
        <w:tc>
          <w:tcPr>
            <w:tcW w:w="2806" w:type="dxa"/>
          </w:tcPr>
          <w:p w:rsidR="00E94C41" w:rsidRPr="00E94C41" w:rsidRDefault="00E94C41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14.03.2018, 15-00,</w:t>
            </w:r>
          </w:p>
          <w:p w:rsidR="00E94C41" w:rsidRPr="00E94C41" w:rsidRDefault="00E94C41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ахчисарай</w:t>
            </w:r>
            <w:proofErr w:type="spellEnd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94C41" w:rsidRPr="00E94C41" w:rsidRDefault="00E94C41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имферопольская,3</w:t>
            </w:r>
          </w:p>
        </w:tc>
        <w:tc>
          <w:tcPr>
            <w:tcW w:w="1437" w:type="dxa"/>
          </w:tcPr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312" w:type="dxa"/>
          </w:tcPr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ИФНС России по Бахчисарайскому району</w:t>
            </w:r>
          </w:p>
        </w:tc>
        <w:tc>
          <w:tcPr>
            <w:tcW w:w="5480" w:type="dxa"/>
          </w:tcPr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Декларирование доходов граждан, полученных в 2018 году, порядок заполнения декларации формы 3-НДФЛ, сроки уплаты. Налоговые обязанности по НДФЛ при получении дохода в виде  подарка, при сдаче жилья внаем, при получении дохода в виде выигрыша и др. Порядок получения стандартных налоговых вычетов и  социального вычета по НДФЛ в связи с расходами на обучение и расходами на медицинские услуги. Предоставление имущественных налоговых вычетов по налогу на доходы физических лиц при покупке квартир и другого недвижимого имущества. О необходимости применения </w:t>
            </w:r>
            <w:r w:rsidRPr="00E94C41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контрольно-кассовой техники.</w:t>
            </w: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 xml:space="preserve"> Легализация заработной платы.   Ознакомление с интерактивными сервисами ФНС России.</w:t>
            </w:r>
            <w:r w:rsidRPr="00E94C41">
              <w:rPr>
                <w:rFonts w:ascii="Times New Roman" w:hAnsi="Times New Roman" w:cs="Times New Roman"/>
              </w:rPr>
              <w:t xml:space="preserve"> </w:t>
            </w: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Популяризация сервисов: ЛК ФЛ и ЛК ИП.</w:t>
            </w:r>
          </w:p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Физические лица, ИП</w:t>
            </w:r>
          </w:p>
        </w:tc>
      </w:tr>
      <w:tr w:rsidR="00E94C41" w:rsidRPr="00E94C41" w:rsidTr="00E94C41">
        <w:tblPrEx>
          <w:tblCellMar>
            <w:top w:w="0" w:type="dxa"/>
            <w:bottom w:w="0" w:type="dxa"/>
          </w:tblCellMar>
        </w:tblPrEx>
        <w:trPr>
          <w:trHeight w:val="757"/>
          <w:jc w:val="center"/>
        </w:trPr>
        <w:tc>
          <w:tcPr>
            <w:tcW w:w="2806" w:type="dxa"/>
          </w:tcPr>
          <w:p w:rsidR="00E94C41" w:rsidRPr="00E94C41" w:rsidRDefault="00E94C41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21.03.2018, 15-00,</w:t>
            </w:r>
          </w:p>
          <w:p w:rsidR="00E94C41" w:rsidRPr="00E94C41" w:rsidRDefault="00E94C41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</w:t>
            </w:r>
            <w:proofErr w:type="gramStart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ахчисарай</w:t>
            </w:r>
            <w:proofErr w:type="spellEnd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94C41" w:rsidRPr="00E94C41" w:rsidRDefault="00E94C41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имферопольская,3</w:t>
            </w:r>
          </w:p>
        </w:tc>
        <w:tc>
          <w:tcPr>
            <w:tcW w:w="1437" w:type="dxa"/>
          </w:tcPr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семинар</w:t>
            </w:r>
          </w:p>
        </w:tc>
        <w:tc>
          <w:tcPr>
            <w:tcW w:w="2312" w:type="dxa"/>
          </w:tcPr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 xml:space="preserve">ИФНС России по Бахчисарайскому </w:t>
            </w:r>
            <w:r w:rsidRPr="00E94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району</w:t>
            </w:r>
          </w:p>
        </w:tc>
        <w:tc>
          <w:tcPr>
            <w:tcW w:w="5480" w:type="dxa"/>
          </w:tcPr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Специальные налоговые режимы: ЕСХН, ПСН, УСН, ЕНВД. Обязанности по </w:t>
            </w:r>
            <w:r w:rsidRPr="00E94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налогам, сроки подачи отчетности и своевременность уплата налогов. Предоставление отчетности  средствами ТКС. Изменение критериев       признания сделок </w:t>
            </w:r>
            <w:proofErr w:type="gramStart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контролируемыми</w:t>
            </w:r>
            <w:proofErr w:type="gramEnd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 xml:space="preserve">. Особенности налогообложения на территории Республики Крым при СЭЗ. Досудебный порядок урегулирования налоговых споров. О необходимости  применения </w:t>
            </w:r>
            <w:r w:rsidRPr="00E94C41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контрольно-кассовой техники.</w:t>
            </w: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Правильность заполнения полей платежных  поручений на перечисление платежей в бюджет и указания в них реквизитов для уплаты налогов. Необходимость уплаты страховых взносов в полном объеме и в установленный законодательством срок. Легализация заработной платы.   Ознакомление с интерактивными сервисами ФНС России.</w:t>
            </w:r>
            <w:r w:rsidRPr="00E94C41">
              <w:rPr>
                <w:rFonts w:ascii="Times New Roman" w:hAnsi="Times New Roman" w:cs="Times New Roman"/>
              </w:rPr>
              <w:t xml:space="preserve"> </w:t>
            </w: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Популяризация сервисов: ЛК ФЛ, ЛК ЮЛ и ЛК ИП.</w:t>
            </w:r>
          </w:p>
        </w:tc>
        <w:tc>
          <w:tcPr>
            <w:tcW w:w="2958" w:type="dxa"/>
          </w:tcPr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Индивидуальные предприниматели, </w:t>
            </w:r>
            <w:r w:rsidRPr="00E94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юридические лица </w:t>
            </w:r>
          </w:p>
        </w:tc>
      </w:tr>
    </w:tbl>
    <w:p w:rsidR="00E94C41" w:rsidRPr="00E94C41" w:rsidRDefault="00E94C41" w:rsidP="00E94C4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10A7" w:rsidRDefault="008110A7">
      <w:pPr>
        <w:rPr>
          <w:rFonts w:ascii="Times New Roman" w:hAnsi="Times New Roman" w:cs="Times New Roman"/>
        </w:rPr>
      </w:pPr>
    </w:p>
    <w:p w:rsidR="00E94C41" w:rsidRDefault="00E94C41">
      <w:pPr>
        <w:rPr>
          <w:rFonts w:ascii="Times New Roman" w:hAnsi="Times New Roman" w:cs="Times New Roman"/>
        </w:rPr>
      </w:pPr>
    </w:p>
    <w:p w:rsidR="00E94C41" w:rsidRPr="00E94C41" w:rsidRDefault="00E94C41" w:rsidP="00E94C4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C4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План-график семинаров, «круглых столов» на </w:t>
      </w:r>
      <w:r w:rsidRPr="00E94C4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94C41">
        <w:rPr>
          <w:rFonts w:ascii="Times New Roman" w:hAnsi="Times New Roman" w:cs="Times New Roman"/>
          <w:b/>
          <w:sz w:val="28"/>
          <w:szCs w:val="28"/>
        </w:rPr>
        <w:t xml:space="preserve"> квартал 2019</w:t>
      </w:r>
    </w:p>
    <w:p w:rsidR="00E94C41" w:rsidRPr="00E94C41" w:rsidRDefault="00E94C41" w:rsidP="00E94C4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Межрайонной </w:t>
      </w:r>
      <w:r w:rsidRPr="00E94C41">
        <w:rPr>
          <w:rFonts w:ascii="Times New Roman" w:hAnsi="Times New Roman" w:cs="Times New Roman"/>
          <w:b/>
          <w:sz w:val="28"/>
          <w:szCs w:val="28"/>
        </w:rPr>
        <w:t xml:space="preserve">ИФНС России </w:t>
      </w:r>
      <w:r>
        <w:rPr>
          <w:rFonts w:ascii="Times New Roman" w:hAnsi="Times New Roman" w:cs="Times New Roman"/>
          <w:b/>
          <w:sz w:val="28"/>
          <w:szCs w:val="28"/>
        </w:rPr>
        <w:t xml:space="preserve">№ 1 </w:t>
      </w:r>
      <w:r w:rsidRPr="00E94C41">
        <w:rPr>
          <w:rFonts w:ascii="Times New Roman" w:hAnsi="Times New Roman" w:cs="Times New Roman"/>
          <w:b/>
          <w:sz w:val="28"/>
          <w:szCs w:val="28"/>
        </w:rPr>
        <w:t>по Республик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E94C41">
        <w:rPr>
          <w:rFonts w:ascii="Times New Roman" w:hAnsi="Times New Roman" w:cs="Times New Roman"/>
          <w:b/>
          <w:sz w:val="28"/>
          <w:szCs w:val="28"/>
        </w:rPr>
        <w:t xml:space="preserve"> Крым</w:t>
      </w:r>
    </w:p>
    <w:p w:rsidR="00E94C41" w:rsidRPr="001566F9" w:rsidRDefault="00E94C41" w:rsidP="00E94C41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4"/>
        <w:gridCol w:w="1437"/>
        <w:gridCol w:w="2514"/>
        <w:gridCol w:w="5343"/>
        <w:gridCol w:w="2958"/>
      </w:tblGrid>
      <w:tr w:rsidR="00E94C41" w:rsidRPr="00E94C41" w:rsidTr="00E94C41">
        <w:tblPrEx>
          <w:tblCellMar>
            <w:top w:w="0" w:type="dxa"/>
            <w:bottom w:w="0" w:type="dxa"/>
          </w:tblCellMar>
        </w:tblPrEx>
        <w:trPr>
          <w:trHeight w:val="1132"/>
          <w:jc w:val="center"/>
        </w:trPr>
        <w:tc>
          <w:tcPr>
            <w:tcW w:w="2534" w:type="dxa"/>
          </w:tcPr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b/>
                <w:sz w:val="28"/>
                <w:szCs w:val="28"/>
              </w:rPr>
              <w:t>Дата, время, место проведения мероприятия</w:t>
            </w:r>
          </w:p>
        </w:tc>
        <w:tc>
          <w:tcPr>
            <w:tcW w:w="1437" w:type="dxa"/>
          </w:tcPr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b/>
                <w:sz w:val="28"/>
                <w:szCs w:val="28"/>
              </w:rPr>
              <w:t>Формат (семинар, круглый стол)</w:t>
            </w:r>
          </w:p>
        </w:tc>
        <w:tc>
          <w:tcPr>
            <w:tcW w:w="2514" w:type="dxa"/>
          </w:tcPr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b/>
                <w:sz w:val="28"/>
                <w:szCs w:val="28"/>
              </w:rPr>
              <w:t>Участвующий налоговый орган</w:t>
            </w:r>
          </w:p>
        </w:tc>
        <w:tc>
          <w:tcPr>
            <w:tcW w:w="5343" w:type="dxa"/>
          </w:tcPr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 мероприятия</w:t>
            </w:r>
          </w:p>
        </w:tc>
        <w:tc>
          <w:tcPr>
            <w:tcW w:w="2958" w:type="dxa"/>
          </w:tcPr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налогоплательщиков</w:t>
            </w:r>
          </w:p>
        </w:tc>
      </w:tr>
      <w:tr w:rsidR="00E94C41" w:rsidRPr="00E94C41" w:rsidTr="00E94C41">
        <w:tblPrEx>
          <w:tblCellMar>
            <w:top w:w="0" w:type="dxa"/>
            <w:bottom w:w="0" w:type="dxa"/>
          </w:tblCellMar>
        </w:tblPrEx>
        <w:trPr>
          <w:trHeight w:val="4105"/>
          <w:jc w:val="center"/>
        </w:trPr>
        <w:tc>
          <w:tcPr>
            <w:tcW w:w="2534" w:type="dxa"/>
          </w:tcPr>
          <w:p w:rsidR="00E94C41" w:rsidRPr="00E94C41" w:rsidRDefault="00E94C41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 xml:space="preserve">18.01.2019г. в 10-00 </w:t>
            </w:r>
            <w:proofErr w:type="spellStart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Красногвардейское</w:t>
            </w:r>
            <w:proofErr w:type="gramEnd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 xml:space="preserve"> ул. Энгельса, 3</w:t>
            </w:r>
          </w:p>
        </w:tc>
        <w:tc>
          <w:tcPr>
            <w:tcW w:w="1437" w:type="dxa"/>
          </w:tcPr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514" w:type="dxa"/>
          </w:tcPr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№1 по Республике Крым</w:t>
            </w:r>
          </w:p>
        </w:tc>
        <w:tc>
          <w:tcPr>
            <w:tcW w:w="5343" w:type="dxa"/>
          </w:tcPr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Изменения в налоговом законодательстве с 2019 года.</w:t>
            </w:r>
          </w:p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Обязательное декларирование доходов физических лиц за 2018 год.</w:t>
            </w:r>
          </w:p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Изменение федерального законодательства в сфере применения ККТ.</w:t>
            </w:r>
          </w:p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Новый год без долгов! Оплата задолженностей по имущественным налогам физических лиц.</w:t>
            </w:r>
          </w:p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Специальные режимы налогообложения. Патентная система налогообложения. Переход плательщиков ЕСХН на уплату </w:t>
            </w:r>
            <w:r w:rsidRPr="00E94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НДС. </w:t>
            </w:r>
          </w:p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 xml:space="preserve">Преимущества сдачи отчетности по ТКС. </w:t>
            </w:r>
            <w:proofErr w:type="gramStart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Интернет-сервисы</w:t>
            </w:r>
            <w:proofErr w:type="gramEnd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 xml:space="preserve"> ФНС России для налогоплательщиков. Государственные услуги в электронном виде. Портал услуг.</w:t>
            </w:r>
          </w:p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государственных услуг через МФЦ.</w:t>
            </w:r>
          </w:p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 xml:space="preserve">ФНС России информирует зарплата в конвертах </w:t>
            </w:r>
            <w:proofErr w:type="gramStart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–в</w:t>
            </w:r>
            <w:proofErr w:type="gramEnd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не закона.</w:t>
            </w:r>
          </w:p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Юридические лица, индивидуальные предприниматели, физические лица.</w:t>
            </w:r>
          </w:p>
        </w:tc>
      </w:tr>
      <w:tr w:rsidR="00E94C41" w:rsidRPr="00E94C41" w:rsidTr="00E94C41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534" w:type="dxa"/>
          </w:tcPr>
          <w:p w:rsidR="00E94C41" w:rsidRPr="00E94C41" w:rsidRDefault="00E94C41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25.01.2019г. в 10-00 </w:t>
            </w:r>
            <w:proofErr w:type="spellStart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. Нижнегорский ул. Ленина,11</w:t>
            </w:r>
          </w:p>
        </w:tc>
        <w:tc>
          <w:tcPr>
            <w:tcW w:w="1437" w:type="dxa"/>
          </w:tcPr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514" w:type="dxa"/>
          </w:tcPr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№1 по Республике Крым</w:t>
            </w:r>
          </w:p>
        </w:tc>
        <w:tc>
          <w:tcPr>
            <w:tcW w:w="5343" w:type="dxa"/>
          </w:tcPr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Обязательное декларирование доходов физических лиц за 2018 год.</w:t>
            </w:r>
          </w:p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Порядок заполнения платежных документов для уплаты налогов и взносов.</w:t>
            </w:r>
          </w:p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Изменение федерального законодательства в сфере применения ККТ.</w:t>
            </w:r>
          </w:p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Применение Главы 34 НК РФ «Страховые взносы» Порядок взаимодействия с ПФ РФ.</w:t>
            </w:r>
          </w:p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Специальные режимы налогообложения. Патентная система налогообложения.</w:t>
            </w:r>
          </w:p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государственных услуг через МФЦ.</w:t>
            </w:r>
          </w:p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 xml:space="preserve">Преимущества сдачи отчетности по ТКС. Интернет сервисы ФНС России для налогоплательщиков. Государственные услуги в электронном виде. Портал услуг. Механизм оценки качества оказания государственных услуг. </w:t>
            </w:r>
          </w:p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государственных услуг через МФЦ.</w:t>
            </w:r>
          </w:p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ФНС России информирует зарплата в конвертах – вне закона.</w:t>
            </w:r>
          </w:p>
        </w:tc>
        <w:tc>
          <w:tcPr>
            <w:tcW w:w="2958" w:type="dxa"/>
          </w:tcPr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Юридические лица, индивидуальные предприниматели, физические лица.</w:t>
            </w:r>
          </w:p>
        </w:tc>
      </w:tr>
      <w:tr w:rsidR="00E94C41" w:rsidRPr="00E94C41" w:rsidTr="00E94C41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534" w:type="dxa"/>
          </w:tcPr>
          <w:p w:rsidR="00E94C41" w:rsidRPr="00E94C41" w:rsidRDefault="00E94C41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08.02.2019г. . 14-00 г. Джанкой ул. Ленина,45/2</w:t>
            </w:r>
          </w:p>
        </w:tc>
        <w:tc>
          <w:tcPr>
            <w:tcW w:w="1437" w:type="dxa"/>
          </w:tcPr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514" w:type="dxa"/>
          </w:tcPr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№1 по Республике Крым</w:t>
            </w:r>
          </w:p>
        </w:tc>
        <w:tc>
          <w:tcPr>
            <w:tcW w:w="5343" w:type="dxa"/>
          </w:tcPr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Обязательное декларирование доходов физических лиц за 2018 год. Срок предоставления декларации 3-НДФЛ.</w:t>
            </w:r>
          </w:p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Применение Главы 34 НК РФ «Страховые взносы». Порядок взаимодействия с ПФ РФ.</w:t>
            </w:r>
          </w:p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Порядок осуществления зачетов-</w:t>
            </w:r>
            <w:r w:rsidRPr="00E94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возвратов (ст.78 НК РФ)</w:t>
            </w:r>
          </w:p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Специальные режимы налогообложения Патентная система налогообложения. </w:t>
            </w:r>
          </w:p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Изменение федерального законодательства в сфере применения ККТ.</w:t>
            </w:r>
          </w:p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государственных услуг через МФЦ.</w:t>
            </w:r>
          </w:p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 xml:space="preserve">Преимущества сдачи отчетности по ТКС. </w:t>
            </w:r>
            <w:proofErr w:type="gramStart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Интернет-сервисы</w:t>
            </w:r>
            <w:proofErr w:type="gramEnd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 xml:space="preserve"> ФНС России для налогоплательщиков. Государственные услуги </w:t>
            </w:r>
            <w:proofErr w:type="gramStart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электроном</w:t>
            </w:r>
            <w:proofErr w:type="gramEnd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 xml:space="preserve"> виде. Портал услуг. Механизм оценки качества оказания государственных услуг.</w:t>
            </w:r>
          </w:p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ФНС России информирует зарплата в конвертах – вне закона.</w:t>
            </w:r>
          </w:p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58" w:type="dxa"/>
          </w:tcPr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Юридические лица, индивидуальные предприниматели, физические лица.</w:t>
            </w:r>
          </w:p>
        </w:tc>
      </w:tr>
      <w:tr w:rsidR="00E94C41" w:rsidRPr="00E94C41" w:rsidTr="00E94C41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534" w:type="dxa"/>
          </w:tcPr>
          <w:p w:rsidR="00E94C41" w:rsidRPr="00E94C41" w:rsidRDefault="00E94C41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22.02.2019г. в 10-00 </w:t>
            </w:r>
            <w:proofErr w:type="spellStart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Красногвардейское</w:t>
            </w:r>
            <w:proofErr w:type="gramEnd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4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Энгельса, 3</w:t>
            </w:r>
          </w:p>
        </w:tc>
        <w:tc>
          <w:tcPr>
            <w:tcW w:w="1437" w:type="dxa"/>
          </w:tcPr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семинар</w:t>
            </w:r>
          </w:p>
        </w:tc>
        <w:tc>
          <w:tcPr>
            <w:tcW w:w="2514" w:type="dxa"/>
          </w:tcPr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№1 по Республике </w:t>
            </w:r>
            <w:r w:rsidRPr="00E94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Крым</w:t>
            </w:r>
          </w:p>
        </w:tc>
        <w:tc>
          <w:tcPr>
            <w:tcW w:w="5343" w:type="dxa"/>
          </w:tcPr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Изменения в налоговом законодательстве с 2019 года.</w:t>
            </w:r>
          </w:p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Обязательное декларирование доходов </w:t>
            </w:r>
            <w:r w:rsidRPr="00E94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физических лиц за 2018 год.</w:t>
            </w:r>
          </w:p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Изменение федерального законодательства в сфере применения ККТ.</w:t>
            </w:r>
          </w:p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Новый год без долгов! Оплата задолженностей по имущественным налогам физических лиц.</w:t>
            </w:r>
          </w:p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Специальные режимы налогообложения. Патентная система налогообложения. Переход плательщиков ЕСХН на уплату НДС. </w:t>
            </w:r>
          </w:p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 xml:space="preserve">Преимущества сдачи отчетности по ТКС. </w:t>
            </w:r>
            <w:proofErr w:type="gramStart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Интернет-сервисы</w:t>
            </w:r>
            <w:proofErr w:type="gramEnd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 xml:space="preserve"> ФНС России для налогоплательщиков. Государственные услуги в электронном виде. Портал услуг.</w:t>
            </w:r>
          </w:p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государственных услуг через МФЦ.</w:t>
            </w:r>
          </w:p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 xml:space="preserve">ФНС России информирует зарплата в конвертах </w:t>
            </w:r>
            <w:proofErr w:type="gramStart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–в</w:t>
            </w:r>
            <w:proofErr w:type="gramEnd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не закона.</w:t>
            </w:r>
          </w:p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Юридические лица, индивидуальные предприниматели, </w:t>
            </w:r>
            <w:r w:rsidRPr="00E94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физические лица.</w:t>
            </w:r>
          </w:p>
        </w:tc>
      </w:tr>
      <w:tr w:rsidR="00E94C41" w:rsidRPr="00E94C41" w:rsidTr="00E94C41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534" w:type="dxa"/>
          </w:tcPr>
          <w:p w:rsidR="00E94C41" w:rsidRPr="00E94C41" w:rsidRDefault="00E94C41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05.03.2019г. в 10-00 </w:t>
            </w:r>
            <w:proofErr w:type="spellStart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 xml:space="preserve">. Нижнегорский ул. Ленина, 11 </w:t>
            </w:r>
          </w:p>
        </w:tc>
        <w:tc>
          <w:tcPr>
            <w:tcW w:w="1437" w:type="dxa"/>
          </w:tcPr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514" w:type="dxa"/>
          </w:tcPr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№1 по Республике Крым</w:t>
            </w:r>
          </w:p>
        </w:tc>
        <w:tc>
          <w:tcPr>
            <w:tcW w:w="5343" w:type="dxa"/>
          </w:tcPr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Обязательное декларирование доходов физических лиц за 2018 год.</w:t>
            </w:r>
          </w:p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Порядок заполнения платежных документов для уплаты налогов и взносов.</w:t>
            </w:r>
          </w:p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Изменение федерального законодательства в сфере применения ККТ.</w:t>
            </w:r>
          </w:p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Применение Главы 34 НК РФ «Страховые взносы» Порядок взаимодействия с ПФ РФ.</w:t>
            </w:r>
          </w:p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Специальные режимы налогообложения. Патентная система налогообложения.</w:t>
            </w:r>
          </w:p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государственных услуг через МФЦ.</w:t>
            </w:r>
          </w:p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 xml:space="preserve">Преимущества сдачи отчетности по ТКС. Интернет сервисы ФНС России для налогоплательщиков. Государственные услуги в электронном виде. Портал услуг. Механизм оценки качества оказания государственных услуг. </w:t>
            </w:r>
          </w:p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государственных услуг </w:t>
            </w:r>
            <w:r w:rsidRPr="00E94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через МФЦ.</w:t>
            </w:r>
          </w:p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ФНС России информирует зарплата в конвертах – вне закона.</w:t>
            </w:r>
          </w:p>
        </w:tc>
        <w:tc>
          <w:tcPr>
            <w:tcW w:w="2958" w:type="dxa"/>
          </w:tcPr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Юридические лица, индивидуальные предприниматели.</w:t>
            </w:r>
          </w:p>
        </w:tc>
      </w:tr>
      <w:tr w:rsidR="00E94C41" w:rsidRPr="00E94C41" w:rsidTr="00E94C41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534" w:type="dxa"/>
          </w:tcPr>
          <w:p w:rsidR="00E94C41" w:rsidRPr="00E94C41" w:rsidRDefault="00E94C41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22.03.2019г. . 14-00 г. Джанкой ул. Ленина,45/2</w:t>
            </w:r>
          </w:p>
        </w:tc>
        <w:tc>
          <w:tcPr>
            <w:tcW w:w="1437" w:type="dxa"/>
          </w:tcPr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514" w:type="dxa"/>
          </w:tcPr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№1 по Республике Крым</w:t>
            </w:r>
          </w:p>
        </w:tc>
        <w:tc>
          <w:tcPr>
            <w:tcW w:w="5343" w:type="dxa"/>
          </w:tcPr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Обязательное декларирование доходов физических лиц за 2018 год. Срок предоставления декларации 3-НДФЛ.</w:t>
            </w:r>
          </w:p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Применение Главы 34 НК РФ «Страховые взносы». Порядок взаимодействия с ПФ РФ.</w:t>
            </w:r>
          </w:p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Порядок осуществления зачетов-возвратов (ст.78 НК РФ)</w:t>
            </w:r>
          </w:p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Специальные режимы налогообложения Патентная система налогообложения. </w:t>
            </w:r>
          </w:p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Изменение федерального законодательства в сфере применения ККТ.</w:t>
            </w:r>
          </w:p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государственных услуг через МФЦ.</w:t>
            </w:r>
          </w:p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 xml:space="preserve">Преимущества сдачи отчетности по ТКС. </w:t>
            </w:r>
            <w:proofErr w:type="gramStart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Интернет-сервисы</w:t>
            </w:r>
            <w:proofErr w:type="gramEnd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 xml:space="preserve"> ФНС России для </w:t>
            </w:r>
            <w:r w:rsidRPr="00E94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налогоплательщиков. Государственные услуги </w:t>
            </w:r>
            <w:proofErr w:type="gramStart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электроном</w:t>
            </w:r>
            <w:proofErr w:type="gramEnd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 xml:space="preserve"> виде. Портал услуг. Механизм оценки качества оказания государственных услуг.</w:t>
            </w:r>
          </w:p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ФНС России информирует зарплата в конвертах – вне закона.</w:t>
            </w:r>
          </w:p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58" w:type="dxa"/>
          </w:tcPr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Юридические лица, индивидуальные предприниматели, физические лица.</w:t>
            </w:r>
          </w:p>
        </w:tc>
      </w:tr>
    </w:tbl>
    <w:p w:rsidR="00E94C41" w:rsidRPr="004C43F0" w:rsidRDefault="00E94C41" w:rsidP="00E94C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3F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План-график семинаров, «круглых столов» на </w:t>
      </w:r>
      <w:r w:rsidRPr="004C43F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C43F0">
        <w:rPr>
          <w:rFonts w:ascii="Times New Roman" w:hAnsi="Times New Roman" w:cs="Times New Roman"/>
          <w:b/>
          <w:sz w:val="28"/>
          <w:szCs w:val="28"/>
        </w:rPr>
        <w:t xml:space="preserve"> квартал 2019 года</w:t>
      </w:r>
    </w:p>
    <w:p w:rsidR="00E94C41" w:rsidRPr="004C43F0" w:rsidRDefault="00E94C41" w:rsidP="004C43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3F0">
        <w:rPr>
          <w:rFonts w:ascii="Times New Roman" w:hAnsi="Times New Roman" w:cs="Times New Roman"/>
          <w:b/>
          <w:sz w:val="28"/>
          <w:szCs w:val="28"/>
        </w:rPr>
        <w:t>Межрайонной ИФНС России №2 по Республике Крым</w:t>
      </w:r>
    </w:p>
    <w:tbl>
      <w:tblPr>
        <w:tblW w:w="15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4"/>
        <w:gridCol w:w="2189"/>
        <w:gridCol w:w="2534"/>
        <w:gridCol w:w="5780"/>
        <w:gridCol w:w="2727"/>
      </w:tblGrid>
      <w:tr w:rsidR="00E94C41" w:rsidRPr="00E94C41" w:rsidTr="004C43F0">
        <w:tblPrEx>
          <w:tblCellMar>
            <w:top w:w="0" w:type="dxa"/>
            <w:bottom w:w="0" w:type="dxa"/>
          </w:tblCellMar>
        </w:tblPrEx>
        <w:trPr>
          <w:trHeight w:val="910"/>
          <w:jc w:val="center"/>
        </w:trPr>
        <w:tc>
          <w:tcPr>
            <w:tcW w:w="2434" w:type="dxa"/>
          </w:tcPr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Дата, время, место проведения мероприятия</w:t>
            </w:r>
          </w:p>
        </w:tc>
        <w:tc>
          <w:tcPr>
            <w:tcW w:w="2189" w:type="dxa"/>
          </w:tcPr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Формат (семинар, круглый стол)</w:t>
            </w:r>
          </w:p>
        </w:tc>
        <w:tc>
          <w:tcPr>
            <w:tcW w:w="2534" w:type="dxa"/>
          </w:tcPr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Участвующий налоговый орган</w:t>
            </w:r>
          </w:p>
        </w:tc>
        <w:tc>
          <w:tcPr>
            <w:tcW w:w="5780" w:type="dxa"/>
          </w:tcPr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Тематика мероприятия</w:t>
            </w:r>
          </w:p>
        </w:tc>
        <w:tc>
          <w:tcPr>
            <w:tcW w:w="2727" w:type="dxa"/>
          </w:tcPr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Категория налогоплательщиков</w:t>
            </w:r>
          </w:p>
        </w:tc>
      </w:tr>
      <w:tr w:rsidR="00E94C41" w:rsidRPr="00E94C41" w:rsidTr="004C43F0">
        <w:tblPrEx>
          <w:tblCellMar>
            <w:top w:w="0" w:type="dxa"/>
            <w:bottom w:w="0" w:type="dxa"/>
          </w:tblCellMar>
        </w:tblPrEx>
        <w:trPr>
          <w:trHeight w:val="910"/>
          <w:jc w:val="center"/>
        </w:trPr>
        <w:tc>
          <w:tcPr>
            <w:tcW w:w="2434" w:type="dxa"/>
          </w:tcPr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18.01.2019 г.</w:t>
            </w:r>
          </w:p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в 10.00</w:t>
            </w:r>
          </w:p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. Первомайское, ул. Советская, 8</w:t>
            </w:r>
          </w:p>
        </w:tc>
        <w:tc>
          <w:tcPr>
            <w:tcW w:w="2189" w:type="dxa"/>
          </w:tcPr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534" w:type="dxa"/>
          </w:tcPr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 xml:space="preserve">ТОРМ №2 </w:t>
            </w:r>
          </w:p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Первомайское</w:t>
            </w:r>
            <w:proofErr w:type="gramEnd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 xml:space="preserve"> Межрайонной ИФНС России №2 по Республике Крым</w:t>
            </w:r>
          </w:p>
        </w:tc>
        <w:tc>
          <w:tcPr>
            <w:tcW w:w="5780" w:type="dxa"/>
          </w:tcPr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 xml:space="preserve">Актуальные изменения в налоговом законодательстве. Порядок декларирования доходов от продажи имущества за 2018 год. Уплата имущественных налогов физическими лицами (задолженность). Условия применения НДС на едином сельскохозяйственном налоге в 2019 году. Порядок освобождения от НДС. Легализация наемного труда. Сроки и порядок </w:t>
            </w:r>
            <w:r w:rsidRPr="00E94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представления годовой финансовой и бухгалтерской отчетности за 2018 год. Условия осуществления деятельности в условиях свободной экономической зоны. Применение контрольно-кассовой техники в 2019г.  Преимущества представления налоговой отчетности в электронном виде. Электронные сервисы ФНС России. Телефон Единого Контакт - центра ФНС России. Подписка на журнал «Налоговая политика и практика».</w:t>
            </w:r>
          </w:p>
        </w:tc>
        <w:tc>
          <w:tcPr>
            <w:tcW w:w="2727" w:type="dxa"/>
          </w:tcPr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Физические лица,</w:t>
            </w:r>
          </w:p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индивидуальные   предприниматели, юридические лица</w:t>
            </w:r>
          </w:p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C41" w:rsidRPr="00E94C41" w:rsidTr="004C43F0">
        <w:tblPrEx>
          <w:tblCellMar>
            <w:top w:w="0" w:type="dxa"/>
            <w:bottom w:w="0" w:type="dxa"/>
          </w:tblCellMar>
        </w:tblPrEx>
        <w:trPr>
          <w:trHeight w:val="910"/>
          <w:jc w:val="center"/>
        </w:trPr>
        <w:tc>
          <w:tcPr>
            <w:tcW w:w="2434" w:type="dxa"/>
          </w:tcPr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18.01.2019 г.</w:t>
            </w:r>
          </w:p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в 10.00</w:t>
            </w:r>
          </w:p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Красноперекопск, ул. </w:t>
            </w:r>
            <w:proofErr w:type="gramStart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Северная</w:t>
            </w:r>
            <w:proofErr w:type="gramEnd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,2.</w:t>
            </w:r>
          </w:p>
        </w:tc>
        <w:tc>
          <w:tcPr>
            <w:tcW w:w="2189" w:type="dxa"/>
          </w:tcPr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534" w:type="dxa"/>
          </w:tcPr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№2 по Республике Крым</w:t>
            </w:r>
          </w:p>
        </w:tc>
        <w:tc>
          <w:tcPr>
            <w:tcW w:w="5780" w:type="dxa"/>
          </w:tcPr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 xml:space="preserve">Актуальные изменения в налоговом законодательстве. Порядок декларирования доходов, полученных в 2018 году. Уплата имущественных налогов физическими лицами (задолженность). Условия применения НДС на едином сельскохозяйственном налоге в 2019 году. Порядок освобождения от НДС. Легализация наемного труда. Условия осуществления деятельности в условиях свободной экономической зоны. Сроки и порядок представления годовой финансовой и бухгалтерской отчетности за 2018 год. </w:t>
            </w:r>
            <w:r w:rsidRPr="00E94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Применение контрольно-кассовой техники в 2019г.  Преимущества представления налоговой отчетности в электронном виде. Электронные сервисы ФНС России. Телефон Единого Контакт - центра ФНС России. Подписка на журнал «Налоговая политика и практика».</w:t>
            </w:r>
          </w:p>
        </w:tc>
        <w:tc>
          <w:tcPr>
            <w:tcW w:w="2727" w:type="dxa"/>
          </w:tcPr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Индивидуальные   предприниматели, юридические лица</w:t>
            </w:r>
          </w:p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C41" w:rsidRPr="00E94C41" w:rsidTr="004C43F0">
        <w:tblPrEx>
          <w:tblCellMar>
            <w:top w:w="0" w:type="dxa"/>
            <w:bottom w:w="0" w:type="dxa"/>
          </w:tblCellMar>
        </w:tblPrEx>
        <w:trPr>
          <w:trHeight w:val="910"/>
          <w:jc w:val="center"/>
        </w:trPr>
        <w:tc>
          <w:tcPr>
            <w:tcW w:w="2434" w:type="dxa"/>
          </w:tcPr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25.01.2019г.</w:t>
            </w:r>
          </w:p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в 10.00</w:t>
            </w:r>
          </w:p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. Раздольное,</w:t>
            </w:r>
          </w:p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 xml:space="preserve">ул. Л. </w:t>
            </w:r>
            <w:proofErr w:type="spellStart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Рябики</w:t>
            </w:r>
            <w:proofErr w:type="spellEnd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, д.16</w:t>
            </w:r>
          </w:p>
        </w:tc>
        <w:tc>
          <w:tcPr>
            <w:tcW w:w="2189" w:type="dxa"/>
          </w:tcPr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534" w:type="dxa"/>
          </w:tcPr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ТОРМ №3</w:t>
            </w:r>
          </w:p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Раздольное</w:t>
            </w:r>
            <w:proofErr w:type="gramEnd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 xml:space="preserve"> Межрайонной ИФНС России №2 по Республике Крым</w:t>
            </w:r>
          </w:p>
        </w:tc>
        <w:tc>
          <w:tcPr>
            <w:tcW w:w="5780" w:type="dxa"/>
          </w:tcPr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 xml:space="preserve">Актуальные изменения в налоговом законодательстве. Порядок декларирования доходов, полученных в 2018 году. Уплата имущественных налогов физическими лицами (задолженность). Условия применения НДС на едином сельскохозяйственном налоге в 2019 году. Порядок освобождения от НДС. Условия осуществления деятельности в условиях свободной экономической зоны.  Легализация наемного труда. Сроки и порядок представления годовой финансовой и бухгалтерской отчетности за 2018 год. Применение контрольно-кассовой техники в 2019г.  Преимущества представления налоговой отчетности в электронном виде. Электронные сервисы ФНС России. Телефон </w:t>
            </w:r>
            <w:r w:rsidRPr="00E94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Единого Контакт - центра ФНС России. Подписка на журнал «Налоговая политика и практика».</w:t>
            </w:r>
          </w:p>
        </w:tc>
        <w:tc>
          <w:tcPr>
            <w:tcW w:w="2727" w:type="dxa"/>
          </w:tcPr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Индивидуальные предприниматели</w:t>
            </w:r>
          </w:p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и юридические лица</w:t>
            </w:r>
          </w:p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C41" w:rsidRPr="00E94C41" w:rsidTr="004C43F0">
        <w:tblPrEx>
          <w:tblCellMar>
            <w:top w:w="0" w:type="dxa"/>
            <w:bottom w:w="0" w:type="dxa"/>
          </w:tblCellMar>
        </w:tblPrEx>
        <w:trPr>
          <w:trHeight w:val="910"/>
          <w:jc w:val="center"/>
        </w:trPr>
        <w:tc>
          <w:tcPr>
            <w:tcW w:w="2434" w:type="dxa"/>
          </w:tcPr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25.01.2019г. </w:t>
            </w:r>
          </w:p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в 14.00</w:t>
            </w:r>
          </w:p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г. Армянск, ул. Гайдара, д.6</w:t>
            </w:r>
          </w:p>
        </w:tc>
        <w:tc>
          <w:tcPr>
            <w:tcW w:w="2189" w:type="dxa"/>
          </w:tcPr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534" w:type="dxa"/>
          </w:tcPr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ТОРМ № 1</w:t>
            </w:r>
          </w:p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 xml:space="preserve"> г. Армянска Межрайонной ИФНС России № 2 по Республике Крым</w:t>
            </w:r>
          </w:p>
        </w:tc>
        <w:tc>
          <w:tcPr>
            <w:tcW w:w="5780" w:type="dxa"/>
          </w:tcPr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Актуальные изменения в налоговом законодательстве. Порядок декларирования доходов, полученных в 2018 году. Уплата имущественных налогов физическими лицами (задолженность). Условия применения НДС на едином сельскохозяйственном налоге в 2019 году. Порядок освобождения от НДС. Легализация наемного труда. Условия осуществления деятельности в условиях свободной экономической зоны.  Сроки и порядок представления годовой финансовой и бухгалтерской отчетности за 2018 год. Применение контрольно-кассовой техники в 2019г.  Преимущества представления налоговой отчетности в электронном виде. Электронные сервисы ФНС России. Телефон Единого Контакт - центра ФНС России. Подписка на журнал «Налоговая политика и практика».</w:t>
            </w:r>
          </w:p>
        </w:tc>
        <w:tc>
          <w:tcPr>
            <w:tcW w:w="2727" w:type="dxa"/>
          </w:tcPr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</w:p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и юридические лица</w:t>
            </w:r>
          </w:p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C41" w:rsidRPr="00E94C41" w:rsidTr="004C43F0">
        <w:tblPrEx>
          <w:tblCellMar>
            <w:top w:w="0" w:type="dxa"/>
            <w:bottom w:w="0" w:type="dxa"/>
          </w:tblCellMar>
        </w:tblPrEx>
        <w:trPr>
          <w:trHeight w:val="910"/>
          <w:jc w:val="center"/>
        </w:trPr>
        <w:tc>
          <w:tcPr>
            <w:tcW w:w="2434" w:type="dxa"/>
          </w:tcPr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19.02.2019 г.</w:t>
            </w:r>
          </w:p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в 10.00</w:t>
            </w:r>
          </w:p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. Первомайское, ул. Советская, 8</w:t>
            </w:r>
          </w:p>
        </w:tc>
        <w:tc>
          <w:tcPr>
            <w:tcW w:w="2189" w:type="dxa"/>
          </w:tcPr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534" w:type="dxa"/>
          </w:tcPr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 xml:space="preserve">ТОРМ №2 </w:t>
            </w:r>
          </w:p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Первомайское</w:t>
            </w:r>
            <w:proofErr w:type="gramEnd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 xml:space="preserve"> Межрайонной ИФНС России №2 по Республике Крым</w:t>
            </w:r>
          </w:p>
        </w:tc>
        <w:tc>
          <w:tcPr>
            <w:tcW w:w="5780" w:type="dxa"/>
          </w:tcPr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Декларационная кампания -2018. Страховые взносы в 2019 году. Уплата имущественных налогов физическими лицами (задолженность). Применение вычетов при покупке онлайн-касс. Порядок и сроки представления отчетности по УСН. Условия осуществления деятельности в условиях свободной экономической зоны. Применение контрольно-кассовой техники в 2019г. Особенности осуществления деятельности на ЕСХН в 2019 году.  Особенности заполнения отчетности по форме 6-НДФЛ. Досудебное урегулирование налоговых споров. Налоговая отчетность в электронном виде. Электронные сервисы ФНС России Подписка на журнал «Налоговая политика и практика». Телефон Единого Контакт - центра ФНС России.</w:t>
            </w:r>
          </w:p>
        </w:tc>
        <w:tc>
          <w:tcPr>
            <w:tcW w:w="2727" w:type="dxa"/>
          </w:tcPr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</w:p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индивидуальные   предприниматели, юридические лица</w:t>
            </w:r>
          </w:p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C41" w:rsidRPr="00E94C41" w:rsidTr="004C43F0">
        <w:tblPrEx>
          <w:tblCellMar>
            <w:top w:w="0" w:type="dxa"/>
            <w:bottom w:w="0" w:type="dxa"/>
          </w:tblCellMar>
        </w:tblPrEx>
        <w:trPr>
          <w:trHeight w:val="910"/>
          <w:jc w:val="center"/>
        </w:trPr>
        <w:tc>
          <w:tcPr>
            <w:tcW w:w="2434" w:type="dxa"/>
          </w:tcPr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 xml:space="preserve">21.02.2019г. </w:t>
            </w:r>
          </w:p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в 14.00</w:t>
            </w:r>
          </w:p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г. Армянск, ул. Гайдара, д.6</w:t>
            </w:r>
          </w:p>
        </w:tc>
        <w:tc>
          <w:tcPr>
            <w:tcW w:w="2189" w:type="dxa"/>
          </w:tcPr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534" w:type="dxa"/>
          </w:tcPr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ТОРМ № 1</w:t>
            </w:r>
          </w:p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 xml:space="preserve"> г. Армянска Межрайонной ИФНС России № 2 по Республике Крым</w:t>
            </w:r>
          </w:p>
        </w:tc>
        <w:tc>
          <w:tcPr>
            <w:tcW w:w="5780" w:type="dxa"/>
          </w:tcPr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 xml:space="preserve">Декларационная кампания -2018. Страховые взносы в 2019 году. Уплата имущественных налогов физическими лицами (задолженность). Применение вычетов при покупке онлайн-касс. Порядок и сроки представления отчетности по УСН. Условия осуществления деятельности в условиях </w:t>
            </w:r>
            <w:r w:rsidRPr="00E94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свободной экономической зоны. Особенности осуществления деятельности на ЕСХН в 2019 году.  Особенности заполнения отчетности по форме 6-НДФЛ. Досудебное урегулирование налоговых споров. Налоговая отчетность в электронном виде. Электронные сервисы ФНС России Подписка на журнал «Налоговая политика и практика». Телефон Единого Контакт - центра ФНС России.</w:t>
            </w:r>
          </w:p>
        </w:tc>
        <w:tc>
          <w:tcPr>
            <w:tcW w:w="2727" w:type="dxa"/>
          </w:tcPr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Индивидуальные предприниматели</w:t>
            </w:r>
          </w:p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C41" w:rsidRPr="00E94C41" w:rsidTr="004C43F0">
        <w:tblPrEx>
          <w:tblCellMar>
            <w:top w:w="0" w:type="dxa"/>
            <w:bottom w:w="0" w:type="dxa"/>
          </w:tblCellMar>
        </w:tblPrEx>
        <w:trPr>
          <w:trHeight w:val="910"/>
          <w:jc w:val="center"/>
        </w:trPr>
        <w:tc>
          <w:tcPr>
            <w:tcW w:w="2434" w:type="dxa"/>
          </w:tcPr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22.02.2019 г.</w:t>
            </w:r>
          </w:p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в 10.00</w:t>
            </w:r>
          </w:p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Красноперекопск, ул. </w:t>
            </w:r>
            <w:proofErr w:type="gramStart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Северная</w:t>
            </w:r>
            <w:proofErr w:type="gramEnd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,2.</w:t>
            </w:r>
          </w:p>
        </w:tc>
        <w:tc>
          <w:tcPr>
            <w:tcW w:w="2189" w:type="dxa"/>
          </w:tcPr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534" w:type="dxa"/>
          </w:tcPr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№2 по Республике Крым</w:t>
            </w:r>
          </w:p>
        </w:tc>
        <w:tc>
          <w:tcPr>
            <w:tcW w:w="5780" w:type="dxa"/>
          </w:tcPr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 xml:space="preserve">Декларационная кампания -2018. Страховые взносы в 2019 году. Уплата имущественных налогов физическими лицами (задолженность). Применение вычетов при покупке онлайн-касс. Порядок и сроки представления отчетности по УСН. Особенности осуществления деятельности на ЕСХН в 2019 году.  Особенности заполнения отчетности по форме 6-НДФЛ. Условия осуществления деятельности в условиях свободной экономической зоны. Досудебное урегулирование налоговых споров. Налоговая отчетность в электронном виде. Электронные сервисы ФНС России Подписка на журнал «Налоговая политика и практика». Телефон </w:t>
            </w:r>
            <w:r w:rsidRPr="00E94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Единого Контакт - центра ФНС России.</w:t>
            </w:r>
          </w:p>
        </w:tc>
        <w:tc>
          <w:tcPr>
            <w:tcW w:w="2727" w:type="dxa"/>
          </w:tcPr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Индивидуальные предприниматели</w:t>
            </w:r>
          </w:p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C41" w:rsidRPr="00E94C41" w:rsidTr="004C43F0">
        <w:tblPrEx>
          <w:tblCellMar>
            <w:top w:w="0" w:type="dxa"/>
            <w:bottom w:w="0" w:type="dxa"/>
          </w:tblCellMar>
        </w:tblPrEx>
        <w:trPr>
          <w:trHeight w:val="910"/>
          <w:jc w:val="center"/>
        </w:trPr>
        <w:tc>
          <w:tcPr>
            <w:tcW w:w="2434" w:type="dxa"/>
          </w:tcPr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28.02.2019г.</w:t>
            </w:r>
          </w:p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в 10.00</w:t>
            </w:r>
          </w:p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. Раздольное,</w:t>
            </w:r>
          </w:p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 xml:space="preserve">ул. Л. </w:t>
            </w:r>
            <w:proofErr w:type="spellStart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Рябики</w:t>
            </w:r>
            <w:proofErr w:type="spellEnd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, д.16</w:t>
            </w:r>
          </w:p>
        </w:tc>
        <w:tc>
          <w:tcPr>
            <w:tcW w:w="2189" w:type="dxa"/>
          </w:tcPr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534" w:type="dxa"/>
          </w:tcPr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ТОРМ №3</w:t>
            </w:r>
          </w:p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Раздольное</w:t>
            </w:r>
            <w:proofErr w:type="gramEnd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 xml:space="preserve"> Межрайонной ИФНС России №2 по Республике Крым</w:t>
            </w:r>
          </w:p>
        </w:tc>
        <w:tc>
          <w:tcPr>
            <w:tcW w:w="5780" w:type="dxa"/>
          </w:tcPr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Декларационная кампания -2018. Страховые взносы в 2019 году. Уплата имущественных налогов физическими лицами (задолженность). Применение вычетов при покупке онлайн-касс. Порядок и сроки представления отчетности по УСН. Условия осуществления деятельности в условиях свободной экономической зоны. Особенности осуществления деятельности на ЕСХН в 2019 году.  Особенности заполнения отчетности по форме 6-НДФЛ. Досудебное урегулирование налоговых споров. Налоговая отчетность в электронном виде. Электронные сервисы ФНС России Подписка на журнал «Налоговая политика и практика». Телефон Единого Контакт - центра ФНС России.</w:t>
            </w:r>
          </w:p>
        </w:tc>
        <w:tc>
          <w:tcPr>
            <w:tcW w:w="2727" w:type="dxa"/>
          </w:tcPr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</w:p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C41" w:rsidRPr="00E94C41" w:rsidTr="004C43F0">
        <w:tblPrEx>
          <w:tblCellMar>
            <w:top w:w="0" w:type="dxa"/>
            <w:bottom w:w="0" w:type="dxa"/>
          </w:tblCellMar>
        </w:tblPrEx>
        <w:trPr>
          <w:trHeight w:val="910"/>
          <w:jc w:val="center"/>
        </w:trPr>
        <w:tc>
          <w:tcPr>
            <w:tcW w:w="2434" w:type="dxa"/>
          </w:tcPr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19.03.2019 г.</w:t>
            </w:r>
          </w:p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в 10.00</w:t>
            </w:r>
          </w:p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 xml:space="preserve">. Первомайское, ул. </w:t>
            </w:r>
            <w:r w:rsidRPr="00E94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Советская, 8</w:t>
            </w:r>
          </w:p>
        </w:tc>
        <w:tc>
          <w:tcPr>
            <w:tcW w:w="2189" w:type="dxa"/>
          </w:tcPr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Семинар</w:t>
            </w:r>
          </w:p>
        </w:tc>
        <w:tc>
          <w:tcPr>
            <w:tcW w:w="2534" w:type="dxa"/>
          </w:tcPr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 xml:space="preserve">ТОРМ №2 </w:t>
            </w:r>
          </w:p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Первомайское</w:t>
            </w:r>
            <w:proofErr w:type="gramEnd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 xml:space="preserve"> Межрайонной ИФНС России №2 по Республике </w:t>
            </w:r>
            <w:r w:rsidRPr="00E94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Крым</w:t>
            </w:r>
          </w:p>
        </w:tc>
        <w:tc>
          <w:tcPr>
            <w:tcW w:w="5780" w:type="dxa"/>
          </w:tcPr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Уплата имущественных налогов физическими лицами (задолженность). Специальные налоговые режимы. Порядок декларирования доходов от сдачи недвижимого имущества в аренду. Налоговые вычеты по НДФЛ. Порядок заполнения отчетности по </w:t>
            </w:r>
            <w:r w:rsidRPr="00E94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страховым взносам. Условия осуществления деятельности в условиях свободной экономической зоны. Легализация заработной платы. Порядок и сроки начисления и уплаты НДФЛ. Подписка на журнал «Налоговая политика и практика». Электронные сервисы ФНС России. Преимущества представления налоговой отчетности в электронном виде. Телефон Единого Контакт - центра ФНС России.</w:t>
            </w:r>
          </w:p>
        </w:tc>
        <w:tc>
          <w:tcPr>
            <w:tcW w:w="2727" w:type="dxa"/>
          </w:tcPr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Физические лица,</w:t>
            </w:r>
          </w:p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индивидуальные   предприниматели,</w:t>
            </w:r>
          </w:p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C41" w:rsidRPr="00E94C41" w:rsidTr="004C43F0">
        <w:tblPrEx>
          <w:tblCellMar>
            <w:top w:w="0" w:type="dxa"/>
            <w:bottom w:w="0" w:type="dxa"/>
          </w:tblCellMar>
        </w:tblPrEx>
        <w:trPr>
          <w:trHeight w:val="910"/>
          <w:jc w:val="center"/>
        </w:trPr>
        <w:tc>
          <w:tcPr>
            <w:tcW w:w="2434" w:type="dxa"/>
          </w:tcPr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22.03.2019 г.</w:t>
            </w:r>
          </w:p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в 10.00</w:t>
            </w:r>
          </w:p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Красноперекопск, ул. </w:t>
            </w:r>
            <w:proofErr w:type="gramStart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Северная</w:t>
            </w:r>
            <w:proofErr w:type="gramEnd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,2.</w:t>
            </w:r>
          </w:p>
        </w:tc>
        <w:tc>
          <w:tcPr>
            <w:tcW w:w="2189" w:type="dxa"/>
          </w:tcPr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534" w:type="dxa"/>
          </w:tcPr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№2 по Республике Крым</w:t>
            </w:r>
          </w:p>
        </w:tc>
        <w:tc>
          <w:tcPr>
            <w:tcW w:w="5780" w:type="dxa"/>
          </w:tcPr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Порядок заполнения отчетности по страховым взносам. Легализация заработной платы. Порядок и сроки начисления и уплаты НДФЛ. Специальные налоговые режимы. Порядок декларирования доходов от сдачи недвижимого имущества в аренду. Налоговые вычеты по НДФЛ. Условия осуществления деятельности в условиях свободной экономической зоны.  Подписка на журнал «Налоговая политика и практика». Электронные сервисы ФНС России. Преимущества представления налоговой отчетности в электронном виде. Телефон Единого Контакт - центра ФНС России.</w:t>
            </w:r>
          </w:p>
        </w:tc>
        <w:tc>
          <w:tcPr>
            <w:tcW w:w="2727" w:type="dxa"/>
          </w:tcPr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ридические лица</w:t>
            </w:r>
          </w:p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C41" w:rsidRPr="00E94C41" w:rsidTr="004C43F0">
        <w:tblPrEx>
          <w:tblCellMar>
            <w:top w:w="0" w:type="dxa"/>
            <w:bottom w:w="0" w:type="dxa"/>
          </w:tblCellMar>
        </w:tblPrEx>
        <w:trPr>
          <w:trHeight w:val="910"/>
          <w:jc w:val="center"/>
        </w:trPr>
        <w:tc>
          <w:tcPr>
            <w:tcW w:w="2434" w:type="dxa"/>
          </w:tcPr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21.02.2019г. </w:t>
            </w:r>
          </w:p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в 14.00</w:t>
            </w:r>
          </w:p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г. Армянск, ул. Гайдара, д.6</w:t>
            </w:r>
          </w:p>
        </w:tc>
        <w:tc>
          <w:tcPr>
            <w:tcW w:w="2189" w:type="dxa"/>
          </w:tcPr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534" w:type="dxa"/>
          </w:tcPr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ТОРМ № 1</w:t>
            </w:r>
          </w:p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 xml:space="preserve"> г. Армянска Межрайонной ИФНС России № 2 по Республике Крым</w:t>
            </w:r>
          </w:p>
        </w:tc>
        <w:tc>
          <w:tcPr>
            <w:tcW w:w="5780" w:type="dxa"/>
          </w:tcPr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Порядок заполнения отчетности по страховым взносам. Легализация заработной платы. Порядок и сроки начисления и уплаты НДФЛ. Специальные налоговые режимы. Условия осуществления деятельности в условиях свободной экономической зоны. Порядок декларирования доходов от сдачи недвижимого имущества в аренду. Налоговые вычеты по НДФЛ. Подписка на журнал «Налоговая политика и практика». Электронные сервисы ФНС России. Преимущества представления налоговой отчетности в электронном виде. Телефон Единого Контакт - центра ФНС России.</w:t>
            </w:r>
          </w:p>
        </w:tc>
        <w:tc>
          <w:tcPr>
            <w:tcW w:w="2727" w:type="dxa"/>
          </w:tcPr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C41" w:rsidRPr="00E94C41" w:rsidTr="004C43F0">
        <w:tblPrEx>
          <w:tblCellMar>
            <w:top w:w="0" w:type="dxa"/>
            <w:bottom w:w="0" w:type="dxa"/>
          </w:tblCellMar>
        </w:tblPrEx>
        <w:trPr>
          <w:trHeight w:val="910"/>
          <w:jc w:val="center"/>
        </w:trPr>
        <w:tc>
          <w:tcPr>
            <w:tcW w:w="2434" w:type="dxa"/>
          </w:tcPr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29.03.2019г.</w:t>
            </w:r>
          </w:p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в 10.00</w:t>
            </w:r>
          </w:p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. Раздольное,</w:t>
            </w:r>
          </w:p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 xml:space="preserve">ул. Л. </w:t>
            </w:r>
            <w:proofErr w:type="spellStart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Рябики</w:t>
            </w:r>
            <w:proofErr w:type="spellEnd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, д.16</w:t>
            </w:r>
          </w:p>
        </w:tc>
        <w:tc>
          <w:tcPr>
            <w:tcW w:w="2189" w:type="dxa"/>
          </w:tcPr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534" w:type="dxa"/>
          </w:tcPr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ТОРМ №3</w:t>
            </w:r>
          </w:p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Раздольное</w:t>
            </w:r>
            <w:proofErr w:type="gramEnd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 xml:space="preserve"> Межрайонной ИФНС России №2 по Республике Крым</w:t>
            </w:r>
          </w:p>
        </w:tc>
        <w:tc>
          <w:tcPr>
            <w:tcW w:w="5780" w:type="dxa"/>
          </w:tcPr>
          <w:p w:rsidR="00E94C41" w:rsidRPr="00E94C41" w:rsidRDefault="00E94C41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C41">
              <w:rPr>
                <w:rFonts w:ascii="Times New Roman" w:hAnsi="Times New Roman" w:cs="Times New Roman"/>
                <w:sz w:val="28"/>
                <w:szCs w:val="28"/>
              </w:rPr>
              <w:t xml:space="preserve">Порядок заполнения отчетности по страховым взносам. Легализация заработной платы. Порядок и сроки начисления и уплаты НДФЛ. Специальные налоговые режимы. Порядок декларирования доходов от сдачи недвижимого имущества в аренду. Налоговые вычеты по НДФЛ. Условия осуществления деятельности в условиях свободной экономической зоны. Подписка на журнал «Налоговая политика и практика». </w:t>
            </w:r>
            <w:r w:rsidRPr="00E94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Электронные сервисы ФНС России. Преимущества представления налоговой отчетности в электронном виде. Телефон Единого Контакт - центра ФНС России.</w:t>
            </w:r>
          </w:p>
        </w:tc>
        <w:tc>
          <w:tcPr>
            <w:tcW w:w="2727" w:type="dxa"/>
          </w:tcPr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</w:t>
            </w:r>
            <w:proofErr w:type="gramEnd"/>
            <w:r w:rsidRPr="00E94C41">
              <w:rPr>
                <w:rFonts w:ascii="Times New Roman" w:hAnsi="Times New Roman" w:cs="Times New Roman"/>
                <w:sz w:val="28"/>
                <w:szCs w:val="28"/>
              </w:rPr>
              <w:t>ридические лица</w:t>
            </w:r>
          </w:p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C41" w:rsidRPr="00E94C41" w:rsidRDefault="00E94C41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43F0" w:rsidRPr="004C43F0" w:rsidRDefault="004C43F0" w:rsidP="004C43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3F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План-график семинаров, «круглых столов» на </w:t>
      </w:r>
      <w:r w:rsidRPr="004C43F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C43F0">
        <w:rPr>
          <w:rFonts w:ascii="Times New Roman" w:hAnsi="Times New Roman" w:cs="Times New Roman"/>
          <w:b/>
          <w:sz w:val="28"/>
          <w:szCs w:val="28"/>
        </w:rPr>
        <w:t xml:space="preserve"> квартал 2019 года</w:t>
      </w:r>
    </w:p>
    <w:p w:rsidR="004C43F0" w:rsidRPr="004C43F0" w:rsidRDefault="004C43F0" w:rsidP="004C43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3F0">
        <w:rPr>
          <w:rFonts w:ascii="Times New Roman" w:hAnsi="Times New Roman" w:cs="Times New Roman"/>
          <w:b/>
          <w:sz w:val="28"/>
          <w:szCs w:val="28"/>
        </w:rPr>
        <w:t>Межрайонной ИФНС России №</w:t>
      </w:r>
      <w:r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Pr="004C43F0">
        <w:rPr>
          <w:rFonts w:ascii="Times New Roman" w:hAnsi="Times New Roman" w:cs="Times New Roman"/>
          <w:b/>
          <w:sz w:val="28"/>
          <w:szCs w:val="28"/>
        </w:rPr>
        <w:t xml:space="preserve"> по Республике Крым</w:t>
      </w:r>
    </w:p>
    <w:p w:rsidR="004C43F0" w:rsidRPr="00233542" w:rsidRDefault="004C43F0" w:rsidP="004C43F0">
      <w:pPr>
        <w:rPr>
          <w:sz w:val="28"/>
          <w:szCs w:val="28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276"/>
        <w:gridCol w:w="1842"/>
        <w:gridCol w:w="7797"/>
        <w:gridCol w:w="2693"/>
      </w:tblGrid>
      <w:tr w:rsidR="004C43F0" w:rsidRPr="004C43F0" w:rsidTr="00424872">
        <w:tc>
          <w:tcPr>
            <w:tcW w:w="1702" w:type="dxa"/>
            <w:shd w:val="clear" w:color="auto" w:fill="auto"/>
          </w:tcPr>
          <w:p w:rsidR="004C43F0" w:rsidRPr="004C43F0" w:rsidRDefault="004C43F0" w:rsidP="004248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C43F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Дата, место проведения мероприятия</w:t>
            </w:r>
          </w:p>
        </w:tc>
        <w:tc>
          <w:tcPr>
            <w:tcW w:w="1276" w:type="dxa"/>
            <w:shd w:val="clear" w:color="auto" w:fill="auto"/>
          </w:tcPr>
          <w:p w:rsidR="004C43F0" w:rsidRPr="004C43F0" w:rsidRDefault="004C43F0" w:rsidP="004248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C43F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Формат (семинар, круглый стол)</w:t>
            </w:r>
          </w:p>
        </w:tc>
        <w:tc>
          <w:tcPr>
            <w:tcW w:w="1842" w:type="dxa"/>
            <w:shd w:val="clear" w:color="auto" w:fill="auto"/>
          </w:tcPr>
          <w:p w:rsidR="004C43F0" w:rsidRPr="004C43F0" w:rsidRDefault="004C43F0" w:rsidP="004248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C43F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Участвующий налоговый орган</w:t>
            </w:r>
          </w:p>
        </w:tc>
        <w:tc>
          <w:tcPr>
            <w:tcW w:w="7797" w:type="dxa"/>
            <w:shd w:val="clear" w:color="auto" w:fill="auto"/>
          </w:tcPr>
          <w:p w:rsidR="004C43F0" w:rsidRPr="004C43F0" w:rsidRDefault="004C43F0" w:rsidP="004248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C43F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Тематика мероприятия</w:t>
            </w:r>
          </w:p>
        </w:tc>
        <w:tc>
          <w:tcPr>
            <w:tcW w:w="2693" w:type="dxa"/>
            <w:shd w:val="clear" w:color="auto" w:fill="auto"/>
          </w:tcPr>
          <w:p w:rsidR="004C43F0" w:rsidRPr="004C43F0" w:rsidRDefault="004C43F0" w:rsidP="004248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C43F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Категория налогоплательщиков</w:t>
            </w:r>
          </w:p>
        </w:tc>
      </w:tr>
      <w:tr w:rsidR="004C43F0" w:rsidRPr="004C43F0" w:rsidTr="00424872">
        <w:tc>
          <w:tcPr>
            <w:tcW w:w="1702" w:type="dxa"/>
            <w:shd w:val="clear" w:color="auto" w:fill="auto"/>
            <w:vAlign w:val="center"/>
          </w:tcPr>
          <w:p w:rsidR="004C43F0" w:rsidRPr="004C43F0" w:rsidRDefault="004C43F0" w:rsidP="004248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eastAsia="Calibri" w:hAnsi="Times New Roman" w:cs="Times New Roman"/>
                <w:sz w:val="28"/>
                <w:szCs w:val="28"/>
              </w:rPr>
              <w:t>23.01.2019</w:t>
            </w:r>
          </w:p>
          <w:p w:rsidR="004C43F0" w:rsidRPr="004C43F0" w:rsidRDefault="004C43F0" w:rsidP="004248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eastAsia="Calibri" w:hAnsi="Times New Roman" w:cs="Times New Roman"/>
                <w:sz w:val="28"/>
                <w:szCs w:val="28"/>
              </w:rPr>
              <w:t>10-00</w:t>
            </w:r>
          </w:p>
          <w:p w:rsidR="004C43F0" w:rsidRPr="004C43F0" w:rsidRDefault="004C43F0" w:rsidP="004248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C43F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</w:t>
            </w:r>
            <w:proofErr w:type="gramStart"/>
            <w:r w:rsidRPr="004C43F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.Ф</w:t>
            </w:r>
            <w:proofErr w:type="gramEnd"/>
            <w:r w:rsidRPr="004C43F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еодосия</w:t>
            </w:r>
            <w:proofErr w:type="spellEnd"/>
            <w:r w:rsidRPr="004C43F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C43F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ул.Крымская</w:t>
            </w:r>
            <w:proofErr w:type="spellEnd"/>
            <w:r w:rsidRPr="004C43F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82-В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43F0" w:rsidRPr="004C43F0" w:rsidRDefault="004C43F0" w:rsidP="004248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eastAsia="Calibri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C43F0" w:rsidRPr="004C43F0" w:rsidRDefault="004C43F0" w:rsidP="004248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C43F0">
              <w:rPr>
                <w:rFonts w:ascii="Times New Roman" w:eastAsia="Calibri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4C43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ИФНС России №4 по Республике Крым </w:t>
            </w:r>
          </w:p>
        </w:tc>
        <w:tc>
          <w:tcPr>
            <w:tcW w:w="7797" w:type="dxa"/>
            <w:shd w:val="clear" w:color="auto" w:fill="auto"/>
          </w:tcPr>
          <w:p w:rsidR="004C43F0" w:rsidRPr="004C43F0" w:rsidRDefault="004C43F0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- Изменения в налоговом законодательстве, вступившие в силу с 01.01.2019;</w:t>
            </w:r>
          </w:p>
          <w:p w:rsidR="004C43F0" w:rsidRPr="004C43F0" w:rsidRDefault="004C43F0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- НДС: Изменение основной ставки; Порядок заполнения налоговых деклараций по НДС;</w:t>
            </w:r>
          </w:p>
          <w:p w:rsidR="004C43F0" w:rsidRPr="004C43F0" w:rsidRDefault="004C43F0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- Порядок заполнения расчета страховых взносов;</w:t>
            </w:r>
          </w:p>
          <w:p w:rsidR="004C43F0" w:rsidRPr="004C43F0" w:rsidRDefault="004C43F0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- Порядок заполнения организациями налоговых деклараций по земельному и транспортному налогам;</w:t>
            </w:r>
          </w:p>
          <w:p w:rsidR="004C43F0" w:rsidRPr="004C43F0" w:rsidRDefault="004C43F0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Электронное взаимодействие с налоговыми органами; </w:t>
            </w:r>
          </w:p>
          <w:p w:rsidR="004C43F0" w:rsidRPr="004C43F0" w:rsidRDefault="004C43F0" w:rsidP="0042487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C43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Порядок заполнения платежных поручений на уплату налогов, взносов;</w:t>
            </w:r>
          </w:p>
          <w:p w:rsidR="004C43F0" w:rsidRPr="004C43F0" w:rsidRDefault="004C43F0" w:rsidP="0042487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 xml:space="preserve">- Минимальный </w:t>
            </w:r>
            <w:proofErr w:type="gramStart"/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размер оплаты труда</w:t>
            </w:r>
            <w:proofErr w:type="gramEnd"/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; Легализация трудовых отношений, социальные и налоговые последствия выплаты заработной платы в «конвертах».</w:t>
            </w:r>
          </w:p>
        </w:tc>
        <w:tc>
          <w:tcPr>
            <w:tcW w:w="2693" w:type="dxa"/>
            <w:shd w:val="clear" w:color="auto" w:fill="auto"/>
          </w:tcPr>
          <w:p w:rsidR="004C43F0" w:rsidRPr="004C43F0" w:rsidRDefault="004C43F0" w:rsidP="004248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Юридические лица, </w:t>
            </w:r>
          </w:p>
          <w:p w:rsidR="004C43F0" w:rsidRPr="004C43F0" w:rsidRDefault="004C43F0" w:rsidP="004248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индивидуальные предприниматели</w:t>
            </w:r>
          </w:p>
        </w:tc>
      </w:tr>
      <w:tr w:rsidR="004C43F0" w:rsidRPr="004C43F0" w:rsidTr="00424872">
        <w:tc>
          <w:tcPr>
            <w:tcW w:w="1702" w:type="dxa"/>
            <w:shd w:val="clear" w:color="auto" w:fill="auto"/>
            <w:vAlign w:val="center"/>
          </w:tcPr>
          <w:p w:rsidR="004C43F0" w:rsidRPr="004C43F0" w:rsidRDefault="004C43F0" w:rsidP="004248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C43F0" w:rsidRPr="004C43F0" w:rsidRDefault="004C43F0" w:rsidP="004248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C43F0" w:rsidRPr="004C43F0" w:rsidRDefault="004C43F0" w:rsidP="004248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C43F0" w:rsidRPr="004C43F0" w:rsidRDefault="004C43F0" w:rsidP="004248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eastAsia="Calibri" w:hAnsi="Times New Roman" w:cs="Times New Roman"/>
                <w:sz w:val="28"/>
                <w:szCs w:val="28"/>
              </w:rPr>
              <w:t>24.01.2019</w:t>
            </w:r>
          </w:p>
          <w:p w:rsidR="004C43F0" w:rsidRPr="004C43F0" w:rsidRDefault="004C43F0" w:rsidP="004248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eastAsia="Calibri" w:hAnsi="Times New Roman" w:cs="Times New Roman"/>
                <w:sz w:val="28"/>
                <w:szCs w:val="28"/>
              </w:rPr>
              <w:t>14-00</w:t>
            </w:r>
          </w:p>
          <w:p w:rsidR="004C43F0" w:rsidRPr="004C43F0" w:rsidRDefault="004C43F0" w:rsidP="004248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C43F0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 w:rsidRPr="004C43F0">
              <w:rPr>
                <w:rFonts w:ascii="Times New Roman" w:eastAsia="Calibri" w:hAnsi="Times New Roman" w:cs="Times New Roman"/>
                <w:sz w:val="28"/>
                <w:szCs w:val="28"/>
              </w:rPr>
              <w:t>.С</w:t>
            </w:r>
            <w:proofErr w:type="gramEnd"/>
            <w:r w:rsidRPr="004C43F0">
              <w:rPr>
                <w:rFonts w:ascii="Times New Roman" w:eastAsia="Calibri" w:hAnsi="Times New Roman" w:cs="Times New Roman"/>
                <w:sz w:val="28"/>
                <w:szCs w:val="28"/>
              </w:rPr>
              <w:t>удак,ул</w:t>
            </w:r>
            <w:proofErr w:type="spellEnd"/>
            <w:r w:rsidRPr="004C43F0">
              <w:rPr>
                <w:rFonts w:ascii="Times New Roman" w:eastAsia="Calibri" w:hAnsi="Times New Roman" w:cs="Times New Roman"/>
                <w:sz w:val="28"/>
                <w:szCs w:val="28"/>
              </w:rPr>
              <w:t>. Яблоневая, 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43F0" w:rsidRPr="004C43F0" w:rsidRDefault="004C43F0" w:rsidP="004248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C43F0" w:rsidRPr="004C43F0" w:rsidRDefault="004C43F0" w:rsidP="004248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C43F0" w:rsidRPr="004C43F0" w:rsidRDefault="004C43F0" w:rsidP="004248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C43F0" w:rsidRPr="004C43F0" w:rsidRDefault="004C43F0" w:rsidP="004248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C43F0" w:rsidRPr="004C43F0" w:rsidRDefault="004C43F0" w:rsidP="004248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C43F0" w:rsidRPr="004C43F0" w:rsidRDefault="004C43F0" w:rsidP="004248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eastAsia="Calibri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C43F0" w:rsidRPr="004C43F0" w:rsidRDefault="004C43F0" w:rsidP="004248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C43F0" w:rsidRPr="004C43F0" w:rsidRDefault="004C43F0" w:rsidP="004248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C43F0" w:rsidRPr="004C43F0" w:rsidRDefault="004C43F0" w:rsidP="004248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C43F0">
              <w:rPr>
                <w:rFonts w:ascii="Times New Roman" w:eastAsia="Calibri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4C43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ИФНС России №4 по Республике Крым </w:t>
            </w:r>
          </w:p>
        </w:tc>
        <w:tc>
          <w:tcPr>
            <w:tcW w:w="7797" w:type="dxa"/>
            <w:shd w:val="clear" w:color="auto" w:fill="auto"/>
          </w:tcPr>
          <w:p w:rsidR="004C43F0" w:rsidRPr="004C43F0" w:rsidRDefault="004C43F0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- Изменения в налоговом законодательстве, вступившие в силу с 01.01.2019;</w:t>
            </w:r>
          </w:p>
          <w:p w:rsidR="004C43F0" w:rsidRPr="004C43F0" w:rsidRDefault="004C43F0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- НДС: Изменение основной ставки; Порядок заполнения налоговых деклараций по НДС;</w:t>
            </w:r>
          </w:p>
          <w:p w:rsidR="004C43F0" w:rsidRPr="004C43F0" w:rsidRDefault="004C43F0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- Порядок заполнения расчета страховых взносов;</w:t>
            </w:r>
          </w:p>
          <w:p w:rsidR="004C43F0" w:rsidRPr="004C43F0" w:rsidRDefault="004C43F0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- Порядок заполнения организациями налоговых деклараций по земельному и транспортному налогам;</w:t>
            </w:r>
          </w:p>
          <w:p w:rsidR="004C43F0" w:rsidRPr="004C43F0" w:rsidRDefault="004C43F0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 xml:space="preserve">- Электронное взаимодействие с налоговыми органами; </w:t>
            </w:r>
          </w:p>
          <w:p w:rsidR="004C43F0" w:rsidRPr="004C43F0" w:rsidRDefault="004C43F0" w:rsidP="0042487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C43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Порядок заполнения платежных поручений на уплату налогов, взносов;</w:t>
            </w:r>
          </w:p>
          <w:p w:rsidR="004C43F0" w:rsidRPr="004C43F0" w:rsidRDefault="004C43F0" w:rsidP="0042487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 xml:space="preserve">- Минимальный </w:t>
            </w:r>
            <w:proofErr w:type="gramStart"/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размер оплаты труда</w:t>
            </w:r>
            <w:proofErr w:type="gramEnd"/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; Легализация трудовых отношений, социальные и налоговые последствия выплаты заработной платы в «конвертах».</w:t>
            </w:r>
          </w:p>
        </w:tc>
        <w:tc>
          <w:tcPr>
            <w:tcW w:w="2693" w:type="dxa"/>
            <w:shd w:val="clear" w:color="auto" w:fill="auto"/>
          </w:tcPr>
          <w:p w:rsidR="004C43F0" w:rsidRPr="004C43F0" w:rsidRDefault="004C43F0" w:rsidP="004248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eastAsia="Calibri" w:hAnsi="Times New Roman" w:cs="Times New Roman"/>
                <w:sz w:val="28"/>
                <w:szCs w:val="28"/>
              </w:rPr>
              <w:t>Юридические лица, индивидуальные предприниматели</w:t>
            </w:r>
          </w:p>
          <w:p w:rsidR="004C43F0" w:rsidRPr="004C43F0" w:rsidRDefault="004C43F0" w:rsidP="004248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C43F0" w:rsidRPr="004C43F0" w:rsidTr="00424872">
        <w:tc>
          <w:tcPr>
            <w:tcW w:w="1702" w:type="dxa"/>
            <w:shd w:val="clear" w:color="auto" w:fill="auto"/>
            <w:vAlign w:val="center"/>
          </w:tcPr>
          <w:p w:rsidR="004C43F0" w:rsidRPr="004C43F0" w:rsidRDefault="004C43F0" w:rsidP="004248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13.02.2018</w:t>
            </w:r>
          </w:p>
          <w:p w:rsidR="004C43F0" w:rsidRPr="004C43F0" w:rsidRDefault="004C43F0" w:rsidP="004248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eastAsia="Calibri" w:hAnsi="Times New Roman" w:cs="Times New Roman"/>
                <w:sz w:val="28"/>
                <w:szCs w:val="28"/>
              </w:rPr>
              <w:t>10-00</w:t>
            </w:r>
          </w:p>
          <w:p w:rsidR="004C43F0" w:rsidRPr="004C43F0" w:rsidRDefault="004C43F0" w:rsidP="004248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C43F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</w:t>
            </w:r>
            <w:proofErr w:type="gramStart"/>
            <w:r w:rsidRPr="004C43F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.Ф</w:t>
            </w:r>
            <w:proofErr w:type="gramEnd"/>
            <w:r w:rsidRPr="004C43F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еодосия</w:t>
            </w:r>
            <w:proofErr w:type="spellEnd"/>
            <w:r w:rsidRPr="004C43F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C43F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ул.Крымская</w:t>
            </w:r>
            <w:proofErr w:type="spellEnd"/>
            <w:r w:rsidRPr="004C43F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82-В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43F0" w:rsidRPr="004C43F0" w:rsidRDefault="004C43F0" w:rsidP="004248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eastAsia="Calibri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C43F0" w:rsidRPr="004C43F0" w:rsidRDefault="004C43F0" w:rsidP="004248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C43F0">
              <w:rPr>
                <w:rFonts w:ascii="Times New Roman" w:eastAsia="Calibri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4C43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ИФНС России №4 по Республике Крым </w:t>
            </w:r>
          </w:p>
        </w:tc>
        <w:tc>
          <w:tcPr>
            <w:tcW w:w="7797" w:type="dxa"/>
            <w:shd w:val="clear" w:color="auto" w:fill="auto"/>
          </w:tcPr>
          <w:p w:rsidR="004C43F0" w:rsidRPr="004C43F0" w:rsidRDefault="004C43F0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- Порядок заполнения налоговых деклараций по налогу на прибыль организаций;</w:t>
            </w:r>
          </w:p>
          <w:p w:rsidR="004C43F0" w:rsidRPr="004C43F0" w:rsidRDefault="004C43F0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- Порядок заполнения налоговых деклараций по налогу на имущество организаций;</w:t>
            </w:r>
          </w:p>
          <w:p w:rsidR="004C43F0" w:rsidRPr="004C43F0" w:rsidRDefault="004C43F0" w:rsidP="0042487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- Порядок</w:t>
            </w:r>
            <w:r w:rsidRPr="004C43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предоставления с</w:t>
            </w: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ведений о невозможности удержания НДФЛ за 2018г.</w:t>
            </w:r>
            <w:r w:rsidRPr="004C43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4C43F0" w:rsidRPr="004C43F0" w:rsidRDefault="004C43F0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- Особенности применения ККТ плательщиками специальных режимов налогообложения.</w:t>
            </w:r>
          </w:p>
          <w:p w:rsidR="004C43F0" w:rsidRPr="004C43F0" w:rsidRDefault="004C43F0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- Легализация трудовых отношений, социальные и налоговые последствия выплаты  заработной платы в «конвертах».</w:t>
            </w:r>
          </w:p>
          <w:p w:rsidR="004C43F0" w:rsidRPr="004C43F0" w:rsidRDefault="004C43F0" w:rsidP="0042487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 xml:space="preserve">- Электронное взаимодействие с налоговыми органами; </w:t>
            </w:r>
            <w:r w:rsidRPr="004C43F0"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Электронные сервисы ФНС России.</w:t>
            </w:r>
          </w:p>
        </w:tc>
        <w:tc>
          <w:tcPr>
            <w:tcW w:w="2693" w:type="dxa"/>
            <w:shd w:val="clear" w:color="auto" w:fill="auto"/>
          </w:tcPr>
          <w:p w:rsidR="004C43F0" w:rsidRPr="004C43F0" w:rsidRDefault="004C43F0" w:rsidP="004248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Юридические лица и индивидуальные предприниматели </w:t>
            </w:r>
          </w:p>
        </w:tc>
      </w:tr>
      <w:tr w:rsidR="004C43F0" w:rsidRPr="004C43F0" w:rsidTr="00424872">
        <w:tc>
          <w:tcPr>
            <w:tcW w:w="1702" w:type="dxa"/>
            <w:shd w:val="clear" w:color="auto" w:fill="auto"/>
            <w:vAlign w:val="center"/>
          </w:tcPr>
          <w:p w:rsidR="004C43F0" w:rsidRPr="004C43F0" w:rsidRDefault="004C43F0" w:rsidP="004248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eastAsia="Calibri" w:hAnsi="Times New Roman" w:cs="Times New Roman"/>
                <w:sz w:val="28"/>
                <w:szCs w:val="28"/>
              </w:rPr>
              <w:t>14.02.2018</w:t>
            </w:r>
          </w:p>
          <w:p w:rsidR="004C43F0" w:rsidRPr="004C43F0" w:rsidRDefault="004C43F0" w:rsidP="004248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eastAsia="Calibri" w:hAnsi="Times New Roman" w:cs="Times New Roman"/>
                <w:sz w:val="28"/>
                <w:szCs w:val="28"/>
              </w:rPr>
              <w:t>14-00</w:t>
            </w:r>
          </w:p>
          <w:p w:rsidR="004C43F0" w:rsidRPr="004C43F0" w:rsidRDefault="004C43F0" w:rsidP="004248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C43F0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 w:rsidRPr="004C43F0">
              <w:rPr>
                <w:rFonts w:ascii="Times New Roman" w:eastAsia="Calibri" w:hAnsi="Times New Roman" w:cs="Times New Roman"/>
                <w:sz w:val="28"/>
                <w:szCs w:val="28"/>
              </w:rPr>
              <w:t>.С</w:t>
            </w:r>
            <w:proofErr w:type="gramEnd"/>
            <w:r w:rsidRPr="004C43F0">
              <w:rPr>
                <w:rFonts w:ascii="Times New Roman" w:eastAsia="Calibri" w:hAnsi="Times New Roman" w:cs="Times New Roman"/>
                <w:sz w:val="28"/>
                <w:szCs w:val="28"/>
              </w:rPr>
              <w:t>удак,ул</w:t>
            </w:r>
            <w:proofErr w:type="spellEnd"/>
            <w:r w:rsidRPr="004C43F0">
              <w:rPr>
                <w:rFonts w:ascii="Times New Roman" w:eastAsia="Calibri" w:hAnsi="Times New Roman" w:cs="Times New Roman"/>
                <w:sz w:val="28"/>
                <w:szCs w:val="28"/>
              </w:rPr>
              <w:t>. Яблоневая, 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43F0" w:rsidRPr="004C43F0" w:rsidRDefault="004C43F0" w:rsidP="004248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eastAsia="Calibri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C43F0" w:rsidRPr="004C43F0" w:rsidRDefault="004C43F0" w:rsidP="004248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C43F0">
              <w:rPr>
                <w:rFonts w:ascii="Times New Roman" w:eastAsia="Calibri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4C43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ИФНС России №4 по Республике Крым </w:t>
            </w:r>
          </w:p>
        </w:tc>
        <w:tc>
          <w:tcPr>
            <w:tcW w:w="7797" w:type="dxa"/>
            <w:shd w:val="clear" w:color="auto" w:fill="auto"/>
          </w:tcPr>
          <w:p w:rsidR="004C43F0" w:rsidRPr="004C43F0" w:rsidRDefault="004C43F0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- Порядок заполнения налоговых деклараций по налогу на прибыль организаций;</w:t>
            </w:r>
          </w:p>
          <w:p w:rsidR="004C43F0" w:rsidRPr="004C43F0" w:rsidRDefault="004C43F0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- Порядок заполнения налоговых деклараций по налогу на имущество организаций;</w:t>
            </w:r>
          </w:p>
          <w:p w:rsidR="004C43F0" w:rsidRPr="004C43F0" w:rsidRDefault="004C43F0" w:rsidP="0042487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- Порядок</w:t>
            </w:r>
            <w:r w:rsidRPr="004C43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предоставления с</w:t>
            </w: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ведений о невозможности удержания НДФЛ за 2018г.</w:t>
            </w:r>
            <w:r w:rsidRPr="004C43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4C43F0" w:rsidRPr="004C43F0" w:rsidRDefault="004C43F0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 xml:space="preserve">- Особенности применения ККТ плательщиками специальных </w:t>
            </w:r>
            <w:r w:rsidRPr="004C43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режимов налогообложения.</w:t>
            </w:r>
          </w:p>
          <w:p w:rsidR="004C43F0" w:rsidRPr="004C43F0" w:rsidRDefault="004C43F0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- Легализация трудовых отношений, социальные и налоговые последствия выплаты  заработной платы в «конвертах».</w:t>
            </w:r>
          </w:p>
          <w:p w:rsidR="004C43F0" w:rsidRPr="004C43F0" w:rsidRDefault="004C43F0" w:rsidP="0042487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 xml:space="preserve">- Электронное взаимодействие с налоговыми органами; </w:t>
            </w:r>
            <w:r w:rsidRPr="004C43F0"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Электронные сервисы ФНС России.</w:t>
            </w:r>
          </w:p>
        </w:tc>
        <w:tc>
          <w:tcPr>
            <w:tcW w:w="2693" w:type="dxa"/>
            <w:shd w:val="clear" w:color="auto" w:fill="auto"/>
          </w:tcPr>
          <w:p w:rsidR="004C43F0" w:rsidRPr="004C43F0" w:rsidRDefault="004C43F0" w:rsidP="004248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Юридические лица и индивидуальные предприниматели</w:t>
            </w:r>
          </w:p>
        </w:tc>
      </w:tr>
      <w:tr w:rsidR="004C43F0" w:rsidRPr="004C43F0" w:rsidTr="00424872">
        <w:trPr>
          <w:trHeight w:val="2741"/>
        </w:trPr>
        <w:tc>
          <w:tcPr>
            <w:tcW w:w="1702" w:type="dxa"/>
            <w:shd w:val="clear" w:color="auto" w:fill="auto"/>
          </w:tcPr>
          <w:p w:rsidR="004C43F0" w:rsidRPr="004C43F0" w:rsidRDefault="004C43F0" w:rsidP="004248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C43F0" w:rsidRPr="004C43F0" w:rsidRDefault="004C43F0" w:rsidP="004248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C43F0" w:rsidRPr="004C43F0" w:rsidRDefault="004C43F0" w:rsidP="004248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C43F0" w:rsidRPr="004C43F0" w:rsidRDefault="004C43F0" w:rsidP="004248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eastAsia="Calibri" w:hAnsi="Times New Roman" w:cs="Times New Roman"/>
                <w:sz w:val="28"/>
                <w:szCs w:val="28"/>
              </w:rPr>
              <w:t>13.03.2018</w:t>
            </w:r>
          </w:p>
          <w:p w:rsidR="004C43F0" w:rsidRPr="004C43F0" w:rsidRDefault="004C43F0" w:rsidP="004248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eastAsia="Calibri" w:hAnsi="Times New Roman" w:cs="Times New Roman"/>
                <w:sz w:val="28"/>
                <w:szCs w:val="28"/>
              </w:rPr>
              <w:t>10-00</w:t>
            </w:r>
          </w:p>
          <w:p w:rsidR="004C43F0" w:rsidRPr="004C43F0" w:rsidRDefault="004C43F0" w:rsidP="004248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C43F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</w:t>
            </w:r>
            <w:proofErr w:type="gramStart"/>
            <w:r w:rsidRPr="004C43F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.Ф</w:t>
            </w:r>
            <w:proofErr w:type="gramEnd"/>
            <w:r w:rsidRPr="004C43F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еодосия</w:t>
            </w:r>
            <w:proofErr w:type="spellEnd"/>
            <w:r w:rsidRPr="004C43F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C43F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ул.Крымская</w:t>
            </w:r>
            <w:proofErr w:type="spellEnd"/>
            <w:r w:rsidRPr="004C43F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82-В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43F0" w:rsidRPr="004C43F0" w:rsidRDefault="004C43F0" w:rsidP="004248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eastAsia="Calibri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C43F0" w:rsidRPr="004C43F0" w:rsidRDefault="004C43F0" w:rsidP="004248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C43F0">
              <w:rPr>
                <w:rFonts w:ascii="Times New Roman" w:eastAsia="Calibri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4C43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ИФНС России №4 по Республике Крым</w:t>
            </w:r>
          </w:p>
        </w:tc>
        <w:tc>
          <w:tcPr>
            <w:tcW w:w="7797" w:type="dxa"/>
            <w:shd w:val="clear" w:color="auto" w:fill="auto"/>
          </w:tcPr>
          <w:p w:rsidR="004C43F0" w:rsidRPr="004C43F0" w:rsidRDefault="004C43F0" w:rsidP="0042487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C43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4C43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Порядок заполнения платежных поручений на уплату налогов, взносов;</w:t>
            </w:r>
          </w:p>
          <w:p w:rsidR="004C43F0" w:rsidRPr="004C43F0" w:rsidRDefault="004C43F0" w:rsidP="0042487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4C43F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 Предоставление деклараций плательщиками УСН-организациями по итогам 2018 года;</w:t>
            </w:r>
          </w:p>
          <w:p w:rsidR="004C43F0" w:rsidRPr="004C43F0" w:rsidRDefault="004C43F0" w:rsidP="0042487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C43F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Предоставление деклараций плательщиками ЕСХН по итогам 2018 года;</w:t>
            </w:r>
          </w:p>
          <w:p w:rsidR="004C43F0" w:rsidRPr="004C43F0" w:rsidRDefault="004C43F0" w:rsidP="0042487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 xml:space="preserve">- 2-НДФЛ: новая форма, порядок заполнения; </w:t>
            </w:r>
          </w:p>
          <w:p w:rsidR="004C43F0" w:rsidRPr="004C43F0" w:rsidRDefault="004C43F0" w:rsidP="0042487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C43F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- Порядок заполнения годовой отчетности по формам 6-НДФЛ; </w:t>
            </w:r>
          </w:p>
          <w:p w:rsidR="004C43F0" w:rsidRPr="004C43F0" w:rsidRDefault="004C43F0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- Особенности применения ККТ плательщиками специальных режимов налогообложения;</w:t>
            </w:r>
          </w:p>
          <w:p w:rsidR="004C43F0" w:rsidRPr="004C43F0" w:rsidRDefault="004C43F0" w:rsidP="00424872">
            <w:pPr>
              <w:ind w:right="-108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43F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Минимальная заработная плата и социальные последствия получения заработной платы в «конверте»;</w:t>
            </w:r>
          </w:p>
          <w:p w:rsidR="004C43F0" w:rsidRPr="004C43F0" w:rsidRDefault="004C43F0" w:rsidP="00424872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- Электронное взаимодействие с налоговыми органами.</w:t>
            </w:r>
            <w:r w:rsidRPr="004C43F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C43F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Электронные сервисы сайта </w:t>
            </w:r>
            <w:proofErr w:type="spellStart"/>
            <w:r w:rsidRPr="004C43F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nalog</w:t>
            </w:r>
            <w:proofErr w:type="spellEnd"/>
            <w:r w:rsidRPr="004C43F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 w:rsidRPr="004C43F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ru</w:t>
            </w:r>
            <w:proofErr w:type="spellEnd"/>
            <w:r w:rsidRPr="004C43F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4C43F0" w:rsidRPr="004C43F0" w:rsidRDefault="004C43F0" w:rsidP="0042487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4C43F0" w:rsidRPr="004C43F0" w:rsidRDefault="004C43F0" w:rsidP="0042487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C43F0" w:rsidRPr="004C43F0" w:rsidRDefault="004C43F0" w:rsidP="0042487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C43F0" w:rsidRPr="004C43F0" w:rsidRDefault="004C43F0" w:rsidP="0042487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C43F0" w:rsidRPr="004C43F0" w:rsidRDefault="004C43F0" w:rsidP="004248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eastAsia="Calibri" w:hAnsi="Times New Roman" w:cs="Times New Roman"/>
                <w:sz w:val="28"/>
                <w:szCs w:val="28"/>
              </w:rPr>
              <w:t>Юридические лица и индивидуальные предприниматели</w:t>
            </w:r>
          </w:p>
        </w:tc>
      </w:tr>
      <w:tr w:rsidR="004C43F0" w:rsidRPr="004C43F0" w:rsidTr="00424872">
        <w:tc>
          <w:tcPr>
            <w:tcW w:w="1702" w:type="dxa"/>
            <w:shd w:val="clear" w:color="auto" w:fill="auto"/>
            <w:vAlign w:val="center"/>
          </w:tcPr>
          <w:p w:rsidR="004C43F0" w:rsidRPr="004C43F0" w:rsidRDefault="004C43F0" w:rsidP="004248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14.03.2018</w:t>
            </w:r>
          </w:p>
          <w:p w:rsidR="004C43F0" w:rsidRPr="004C43F0" w:rsidRDefault="004C43F0" w:rsidP="004248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eastAsia="Calibri" w:hAnsi="Times New Roman" w:cs="Times New Roman"/>
                <w:sz w:val="28"/>
                <w:szCs w:val="28"/>
              </w:rPr>
              <w:t>14-00</w:t>
            </w:r>
          </w:p>
          <w:p w:rsidR="004C43F0" w:rsidRPr="004C43F0" w:rsidRDefault="004C43F0" w:rsidP="004248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C43F0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 w:rsidRPr="004C43F0">
              <w:rPr>
                <w:rFonts w:ascii="Times New Roman" w:eastAsia="Calibri" w:hAnsi="Times New Roman" w:cs="Times New Roman"/>
                <w:sz w:val="28"/>
                <w:szCs w:val="28"/>
              </w:rPr>
              <w:t>.С</w:t>
            </w:r>
            <w:proofErr w:type="gramEnd"/>
            <w:r w:rsidRPr="004C43F0">
              <w:rPr>
                <w:rFonts w:ascii="Times New Roman" w:eastAsia="Calibri" w:hAnsi="Times New Roman" w:cs="Times New Roman"/>
                <w:sz w:val="28"/>
                <w:szCs w:val="28"/>
              </w:rPr>
              <w:t>удак,ул</w:t>
            </w:r>
            <w:proofErr w:type="spellEnd"/>
            <w:r w:rsidRPr="004C43F0">
              <w:rPr>
                <w:rFonts w:ascii="Times New Roman" w:eastAsia="Calibri" w:hAnsi="Times New Roman" w:cs="Times New Roman"/>
                <w:sz w:val="28"/>
                <w:szCs w:val="28"/>
              </w:rPr>
              <w:t>. Яблоневая, 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43F0" w:rsidRPr="004C43F0" w:rsidRDefault="004C43F0" w:rsidP="004248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eastAsia="Calibri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C43F0" w:rsidRPr="004C43F0" w:rsidRDefault="004C43F0" w:rsidP="004248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C43F0">
              <w:rPr>
                <w:rFonts w:ascii="Times New Roman" w:eastAsia="Calibri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4C43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ИФНС России №4 по Республике Крым </w:t>
            </w:r>
          </w:p>
        </w:tc>
        <w:tc>
          <w:tcPr>
            <w:tcW w:w="7797" w:type="dxa"/>
            <w:shd w:val="clear" w:color="auto" w:fill="auto"/>
          </w:tcPr>
          <w:p w:rsidR="004C43F0" w:rsidRPr="004C43F0" w:rsidRDefault="004C43F0" w:rsidP="0042487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C43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4C43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Порядок заполнения платежных поручений на уплату налогов, взносов;</w:t>
            </w:r>
          </w:p>
          <w:p w:rsidR="004C43F0" w:rsidRPr="004C43F0" w:rsidRDefault="004C43F0" w:rsidP="0042487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4C43F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 Предоставление деклараций плательщиками УСН-организациями по итогам 2018 года;</w:t>
            </w:r>
          </w:p>
          <w:p w:rsidR="004C43F0" w:rsidRPr="004C43F0" w:rsidRDefault="004C43F0" w:rsidP="0042487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C43F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Предоставление деклараций плательщиками ЕСХН по итогам 2018 года;</w:t>
            </w:r>
          </w:p>
          <w:p w:rsidR="004C43F0" w:rsidRPr="004C43F0" w:rsidRDefault="004C43F0" w:rsidP="0042487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 xml:space="preserve">- 2-НДФЛ: новая форма, порядок заполнения; </w:t>
            </w:r>
          </w:p>
          <w:p w:rsidR="004C43F0" w:rsidRPr="004C43F0" w:rsidRDefault="004C43F0" w:rsidP="0042487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C43F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- Порядок заполнения годовой отчетности по формам 6-НДФЛ; </w:t>
            </w:r>
          </w:p>
          <w:p w:rsidR="004C43F0" w:rsidRPr="004C43F0" w:rsidRDefault="004C43F0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- Особенности применения ККТ плательщиками специальных режимов налогообложения;</w:t>
            </w:r>
          </w:p>
          <w:p w:rsidR="004C43F0" w:rsidRPr="004C43F0" w:rsidRDefault="004C43F0" w:rsidP="00424872">
            <w:pPr>
              <w:ind w:right="-108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43F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Минимальная заработная плата и социальные последствия получения заработной платы в «конверте»;</w:t>
            </w:r>
          </w:p>
          <w:p w:rsidR="004C43F0" w:rsidRPr="004C43F0" w:rsidRDefault="004C43F0" w:rsidP="0042487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- Электронное взаимодействие с налоговыми органами.</w:t>
            </w:r>
            <w:r w:rsidRPr="004C43F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C43F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Электронные сервисы сайта </w:t>
            </w:r>
            <w:proofErr w:type="spellStart"/>
            <w:r w:rsidRPr="004C43F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nalog</w:t>
            </w:r>
            <w:proofErr w:type="spellEnd"/>
            <w:r w:rsidRPr="004C43F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 w:rsidRPr="004C43F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ru</w:t>
            </w:r>
            <w:proofErr w:type="spellEnd"/>
            <w:r w:rsidRPr="004C43F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2693" w:type="dxa"/>
            <w:shd w:val="clear" w:color="auto" w:fill="auto"/>
          </w:tcPr>
          <w:p w:rsidR="004C43F0" w:rsidRPr="004C43F0" w:rsidRDefault="004C43F0" w:rsidP="0042487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C43F0" w:rsidRPr="004C43F0" w:rsidRDefault="004C43F0" w:rsidP="0042487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C43F0" w:rsidRPr="004C43F0" w:rsidRDefault="004C43F0" w:rsidP="0042487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C43F0" w:rsidRPr="004C43F0" w:rsidRDefault="004C43F0" w:rsidP="0042487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C43F0" w:rsidRPr="004C43F0" w:rsidRDefault="004C43F0" w:rsidP="0042487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C43F0" w:rsidRPr="004C43F0" w:rsidRDefault="004C43F0" w:rsidP="004248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eastAsia="Calibri" w:hAnsi="Times New Roman" w:cs="Times New Roman"/>
                <w:sz w:val="28"/>
                <w:szCs w:val="28"/>
              </w:rPr>
              <w:t>Юридические лица и индивидуальные предприниматели</w:t>
            </w:r>
          </w:p>
        </w:tc>
      </w:tr>
    </w:tbl>
    <w:p w:rsidR="004C43F0" w:rsidRPr="004C43F0" w:rsidRDefault="004C43F0" w:rsidP="004C43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3F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План-график семинаров, «круглых столов» на </w:t>
      </w:r>
      <w:r w:rsidRPr="004C43F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C43F0">
        <w:rPr>
          <w:rFonts w:ascii="Times New Roman" w:hAnsi="Times New Roman" w:cs="Times New Roman"/>
          <w:b/>
          <w:sz w:val="28"/>
          <w:szCs w:val="28"/>
        </w:rPr>
        <w:t xml:space="preserve"> квартал 2019 года</w:t>
      </w:r>
    </w:p>
    <w:p w:rsidR="004C43F0" w:rsidRPr="004F50F3" w:rsidRDefault="004C43F0" w:rsidP="004F50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3F0">
        <w:rPr>
          <w:rFonts w:ascii="Times New Roman" w:hAnsi="Times New Roman" w:cs="Times New Roman"/>
          <w:b/>
          <w:sz w:val="28"/>
          <w:szCs w:val="28"/>
        </w:rPr>
        <w:t>Межрайонной ИФНС России 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4C43F0">
        <w:rPr>
          <w:rFonts w:ascii="Times New Roman" w:hAnsi="Times New Roman" w:cs="Times New Roman"/>
          <w:b/>
          <w:sz w:val="28"/>
          <w:szCs w:val="28"/>
        </w:rPr>
        <w:t xml:space="preserve"> по Республике Крым</w:t>
      </w:r>
    </w:p>
    <w:tbl>
      <w:tblPr>
        <w:tblW w:w="0" w:type="auto"/>
        <w:jc w:val="center"/>
        <w:tblInd w:w="-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99"/>
        <w:gridCol w:w="1760"/>
        <w:gridCol w:w="2578"/>
        <w:gridCol w:w="5176"/>
        <w:gridCol w:w="2958"/>
      </w:tblGrid>
      <w:tr w:rsidR="004C43F0" w:rsidRPr="004C43F0" w:rsidTr="004C43F0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499" w:type="dxa"/>
          </w:tcPr>
          <w:p w:rsidR="004C43F0" w:rsidRPr="004C43F0" w:rsidRDefault="004C43F0" w:rsidP="004248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b/>
                <w:sz w:val="28"/>
                <w:szCs w:val="28"/>
              </w:rPr>
              <w:t>Дата, время, место проведения мероприятия</w:t>
            </w:r>
          </w:p>
        </w:tc>
        <w:tc>
          <w:tcPr>
            <w:tcW w:w="1760" w:type="dxa"/>
          </w:tcPr>
          <w:p w:rsidR="004C43F0" w:rsidRPr="004C43F0" w:rsidRDefault="004C43F0" w:rsidP="004248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Формат </w:t>
            </w:r>
          </w:p>
          <w:p w:rsidR="004C43F0" w:rsidRPr="004C43F0" w:rsidRDefault="004C43F0" w:rsidP="004248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4C43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(семинар, </w:t>
            </w:r>
            <w:proofErr w:type="gramEnd"/>
          </w:p>
          <w:p w:rsidR="004C43F0" w:rsidRPr="004C43F0" w:rsidRDefault="004C43F0" w:rsidP="004248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b/>
                <w:sz w:val="28"/>
                <w:szCs w:val="28"/>
              </w:rPr>
              <w:t>круглый стол)</w:t>
            </w:r>
          </w:p>
        </w:tc>
        <w:tc>
          <w:tcPr>
            <w:tcW w:w="2578" w:type="dxa"/>
          </w:tcPr>
          <w:p w:rsidR="004C43F0" w:rsidRPr="004C43F0" w:rsidRDefault="004C43F0" w:rsidP="004248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b/>
                <w:sz w:val="28"/>
                <w:szCs w:val="28"/>
              </w:rPr>
              <w:t>Участвующий налоговый орган</w:t>
            </w:r>
          </w:p>
        </w:tc>
        <w:tc>
          <w:tcPr>
            <w:tcW w:w="5176" w:type="dxa"/>
          </w:tcPr>
          <w:p w:rsidR="004C43F0" w:rsidRPr="004C43F0" w:rsidRDefault="004C43F0" w:rsidP="004248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 мероприятия</w:t>
            </w:r>
          </w:p>
        </w:tc>
        <w:tc>
          <w:tcPr>
            <w:tcW w:w="2727" w:type="dxa"/>
          </w:tcPr>
          <w:p w:rsidR="004C43F0" w:rsidRPr="004C43F0" w:rsidRDefault="004C43F0" w:rsidP="004248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налогоплательщиков</w:t>
            </w:r>
          </w:p>
        </w:tc>
      </w:tr>
      <w:tr w:rsidR="004C43F0" w:rsidRPr="004C43F0" w:rsidTr="004C43F0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499" w:type="dxa"/>
          </w:tcPr>
          <w:p w:rsidR="004C43F0" w:rsidRPr="004C43F0" w:rsidRDefault="004C43F0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24.01.2019</w:t>
            </w:r>
          </w:p>
          <w:p w:rsidR="004C43F0" w:rsidRPr="004C43F0" w:rsidRDefault="004C43F0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  <w:p w:rsidR="004C43F0" w:rsidRPr="004C43F0" w:rsidRDefault="004C43F0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gramStart"/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Мирное</w:t>
            </w:r>
            <w:proofErr w:type="gramEnd"/>
            <w:r w:rsidRPr="004C43F0">
              <w:rPr>
                <w:rFonts w:ascii="Times New Roman" w:hAnsi="Times New Roman" w:cs="Times New Roman"/>
                <w:sz w:val="28"/>
                <w:szCs w:val="28"/>
              </w:rPr>
              <w:t xml:space="preserve"> ул. Белова 2а</w:t>
            </w:r>
          </w:p>
          <w:p w:rsidR="004C43F0" w:rsidRPr="004C43F0" w:rsidRDefault="004C43F0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</w:tcPr>
          <w:p w:rsidR="004C43F0" w:rsidRPr="004C43F0" w:rsidRDefault="004C43F0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Заседание «круглого стола»</w:t>
            </w:r>
          </w:p>
        </w:tc>
        <w:tc>
          <w:tcPr>
            <w:tcW w:w="2578" w:type="dxa"/>
          </w:tcPr>
          <w:p w:rsidR="004C43F0" w:rsidRPr="004C43F0" w:rsidRDefault="004C43F0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4C43F0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5176" w:type="dxa"/>
          </w:tcPr>
          <w:p w:rsidR="004C43F0" w:rsidRPr="004C43F0" w:rsidRDefault="004C43F0" w:rsidP="00424872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Особенности заполнения и порядок представления Расчета по страховым взносам.</w:t>
            </w:r>
          </w:p>
          <w:p w:rsidR="004C43F0" w:rsidRPr="004C43F0" w:rsidRDefault="004C43F0" w:rsidP="00424872">
            <w:pPr>
              <w:autoSpaceDE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iCs/>
                <w:sz w:val="28"/>
                <w:szCs w:val="28"/>
              </w:rPr>
              <w:t>Вопрос  уплаты 1% от суммы дохода, превышающего 300 000 рублей.</w:t>
            </w:r>
          </w:p>
          <w:p w:rsidR="004C43F0" w:rsidRPr="004C43F0" w:rsidRDefault="004C43F0" w:rsidP="00424872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iCs/>
                <w:sz w:val="28"/>
                <w:szCs w:val="28"/>
              </w:rPr>
              <w:t>Информирование о проведении мероприятия «Новый год – без долгов»</w:t>
            </w:r>
          </w:p>
          <w:p w:rsidR="004C43F0" w:rsidRPr="004C43F0" w:rsidRDefault="004C43F0" w:rsidP="00424872">
            <w:pPr>
              <w:tabs>
                <w:tab w:val="left" w:pos="1139"/>
              </w:tabs>
              <w:ind w:firstLine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3F0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Исключение из ЕГРИП, как недействующего ИП, после вступления в силу нормы Федерального Закона от 08.08.2001 № 129-ФЗ «О государственной регистрации юридических лиц и индивидуальных </w:t>
            </w:r>
            <w:r w:rsidRPr="004C43F0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lastRenderedPageBreak/>
              <w:t>предпринимателей»</w:t>
            </w:r>
          </w:p>
          <w:p w:rsidR="004C43F0" w:rsidRPr="004C43F0" w:rsidRDefault="004C43F0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Порядок регистрации в личных кабинетах индивидуального предпринимателя, физического и юридического лица. Электронные сервисы.</w:t>
            </w:r>
          </w:p>
        </w:tc>
        <w:tc>
          <w:tcPr>
            <w:tcW w:w="2727" w:type="dxa"/>
          </w:tcPr>
          <w:p w:rsidR="004C43F0" w:rsidRPr="004C43F0" w:rsidRDefault="004C43F0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Юридические лица</w:t>
            </w:r>
          </w:p>
          <w:p w:rsidR="004C43F0" w:rsidRPr="004C43F0" w:rsidRDefault="004C43F0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</w:p>
        </w:tc>
      </w:tr>
      <w:tr w:rsidR="004C43F0" w:rsidRPr="004C43F0" w:rsidTr="004C43F0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499" w:type="dxa"/>
          </w:tcPr>
          <w:p w:rsidR="004C43F0" w:rsidRPr="004C43F0" w:rsidRDefault="004C43F0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25.01.2019</w:t>
            </w:r>
          </w:p>
          <w:p w:rsidR="004C43F0" w:rsidRPr="004C43F0" w:rsidRDefault="004C43F0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  <w:p w:rsidR="004C43F0" w:rsidRPr="004C43F0" w:rsidRDefault="004C43F0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г. Симферополь,</w:t>
            </w:r>
          </w:p>
          <w:p w:rsidR="004C43F0" w:rsidRPr="004C43F0" w:rsidRDefault="004C43F0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ул. Павленко 1</w:t>
            </w:r>
          </w:p>
          <w:p w:rsidR="004C43F0" w:rsidRPr="004C43F0" w:rsidRDefault="004C43F0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(Большой зал)</w:t>
            </w:r>
          </w:p>
        </w:tc>
        <w:tc>
          <w:tcPr>
            <w:tcW w:w="1760" w:type="dxa"/>
          </w:tcPr>
          <w:p w:rsidR="004C43F0" w:rsidRPr="004C43F0" w:rsidRDefault="004C43F0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578" w:type="dxa"/>
          </w:tcPr>
          <w:p w:rsidR="004C43F0" w:rsidRPr="004C43F0" w:rsidRDefault="004C43F0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4C43F0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5176" w:type="dxa"/>
          </w:tcPr>
          <w:p w:rsidR="004C43F0" w:rsidRPr="004C43F0" w:rsidRDefault="004C43F0" w:rsidP="00424872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Особенности заполнения и порядок представления Расчета по страховым взносам.</w:t>
            </w:r>
          </w:p>
          <w:p w:rsidR="004C43F0" w:rsidRPr="004C43F0" w:rsidRDefault="004C43F0" w:rsidP="00424872">
            <w:pPr>
              <w:autoSpaceDE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iCs/>
                <w:sz w:val="28"/>
                <w:szCs w:val="28"/>
              </w:rPr>
              <w:t>Вопрос  уплаты 1% от суммы дохода, превышающего 300 000 рублей.</w:t>
            </w:r>
          </w:p>
          <w:p w:rsidR="004C43F0" w:rsidRPr="004C43F0" w:rsidRDefault="004C43F0" w:rsidP="00424872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iCs/>
                <w:sz w:val="28"/>
                <w:szCs w:val="28"/>
              </w:rPr>
              <w:t>Информирование о проведении мероприятия «Новый год – без долгов»</w:t>
            </w:r>
          </w:p>
          <w:p w:rsidR="004C43F0" w:rsidRPr="004C43F0" w:rsidRDefault="004C43F0" w:rsidP="00424872">
            <w:pPr>
              <w:tabs>
                <w:tab w:val="left" w:pos="1139"/>
              </w:tabs>
              <w:ind w:firstLine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применении контрольно-кассовой техники при осуществлении расчетов в Российской Федерации.</w:t>
            </w:r>
          </w:p>
          <w:p w:rsidR="004C43F0" w:rsidRPr="004C43F0" w:rsidRDefault="004C43F0" w:rsidP="00424872">
            <w:pPr>
              <w:tabs>
                <w:tab w:val="left" w:pos="1139"/>
              </w:tabs>
              <w:ind w:firstLine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3F0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Исключение из ЕГРИП, как недействующего ИП, после вступления в силу нормы Федерального Закона от 08.08.2001 № 129-ФЗ «О государственной регистрации </w:t>
            </w:r>
            <w:r w:rsidRPr="004C43F0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lastRenderedPageBreak/>
              <w:t>юридических лиц и индивидуальных предпринимателей»</w:t>
            </w:r>
          </w:p>
          <w:p w:rsidR="004C43F0" w:rsidRPr="004C43F0" w:rsidRDefault="004C43F0" w:rsidP="00424872">
            <w:pPr>
              <w:tabs>
                <w:tab w:val="left" w:pos="72"/>
              </w:tabs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Сдача отчетности по ТКС.</w:t>
            </w:r>
          </w:p>
          <w:p w:rsidR="004C43F0" w:rsidRPr="004C43F0" w:rsidRDefault="004C43F0" w:rsidP="00424872">
            <w:pPr>
              <w:tabs>
                <w:tab w:val="left" w:pos="567"/>
                <w:tab w:val="left" w:pos="709"/>
              </w:tabs>
              <w:ind w:firstLine="3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изменении налоговой ставки НДС с 1 января 2019 года.</w:t>
            </w: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C43F0" w:rsidRPr="004C43F0" w:rsidRDefault="004C43F0" w:rsidP="004248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43F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 1 января 2019 года плательщики ЕСХН признаются плательщиками НДС.</w:t>
            </w:r>
          </w:p>
          <w:p w:rsidR="004C43F0" w:rsidRPr="004C43F0" w:rsidRDefault="004C43F0" w:rsidP="00424872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Порядок регистрации в личных кабинетах индивидуального предпринимателя, физического и юридического лица.</w:t>
            </w:r>
          </w:p>
          <w:p w:rsidR="004C43F0" w:rsidRPr="004C43F0" w:rsidRDefault="004C43F0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Электронные сервисы.</w:t>
            </w:r>
          </w:p>
        </w:tc>
        <w:tc>
          <w:tcPr>
            <w:tcW w:w="2727" w:type="dxa"/>
          </w:tcPr>
          <w:p w:rsidR="004C43F0" w:rsidRPr="004C43F0" w:rsidRDefault="004C43F0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Юридические лица</w:t>
            </w:r>
          </w:p>
          <w:p w:rsidR="004C43F0" w:rsidRPr="004C43F0" w:rsidRDefault="004C43F0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</w:p>
        </w:tc>
      </w:tr>
      <w:tr w:rsidR="004C43F0" w:rsidRPr="004C43F0" w:rsidTr="004C43F0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499" w:type="dxa"/>
          </w:tcPr>
          <w:p w:rsidR="004C43F0" w:rsidRPr="004C43F0" w:rsidRDefault="004C43F0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29.01.2019</w:t>
            </w:r>
          </w:p>
          <w:p w:rsidR="004C43F0" w:rsidRPr="004C43F0" w:rsidRDefault="004C43F0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  <w:p w:rsidR="004C43F0" w:rsidRPr="004C43F0" w:rsidRDefault="004C43F0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г. Белогорск,</w:t>
            </w:r>
          </w:p>
          <w:p w:rsidR="004C43F0" w:rsidRPr="004C43F0" w:rsidRDefault="004C43F0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ул. Луначарского 4 (Большой Зал)</w:t>
            </w:r>
          </w:p>
        </w:tc>
        <w:tc>
          <w:tcPr>
            <w:tcW w:w="1760" w:type="dxa"/>
          </w:tcPr>
          <w:p w:rsidR="004C43F0" w:rsidRPr="004C43F0" w:rsidRDefault="004C43F0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578" w:type="dxa"/>
          </w:tcPr>
          <w:p w:rsidR="004C43F0" w:rsidRPr="004C43F0" w:rsidRDefault="004C43F0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4C43F0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5176" w:type="dxa"/>
          </w:tcPr>
          <w:p w:rsidR="004C43F0" w:rsidRPr="004C43F0" w:rsidRDefault="004C43F0" w:rsidP="00424872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Особенности заполнения и порядок представления Расчета по страховым взносам.</w:t>
            </w:r>
          </w:p>
          <w:p w:rsidR="004C43F0" w:rsidRPr="004C43F0" w:rsidRDefault="004C43F0" w:rsidP="00424872">
            <w:pPr>
              <w:autoSpaceDE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iCs/>
                <w:sz w:val="28"/>
                <w:szCs w:val="28"/>
              </w:rPr>
              <w:t>Вопрос  уплаты 1% от суммы дохода, превышающего 300 000 рублей.</w:t>
            </w:r>
          </w:p>
          <w:p w:rsidR="004C43F0" w:rsidRPr="004C43F0" w:rsidRDefault="004C43F0" w:rsidP="00424872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iCs/>
                <w:sz w:val="28"/>
                <w:szCs w:val="28"/>
              </w:rPr>
              <w:t>Информирование о проведении мероприятия «Новый год – без долгов»</w:t>
            </w:r>
          </w:p>
          <w:p w:rsidR="004C43F0" w:rsidRPr="004C43F0" w:rsidRDefault="004C43F0" w:rsidP="00424872">
            <w:pPr>
              <w:tabs>
                <w:tab w:val="left" w:pos="1139"/>
              </w:tabs>
              <w:ind w:firstLine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применении контрольно-кассовой </w:t>
            </w:r>
            <w:r w:rsidRPr="004C4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техники при осуществлении расчетов в Российской Федерации.</w:t>
            </w:r>
          </w:p>
          <w:p w:rsidR="004C43F0" w:rsidRPr="004C43F0" w:rsidRDefault="004C43F0" w:rsidP="00424872">
            <w:pPr>
              <w:tabs>
                <w:tab w:val="left" w:pos="1139"/>
              </w:tabs>
              <w:ind w:firstLine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3F0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Исключение из ЕГРИП, как недействующего ИП, после вступления в силу нормы Федерального Закона от 08.08.2001 № 129-ФЗ «О государственной регистрации юридических лиц и индивидуальных предпринимателей»</w:t>
            </w:r>
          </w:p>
          <w:p w:rsidR="004C43F0" w:rsidRPr="004C43F0" w:rsidRDefault="004C43F0" w:rsidP="00424872">
            <w:pPr>
              <w:tabs>
                <w:tab w:val="left" w:pos="72"/>
              </w:tabs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Сдача отчетности по ТКС.</w:t>
            </w:r>
          </w:p>
          <w:p w:rsidR="004C43F0" w:rsidRPr="004C43F0" w:rsidRDefault="004C43F0" w:rsidP="00424872">
            <w:pPr>
              <w:tabs>
                <w:tab w:val="left" w:pos="567"/>
                <w:tab w:val="left" w:pos="709"/>
              </w:tabs>
              <w:ind w:firstLine="3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изменении налоговой ставки НДС с 1 января 2019 года.</w:t>
            </w: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C43F0" w:rsidRPr="004C43F0" w:rsidRDefault="004C43F0" w:rsidP="004248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43F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 1 января 2019 года плательщики ЕСХН признаются плательщиками НДС.</w:t>
            </w:r>
          </w:p>
          <w:p w:rsidR="004C43F0" w:rsidRPr="004C43F0" w:rsidRDefault="004C43F0" w:rsidP="00424872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Порядок регистрации в личных кабинетах индивидуального предпринимателя, физического и юридического лица.</w:t>
            </w:r>
          </w:p>
          <w:p w:rsidR="004C43F0" w:rsidRPr="004C43F0" w:rsidRDefault="004C43F0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Электронные сервисы.</w:t>
            </w:r>
          </w:p>
        </w:tc>
        <w:tc>
          <w:tcPr>
            <w:tcW w:w="2727" w:type="dxa"/>
          </w:tcPr>
          <w:p w:rsidR="004C43F0" w:rsidRPr="004C43F0" w:rsidRDefault="004C43F0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Юридические лица</w:t>
            </w:r>
          </w:p>
          <w:p w:rsidR="004C43F0" w:rsidRPr="004C43F0" w:rsidRDefault="004C43F0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</w:p>
        </w:tc>
      </w:tr>
      <w:tr w:rsidR="004C43F0" w:rsidRPr="004C43F0" w:rsidTr="004C43F0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499" w:type="dxa"/>
          </w:tcPr>
          <w:p w:rsidR="004C43F0" w:rsidRPr="004C43F0" w:rsidRDefault="004C43F0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21.02.2019</w:t>
            </w:r>
          </w:p>
          <w:p w:rsidR="004C43F0" w:rsidRPr="004C43F0" w:rsidRDefault="004C43F0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15-00</w:t>
            </w:r>
          </w:p>
          <w:p w:rsidR="004C43F0" w:rsidRPr="004C43F0" w:rsidRDefault="004C43F0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gramStart"/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Мирное</w:t>
            </w:r>
            <w:proofErr w:type="gramEnd"/>
            <w:r w:rsidRPr="004C43F0">
              <w:rPr>
                <w:rFonts w:ascii="Times New Roman" w:hAnsi="Times New Roman" w:cs="Times New Roman"/>
                <w:sz w:val="28"/>
                <w:szCs w:val="28"/>
              </w:rPr>
              <w:t xml:space="preserve"> ул. Белова 2а</w:t>
            </w:r>
          </w:p>
          <w:p w:rsidR="004C43F0" w:rsidRPr="004C43F0" w:rsidRDefault="004C43F0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3F0" w:rsidRPr="004C43F0" w:rsidRDefault="004C43F0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</w:tcPr>
          <w:p w:rsidR="004C43F0" w:rsidRPr="004C43F0" w:rsidRDefault="004C43F0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Заседание «круглого </w:t>
            </w:r>
            <w:r w:rsidRPr="004C43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стола»</w:t>
            </w:r>
          </w:p>
        </w:tc>
        <w:tc>
          <w:tcPr>
            <w:tcW w:w="2578" w:type="dxa"/>
          </w:tcPr>
          <w:p w:rsidR="004C43F0" w:rsidRPr="004C43F0" w:rsidRDefault="004C43F0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C43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Межрайонная</w:t>
            </w:r>
            <w:proofErr w:type="gramEnd"/>
            <w:r w:rsidRPr="004C43F0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</w:t>
            </w:r>
            <w:r w:rsidRPr="004C43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Республике Крым</w:t>
            </w:r>
          </w:p>
        </w:tc>
        <w:tc>
          <w:tcPr>
            <w:tcW w:w="5176" w:type="dxa"/>
          </w:tcPr>
          <w:p w:rsidR="004C43F0" w:rsidRPr="004C43F0" w:rsidRDefault="004C43F0" w:rsidP="00424872">
            <w:pPr>
              <w:tabs>
                <w:tab w:val="left" w:pos="72"/>
              </w:tabs>
              <w:autoSpaceDE w:val="0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Особенности налогообложения на </w:t>
            </w:r>
            <w:r w:rsidRPr="004C43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территории Республики Крым.</w:t>
            </w:r>
          </w:p>
          <w:p w:rsidR="004C43F0" w:rsidRPr="004C43F0" w:rsidRDefault="004C43F0" w:rsidP="00424872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Электронные сервисы.</w:t>
            </w:r>
          </w:p>
        </w:tc>
        <w:tc>
          <w:tcPr>
            <w:tcW w:w="2727" w:type="dxa"/>
          </w:tcPr>
          <w:p w:rsidR="004C43F0" w:rsidRPr="004C43F0" w:rsidRDefault="004C43F0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Юридические лица</w:t>
            </w:r>
          </w:p>
          <w:p w:rsidR="004C43F0" w:rsidRPr="004C43F0" w:rsidRDefault="004C43F0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Индивидуальные предприниматели</w:t>
            </w:r>
          </w:p>
        </w:tc>
      </w:tr>
      <w:tr w:rsidR="004C43F0" w:rsidRPr="004C43F0" w:rsidTr="004C43F0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499" w:type="dxa"/>
          </w:tcPr>
          <w:p w:rsidR="004C43F0" w:rsidRPr="004C43F0" w:rsidRDefault="004C43F0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22.02.2019</w:t>
            </w:r>
          </w:p>
          <w:p w:rsidR="004C43F0" w:rsidRPr="004C43F0" w:rsidRDefault="004C43F0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  <w:p w:rsidR="004C43F0" w:rsidRPr="004C43F0" w:rsidRDefault="004C43F0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г. Симферополь,</w:t>
            </w:r>
          </w:p>
          <w:p w:rsidR="004C43F0" w:rsidRPr="004C43F0" w:rsidRDefault="004C43F0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ул. Павленко 1</w:t>
            </w:r>
          </w:p>
        </w:tc>
        <w:tc>
          <w:tcPr>
            <w:tcW w:w="1760" w:type="dxa"/>
          </w:tcPr>
          <w:p w:rsidR="004C43F0" w:rsidRPr="004C43F0" w:rsidRDefault="004C43F0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578" w:type="dxa"/>
          </w:tcPr>
          <w:p w:rsidR="004C43F0" w:rsidRPr="004C43F0" w:rsidRDefault="004C43F0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4C43F0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5176" w:type="dxa"/>
          </w:tcPr>
          <w:p w:rsidR="004C43F0" w:rsidRPr="004C43F0" w:rsidRDefault="004C43F0" w:rsidP="00424872">
            <w:pPr>
              <w:tabs>
                <w:tab w:val="left" w:pos="72"/>
              </w:tabs>
              <w:autoSpaceDE w:val="0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Администрирование страховых взносов на обязательное пенсионное, социальное и медицинское страхование.</w:t>
            </w:r>
          </w:p>
          <w:p w:rsidR="004C43F0" w:rsidRPr="004C43F0" w:rsidRDefault="004C43F0" w:rsidP="00424872">
            <w:pPr>
              <w:tabs>
                <w:tab w:val="left" w:pos="72"/>
              </w:tabs>
              <w:autoSpaceDE w:val="0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iCs/>
                <w:sz w:val="28"/>
                <w:szCs w:val="28"/>
              </w:rPr>
              <w:t>с индивидуальными предпринимателями, находящимися на патентной системе налогообложения, на упрощенной системе налогообложения, на едином налоге на вмененный доход  по  вопросу снижения уровня налоговой нагрузки по уплате фиксированных платежей страховых взносов в декабре с целью привлечения плательщиков к ежеквартальной системе оплаты фиксированных платежей по страховым взносам.</w:t>
            </w:r>
          </w:p>
          <w:p w:rsidR="004C43F0" w:rsidRPr="004C43F0" w:rsidRDefault="004C43F0" w:rsidP="00424872">
            <w:pPr>
              <w:tabs>
                <w:tab w:val="left" w:pos="72"/>
              </w:tabs>
              <w:autoSpaceDE w:val="0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налогообложения на </w:t>
            </w:r>
            <w:r w:rsidRPr="004C43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территории Республики Крым.</w:t>
            </w:r>
          </w:p>
          <w:p w:rsidR="004C43F0" w:rsidRPr="004C43F0" w:rsidRDefault="004C43F0" w:rsidP="00424872">
            <w:pPr>
              <w:tabs>
                <w:tab w:val="left" w:pos="72"/>
              </w:tabs>
              <w:autoSpaceDE w:val="0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Соблюдение   версионности листов.</w:t>
            </w:r>
          </w:p>
          <w:p w:rsidR="004C43F0" w:rsidRPr="004C43F0" w:rsidRDefault="004C43F0" w:rsidP="00424872">
            <w:pPr>
              <w:tabs>
                <w:tab w:val="left" w:pos="72"/>
              </w:tabs>
              <w:autoSpaceDE w:val="0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Преимущества запросов ИОН.</w:t>
            </w:r>
          </w:p>
          <w:p w:rsidR="004C43F0" w:rsidRPr="004C43F0" w:rsidRDefault="004C43F0" w:rsidP="00424872">
            <w:pPr>
              <w:tabs>
                <w:tab w:val="left" w:pos="72"/>
              </w:tabs>
              <w:autoSpaceDE w:val="0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Легализация трудовых  отношений и заработной   платы.</w:t>
            </w:r>
          </w:p>
          <w:p w:rsidR="004C43F0" w:rsidRPr="004C43F0" w:rsidRDefault="004C43F0" w:rsidP="00424872">
            <w:pPr>
              <w:tabs>
                <w:tab w:val="left" w:pos="72"/>
              </w:tabs>
              <w:autoSpaceDE w:val="0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Порядок регистрации в личных кабинетах индивидуального предпринимателя, физического и юридического лица.</w:t>
            </w:r>
          </w:p>
          <w:p w:rsidR="004C43F0" w:rsidRPr="004C43F0" w:rsidRDefault="004C43F0" w:rsidP="00424872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Электронные сервисы.</w:t>
            </w:r>
          </w:p>
        </w:tc>
        <w:tc>
          <w:tcPr>
            <w:tcW w:w="2727" w:type="dxa"/>
          </w:tcPr>
          <w:p w:rsidR="004C43F0" w:rsidRPr="004C43F0" w:rsidRDefault="004C43F0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Юридические лица</w:t>
            </w:r>
          </w:p>
          <w:p w:rsidR="004C43F0" w:rsidRPr="004C43F0" w:rsidRDefault="004C43F0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</w:p>
        </w:tc>
      </w:tr>
      <w:tr w:rsidR="004C43F0" w:rsidRPr="004C43F0" w:rsidTr="004C43F0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499" w:type="dxa"/>
          </w:tcPr>
          <w:p w:rsidR="004C43F0" w:rsidRPr="004C43F0" w:rsidRDefault="004C43F0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26.02.2019</w:t>
            </w:r>
          </w:p>
          <w:p w:rsidR="004C43F0" w:rsidRPr="004C43F0" w:rsidRDefault="004C43F0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  <w:p w:rsidR="004C43F0" w:rsidRPr="004C43F0" w:rsidRDefault="004C43F0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г. Белогорск,</w:t>
            </w:r>
          </w:p>
          <w:p w:rsidR="004C43F0" w:rsidRPr="004C43F0" w:rsidRDefault="004C43F0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ул. Луначарского 4 (Большой Зал)</w:t>
            </w:r>
          </w:p>
        </w:tc>
        <w:tc>
          <w:tcPr>
            <w:tcW w:w="1760" w:type="dxa"/>
          </w:tcPr>
          <w:p w:rsidR="004C43F0" w:rsidRPr="004C43F0" w:rsidRDefault="004C43F0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578" w:type="dxa"/>
          </w:tcPr>
          <w:p w:rsidR="004C43F0" w:rsidRPr="004C43F0" w:rsidRDefault="004C43F0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4C43F0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5176" w:type="dxa"/>
          </w:tcPr>
          <w:p w:rsidR="004C43F0" w:rsidRPr="004C43F0" w:rsidRDefault="004C43F0" w:rsidP="00424872">
            <w:pPr>
              <w:tabs>
                <w:tab w:val="left" w:pos="72"/>
              </w:tabs>
              <w:autoSpaceDE w:val="0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Администрирование страховых взносов на обязательное пенсионное, социальное и медицинское страхование.</w:t>
            </w:r>
          </w:p>
          <w:p w:rsidR="004C43F0" w:rsidRPr="004C43F0" w:rsidRDefault="004C43F0" w:rsidP="00424872">
            <w:pPr>
              <w:tabs>
                <w:tab w:val="left" w:pos="72"/>
              </w:tabs>
              <w:autoSpaceDE w:val="0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 индивидуальными предпринимателями, находящимися на патентной системе налогообложения, на упрощенной системе налогообложения, на едином налоге на вмененный доход  по  вопросу снижения уровня налоговой нагрузки по уплате фиксированных платежей страховых взносов в декабре с </w:t>
            </w:r>
            <w:r w:rsidRPr="004C43F0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целью привлечения плательщиков к ежеквартальной системе оплаты фиксированных платежей по страховым взносам.</w:t>
            </w:r>
          </w:p>
          <w:p w:rsidR="004C43F0" w:rsidRPr="004C43F0" w:rsidRDefault="004C43F0" w:rsidP="00424872">
            <w:pPr>
              <w:tabs>
                <w:tab w:val="left" w:pos="72"/>
              </w:tabs>
              <w:autoSpaceDE w:val="0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Особенности налогообложения на территории Республики Крым.</w:t>
            </w:r>
          </w:p>
          <w:p w:rsidR="004C43F0" w:rsidRPr="004C43F0" w:rsidRDefault="004C43F0" w:rsidP="00424872">
            <w:pPr>
              <w:tabs>
                <w:tab w:val="left" w:pos="72"/>
              </w:tabs>
              <w:autoSpaceDE w:val="0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Соблюдение   версионности листов.</w:t>
            </w:r>
          </w:p>
          <w:p w:rsidR="004C43F0" w:rsidRPr="004C43F0" w:rsidRDefault="004C43F0" w:rsidP="00424872">
            <w:pPr>
              <w:tabs>
                <w:tab w:val="left" w:pos="72"/>
              </w:tabs>
              <w:autoSpaceDE w:val="0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Преимущества запросов ИОН.</w:t>
            </w:r>
          </w:p>
          <w:p w:rsidR="004C43F0" w:rsidRPr="004C43F0" w:rsidRDefault="004C43F0" w:rsidP="00424872">
            <w:pPr>
              <w:tabs>
                <w:tab w:val="left" w:pos="72"/>
              </w:tabs>
              <w:autoSpaceDE w:val="0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Легализация трудовых  отношений и заработной   платы.</w:t>
            </w:r>
          </w:p>
          <w:p w:rsidR="004C43F0" w:rsidRPr="004C43F0" w:rsidRDefault="004C43F0" w:rsidP="00424872">
            <w:pPr>
              <w:tabs>
                <w:tab w:val="left" w:pos="72"/>
              </w:tabs>
              <w:autoSpaceDE w:val="0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Порядок регистрации в личных кабинетах индивидуального предпринимателя, физического и юридического лица.</w:t>
            </w:r>
          </w:p>
          <w:p w:rsidR="004C43F0" w:rsidRPr="004C43F0" w:rsidRDefault="004C43F0" w:rsidP="00424872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Электронные сервисы.</w:t>
            </w:r>
          </w:p>
        </w:tc>
        <w:tc>
          <w:tcPr>
            <w:tcW w:w="2727" w:type="dxa"/>
          </w:tcPr>
          <w:p w:rsidR="004C43F0" w:rsidRPr="004C43F0" w:rsidRDefault="004C43F0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Юридические лица</w:t>
            </w:r>
          </w:p>
          <w:p w:rsidR="004C43F0" w:rsidRPr="004C43F0" w:rsidRDefault="004C43F0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</w:p>
        </w:tc>
      </w:tr>
      <w:tr w:rsidR="004C43F0" w:rsidRPr="004C43F0" w:rsidTr="004C43F0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499" w:type="dxa"/>
          </w:tcPr>
          <w:p w:rsidR="004C43F0" w:rsidRPr="004C43F0" w:rsidRDefault="004C43F0" w:rsidP="0042487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C43F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21.03.2019</w:t>
            </w:r>
          </w:p>
          <w:p w:rsidR="004C43F0" w:rsidRPr="004C43F0" w:rsidRDefault="004C43F0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  <w:p w:rsidR="004C43F0" w:rsidRPr="004C43F0" w:rsidRDefault="004C43F0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gramStart"/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Мирное</w:t>
            </w:r>
            <w:proofErr w:type="gramEnd"/>
            <w:r w:rsidRPr="004C43F0">
              <w:rPr>
                <w:rFonts w:ascii="Times New Roman" w:hAnsi="Times New Roman" w:cs="Times New Roman"/>
                <w:sz w:val="28"/>
                <w:szCs w:val="28"/>
              </w:rPr>
              <w:t xml:space="preserve"> ул. Белова 2а</w:t>
            </w:r>
          </w:p>
          <w:p w:rsidR="004C43F0" w:rsidRPr="004C43F0" w:rsidRDefault="004C43F0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3F0" w:rsidRPr="004C43F0" w:rsidRDefault="004C43F0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</w:tcPr>
          <w:p w:rsidR="004C43F0" w:rsidRPr="004C43F0" w:rsidRDefault="004C43F0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Заседание «круглого стола»</w:t>
            </w:r>
          </w:p>
        </w:tc>
        <w:tc>
          <w:tcPr>
            <w:tcW w:w="2578" w:type="dxa"/>
          </w:tcPr>
          <w:p w:rsidR="004C43F0" w:rsidRPr="004C43F0" w:rsidRDefault="004C43F0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4C43F0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5176" w:type="dxa"/>
          </w:tcPr>
          <w:p w:rsidR="004C43F0" w:rsidRPr="004C43F0" w:rsidRDefault="004C43F0" w:rsidP="00424872">
            <w:pPr>
              <w:tabs>
                <w:tab w:val="left" w:pos="180"/>
              </w:tabs>
              <w:autoSpaceDE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применении контрольно-кассовой техники при осуществлении расчетов в Российской Федерации</w:t>
            </w:r>
          </w:p>
          <w:p w:rsidR="004C43F0" w:rsidRPr="004C43F0" w:rsidRDefault="004C43F0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Практические вопросы по заполнению деклараций по НДФЛ.</w:t>
            </w:r>
          </w:p>
          <w:p w:rsidR="004C43F0" w:rsidRPr="004C43F0" w:rsidRDefault="004C43F0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lastRenderedPageBreak/>
              <w:t>Корректное заполнение платежных поручений.</w:t>
            </w:r>
          </w:p>
          <w:p w:rsidR="004C43F0" w:rsidRPr="004C43F0" w:rsidRDefault="004C43F0" w:rsidP="00424872">
            <w:pPr>
              <w:tabs>
                <w:tab w:val="left" w:pos="180"/>
              </w:tabs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Электронные сервисы.</w:t>
            </w:r>
          </w:p>
          <w:p w:rsidR="004C43F0" w:rsidRPr="004C43F0" w:rsidRDefault="004C43F0" w:rsidP="00424872">
            <w:pPr>
              <w:tabs>
                <w:tab w:val="left" w:pos="72"/>
              </w:tabs>
              <w:autoSpaceDE w:val="0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:rsidR="004C43F0" w:rsidRPr="004C43F0" w:rsidRDefault="004C43F0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Юридические лица</w:t>
            </w:r>
          </w:p>
          <w:p w:rsidR="004C43F0" w:rsidRPr="004C43F0" w:rsidRDefault="004C43F0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</w:p>
        </w:tc>
      </w:tr>
      <w:tr w:rsidR="004C43F0" w:rsidRPr="004C43F0" w:rsidTr="004C43F0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499" w:type="dxa"/>
          </w:tcPr>
          <w:p w:rsidR="004C43F0" w:rsidRPr="004C43F0" w:rsidRDefault="004C43F0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27.03.2019</w:t>
            </w:r>
          </w:p>
          <w:p w:rsidR="004C43F0" w:rsidRPr="004C43F0" w:rsidRDefault="004C43F0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10-00</w:t>
            </w:r>
          </w:p>
          <w:p w:rsidR="004C43F0" w:rsidRPr="004C43F0" w:rsidRDefault="004C43F0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4C43F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Симферополь</w:t>
            </w:r>
            <w:proofErr w:type="spellEnd"/>
            <w:r w:rsidRPr="004C43F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,</w:t>
            </w:r>
          </w:p>
          <w:p w:rsidR="004C43F0" w:rsidRPr="004C43F0" w:rsidRDefault="004C43F0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43F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ул</w:t>
            </w:r>
            <w:proofErr w:type="spellEnd"/>
            <w:r w:rsidRPr="004C43F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Павленко 1</w:t>
            </w:r>
          </w:p>
        </w:tc>
        <w:tc>
          <w:tcPr>
            <w:tcW w:w="1760" w:type="dxa"/>
          </w:tcPr>
          <w:p w:rsidR="004C43F0" w:rsidRPr="004C43F0" w:rsidRDefault="004C43F0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578" w:type="dxa"/>
          </w:tcPr>
          <w:p w:rsidR="004C43F0" w:rsidRPr="004C43F0" w:rsidRDefault="004C43F0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4C43F0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5176" w:type="dxa"/>
          </w:tcPr>
          <w:p w:rsidR="004C43F0" w:rsidRPr="004C43F0" w:rsidRDefault="004C43F0" w:rsidP="00424872">
            <w:pPr>
              <w:tabs>
                <w:tab w:val="left" w:pos="180"/>
              </w:tabs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Порядок заполнения и представления отчета по страховым взносам.</w:t>
            </w:r>
          </w:p>
          <w:p w:rsidR="004C43F0" w:rsidRPr="004C43F0" w:rsidRDefault="004C43F0" w:rsidP="00424872">
            <w:pPr>
              <w:tabs>
                <w:tab w:val="left" w:pos="180"/>
              </w:tabs>
              <w:autoSpaceDE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применении контрольно-кассовой техники при осуществлении расчетов в Российской Федерации</w:t>
            </w:r>
          </w:p>
          <w:p w:rsidR="004C43F0" w:rsidRPr="004C43F0" w:rsidRDefault="004C43F0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Практические вопросы по заполнению деклараций по НДФЛ.</w:t>
            </w:r>
          </w:p>
          <w:p w:rsidR="004C43F0" w:rsidRPr="004C43F0" w:rsidRDefault="004C43F0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Корректное заполнение платежных поручений.</w:t>
            </w:r>
          </w:p>
          <w:p w:rsidR="004C43F0" w:rsidRPr="004C43F0" w:rsidRDefault="004C43F0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Порядок регистрации в личных кабинетах индивидуального предпринимателя, физического и юридического лица.</w:t>
            </w:r>
          </w:p>
          <w:p w:rsidR="004C43F0" w:rsidRPr="004C43F0" w:rsidRDefault="004C43F0" w:rsidP="00424872">
            <w:pPr>
              <w:tabs>
                <w:tab w:val="left" w:pos="180"/>
              </w:tabs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Электронные сервисы.</w:t>
            </w:r>
          </w:p>
          <w:p w:rsidR="004C43F0" w:rsidRPr="004C43F0" w:rsidRDefault="004C43F0" w:rsidP="00424872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:rsidR="004C43F0" w:rsidRPr="004C43F0" w:rsidRDefault="004C43F0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  <w:p w:rsidR="004C43F0" w:rsidRPr="004C43F0" w:rsidRDefault="004C43F0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</w:p>
        </w:tc>
      </w:tr>
      <w:tr w:rsidR="004C43F0" w:rsidRPr="004C43F0" w:rsidTr="004C43F0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499" w:type="dxa"/>
          </w:tcPr>
          <w:p w:rsidR="004C43F0" w:rsidRPr="004C43F0" w:rsidRDefault="004C43F0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29.03.2019</w:t>
            </w:r>
          </w:p>
          <w:p w:rsidR="004C43F0" w:rsidRPr="004C43F0" w:rsidRDefault="004C43F0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11-00</w:t>
            </w:r>
          </w:p>
          <w:p w:rsidR="004C43F0" w:rsidRPr="004C43F0" w:rsidRDefault="004C43F0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4C43F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Белогорск</w:t>
            </w:r>
            <w:proofErr w:type="spellEnd"/>
            <w:r w:rsidRPr="004C43F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,</w:t>
            </w:r>
          </w:p>
          <w:p w:rsidR="004C43F0" w:rsidRPr="004C43F0" w:rsidRDefault="004C43F0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43F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ул</w:t>
            </w:r>
            <w:proofErr w:type="spellEnd"/>
            <w:r w:rsidRPr="004C43F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4C43F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Луначарского</w:t>
            </w:r>
            <w:proofErr w:type="spellEnd"/>
            <w:r w:rsidRPr="004C43F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4 (</w:t>
            </w:r>
            <w:proofErr w:type="spellStart"/>
            <w:r w:rsidRPr="004C43F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Большой</w:t>
            </w:r>
            <w:proofErr w:type="spellEnd"/>
            <w:r w:rsidRPr="004C43F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Зал)</w:t>
            </w:r>
          </w:p>
        </w:tc>
        <w:tc>
          <w:tcPr>
            <w:tcW w:w="1760" w:type="dxa"/>
          </w:tcPr>
          <w:p w:rsidR="004C43F0" w:rsidRPr="004C43F0" w:rsidRDefault="004C43F0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578" w:type="dxa"/>
          </w:tcPr>
          <w:p w:rsidR="004C43F0" w:rsidRPr="004C43F0" w:rsidRDefault="004C43F0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4C43F0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5176" w:type="dxa"/>
          </w:tcPr>
          <w:p w:rsidR="004C43F0" w:rsidRPr="004C43F0" w:rsidRDefault="004C43F0" w:rsidP="00424872">
            <w:pPr>
              <w:tabs>
                <w:tab w:val="left" w:pos="180"/>
              </w:tabs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Порядок заполнения и представления отчета по страховым взносам.</w:t>
            </w:r>
          </w:p>
          <w:p w:rsidR="004C43F0" w:rsidRPr="004C43F0" w:rsidRDefault="004C43F0" w:rsidP="00424872">
            <w:pPr>
              <w:tabs>
                <w:tab w:val="left" w:pos="180"/>
              </w:tabs>
              <w:autoSpaceDE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применении контрольно-кассовой техники при осуществлении расчетов в Российской Федерации</w:t>
            </w:r>
          </w:p>
          <w:p w:rsidR="004C43F0" w:rsidRPr="004C43F0" w:rsidRDefault="004C43F0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Практические вопросы по заполнению деклараций по НДФЛ.</w:t>
            </w:r>
          </w:p>
          <w:p w:rsidR="004C43F0" w:rsidRPr="004C43F0" w:rsidRDefault="004C43F0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Корректное заполнение платежных поручений.</w:t>
            </w:r>
          </w:p>
          <w:p w:rsidR="004C43F0" w:rsidRPr="004C43F0" w:rsidRDefault="004C43F0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Порядок регистрации в личных кабинетах индивидуального предпринимателя, физического и юридического лица.</w:t>
            </w:r>
          </w:p>
          <w:p w:rsidR="004C43F0" w:rsidRPr="004C43F0" w:rsidRDefault="004C43F0" w:rsidP="00424872">
            <w:pPr>
              <w:tabs>
                <w:tab w:val="left" w:pos="180"/>
              </w:tabs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Электронные сервисы.</w:t>
            </w:r>
          </w:p>
          <w:p w:rsidR="004C43F0" w:rsidRPr="004C43F0" w:rsidRDefault="004C43F0" w:rsidP="00424872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:rsidR="004C43F0" w:rsidRPr="004C43F0" w:rsidRDefault="004C43F0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  <w:p w:rsidR="004C43F0" w:rsidRPr="004C43F0" w:rsidRDefault="004C43F0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3F0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</w:p>
        </w:tc>
      </w:tr>
    </w:tbl>
    <w:p w:rsidR="00E94C41" w:rsidRDefault="00E94C41">
      <w:pPr>
        <w:rPr>
          <w:rFonts w:ascii="Times New Roman" w:hAnsi="Times New Roman" w:cs="Times New Roman"/>
          <w:sz w:val="28"/>
          <w:szCs w:val="28"/>
        </w:rPr>
      </w:pPr>
    </w:p>
    <w:p w:rsidR="004F50F3" w:rsidRDefault="004F50F3">
      <w:pPr>
        <w:rPr>
          <w:rFonts w:ascii="Times New Roman" w:hAnsi="Times New Roman" w:cs="Times New Roman"/>
          <w:sz w:val="28"/>
          <w:szCs w:val="28"/>
        </w:rPr>
      </w:pPr>
    </w:p>
    <w:p w:rsidR="004F50F3" w:rsidRDefault="004F50F3">
      <w:pPr>
        <w:rPr>
          <w:rFonts w:ascii="Times New Roman" w:hAnsi="Times New Roman" w:cs="Times New Roman"/>
          <w:sz w:val="28"/>
          <w:szCs w:val="28"/>
        </w:rPr>
      </w:pPr>
    </w:p>
    <w:p w:rsidR="004F50F3" w:rsidRDefault="004F50F3">
      <w:pPr>
        <w:rPr>
          <w:rFonts w:ascii="Times New Roman" w:hAnsi="Times New Roman" w:cs="Times New Roman"/>
          <w:sz w:val="28"/>
          <w:szCs w:val="28"/>
        </w:rPr>
      </w:pPr>
    </w:p>
    <w:p w:rsidR="004F50F3" w:rsidRPr="004C43F0" w:rsidRDefault="004F50F3" w:rsidP="004F50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3F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План-график семинаров, «круглых столов» на </w:t>
      </w:r>
      <w:r w:rsidRPr="004C43F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C43F0">
        <w:rPr>
          <w:rFonts w:ascii="Times New Roman" w:hAnsi="Times New Roman" w:cs="Times New Roman"/>
          <w:b/>
          <w:sz w:val="28"/>
          <w:szCs w:val="28"/>
        </w:rPr>
        <w:t xml:space="preserve"> квартал 2019 года</w:t>
      </w:r>
    </w:p>
    <w:p w:rsidR="004F50F3" w:rsidRPr="004C43F0" w:rsidRDefault="004F50F3" w:rsidP="004F50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3F0">
        <w:rPr>
          <w:rFonts w:ascii="Times New Roman" w:hAnsi="Times New Roman" w:cs="Times New Roman"/>
          <w:b/>
          <w:sz w:val="28"/>
          <w:szCs w:val="28"/>
        </w:rPr>
        <w:t>Межрайонной ИФНС России 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4C43F0">
        <w:rPr>
          <w:rFonts w:ascii="Times New Roman" w:hAnsi="Times New Roman" w:cs="Times New Roman"/>
          <w:b/>
          <w:sz w:val="28"/>
          <w:szCs w:val="28"/>
        </w:rPr>
        <w:t xml:space="preserve"> по Республике Крым</w:t>
      </w:r>
    </w:p>
    <w:tbl>
      <w:tblPr>
        <w:tblW w:w="14619" w:type="dxa"/>
        <w:jc w:val="center"/>
        <w:tblInd w:w="-3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7"/>
        <w:gridCol w:w="1437"/>
        <w:gridCol w:w="2474"/>
        <w:gridCol w:w="4934"/>
        <w:gridCol w:w="64"/>
        <w:gridCol w:w="3113"/>
      </w:tblGrid>
      <w:tr w:rsidR="004F50F3" w:rsidRPr="004F50F3" w:rsidTr="004F50F3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646" w:type="dxa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b/>
                <w:sz w:val="28"/>
                <w:szCs w:val="28"/>
              </w:rPr>
              <w:t>Дата, время, место проведения мероприятия</w:t>
            </w:r>
          </w:p>
        </w:tc>
        <w:tc>
          <w:tcPr>
            <w:tcW w:w="1147" w:type="dxa"/>
          </w:tcPr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b/>
                <w:sz w:val="28"/>
                <w:szCs w:val="28"/>
              </w:rPr>
              <w:t>Формат (семинар, круглый стол)</w:t>
            </w:r>
          </w:p>
        </w:tc>
        <w:tc>
          <w:tcPr>
            <w:tcW w:w="2510" w:type="dxa"/>
          </w:tcPr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b/>
                <w:sz w:val="28"/>
                <w:szCs w:val="28"/>
              </w:rPr>
              <w:t>Участвующий налоговый орган</w:t>
            </w:r>
          </w:p>
        </w:tc>
        <w:tc>
          <w:tcPr>
            <w:tcW w:w="5190" w:type="dxa"/>
            <w:gridSpan w:val="2"/>
          </w:tcPr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 мероприятия</w:t>
            </w:r>
          </w:p>
        </w:tc>
        <w:tc>
          <w:tcPr>
            <w:tcW w:w="3126" w:type="dxa"/>
          </w:tcPr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налогоплательщиков</w:t>
            </w:r>
          </w:p>
        </w:tc>
      </w:tr>
      <w:tr w:rsidR="004F50F3" w:rsidRPr="004F50F3" w:rsidTr="004F50F3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646" w:type="dxa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147" w:type="dxa"/>
          </w:tcPr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0" w:type="dxa"/>
          </w:tcPr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0" w:type="dxa"/>
            <w:gridSpan w:val="2"/>
          </w:tcPr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6" w:type="dxa"/>
          </w:tcPr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0F3" w:rsidRPr="004F50F3" w:rsidTr="004F50F3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646" w:type="dxa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Pr="004F50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</w:t>
            </w: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Pr="004F50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аки</w:t>
            </w:r>
            <w:proofErr w:type="spell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ул. Курортная,75</w:t>
            </w:r>
          </w:p>
        </w:tc>
        <w:tc>
          <w:tcPr>
            <w:tcW w:w="1147" w:type="dxa"/>
          </w:tcPr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2510" w:type="dxa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ТОРМ в г. Саки</w:t>
            </w:r>
          </w:p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МИФНС России № 6 по Республики Крым</w:t>
            </w:r>
          </w:p>
        </w:tc>
        <w:tc>
          <w:tcPr>
            <w:tcW w:w="5190" w:type="dxa"/>
            <w:gridSpan w:val="2"/>
          </w:tcPr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Преимущества получения государственных услуг  в электронном виде. Предоставление отчетности посредством ТКС</w:t>
            </w:r>
          </w:p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Информирование по вопросам исполнения налоговых уведомлений. Преимущества подключения к Личному кабинету.</w:t>
            </w:r>
          </w:p>
        </w:tc>
        <w:tc>
          <w:tcPr>
            <w:tcW w:w="3126" w:type="dxa"/>
          </w:tcPr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Физические лица, индивидуальные предприниматели, юридические лица</w:t>
            </w:r>
          </w:p>
        </w:tc>
      </w:tr>
      <w:tr w:rsidR="004F50F3" w:rsidRPr="004F50F3" w:rsidTr="004F50F3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646" w:type="dxa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14.01.2019</w:t>
            </w:r>
          </w:p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 Черноморское, ул. Щерса,4</w:t>
            </w:r>
          </w:p>
        </w:tc>
        <w:tc>
          <w:tcPr>
            <w:tcW w:w="1147" w:type="dxa"/>
          </w:tcPr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2510" w:type="dxa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ТОРМ </w:t>
            </w:r>
            <w:proofErr w:type="spell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погт</w:t>
            </w:r>
            <w:proofErr w:type="spell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Черноморское</w:t>
            </w:r>
            <w:proofErr w:type="gram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 МИФНС России № 6 по Республике Крым</w:t>
            </w:r>
          </w:p>
        </w:tc>
        <w:tc>
          <w:tcPr>
            <w:tcW w:w="5190" w:type="dxa"/>
            <w:gridSpan w:val="2"/>
          </w:tcPr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Преимущества получения государственных услуг  в электронном виде.</w:t>
            </w:r>
            <w:proofErr w:type="gram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Предоставление отчетности посредством ТКС.</w:t>
            </w:r>
          </w:p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по вопросам исполнения налоговых уведомлений. </w:t>
            </w:r>
            <w:r w:rsidRPr="004F50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Преимущества подключения к Личному кабинету.</w:t>
            </w:r>
          </w:p>
        </w:tc>
        <w:tc>
          <w:tcPr>
            <w:tcW w:w="3126" w:type="dxa"/>
          </w:tcPr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Физические лица, индивидуальные предприниматели, юридические лица</w:t>
            </w:r>
          </w:p>
        </w:tc>
      </w:tr>
      <w:tr w:rsidR="004F50F3" w:rsidRPr="004F50F3" w:rsidTr="004F50F3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646" w:type="dxa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15.01.2019</w:t>
            </w:r>
          </w:p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Г. Евпатория, ул. Кирова,54</w:t>
            </w:r>
          </w:p>
        </w:tc>
        <w:tc>
          <w:tcPr>
            <w:tcW w:w="1147" w:type="dxa"/>
          </w:tcPr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2510" w:type="dxa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МИФНС России № 6 по Республике Крым</w:t>
            </w:r>
          </w:p>
        </w:tc>
        <w:tc>
          <w:tcPr>
            <w:tcW w:w="5190" w:type="dxa"/>
            <w:gridSpan w:val="2"/>
          </w:tcPr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Преимущества получения государственных услуг  в электронном виде.</w:t>
            </w:r>
            <w:proofErr w:type="gram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Предоставление отчетности посредством ТКС.</w:t>
            </w:r>
          </w:p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Информирование по вопросам исполнения налоговых уведомлений. Преимущества подключения к Личному кабинету.</w:t>
            </w:r>
          </w:p>
        </w:tc>
        <w:tc>
          <w:tcPr>
            <w:tcW w:w="3126" w:type="dxa"/>
          </w:tcPr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Физические лица, индивидуальные предприниматели, юридические лица</w:t>
            </w:r>
          </w:p>
        </w:tc>
      </w:tr>
      <w:tr w:rsidR="004F50F3" w:rsidRPr="004F50F3" w:rsidTr="004F50F3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646" w:type="dxa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F50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</w:t>
            </w: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Pr="004F50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аки</w:t>
            </w:r>
            <w:proofErr w:type="spell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ул. Курортная,75</w:t>
            </w:r>
          </w:p>
        </w:tc>
        <w:tc>
          <w:tcPr>
            <w:tcW w:w="1147" w:type="dxa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510" w:type="dxa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ТОРМ в г. Саки</w:t>
            </w:r>
          </w:p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МИФНС России № 6 по Республики Крым</w:t>
            </w:r>
          </w:p>
        </w:tc>
        <w:tc>
          <w:tcPr>
            <w:tcW w:w="5190" w:type="dxa"/>
            <w:gridSpan w:val="2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Представление налоговой отчетности и порядок уплаты налоговых обязательств за 4 квартал 2018 года.</w:t>
            </w:r>
          </w:p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Порядок применения ККТ. Как получить вычет за ККТ. Уплата страховых взносов за 2018 год и в 2019 году. Порядок заполнения расчета РСВ за 2018 год. Легализация заработной платы  и отчетность за привлеченный наемный труд за 2018 год. Классификация обновленных сервисов на сайте ФНС России</w:t>
            </w:r>
          </w:p>
        </w:tc>
        <w:tc>
          <w:tcPr>
            <w:tcW w:w="3126" w:type="dxa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color w:val="17365D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color w:val="17365D"/>
                <w:sz w:val="28"/>
                <w:szCs w:val="28"/>
              </w:rPr>
              <w:t>Юридические лица, индивидуальные предприниматели</w:t>
            </w:r>
          </w:p>
        </w:tc>
      </w:tr>
      <w:tr w:rsidR="004F50F3" w:rsidRPr="004F50F3" w:rsidTr="004F50F3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646" w:type="dxa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18.01.2019</w:t>
            </w:r>
          </w:p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Черноморское</w:t>
            </w:r>
            <w:proofErr w:type="gram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, ул. Кирова,16</w:t>
            </w:r>
          </w:p>
        </w:tc>
        <w:tc>
          <w:tcPr>
            <w:tcW w:w="1147" w:type="dxa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510" w:type="dxa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ТОРМ </w:t>
            </w:r>
            <w:proofErr w:type="spell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погт</w:t>
            </w:r>
            <w:proofErr w:type="spell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Черноморское</w:t>
            </w:r>
            <w:proofErr w:type="gram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 МИФНС России № 6 по Республике Крым</w:t>
            </w:r>
          </w:p>
        </w:tc>
        <w:tc>
          <w:tcPr>
            <w:tcW w:w="5190" w:type="dxa"/>
            <w:gridSpan w:val="2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Представление налоговой отчетности и порядок уплаты налоговых обязательств за 4 квартал 2018 года.</w:t>
            </w:r>
          </w:p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Порядок применения ККТ. Как получить вычет за ККТ. Уплата страховых взносов за 2018 год и в 2019 году. Порядок заполнения расчета РСВ за 2018 год. Легализация заработной платы  и отчетность за привлеченный наемный труд за 2018 год. Классификация обновленных сервисов на сайте ФНС России</w:t>
            </w:r>
          </w:p>
        </w:tc>
        <w:tc>
          <w:tcPr>
            <w:tcW w:w="3126" w:type="dxa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color w:val="17365D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color w:val="17365D"/>
                <w:sz w:val="28"/>
                <w:szCs w:val="28"/>
              </w:rPr>
              <w:t>Юридические лица, индивидуальные предприниматели</w:t>
            </w:r>
          </w:p>
        </w:tc>
      </w:tr>
      <w:tr w:rsidR="004F50F3" w:rsidRPr="004F50F3" w:rsidTr="004F50F3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646" w:type="dxa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18.01.2019</w:t>
            </w:r>
          </w:p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Г.Евпатория</w:t>
            </w:r>
            <w:proofErr w:type="spell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, ул. Дувановская,6</w:t>
            </w:r>
          </w:p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510" w:type="dxa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МИФНС России № 6 по Республике Крым</w:t>
            </w:r>
          </w:p>
        </w:tc>
        <w:tc>
          <w:tcPr>
            <w:tcW w:w="5190" w:type="dxa"/>
            <w:gridSpan w:val="2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Представление налоговой отчетности и порядок уплаты налоговых обязательств за 4 квартал 2018 года.</w:t>
            </w:r>
          </w:p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применения ККТ. Как получить вычет за ККТ. Уплата страховых взносов за 2018 год и в 2019 году. Порядок заполнения расчета РСВ за 2018 год. Легализация заработной платы  и отчетность за привлеченный наемный труд за 2018 год. Классификация обновленных сервисов </w:t>
            </w:r>
            <w:r w:rsidRPr="004F50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сайте ФНС России</w:t>
            </w:r>
          </w:p>
        </w:tc>
        <w:tc>
          <w:tcPr>
            <w:tcW w:w="3126" w:type="dxa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color w:val="17365D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color w:val="17365D"/>
                <w:sz w:val="28"/>
                <w:szCs w:val="28"/>
              </w:rPr>
              <w:lastRenderedPageBreak/>
              <w:t>Юридические лица, индивидуальные предприниматели</w:t>
            </w:r>
          </w:p>
        </w:tc>
      </w:tr>
      <w:tr w:rsidR="004F50F3" w:rsidRPr="004F50F3" w:rsidTr="004F50F3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646" w:type="dxa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1147" w:type="dxa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0" w:type="dxa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0" w:type="dxa"/>
            <w:gridSpan w:val="2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6" w:type="dxa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color w:val="17365D"/>
                <w:sz w:val="28"/>
                <w:szCs w:val="28"/>
              </w:rPr>
            </w:pPr>
          </w:p>
        </w:tc>
      </w:tr>
      <w:tr w:rsidR="004F50F3" w:rsidRPr="004F50F3" w:rsidTr="004F50F3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646" w:type="dxa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08.02.2019</w:t>
            </w:r>
          </w:p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аки</w:t>
            </w:r>
            <w:proofErr w:type="spell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ул. Курортная,75</w:t>
            </w:r>
          </w:p>
        </w:tc>
        <w:tc>
          <w:tcPr>
            <w:tcW w:w="1147" w:type="dxa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2510" w:type="dxa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ТОРМ в г. Саки</w:t>
            </w:r>
          </w:p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МИФНС России № 6 по Республики Крым</w:t>
            </w:r>
          </w:p>
        </w:tc>
        <w:tc>
          <w:tcPr>
            <w:tcW w:w="5190" w:type="dxa"/>
            <w:gridSpan w:val="2"/>
          </w:tcPr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Государственные услуги через портал </w:t>
            </w:r>
            <w:hyperlink r:id="rId5" w:history="1">
              <w:r w:rsidRPr="004F50F3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www.gosuslugi.ru</w:t>
              </w:r>
            </w:hyperlink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  . </w:t>
            </w:r>
          </w:p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Классификация обновленных сервисов на сайте ФНС России.</w:t>
            </w:r>
          </w:p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О сервисе ФНС России «Личный кабинет налогоплательщика для физических лиц» и «Личный кабинет индивидуального предпринимателя»</w:t>
            </w:r>
          </w:p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6" w:type="dxa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color w:val="17365D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color w:val="17365D"/>
                <w:sz w:val="28"/>
                <w:szCs w:val="28"/>
              </w:rPr>
              <w:t>Физические лица, индивидуальные предприниматели</w:t>
            </w:r>
          </w:p>
        </w:tc>
      </w:tr>
      <w:tr w:rsidR="004F50F3" w:rsidRPr="004F50F3" w:rsidTr="004F50F3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646" w:type="dxa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11.02.2019</w:t>
            </w:r>
          </w:p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 Черноморское,</w:t>
            </w:r>
          </w:p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.Щ</w:t>
            </w:r>
            <w:proofErr w:type="gram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орса,4</w:t>
            </w:r>
          </w:p>
        </w:tc>
        <w:tc>
          <w:tcPr>
            <w:tcW w:w="1147" w:type="dxa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2510" w:type="dxa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ТОРМ </w:t>
            </w:r>
            <w:proofErr w:type="spell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Черноморское</w:t>
            </w:r>
            <w:proofErr w:type="gram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 МИФНС России № 6 по Республики Крым</w:t>
            </w:r>
          </w:p>
        </w:tc>
        <w:tc>
          <w:tcPr>
            <w:tcW w:w="5121" w:type="dxa"/>
          </w:tcPr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Государственные услуги через портал </w:t>
            </w:r>
            <w:hyperlink r:id="rId6" w:history="1">
              <w:r w:rsidRPr="004F50F3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www.gosuslugi.ru</w:t>
              </w:r>
            </w:hyperlink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  . </w:t>
            </w:r>
          </w:p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Классификация обновленных сервисов на сайте ФНС России.</w:t>
            </w:r>
          </w:p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О сервисе ФНС России «Личный кабинет налогоплательщика для физических лиц» и «Личный кабинет </w:t>
            </w:r>
            <w:r w:rsidRPr="004F50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индивидуального предпринимателя»</w:t>
            </w:r>
          </w:p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5" w:type="dxa"/>
            <w:gridSpan w:val="2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color w:val="17365D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color w:val="17365D"/>
                <w:sz w:val="28"/>
                <w:szCs w:val="28"/>
              </w:rPr>
              <w:lastRenderedPageBreak/>
              <w:t>Физические лица, индивидуальные предприниматели</w:t>
            </w:r>
          </w:p>
        </w:tc>
      </w:tr>
      <w:tr w:rsidR="004F50F3" w:rsidRPr="004F50F3" w:rsidTr="004F50F3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646" w:type="dxa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12.02.2019</w:t>
            </w:r>
          </w:p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Г.Евпатория</w:t>
            </w:r>
            <w:proofErr w:type="spell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Кирова,54</w:t>
            </w:r>
          </w:p>
        </w:tc>
        <w:tc>
          <w:tcPr>
            <w:tcW w:w="1147" w:type="dxa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2510" w:type="dxa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МИФНС России № 6 по Республики Крым</w:t>
            </w:r>
          </w:p>
        </w:tc>
        <w:tc>
          <w:tcPr>
            <w:tcW w:w="5121" w:type="dxa"/>
          </w:tcPr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Государственные услуги через портал </w:t>
            </w:r>
            <w:hyperlink r:id="rId7" w:history="1">
              <w:r w:rsidRPr="004F50F3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www.gosuslugi.ru</w:t>
              </w:r>
            </w:hyperlink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  . </w:t>
            </w:r>
          </w:p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Классификация обновленных сервисов на сайте ФНС России.</w:t>
            </w:r>
          </w:p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О сервисе ФНС России «Личный кабинет налогоплательщика для физических лиц» и «Личный кабинет индивидуального предпринимателя»</w:t>
            </w:r>
          </w:p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5" w:type="dxa"/>
            <w:gridSpan w:val="2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color w:val="17365D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color w:val="17365D"/>
                <w:sz w:val="28"/>
                <w:szCs w:val="28"/>
              </w:rPr>
              <w:t>Физические лица, индивидуальные предприниматели</w:t>
            </w:r>
          </w:p>
        </w:tc>
      </w:tr>
      <w:tr w:rsidR="004F50F3" w:rsidRPr="004F50F3" w:rsidTr="004F50F3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646" w:type="dxa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21.02.2019</w:t>
            </w:r>
          </w:p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аки</w:t>
            </w:r>
            <w:proofErr w:type="spell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ул. Курортная,75</w:t>
            </w:r>
          </w:p>
        </w:tc>
        <w:tc>
          <w:tcPr>
            <w:tcW w:w="1147" w:type="dxa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510" w:type="dxa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ТОРМ в г. Саки</w:t>
            </w:r>
          </w:p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МИФНС России № 6 по Республики Крым</w:t>
            </w:r>
          </w:p>
        </w:tc>
        <w:tc>
          <w:tcPr>
            <w:tcW w:w="5121" w:type="dxa"/>
          </w:tcPr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Порядок и особенности представления налоговой отчетности индивидуальными предпринимателями и физическими лицами за 2018 год.</w:t>
            </w:r>
          </w:p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Отчетность за наемных лиц (РСВ,6-</w:t>
            </w:r>
            <w:r w:rsidRPr="004F50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НДФЛ, 2-НДФЛ).</w:t>
            </w:r>
          </w:p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Кампания декларирования доходов за 2018 год, её особенности.</w:t>
            </w:r>
          </w:p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Порядок отражения в декларациях вычета расходов на приобретение  ККТ. Подписка на Журнал «Налоговая политика и практика. Легализация заработной платы налоговыми агентами.</w:t>
            </w:r>
          </w:p>
        </w:tc>
        <w:tc>
          <w:tcPr>
            <w:tcW w:w="3195" w:type="dxa"/>
            <w:gridSpan w:val="2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color w:val="17365D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color w:val="17365D"/>
                <w:sz w:val="28"/>
                <w:szCs w:val="28"/>
              </w:rPr>
              <w:lastRenderedPageBreak/>
              <w:t>Физические лица, индивидуальные предприниматели,</w:t>
            </w:r>
          </w:p>
        </w:tc>
      </w:tr>
      <w:tr w:rsidR="004F50F3" w:rsidRPr="004F50F3" w:rsidTr="004F50F3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646" w:type="dxa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22.02.2019</w:t>
            </w:r>
          </w:p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Черноморское</w:t>
            </w:r>
            <w:proofErr w:type="gram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, ул. Кирова,16</w:t>
            </w:r>
          </w:p>
        </w:tc>
        <w:tc>
          <w:tcPr>
            <w:tcW w:w="1147" w:type="dxa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510" w:type="dxa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ТОРМ в </w:t>
            </w:r>
            <w:proofErr w:type="spell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 Черноморское</w:t>
            </w:r>
          </w:p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МИФНС России № 6 по Республики Крым</w:t>
            </w:r>
          </w:p>
        </w:tc>
        <w:tc>
          <w:tcPr>
            <w:tcW w:w="5121" w:type="dxa"/>
          </w:tcPr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Порядок и особенности представления налоговой отчетности индивидуальными предпринимателями и физическими лицами за 2018 год. Отчетность за наемных лиц (РСВ,6-НДФЛ, 2-НДФЛ).</w:t>
            </w:r>
          </w:p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Кампания декларирования доходов за 2018 год, её особенности.</w:t>
            </w:r>
          </w:p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Порядок отражения в декларациях вычета расходов на приобретение  ККТ. Подписка на Журнал «Налоговая политика и практика. Легализация заработной платы налоговыми </w:t>
            </w:r>
            <w:r w:rsidRPr="004F50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агентами.</w:t>
            </w:r>
          </w:p>
        </w:tc>
        <w:tc>
          <w:tcPr>
            <w:tcW w:w="3195" w:type="dxa"/>
            <w:gridSpan w:val="2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color w:val="17365D"/>
                <w:sz w:val="28"/>
                <w:szCs w:val="28"/>
              </w:rPr>
              <w:lastRenderedPageBreak/>
              <w:t>Физические лица, индивидуальные предприниматели</w:t>
            </w:r>
          </w:p>
        </w:tc>
      </w:tr>
      <w:tr w:rsidR="004F50F3" w:rsidRPr="004F50F3" w:rsidTr="004F50F3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646" w:type="dxa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26.02.2019</w:t>
            </w:r>
          </w:p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Г.Евпатория</w:t>
            </w:r>
            <w:proofErr w:type="spell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, ул. Дувановская,6</w:t>
            </w:r>
          </w:p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510" w:type="dxa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МИФНС России № 6 по Республики Крым</w:t>
            </w:r>
          </w:p>
        </w:tc>
        <w:tc>
          <w:tcPr>
            <w:tcW w:w="5121" w:type="dxa"/>
          </w:tcPr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Порядок и особенности представления налоговой отчетности индивидуальными предпринимателями и физическими лицами за 2018 год.</w:t>
            </w:r>
          </w:p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Отчетность за наемных лиц (РСВ,6-НДФЛ, 2-НДФЛ).</w:t>
            </w:r>
          </w:p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Кампания декларирования доходов за 2018 год, её особенности.</w:t>
            </w:r>
          </w:p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Порядок отражения в декларациях вычета расходов на приобретение  ККТ. Подписка на Журнал «Налоговая политика и практика. Легализация заработной платы налоговыми агентами.</w:t>
            </w:r>
          </w:p>
        </w:tc>
        <w:tc>
          <w:tcPr>
            <w:tcW w:w="3195" w:type="dxa"/>
            <w:gridSpan w:val="2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color w:val="17365D"/>
                <w:sz w:val="28"/>
                <w:szCs w:val="28"/>
              </w:rPr>
              <w:t>Физические лица, индивидуальные предприниматели</w:t>
            </w:r>
          </w:p>
        </w:tc>
      </w:tr>
      <w:tr w:rsidR="004F50F3" w:rsidRPr="004F50F3" w:rsidTr="004F50F3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646" w:type="dxa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147" w:type="dxa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0" w:type="dxa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1" w:type="dxa"/>
          </w:tcPr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5" w:type="dxa"/>
            <w:gridSpan w:val="2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color w:val="17365D"/>
                <w:sz w:val="28"/>
                <w:szCs w:val="28"/>
              </w:rPr>
            </w:pPr>
          </w:p>
        </w:tc>
      </w:tr>
      <w:tr w:rsidR="004F50F3" w:rsidRPr="004F50F3" w:rsidTr="004F50F3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646" w:type="dxa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06.03.2019</w:t>
            </w:r>
          </w:p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аки</w:t>
            </w:r>
            <w:proofErr w:type="spell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Курортная,75</w:t>
            </w:r>
          </w:p>
        </w:tc>
        <w:tc>
          <w:tcPr>
            <w:tcW w:w="1147" w:type="dxa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Круглый стол</w:t>
            </w:r>
          </w:p>
        </w:tc>
        <w:tc>
          <w:tcPr>
            <w:tcW w:w="2510" w:type="dxa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ТОРМ в г. Саки</w:t>
            </w:r>
          </w:p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МИФНС России № 6 по </w:t>
            </w:r>
            <w:r w:rsidRPr="004F50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Крым</w:t>
            </w:r>
          </w:p>
        </w:tc>
        <w:tc>
          <w:tcPr>
            <w:tcW w:w="5121" w:type="dxa"/>
          </w:tcPr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Кампания декларирования доходов за 2018 год. Порядок  и сроки декларирования доходов и налоговых вычетов. Рассмотрение новой формы  </w:t>
            </w:r>
            <w:r w:rsidRPr="004F50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налоговой декларации для физических лиц 3-НДФЛ.</w:t>
            </w:r>
          </w:p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Сервис ФНС России «Личный кабинет налогоплательщика для физических лиц» и его преимущества. </w:t>
            </w:r>
          </w:p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Классификация обновленных сервисов на сайте ФНС России</w:t>
            </w:r>
          </w:p>
        </w:tc>
        <w:tc>
          <w:tcPr>
            <w:tcW w:w="3195" w:type="dxa"/>
            <w:gridSpan w:val="2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color w:val="17365D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color w:val="17365D"/>
                <w:sz w:val="28"/>
                <w:szCs w:val="28"/>
              </w:rPr>
              <w:lastRenderedPageBreak/>
              <w:t>Физические лица</w:t>
            </w:r>
          </w:p>
        </w:tc>
      </w:tr>
      <w:tr w:rsidR="004F50F3" w:rsidRPr="004F50F3" w:rsidTr="004F50F3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646" w:type="dxa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06.03.2019</w:t>
            </w:r>
          </w:p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Г.Евпатория</w:t>
            </w:r>
            <w:proofErr w:type="spell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ул. Кирова,54</w:t>
            </w:r>
          </w:p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2510" w:type="dxa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МИФНС России № 6 по Республики Крым</w:t>
            </w:r>
          </w:p>
        </w:tc>
        <w:tc>
          <w:tcPr>
            <w:tcW w:w="5121" w:type="dxa"/>
          </w:tcPr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Кампания декларирования доходов за 2018 год. Порядок и сроки декларирования доходов и налоговых вычетов. Рассмотрение новой формы  налоговой декларации для физических лиц 3-НДФЛ.</w:t>
            </w:r>
          </w:p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Сервис ФНС России «Личный кабинет налогоплательщика для физических лиц» и его преимущества. </w:t>
            </w:r>
          </w:p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Классификация обновленных сервисов на сайте ФНС России</w:t>
            </w:r>
          </w:p>
        </w:tc>
        <w:tc>
          <w:tcPr>
            <w:tcW w:w="3195" w:type="dxa"/>
            <w:gridSpan w:val="2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color w:val="17365D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color w:val="17365D"/>
                <w:sz w:val="28"/>
                <w:szCs w:val="28"/>
              </w:rPr>
              <w:t>Физические лица</w:t>
            </w:r>
          </w:p>
        </w:tc>
      </w:tr>
      <w:tr w:rsidR="004F50F3" w:rsidRPr="004F50F3" w:rsidTr="004F50F3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646" w:type="dxa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06.03.2019</w:t>
            </w:r>
          </w:p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Пгт</w:t>
            </w:r>
            <w:proofErr w:type="spell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Черноморское</w:t>
            </w:r>
            <w:proofErr w:type="gram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, ул. Кирова,16</w:t>
            </w:r>
          </w:p>
        </w:tc>
        <w:tc>
          <w:tcPr>
            <w:tcW w:w="1147" w:type="dxa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Круглый стол</w:t>
            </w:r>
          </w:p>
        </w:tc>
        <w:tc>
          <w:tcPr>
            <w:tcW w:w="2510" w:type="dxa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ТОРМ в </w:t>
            </w:r>
            <w:proofErr w:type="spell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 Черноморское</w:t>
            </w:r>
          </w:p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МИФНС России </w:t>
            </w:r>
            <w:r w:rsidRPr="004F50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6 по Республики Крым</w:t>
            </w:r>
          </w:p>
        </w:tc>
        <w:tc>
          <w:tcPr>
            <w:tcW w:w="5121" w:type="dxa"/>
          </w:tcPr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Кампания декларирования доходов за 2018 год. Порядок  и сроки декларирования доходов и налоговых </w:t>
            </w:r>
            <w:r w:rsidRPr="004F50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вычетов. Рассмотрение новой формы  налоговой декларации для физических лиц 3-НДФЛ.</w:t>
            </w:r>
          </w:p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Сервис ФНС России «Личный кабинет налогоплательщика для физических лиц» и его преимущества. </w:t>
            </w:r>
          </w:p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Классификация обновленных сервисов на сайте ФНС России</w:t>
            </w:r>
          </w:p>
        </w:tc>
        <w:tc>
          <w:tcPr>
            <w:tcW w:w="3195" w:type="dxa"/>
            <w:gridSpan w:val="2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color w:val="17365D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color w:val="17365D"/>
                <w:sz w:val="28"/>
                <w:szCs w:val="28"/>
              </w:rPr>
              <w:lastRenderedPageBreak/>
              <w:t>Физические лица</w:t>
            </w:r>
          </w:p>
        </w:tc>
      </w:tr>
      <w:tr w:rsidR="004F50F3" w:rsidRPr="004F50F3" w:rsidTr="004F50F3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646" w:type="dxa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15.03.2019</w:t>
            </w:r>
          </w:p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аки</w:t>
            </w:r>
            <w:proofErr w:type="spell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ул. Курортная,75</w:t>
            </w:r>
          </w:p>
        </w:tc>
        <w:tc>
          <w:tcPr>
            <w:tcW w:w="1147" w:type="dxa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510" w:type="dxa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ТОРМ в г. Саки</w:t>
            </w:r>
          </w:p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МИФНС России № 6 по Республики Крым</w:t>
            </w:r>
          </w:p>
        </w:tc>
        <w:tc>
          <w:tcPr>
            <w:tcW w:w="5121" w:type="dxa"/>
          </w:tcPr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Порядок представления налоговой отчетности за 1 квартал 2019 года и за 2018 год с учетом изменений</w:t>
            </w:r>
            <w:proofErr w:type="gram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 специальных режимов налогообложения  </w:t>
            </w:r>
            <w:proofErr w:type="gram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в Крыму в свете приказа Минэкономразвития России об утверждении плана действий по созданию благоприятного инвестиционного климата в Республике</w:t>
            </w:r>
            <w:proofErr w:type="gram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 Крым и г. Севастополе от 17.12.2015 № 947.</w:t>
            </w:r>
          </w:p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применения ККТ в 2019 году. Право на вычет расходов на </w:t>
            </w:r>
            <w:r w:rsidRPr="004F50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приобретение  ККТ.</w:t>
            </w:r>
          </w:p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Порядок представления налоговой декларации 3-НДФЛ за 2018 год с учетом изменений формы декларации.</w:t>
            </w:r>
          </w:p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Легализация заработной платы. Формы налоговой отчетности за привлеченный наемный труд.</w:t>
            </w:r>
          </w:p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5" w:type="dxa"/>
            <w:gridSpan w:val="2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Физические лица, индивидуальные предприниматели, юридические лица</w:t>
            </w:r>
          </w:p>
        </w:tc>
      </w:tr>
      <w:tr w:rsidR="004F50F3" w:rsidRPr="004F50F3" w:rsidTr="004F50F3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646" w:type="dxa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22.03.2018</w:t>
            </w:r>
          </w:p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г. Евпатория, </w:t>
            </w:r>
          </w:p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ул. Дувановская,6</w:t>
            </w:r>
          </w:p>
        </w:tc>
        <w:tc>
          <w:tcPr>
            <w:tcW w:w="1147" w:type="dxa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510" w:type="dxa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МИФНС России № 6 по Республики Крым</w:t>
            </w:r>
          </w:p>
        </w:tc>
        <w:tc>
          <w:tcPr>
            <w:tcW w:w="5121" w:type="dxa"/>
          </w:tcPr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Порядок представления налоговой отчетности за 1 квартал 2019 года и за 2018 год с учетом изменений</w:t>
            </w:r>
            <w:proofErr w:type="gram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 специальных режимов налогообложения  </w:t>
            </w:r>
            <w:proofErr w:type="gram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в Крыму в свете приказа Минэкономразвития России об утверждении плана действий по созданию благоприятного инвестиционного климата в Республике</w:t>
            </w:r>
            <w:proofErr w:type="gram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 Крым и г. Севастополе от 17.12.2015 № 947.</w:t>
            </w:r>
          </w:p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применения ККТ в 2019 году. Право на вычет расходов на </w:t>
            </w:r>
            <w:r w:rsidRPr="004F50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приобретение  ККТ.</w:t>
            </w:r>
          </w:p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Порядок представления налоговой декларации 3-НДФЛ за 2018 год с учетом изменений формы декларации.</w:t>
            </w:r>
          </w:p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Легализация заработной платы. Формы налоговой отчетности за привлеченный наемный труд.</w:t>
            </w:r>
          </w:p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5" w:type="dxa"/>
            <w:gridSpan w:val="2"/>
          </w:tcPr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Физические лица, индивидуальные предприниматели, юридические лица</w:t>
            </w:r>
          </w:p>
        </w:tc>
      </w:tr>
      <w:tr w:rsidR="004F50F3" w:rsidRPr="004F50F3" w:rsidTr="004F50F3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646" w:type="dxa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27.03.2019</w:t>
            </w:r>
          </w:p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Черноморское</w:t>
            </w:r>
            <w:proofErr w:type="gram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, ул. Кирова,16</w:t>
            </w:r>
          </w:p>
        </w:tc>
        <w:tc>
          <w:tcPr>
            <w:tcW w:w="1147" w:type="dxa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510" w:type="dxa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ТОРМ </w:t>
            </w:r>
            <w:proofErr w:type="spell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 Черноморское</w:t>
            </w:r>
          </w:p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МИФНС России № 6 по Республики Крым</w:t>
            </w:r>
          </w:p>
        </w:tc>
        <w:tc>
          <w:tcPr>
            <w:tcW w:w="5121" w:type="dxa"/>
          </w:tcPr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Порядок представления налоговой отчетности за 1 квартал 2019 года и за 2018 год с учетом изменений</w:t>
            </w:r>
            <w:proofErr w:type="gram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 специальных режимов налогообложения  </w:t>
            </w:r>
            <w:proofErr w:type="gram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в Крыму в свете приказа Минэкономразвития России об утверждении плана действий по созданию благоприятного инвестиционного климата в Республике</w:t>
            </w:r>
            <w:proofErr w:type="gram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 Крым и г. Севастополе от 17.12.2015 № 947.</w:t>
            </w:r>
          </w:p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применения ККТ в 2019 году. Право на вычет расходов на </w:t>
            </w:r>
            <w:r w:rsidRPr="004F50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приобретение  ККТ.</w:t>
            </w:r>
          </w:p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Порядок представления налоговой декларации 3-НДФЛ за 2018 год с учетом изменений формы декларации.</w:t>
            </w:r>
          </w:p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Легализация заработной платы. Формы налоговой отчетности за привлеченный наемный труд.</w:t>
            </w:r>
          </w:p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5" w:type="dxa"/>
            <w:gridSpan w:val="2"/>
          </w:tcPr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Физические лица, индивидуальные предприниматели, юридические лица</w:t>
            </w:r>
          </w:p>
        </w:tc>
      </w:tr>
    </w:tbl>
    <w:p w:rsidR="004F50F3" w:rsidRDefault="004F50F3">
      <w:pPr>
        <w:rPr>
          <w:rFonts w:ascii="Times New Roman" w:hAnsi="Times New Roman" w:cs="Times New Roman"/>
          <w:sz w:val="28"/>
          <w:szCs w:val="28"/>
        </w:rPr>
      </w:pPr>
    </w:p>
    <w:p w:rsidR="004F50F3" w:rsidRPr="004C43F0" w:rsidRDefault="004F50F3" w:rsidP="004F50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3F0">
        <w:rPr>
          <w:rFonts w:ascii="Times New Roman" w:hAnsi="Times New Roman" w:cs="Times New Roman"/>
          <w:b/>
          <w:sz w:val="28"/>
          <w:szCs w:val="28"/>
        </w:rPr>
        <w:t xml:space="preserve">План-график семинаров, «круглых столов» на </w:t>
      </w:r>
      <w:r w:rsidRPr="004C43F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C43F0">
        <w:rPr>
          <w:rFonts w:ascii="Times New Roman" w:hAnsi="Times New Roman" w:cs="Times New Roman"/>
          <w:b/>
          <w:sz w:val="28"/>
          <w:szCs w:val="28"/>
        </w:rPr>
        <w:t xml:space="preserve"> квартал 2019 года</w:t>
      </w:r>
    </w:p>
    <w:p w:rsidR="004F50F3" w:rsidRPr="004C43F0" w:rsidRDefault="004F50F3" w:rsidP="004F50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3F0">
        <w:rPr>
          <w:rFonts w:ascii="Times New Roman" w:hAnsi="Times New Roman" w:cs="Times New Roman"/>
          <w:b/>
          <w:sz w:val="28"/>
          <w:szCs w:val="28"/>
        </w:rPr>
        <w:t>Межрайонной ИФНС России 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4C43F0">
        <w:rPr>
          <w:rFonts w:ascii="Times New Roman" w:hAnsi="Times New Roman" w:cs="Times New Roman"/>
          <w:b/>
          <w:sz w:val="28"/>
          <w:szCs w:val="28"/>
        </w:rPr>
        <w:t xml:space="preserve"> по Республике Крым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3"/>
        <w:gridCol w:w="2222"/>
        <w:gridCol w:w="2578"/>
        <w:gridCol w:w="3240"/>
        <w:gridCol w:w="3720"/>
      </w:tblGrid>
      <w:tr w:rsidR="004F50F3" w:rsidRPr="004F50F3" w:rsidTr="00424872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624" w:type="dxa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b/>
                <w:sz w:val="28"/>
                <w:szCs w:val="28"/>
              </w:rPr>
              <w:t>Дата, место проведения мероприятия</w:t>
            </w:r>
          </w:p>
        </w:tc>
        <w:tc>
          <w:tcPr>
            <w:tcW w:w="2222" w:type="dxa"/>
          </w:tcPr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b/>
                <w:sz w:val="28"/>
                <w:szCs w:val="28"/>
              </w:rPr>
              <w:t>Формат (семинар, круглый стол)</w:t>
            </w:r>
          </w:p>
        </w:tc>
        <w:tc>
          <w:tcPr>
            <w:tcW w:w="2578" w:type="dxa"/>
          </w:tcPr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b/>
                <w:sz w:val="28"/>
                <w:szCs w:val="28"/>
              </w:rPr>
              <w:t>Участвующий налоговый орган</w:t>
            </w:r>
          </w:p>
        </w:tc>
        <w:tc>
          <w:tcPr>
            <w:tcW w:w="3240" w:type="dxa"/>
          </w:tcPr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 мероприятия</w:t>
            </w:r>
          </w:p>
        </w:tc>
        <w:tc>
          <w:tcPr>
            <w:tcW w:w="3720" w:type="dxa"/>
          </w:tcPr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налогоплательщиков</w:t>
            </w:r>
          </w:p>
        </w:tc>
      </w:tr>
      <w:tr w:rsidR="004F50F3" w:rsidRPr="004F50F3" w:rsidTr="00424872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624" w:type="dxa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18.01.2018</w:t>
            </w:r>
          </w:p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в 11.00 </w:t>
            </w:r>
          </w:p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ерчь</w:t>
            </w:r>
            <w:proofErr w:type="spell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, ул.Борзенко,40</w:t>
            </w:r>
            <w:r w:rsidRPr="004F50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         </w:t>
            </w: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Межрайонная </w:t>
            </w:r>
            <w:r w:rsidRPr="004F50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ИФНС России №7 по Республике Крым</w:t>
            </w:r>
            <w:r w:rsidRPr="004F5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22" w:type="dxa"/>
          </w:tcPr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семинар</w:t>
            </w:r>
          </w:p>
        </w:tc>
        <w:tc>
          <w:tcPr>
            <w:tcW w:w="2578" w:type="dxa"/>
          </w:tcPr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№7 по Республике Крым</w:t>
            </w:r>
          </w:p>
        </w:tc>
        <w:tc>
          <w:tcPr>
            <w:tcW w:w="3240" w:type="dxa"/>
          </w:tcPr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Изменения в налоговом законодательстве с 01.01.2019г.</w:t>
            </w:r>
            <w:r w:rsidRPr="004F50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налоговой отчетности по </w:t>
            </w:r>
            <w:r w:rsidRPr="004F50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итогам 2018года.</w:t>
            </w:r>
          </w:p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Порядок применения ККТ.</w:t>
            </w:r>
          </w:p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Электронные сервисы  ФНС России.  </w:t>
            </w:r>
          </w:p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Декларирование доходов гражданами за 2018год.</w:t>
            </w:r>
          </w:p>
        </w:tc>
        <w:tc>
          <w:tcPr>
            <w:tcW w:w="3720" w:type="dxa"/>
          </w:tcPr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Организации и индивидуальные предприниматели </w:t>
            </w:r>
            <w:proofErr w:type="spell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ерчи</w:t>
            </w:r>
            <w:proofErr w:type="spellEnd"/>
          </w:p>
        </w:tc>
      </w:tr>
      <w:tr w:rsidR="004F50F3" w:rsidRPr="004F50F3" w:rsidTr="00424872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624" w:type="dxa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25.01.2018</w:t>
            </w:r>
          </w:p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в 11.00 </w:t>
            </w:r>
          </w:p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. Ленино</w:t>
            </w:r>
          </w:p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Актовый зал Администрации Ленинского района</w:t>
            </w:r>
          </w:p>
        </w:tc>
        <w:tc>
          <w:tcPr>
            <w:tcW w:w="2222" w:type="dxa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578" w:type="dxa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№7 по Республике Крым</w:t>
            </w:r>
          </w:p>
        </w:tc>
        <w:tc>
          <w:tcPr>
            <w:tcW w:w="3240" w:type="dxa"/>
          </w:tcPr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Изменения в налоговом законодательстве с 01.01.2019г.</w:t>
            </w:r>
            <w:r w:rsidRPr="004F50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Предоставление налоговой отчетности по итогам 2018года.</w:t>
            </w:r>
          </w:p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Порядок применения ККТ.</w:t>
            </w:r>
          </w:p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Электронные сервисы  ФНС России.  </w:t>
            </w:r>
          </w:p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Декларирование доходов гражданами за 2018год.</w:t>
            </w:r>
          </w:p>
        </w:tc>
        <w:tc>
          <w:tcPr>
            <w:tcW w:w="3720" w:type="dxa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Организации и индивидуальные предприниматели Ленинского района</w:t>
            </w:r>
          </w:p>
        </w:tc>
      </w:tr>
      <w:tr w:rsidR="004F50F3" w:rsidRPr="004F50F3" w:rsidTr="00424872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624" w:type="dxa"/>
          </w:tcPr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15.02.2018 в 11.00 </w:t>
            </w:r>
          </w:p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ерчь</w:t>
            </w:r>
            <w:proofErr w:type="spell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, ул.Борзенко,40</w:t>
            </w:r>
            <w:r w:rsidRPr="004F50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         </w:t>
            </w: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Межрайонная ИФНС России №7 по Республике Крым</w:t>
            </w:r>
            <w:r w:rsidRPr="004F5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22" w:type="dxa"/>
          </w:tcPr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578" w:type="dxa"/>
          </w:tcPr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№7 по Республике Крым</w:t>
            </w:r>
          </w:p>
        </w:tc>
        <w:tc>
          <w:tcPr>
            <w:tcW w:w="3240" w:type="dxa"/>
          </w:tcPr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Применение специальных  режимов налогообложения: УСН, патентная система, ЕСХН, ЕНВД.  Порядок применения ККТ.</w:t>
            </w:r>
          </w:p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электронных сервисов на сайте Федеральной налоговой службы России.  </w:t>
            </w:r>
          </w:p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Личный кабинет налогоплательщика – физического лица </w:t>
            </w:r>
          </w:p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Личный кабинет налогоплательщика – индивидуального предпринимателя, </w:t>
            </w:r>
          </w:p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Личный кабинет налогоплательщика – юридического лица.</w:t>
            </w:r>
          </w:p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Декларирование доходов </w:t>
            </w:r>
            <w:r w:rsidRPr="004F50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гражданами за 2018год.</w:t>
            </w:r>
          </w:p>
        </w:tc>
        <w:tc>
          <w:tcPr>
            <w:tcW w:w="3720" w:type="dxa"/>
          </w:tcPr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Организации и индивидуальные предприниматели </w:t>
            </w:r>
          </w:p>
        </w:tc>
      </w:tr>
      <w:tr w:rsidR="004F50F3" w:rsidRPr="004F50F3" w:rsidTr="00424872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624" w:type="dxa"/>
          </w:tcPr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22.02.2018 в 11.00 </w:t>
            </w:r>
          </w:p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ерчь</w:t>
            </w:r>
            <w:proofErr w:type="spell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, ул.Борзенко,40</w:t>
            </w:r>
            <w:r w:rsidRPr="004F50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         </w:t>
            </w: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Межрайонная ИФНС России №7 по Республике Крым</w:t>
            </w:r>
            <w:r w:rsidRPr="004F5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22" w:type="dxa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семинар-тренинг</w:t>
            </w:r>
          </w:p>
        </w:tc>
        <w:tc>
          <w:tcPr>
            <w:tcW w:w="2578" w:type="dxa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№7 по Республике Крым</w:t>
            </w:r>
          </w:p>
        </w:tc>
        <w:tc>
          <w:tcPr>
            <w:tcW w:w="3240" w:type="dxa"/>
          </w:tcPr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Декларирование доходов гражданами за 2018год. Право на имущественные и социальные вычеты по НДФЛ</w:t>
            </w:r>
          </w:p>
        </w:tc>
        <w:tc>
          <w:tcPr>
            <w:tcW w:w="3720" w:type="dxa"/>
          </w:tcPr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граждане</w:t>
            </w:r>
          </w:p>
        </w:tc>
      </w:tr>
      <w:tr w:rsidR="004F50F3" w:rsidRPr="004F50F3" w:rsidTr="00424872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624" w:type="dxa"/>
          </w:tcPr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15.03.2018 в 11.00 </w:t>
            </w:r>
          </w:p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. Ленино</w:t>
            </w:r>
          </w:p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ТОРМ </w:t>
            </w:r>
          </w:p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F5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ул.Дзержинского</w:t>
            </w:r>
            <w:proofErr w:type="spellEnd"/>
            <w:r w:rsidRPr="004F5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,д.7</w:t>
            </w:r>
          </w:p>
        </w:tc>
        <w:tc>
          <w:tcPr>
            <w:tcW w:w="2222" w:type="dxa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семинар-тренинг</w:t>
            </w:r>
          </w:p>
        </w:tc>
        <w:tc>
          <w:tcPr>
            <w:tcW w:w="2578" w:type="dxa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№7 по Республике Крым</w:t>
            </w:r>
          </w:p>
        </w:tc>
        <w:tc>
          <w:tcPr>
            <w:tcW w:w="3240" w:type="dxa"/>
          </w:tcPr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Декларирование доходов гражданами за 2018год. Право на имущественные и социальные вычеты по НДФЛ</w:t>
            </w:r>
          </w:p>
        </w:tc>
        <w:tc>
          <w:tcPr>
            <w:tcW w:w="3720" w:type="dxa"/>
          </w:tcPr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граждане</w:t>
            </w:r>
          </w:p>
        </w:tc>
      </w:tr>
      <w:tr w:rsidR="004F50F3" w:rsidRPr="004F50F3" w:rsidTr="00424872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624" w:type="dxa"/>
          </w:tcPr>
          <w:p w:rsidR="004F50F3" w:rsidRPr="004F50F3" w:rsidRDefault="004F50F3" w:rsidP="0042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20.03.2018</w:t>
            </w:r>
          </w:p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в 11.00 </w:t>
            </w:r>
          </w:p>
          <w:p w:rsidR="004F50F3" w:rsidRPr="004F50F3" w:rsidRDefault="004F50F3" w:rsidP="004248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ерчь</w:t>
            </w:r>
            <w:proofErr w:type="spell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, ул.Борзенко,40</w:t>
            </w:r>
            <w:r w:rsidRPr="004F50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         </w:t>
            </w: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Межрайонная ИФНС России №7 </w:t>
            </w:r>
            <w:r w:rsidRPr="004F50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Республике Крым</w:t>
            </w:r>
          </w:p>
        </w:tc>
        <w:tc>
          <w:tcPr>
            <w:tcW w:w="2222" w:type="dxa"/>
          </w:tcPr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семинар</w:t>
            </w:r>
          </w:p>
        </w:tc>
        <w:tc>
          <w:tcPr>
            <w:tcW w:w="2578" w:type="dxa"/>
          </w:tcPr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№7 по Республике Крым</w:t>
            </w:r>
          </w:p>
        </w:tc>
        <w:tc>
          <w:tcPr>
            <w:tcW w:w="3240" w:type="dxa"/>
          </w:tcPr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регистрация организаций и индивидуальных предпринимателей. </w:t>
            </w:r>
          </w:p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применения </w:t>
            </w:r>
            <w:r w:rsidRPr="004F50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специальных режимов налогообложения. Порядок применения ККТ. Использование </w:t>
            </w:r>
            <w:proofErr w:type="gram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электронный</w:t>
            </w:r>
            <w:proofErr w:type="gram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 сервисов на сайте Федеральной налоговой службы России.  </w:t>
            </w:r>
          </w:p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Декларирование доходов гражданами за 2018год.</w:t>
            </w:r>
          </w:p>
        </w:tc>
        <w:tc>
          <w:tcPr>
            <w:tcW w:w="3720" w:type="dxa"/>
          </w:tcPr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Организации и индивидуальные предприниматели </w:t>
            </w:r>
          </w:p>
        </w:tc>
      </w:tr>
    </w:tbl>
    <w:p w:rsidR="004F50F3" w:rsidRDefault="004F50F3">
      <w:pPr>
        <w:rPr>
          <w:rFonts w:ascii="Times New Roman" w:hAnsi="Times New Roman" w:cs="Times New Roman"/>
          <w:sz w:val="28"/>
          <w:szCs w:val="28"/>
        </w:rPr>
      </w:pPr>
    </w:p>
    <w:p w:rsidR="004F50F3" w:rsidRPr="004C43F0" w:rsidRDefault="004F50F3" w:rsidP="004F50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3F0">
        <w:rPr>
          <w:rFonts w:ascii="Times New Roman" w:hAnsi="Times New Roman" w:cs="Times New Roman"/>
          <w:b/>
          <w:sz w:val="28"/>
          <w:szCs w:val="28"/>
        </w:rPr>
        <w:t xml:space="preserve">План-график семинаров, «круглых столов» на </w:t>
      </w:r>
      <w:r w:rsidRPr="004C43F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C43F0">
        <w:rPr>
          <w:rFonts w:ascii="Times New Roman" w:hAnsi="Times New Roman" w:cs="Times New Roman"/>
          <w:b/>
          <w:sz w:val="28"/>
          <w:szCs w:val="28"/>
        </w:rPr>
        <w:t xml:space="preserve"> квартал 2019 года</w:t>
      </w:r>
    </w:p>
    <w:p w:rsidR="004F50F3" w:rsidRPr="004C43F0" w:rsidRDefault="004F50F3" w:rsidP="004F50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3F0">
        <w:rPr>
          <w:rFonts w:ascii="Times New Roman" w:hAnsi="Times New Roman" w:cs="Times New Roman"/>
          <w:b/>
          <w:sz w:val="28"/>
          <w:szCs w:val="28"/>
        </w:rPr>
        <w:t>Межрайонной ИФНС России 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4C43F0">
        <w:rPr>
          <w:rFonts w:ascii="Times New Roman" w:hAnsi="Times New Roman" w:cs="Times New Roman"/>
          <w:b/>
          <w:sz w:val="28"/>
          <w:szCs w:val="28"/>
        </w:rPr>
        <w:t xml:space="preserve"> по Республике Крым</w:t>
      </w:r>
    </w:p>
    <w:tbl>
      <w:tblPr>
        <w:tblW w:w="1548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2"/>
        <w:gridCol w:w="1417"/>
        <w:gridCol w:w="2268"/>
        <w:gridCol w:w="5283"/>
        <w:gridCol w:w="3720"/>
      </w:tblGrid>
      <w:tr w:rsidR="004F50F3" w:rsidRPr="004F50F3" w:rsidTr="00424872">
        <w:tblPrEx>
          <w:tblCellMar>
            <w:top w:w="0" w:type="dxa"/>
            <w:bottom w:w="0" w:type="dxa"/>
          </w:tblCellMar>
        </w:tblPrEx>
        <w:trPr>
          <w:trHeight w:val="1233"/>
        </w:trPr>
        <w:tc>
          <w:tcPr>
            <w:tcW w:w="2792" w:type="dxa"/>
            <w:shd w:val="clear" w:color="auto" w:fill="FFFFFF"/>
          </w:tcPr>
          <w:p w:rsidR="004F50F3" w:rsidRPr="004F50F3" w:rsidRDefault="004F50F3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Дата проведения мероприятия</w:t>
            </w:r>
          </w:p>
        </w:tc>
        <w:tc>
          <w:tcPr>
            <w:tcW w:w="1417" w:type="dxa"/>
          </w:tcPr>
          <w:p w:rsidR="004F50F3" w:rsidRPr="004F50F3" w:rsidRDefault="004F50F3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Формат (семинар, круглый стол)</w:t>
            </w:r>
          </w:p>
        </w:tc>
        <w:tc>
          <w:tcPr>
            <w:tcW w:w="2268" w:type="dxa"/>
          </w:tcPr>
          <w:p w:rsidR="004F50F3" w:rsidRPr="004F50F3" w:rsidRDefault="004F50F3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Участвующий налоговый орган</w:t>
            </w:r>
          </w:p>
        </w:tc>
        <w:tc>
          <w:tcPr>
            <w:tcW w:w="5283" w:type="dxa"/>
          </w:tcPr>
          <w:p w:rsidR="004F50F3" w:rsidRPr="004F50F3" w:rsidRDefault="004F50F3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Тематика мероприятия</w:t>
            </w:r>
          </w:p>
        </w:tc>
        <w:tc>
          <w:tcPr>
            <w:tcW w:w="3720" w:type="dxa"/>
          </w:tcPr>
          <w:p w:rsidR="004F50F3" w:rsidRPr="004F50F3" w:rsidRDefault="004F50F3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Категория налогоплательщиков</w:t>
            </w:r>
          </w:p>
        </w:tc>
      </w:tr>
      <w:tr w:rsidR="004F50F3" w:rsidRPr="004F50F3" w:rsidTr="00424872">
        <w:tblPrEx>
          <w:tblCellMar>
            <w:top w:w="0" w:type="dxa"/>
            <w:bottom w:w="0" w:type="dxa"/>
          </w:tblCellMar>
        </w:tblPrEx>
        <w:trPr>
          <w:trHeight w:val="2115"/>
        </w:trPr>
        <w:tc>
          <w:tcPr>
            <w:tcW w:w="2792" w:type="dxa"/>
            <w:shd w:val="clear" w:color="auto" w:fill="FFFFFF"/>
          </w:tcPr>
          <w:p w:rsidR="004F50F3" w:rsidRPr="004F50F3" w:rsidRDefault="004F50F3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14, 21, 28 января</w:t>
            </w:r>
          </w:p>
          <w:p w:rsidR="004F50F3" w:rsidRPr="004F50F3" w:rsidRDefault="004F50F3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в 16-00</w:t>
            </w:r>
          </w:p>
          <w:p w:rsidR="004F50F3" w:rsidRPr="004F50F3" w:rsidRDefault="004F50F3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лта</w:t>
            </w:r>
            <w:proofErr w:type="spell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, ул. Васильева,16а </w:t>
            </w:r>
          </w:p>
          <w:p w:rsidR="004F50F3" w:rsidRPr="004F50F3" w:rsidRDefault="004F50F3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gram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№8 по Республике Крым</w:t>
            </w:r>
          </w:p>
        </w:tc>
        <w:tc>
          <w:tcPr>
            <w:tcW w:w="1417" w:type="dxa"/>
          </w:tcPr>
          <w:p w:rsidR="004F50F3" w:rsidRPr="004F50F3" w:rsidRDefault="004F50F3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Тренинг-семинар</w:t>
            </w:r>
          </w:p>
          <w:p w:rsidR="004F50F3" w:rsidRPr="004F50F3" w:rsidRDefault="004F50F3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F50F3" w:rsidRPr="004F50F3" w:rsidRDefault="004F50F3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№8 по Республике Крым</w:t>
            </w:r>
          </w:p>
        </w:tc>
        <w:tc>
          <w:tcPr>
            <w:tcW w:w="5283" w:type="dxa"/>
          </w:tcPr>
          <w:p w:rsidR="004F50F3" w:rsidRPr="004F50F3" w:rsidRDefault="004F50F3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Порядок заполнения декларации по форме 3-НДФЛ. Третий этап перехода на новый порядок применения ККТ. Сервисы ФНС России</w:t>
            </w:r>
          </w:p>
        </w:tc>
        <w:tc>
          <w:tcPr>
            <w:tcW w:w="3720" w:type="dxa"/>
          </w:tcPr>
          <w:p w:rsidR="004F50F3" w:rsidRPr="004F50F3" w:rsidRDefault="004F50F3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Физические лица, индивидуальные предприниматели</w:t>
            </w:r>
          </w:p>
        </w:tc>
      </w:tr>
      <w:tr w:rsidR="004F50F3" w:rsidRPr="004F50F3" w:rsidTr="00424872">
        <w:tblPrEx>
          <w:tblCellMar>
            <w:top w:w="0" w:type="dxa"/>
            <w:bottom w:w="0" w:type="dxa"/>
          </w:tblCellMar>
        </w:tblPrEx>
        <w:trPr>
          <w:trHeight w:val="2115"/>
        </w:trPr>
        <w:tc>
          <w:tcPr>
            <w:tcW w:w="2792" w:type="dxa"/>
            <w:shd w:val="clear" w:color="auto" w:fill="FFFFFF"/>
          </w:tcPr>
          <w:p w:rsidR="004F50F3" w:rsidRPr="004F50F3" w:rsidRDefault="004F50F3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14, 21, 28 января в 16-00 час., </w:t>
            </w:r>
            <w:proofErr w:type="spell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лушта</w:t>
            </w:r>
            <w:proofErr w:type="spell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, ул. Ленина,22а, ТОРМ в </w:t>
            </w:r>
            <w:proofErr w:type="spell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г.Алуште</w:t>
            </w:r>
            <w:proofErr w:type="spell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 ,  операционный зал</w:t>
            </w:r>
          </w:p>
        </w:tc>
        <w:tc>
          <w:tcPr>
            <w:tcW w:w="1417" w:type="dxa"/>
          </w:tcPr>
          <w:p w:rsidR="004F50F3" w:rsidRPr="004F50F3" w:rsidRDefault="004F50F3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Тренинг-семинар</w:t>
            </w:r>
          </w:p>
          <w:p w:rsidR="004F50F3" w:rsidRPr="004F50F3" w:rsidRDefault="004F50F3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F50F3" w:rsidRPr="004F50F3" w:rsidRDefault="004F50F3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8 по Республике Крым (ТОРМ г. Алуште)</w:t>
            </w:r>
          </w:p>
        </w:tc>
        <w:tc>
          <w:tcPr>
            <w:tcW w:w="5283" w:type="dxa"/>
          </w:tcPr>
          <w:p w:rsidR="004F50F3" w:rsidRPr="004F50F3" w:rsidRDefault="004F50F3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Порядок заполнения декларации по форме 3-НДФЛ. Сервисы ФНС России.</w:t>
            </w:r>
          </w:p>
        </w:tc>
        <w:tc>
          <w:tcPr>
            <w:tcW w:w="3720" w:type="dxa"/>
          </w:tcPr>
          <w:p w:rsidR="004F50F3" w:rsidRPr="004F50F3" w:rsidRDefault="004F50F3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лица, </w:t>
            </w:r>
          </w:p>
        </w:tc>
      </w:tr>
      <w:tr w:rsidR="004F50F3" w:rsidRPr="004F50F3" w:rsidTr="00424872">
        <w:tblPrEx>
          <w:tblCellMar>
            <w:top w:w="0" w:type="dxa"/>
            <w:bottom w:w="0" w:type="dxa"/>
          </w:tblCellMar>
        </w:tblPrEx>
        <w:trPr>
          <w:trHeight w:val="2115"/>
        </w:trPr>
        <w:tc>
          <w:tcPr>
            <w:tcW w:w="2792" w:type="dxa"/>
            <w:shd w:val="clear" w:color="auto" w:fill="FFFFFF"/>
          </w:tcPr>
          <w:p w:rsidR="004F50F3" w:rsidRPr="004F50F3" w:rsidRDefault="004F50F3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24.01.2018 в 15-00</w:t>
            </w:r>
          </w:p>
          <w:p w:rsidR="004F50F3" w:rsidRPr="004F50F3" w:rsidRDefault="004F50F3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малый зал </w:t>
            </w:r>
            <w:proofErr w:type="spell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Алуштинского</w:t>
            </w:r>
            <w:proofErr w:type="spell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 горсовета, пл. </w:t>
            </w:r>
            <w:proofErr w:type="gram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  <w:tc>
          <w:tcPr>
            <w:tcW w:w="1417" w:type="dxa"/>
          </w:tcPr>
          <w:p w:rsidR="004F50F3" w:rsidRPr="004F50F3" w:rsidRDefault="004F50F3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  <w:p w:rsidR="004F50F3" w:rsidRPr="004F50F3" w:rsidRDefault="004F50F3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F50F3" w:rsidRPr="004F50F3" w:rsidRDefault="004F50F3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№8 по Республике Крым</w:t>
            </w:r>
          </w:p>
        </w:tc>
        <w:tc>
          <w:tcPr>
            <w:tcW w:w="5283" w:type="dxa"/>
          </w:tcPr>
          <w:p w:rsidR="004F50F3" w:rsidRPr="004F50F3" w:rsidRDefault="004F50F3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Изменения налогового законодательства в 2019 году. О порядке применения налоговой ставки по НДС с 01.01.2019г. (общий порядок, особенности применения для налоговых агентов, иностранных организаций). Организации и предприниматели на ЕСХН  в 2019 году будут обязаны платить НДС. Сервисы </w:t>
            </w:r>
            <w:r w:rsidRPr="004F50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ФНС России.</w:t>
            </w:r>
          </w:p>
        </w:tc>
        <w:tc>
          <w:tcPr>
            <w:tcW w:w="3720" w:type="dxa"/>
          </w:tcPr>
          <w:p w:rsidR="004F50F3" w:rsidRPr="004F50F3" w:rsidRDefault="004F50F3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Организации, индивидуальные предприниматели</w:t>
            </w:r>
          </w:p>
        </w:tc>
      </w:tr>
      <w:tr w:rsidR="004F50F3" w:rsidRPr="004F50F3" w:rsidTr="00424872">
        <w:tblPrEx>
          <w:tblCellMar>
            <w:top w:w="0" w:type="dxa"/>
            <w:bottom w:w="0" w:type="dxa"/>
          </w:tblCellMar>
        </w:tblPrEx>
        <w:trPr>
          <w:trHeight w:val="1124"/>
        </w:trPr>
        <w:tc>
          <w:tcPr>
            <w:tcW w:w="2792" w:type="dxa"/>
            <w:shd w:val="clear" w:color="auto" w:fill="FFFFFF"/>
          </w:tcPr>
          <w:p w:rsidR="004F50F3" w:rsidRPr="004F50F3" w:rsidRDefault="004F50F3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25.01.2018</w:t>
            </w:r>
          </w:p>
          <w:p w:rsidR="004F50F3" w:rsidRPr="004F50F3" w:rsidRDefault="004F50F3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в 15-00 </w:t>
            </w:r>
          </w:p>
          <w:p w:rsidR="004F50F3" w:rsidRPr="004F50F3" w:rsidRDefault="004F50F3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Большой зал Ялтинского городского совета, пл. </w:t>
            </w:r>
            <w:proofErr w:type="gram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  <w:tc>
          <w:tcPr>
            <w:tcW w:w="1417" w:type="dxa"/>
          </w:tcPr>
          <w:p w:rsidR="004F50F3" w:rsidRPr="004F50F3" w:rsidRDefault="004F50F3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268" w:type="dxa"/>
          </w:tcPr>
          <w:p w:rsidR="004F50F3" w:rsidRPr="004F50F3" w:rsidRDefault="004F50F3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№8 по Республике Крым</w:t>
            </w:r>
          </w:p>
        </w:tc>
        <w:tc>
          <w:tcPr>
            <w:tcW w:w="5283" w:type="dxa"/>
          </w:tcPr>
          <w:p w:rsidR="004F50F3" w:rsidRPr="004F50F3" w:rsidRDefault="004F50F3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Изменения налогового законодательства в 2019 году. О порядке применения налоговой ставки по НДС с 01.01.2019г.</w:t>
            </w:r>
            <w:r w:rsidRPr="004F50F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Третий этап перехода на новый порядок применения ККТ. Сервисы ФНС России</w:t>
            </w:r>
          </w:p>
        </w:tc>
        <w:tc>
          <w:tcPr>
            <w:tcW w:w="3720" w:type="dxa"/>
          </w:tcPr>
          <w:p w:rsidR="004F50F3" w:rsidRPr="004F50F3" w:rsidRDefault="004F50F3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Организации, индивидуальные предприниматели</w:t>
            </w:r>
          </w:p>
        </w:tc>
      </w:tr>
      <w:tr w:rsidR="004F50F3" w:rsidRPr="004F50F3" w:rsidTr="00424872">
        <w:tblPrEx>
          <w:tblCellMar>
            <w:top w:w="0" w:type="dxa"/>
            <w:bottom w:w="0" w:type="dxa"/>
          </w:tblCellMar>
        </w:tblPrEx>
        <w:trPr>
          <w:trHeight w:val="2115"/>
        </w:trPr>
        <w:tc>
          <w:tcPr>
            <w:tcW w:w="2792" w:type="dxa"/>
            <w:shd w:val="clear" w:color="auto" w:fill="FFFFFF"/>
          </w:tcPr>
          <w:p w:rsidR="004F50F3" w:rsidRPr="004F50F3" w:rsidRDefault="004F50F3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4, 11, 18, 25 февраля в 16-00</w:t>
            </w:r>
          </w:p>
          <w:p w:rsidR="004F50F3" w:rsidRPr="004F50F3" w:rsidRDefault="004F50F3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лта</w:t>
            </w:r>
            <w:proofErr w:type="spell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, ул. Васильева,16а </w:t>
            </w:r>
          </w:p>
          <w:p w:rsidR="004F50F3" w:rsidRPr="004F50F3" w:rsidRDefault="004F50F3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№8 по Республике Крым</w:t>
            </w:r>
          </w:p>
        </w:tc>
        <w:tc>
          <w:tcPr>
            <w:tcW w:w="1417" w:type="dxa"/>
          </w:tcPr>
          <w:p w:rsidR="004F50F3" w:rsidRPr="004F50F3" w:rsidRDefault="004F50F3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Тренинг-семинар</w:t>
            </w:r>
          </w:p>
          <w:p w:rsidR="004F50F3" w:rsidRPr="004F50F3" w:rsidRDefault="004F50F3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F50F3" w:rsidRPr="004F50F3" w:rsidRDefault="004F50F3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№8 по Республике Крым</w:t>
            </w:r>
          </w:p>
        </w:tc>
        <w:tc>
          <w:tcPr>
            <w:tcW w:w="5283" w:type="dxa"/>
          </w:tcPr>
          <w:p w:rsidR="004F50F3" w:rsidRPr="004F50F3" w:rsidRDefault="004F50F3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Порядок заполнения декларации по форме 3-НДФЛ. Третий этап перехода на новый порядок применения ККТ. Сервисы ФНС России</w:t>
            </w:r>
          </w:p>
        </w:tc>
        <w:tc>
          <w:tcPr>
            <w:tcW w:w="3720" w:type="dxa"/>
          </w:tcPr>
          <w:p w:rsidR="004F50F3" w:rsidRPr="004F50F3" w:rsidRDefault="004F50F3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Физические лица, индивидуальные предприниматели</w:t>
            </w:r>
          </w:p>
        </w:tc>
      </w:tr>
      <w:tr w:rsidR="004F50F3" w:rsidRPr="004F50F3" w:rsidTr="00424872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2792" w:type="dxa"/>
            <w:shd w:val="clear" w:color="auto" w:fill="FFFFFF"/>
          </w:tcPr>
          <w:p w:rsidR="004F50F3" w:rsidRPr="004F50F3" w:rsidRDefault="004F50F3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4, 11, 18, 25 февраля в 16-00</w:t>
            </w:r>
          </w:p>
          <w:p w:rsidR="004F50F3" w:rsidRPr="004F50F3" w:rsidRDefault="004F50F3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16-00 час., </w:t>
            </w:r>
            <w:proofErr w:type="spell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лушта</w:t>
            </w:r>
            <w:proofErr w:type="spell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, ул. Ленина,22а, ТОРМ в </w:t>
            </w:r>
            <w:proofErr w:type="spell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г.Алуште</w:t>
            </w:r>
            <w:proofErr w:type="spell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 ,  операционный зал</w:t>
            </w:r>
          </w:p>
        </w:tc>
        <w:tc>
          <w:tcPr>
            <w:tcW w:w="1417" w:type="dxa"/>
          </w:tcPr>
          <w:p w:rsidR="004F50F3" w:rsidRPr="004F50F3" w:rsidRDefault="004F50F3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Тренинг-семинар</w:t>
            </w:r>
          </w:p>
          <w:p w:rsidR="004F50F3" w:rsidRPr="004F50F3" w:rsidRDefault="004F50F3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F50F3" w:rsidRPr="004F50F3" w:rsidRDefault="004F50F3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Межрайонная</w:t>
            </w:r>
            <w:proofErr w:type="gram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8 по </w:t>
            </w:r>
            <w:r w:rsidRPr="004F50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Республике Крым (ТОРМ г. Алуште)</w:t>
            </w:r>
          </w:p>
        </w:tc>
        <w:tc>
          <w:tcPr>
            <w:tcW w:w="5283" w:type="dxa"/>
          </w:tcPr>
          <w:p w:rsidR="004F50F3" w:rsidRPr="004F50F3" w:rsidRDefault="004F50F3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Порядок заполнения декларации по форме 3-НДФЛ. Сервисы ФНС России.</w:t>
            </w:r>
          </w:p>
        </w:tc>
        <w:tc>
          <w:tcPr>
            <w:tcW w:w="3720" w:type="dxa"/>
          </w:tcPr>
          <w:p w:rsidR="004F50F3" w:rsidRPr="004F50F3" w:rsidRDefault="004F50F3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лица </w:t>
            </w:r>
          </w:p>
        </w:tc>
      </w:tr>
      <w:tr w:rsidR="004F50F3" w:rsidRPr="004F50F3" w:rsidTr="00424872">
        <w:tblPrEx>
          <w:tblCellMar>
            <w:top w:w="0" w:type="dxa"/>
            <w:bottom w:w="0" w:type="dxa"/>
          </w:tblCellMar>
        </w:tblPrEx>
        <w:trPr>
          <w:trHeight w:val="2115"/>
        </w:trPr>
        <w:tc>
          <w:tcPr>
            <w:tcW w:w="2792" w:type="dxa"/>
            <w:shd w:val="clear" w:color="auto" w:fill="auto"/>
          </w:tcPr>
          <w:p w:rsidR="004F50F3" w:rsidRPr="004F50F3" w:rsidRDefault="004F50F3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 февраля</w:t>
            </w:r>
          </w:p>
          <w:p w:rsidR="004F50F3" w:rsidRPr="004F50F3" w:rsidRDefault="004F50F3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в 15-00 </w:t>
            </w:r>
          </w:p>
          <w:p w:rsidR="004F50F3" w:rsidRPr="004F50F3" w:rsidRDefault="004F50F3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Большой зал Ялтинского городского совета, пл. </w:t>
            </w:r>
            <w:proofErr w:type="gram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  <w:tc>
          <w:tcPr>
            <w:tcW w:w="1417" w:type="dxa"/>
            <w:shd w:val="clear" w:color="auto" w:fill="auto"/>
          </w:tcPr>
          <w:p w:rsidR="004F50F3" w:rsidRPr="004F50F3" w:rsidRDefault="004F50F3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268" w:type="dxa"/>
            <w:shd w:val="clear" w:color="auto" w:fill="auto"/>
          </w:tcPr>
          <w:p w:rsidR="004F50F3" w:rsidRPr="004F50F3" w:rsidRDefault="004F50F3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№8 по Республике Крым</w:t>
            </w:r>
          </w:p>
        </w:tc>
        <w:tc>
          <w:tcPr>
            <w:tcW w:w="5283" w:type="dxa"/>
            <w:shd w:val="clear" w:color="auto" w:fill="auto"/>
          </w:tcPr>
          <w:p w:rsidR="004F50F3" w:rsidRPr="004F50F3" w:rsidRDefault="004F50F3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Вопросы администрирования НДФЛ Третий этап перехода на новый порядок применения ККТ. Актуальные вопросы применения специальных режимов налогообложения и страховых взносов.  Сервисы ФНС России.</w:t>
            </w:r>
          </w:p>
        </w:tc>
        <w:tc>
          <w:tcPr>
            <w:tcW w:w="3720" w:type="dxa"/>
          </w:tcPr>
          <w:p w:rsidR="004F50F3" w:rsidRPr="004F50F3" w:rsidRDefault="004F50F3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Организации, индивидуальные предприниматели</w:t>
            </w:r>
          </w:p>
        </w:tc>
      </w:tr>
      <w:tr w:rsidR="004F50F3" w:rsidRPr="004F50F3" w:rsidTr="00424872">
        <w:tblPrEx>
          <w:tblCellMar>
            <w:top w:w="0" w:type="dxa"/>
            <w:bottom w:w="0" w:type="dxa"/>
          </w:tblCellMar>
        </w:tblPrEx>
        <w:trPr>
          <w:trHeight w:val="2115"/>
        </w:trPr>
        <w:tc>
          <w:tcPr>
            <w:tcW w:w="2792" w:type="dxa"/>
            <w:shd w:val="clear" w:color="auto" w:fill="auto"/>
          </w:tcPr>
          <w:p w:rsidR="004F50F3" w:rsidRPr="004F50F3" w:rsidRDefault="004F50F3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21 февраля,  в 15-00 час., малый зал </w:t>
            </w:r>
            <w:proofErr w:type="spell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Алуштинского</w:t>
            </w:r>
            <w:proofErr w:type="spell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 горсовета, пл</w:t>
            </w:r>
            <w:proofErr w:type="gram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оветская,1</w:t>
            </w:r>
          </w:p>
        </w:tc>
        <w:tc>
          <w:tcPr>
            <w:tcW w:w="1417" w:type="dxa"/>
            <w:shd w:val="clear" w:color="auto" w:fill="auto"/>
          </w:tcPr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268" w:type="dxa"/>
            <w:shd w:val="clear" w:color="auto" w:fill="auto"/>
          </w:tcPr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8 по Республике Крым (ТОРМ г. Алуште)</w:t>
            </w:r>
          </w:p>
        </w:tc>
        <w:tc>
          <w:tcPr>
            <w:tcW w:w="5283" w:type="dxa"/>
            <w:shd w:val="clear" w:color="auto" w:fill="auto"/>
          </w:tcPr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Вопросы администрирования НДФЛ. Актуальные вопросы применения специальных режимов налогообложения и страховых взносов.  Сервисы ФНС России.</w:t>
            </w:r>
          </w:p>
        </w:tc>
        <w:tc>
          <w:tcPr>
            <w:tcW w:w="3720" w:type="dxa"/>
          </w:tcPr>
          <w:p w:rsidR="004F50F3" w:rsidRPr="004F50F3" w:rsidRDefault="004F50F3" w:rsidP="00424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Организации и индивидуальные предприниматели.</w:t>
            </w:r>
          </w:p>
        </w:tc>
      </w:tr>
      <w:tr w:rsidR="004F50F3" w:rsidRPr="004F50F3" w:rsidTr="00424872">
        <w:tblPrEx>
          <w:tblCellMar>
            <w:top w:w="0" w:type="dxa"/>
            <w:bottom w:w="0" w:type="dxa"/>
          </w:tblCellMar>
        </w:tblPrEx>
        <w:trPr>
          <w:trHeight w:val="2115"/>
        </w:trPr>
        <w:tc>
          <w:tcPr>
            <w:tcW w:w="2792" w:type="dxa"/>
            <w:shd w:val="clear" w:color="auto" w:fill="auto"/>
          </w:tcPr>
          <w:p w:rsidR="004F50F3" w:rsidRPr="004F50F3" w:rsidRDefault="004F50F3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4, 11, 18, 25 марта в 16-00</w:t>
            </w:r>
          </w:p>
          <w:p w:rsidR="004F50F3" w:rsidRPr="004F50F3" w:rsidRDefault="004F50F3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лта</w:t>
            </w:r>
            <w:proofErr w:type="spell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, ул. Васильева,16а </w:t>
            </w:r>
          </w:p>
          <w:p w:rsidR="004F50F3" w:rsidRPr="004F50F3" w:rsidRDefault="004F50F3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№8 по Республике Крым</w:t>
            </w:r>
          </w:p>
        </w:tc>
        <w:tc>
          <w:tcPr>
            <w:tcW w:w="1417" w:type="dxa"/>
            <w:shd w:val="clear" w:color="auto" w:fill="auto"/>
          </w:tcPr>
          <w:p w:rsidR="004F50F3" w:rsidRPr="004F50F3" w:rsidRDefault="004F50F3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Тренинг-семинар</w:t>
            </w:r>
          </w:p>
          <w:p w:rsidR="004F50F3" w:rsidRPr="004F50F3" w:rsidRDefault="004F50F3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4F50F3" w:rsidRPr="004F50F3" w:rsidRDefault="004F50F3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№8 по Республике Крым</w:t>
            </w:r>
          </w:p>
        </w:tc>
        <w:tc>
          <w:tcPr>
            <w:tcW w:w="5283" w:type="dxa"/>
            <w:shd w:val="clear" w:color="auto" w:fill="auto"/>
          </w:tcPr>
          <w:p w:rsidR="004F50F3" w:rsidRPr="004F50F3" w:rsidRDefault="004F50F3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Порядок заполнения декларации по форме 3-НДФЛ. Третий этап перехода на новый порядок применения ККТ. Сервисы ФНС России</w:t>
            </w:r>
          </w:p>
        </w:tc>
        <w:tc>
          <w:tcPr>
            <w:tcW w:w="3720" w:type="dxa"/>
          </w:tcPr>
          <w:p w:rsidR="004F50F3" w:rsidRPr="004F50F3" w:rsidRDefault="004F50F3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Физические лица, индивидуальные предприниматели</w:t>
            </w:r>
          </w:p>
        </w:tc>
      </w:tr>
      <w:tr w:rsidR="004F50F3" w:rsidRPr="004F50F3" w:rsidTr="0042487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792" w:type="dxa"/>
            <w:shd w:val="clear" w:color="auto" w:fill="auto"/>
          </w:tcPr>
          <w:p w:rsidR="004F50F3" w:rsidRPr="004F50F3" w:rsidRDefault="004F50F3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4, 11, 18, 25 марта в 16-00</w:t>
            </w:r>
          </w:p>
          <w:p w:rsidR="004F50F3" w:rsidRPr="004F50F3" w:rsidRDefault="004F50F3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в 16-00</w:t>
            </w:r>
          </w:p>
          <w:p w:rsidR="004F50F3" w:rsidRPr="004F50F3" w:rsidRDefault="004F50F3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в 16-00 час., </w:t>
            </w:r>
            <w:proofErr w:type="spell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лушта</w:t>
            </w:r>
            <w:proofErr w:type="spell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, ул. Ленина,22а, ТОРМ в </w:t>
            </w:r>
            <w:proofErr w:type="spell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г.Алуште</w:t>
            </w:r>
            <w:proofErr w:type="spell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 ,  операционный зал</w:t>
            </w:r>
          </w:p>
        </w:tc>
        <w:tc>
          <w:tcPr>
            <w:tcW w:w="1417" w:type="dxa"/>
            <w:shd w:val="clear" w:color="auto" w:fill="auto"/>
          </w:tcPr>
          <w:p w:rsidR="004F50F3" w:rsidRPr="004F50F3" w:rsidRDefault="004F50F3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Тренинг-семинар</w:t>
            </w:r>
          </w:p>
          <w:p w:rsidR="004F50F3" w:rsidRPr="004F50F3" w:rsidRDefault="004F50F3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4F50F3" w:rsidRPr="004F50F3" w:rsidRDefault="004F50F3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№8 по Республике Крым</w:t>
            </w:r>
          </w:p>
        </w:tc>
        <w:tc>
          <w:tcPr>
            <w:tcW w:w="5283" w:type="dxa"/>
            <w:shd w:val="clear" w:color="auto" w:fill="auto"/>
          </w:tcPr>
          <w:p w:rsidR="004F50F3" w:rsidRPr="004F50F3" w:rsidRDefault="004F50F3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Порядок заполнения декларации по форме 3-НДФЛ. Сервисы ФНС России</w:t>
            </w:r>
          </w:p>
        </w:tc>
        <w:tc>
          <w:tcPr>
            <w:tcW w:w="3720" w:type="dxa"/>
          </w:tcPr>
          <w:p w:rsidR="004F50F3" w:rsidRPr="004F50F3" w:rsidRDefault="004F50F3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лица, </w:t>
            </w:r>
          </w:p>
        </w:tc>
      </w:tr>
      <w:tr w:rsidR="004F50F3" w:rsidRPr="004F50F3" w:rsidTr="0042487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792" w:type="dxa"/>
            <w:shd w:val="clear" w:color="auto" w:fill="auto"/>
          </w:tcPr>
          <w:p w:rsidR="004F50F3" w:rsidRPr="004F50F3" w:rsidRDefault="004F50F3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21 марта,  в 15-00 час., малый зал </w:t>
            </w:r>
            <w:proofErr w:type="spell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Алуштинского</w:t>
            </w:r>
            <w:proofErr w:type="spell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 горсовета, </w:t>
            </w:r>
            <w:proofErr w:type="spell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пл</w:t>
            </w:r>
            <w:proofErr w:type="gram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оветская</w:t>
            </w:r>
            <w:proofErr w:type="spell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 ,1 </w:t>
            </w:r>
          </w:p>
        </w:tc>
        <w:tc>
          <w:tcPr>
            <w:tcW w:w="1417" w:type="dxa"/>
            <w:shd w:val="clear" w:color="auto" w:fill="auto"/>
          </w:tcPr>
          <w:p w:rsidR="004F50F3" w:rsidRPr="004F50F3" w:rsidRDefault="004F50F3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268" w:type="dxa"/>
            <w:shd w:val="clear" w:color="auto" w:fill="auto"/>
          </w:tcPr>
          <w:p w:rsidR="004F50F3" w:rsidRPr="004F50F3" w:rsidRDefault="004F50F3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Межрайонная ИФНС России № 8 по Республике Крым (ТОРМ г. Алушта)</w:t>
            </w:r>
          </w:p>
        </w:tc>
        <w:tc>
          <w:tcPr>
            <w:tcW w:w="5283" w:type="dxa"/>
            <w:shd w:val="clear" w:color="auto" w:fill="auto"/>
          </w:tcPr>
          <w:p w:rsidR="004F50F3" w:rsidRPr="004F50F3" w:rsidRDefault="004F50F3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Вопросы применение онлайн-ККТ. Сервисы ФНС России</w:t>
            </w:r>
            <w:bookmarkStart w:id="0" w:name="_GoBack"/>
            <w:bookmarkEnd w:id="0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20" w:type="dxa"/>
          </w:tcPr>
          <w:p w:rsidR="004F50F3" w:rsidRPr="004F50F3" w:rsidRDefault="004F50F3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Организации и индивидуальные предприниматели.</w:t>
            </w:r>
          </w:p>
        </w:tc>
      </w:tr>
      <w:tr w:rsidR="004F50F3" w:rsidRPr="004F50F3" w:rsidTr="0042487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792" w:type="dxa"/>
            <w:shd w:val="clear" w:color="auto" w:fill="auto"/>
          </w:tcPr>
          <w:p w:rsidR="004F50F3" w:rsidRPr="004F50F3" w:rsidRDefault="004F50F3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 марта</w:t>
            </w:r>
          </w:p>
          <w:p w:rsidR="004F50F3" w:rsidRPr="004F50F3" w:rsidRDefault="004F50F3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в 15-00 </w:t>
            </w:r>
          </w:p>
          <w:p w:rsidR="004F50F3" w:rsidRPr="004F50F3" w:rsidRDefault="004F50F3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Большой зал Ялтинского городского совета, пл. </w:t>
            </w:r>
            <w:proofErr w:type="gram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  <w:tc>
          <w:tcPr>
            <w:tcW w:w="1417" w:type="dxa"/>
            <w:shd w:val="clear" w:color="auto" w:fill="auto"/>
          </w:tcPr>
          <w:p w:rsidR="004F50F3" w:rsidRPr="004F50F3" w:rsidRDefault="004F50F3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268" w:type="dxa"/>
            <w:shd w:val="clear" w:color="auto" w:fill="auto"/>
          </w:tcPr>
          <w:p w:rsidR="004F50F3" w:rsidRPr="004F50F3" w:rsidRDefault="004F50F3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№8 по Республике Крым</w:t>
            </w:r>
          </w:p>
        </w:tc>
        <w:tc>
          <w:tcPr>
            <w:tcW w:w="5283" w:type="dxa"/>
            <w:shd w:val="clear" w:color="auto" w:fill="auto"/>
          </w:tcPr>
          <w:p w:rsidR="004F50F3" w:rsidRPr="004F50F3" w:rsidRDefault="004F50F3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>Вопросы применение онлайн-ККТ. Кампания декларирования доходов граждан. Сервисы ФНС России.</w:t>
            </w:r>
          </w:p>
        </w:tc>
        <w:tc>
          <w:tcPr>
            <w:tcW w:w="3720" w:type="dxa"/>
          </w:tcPr>
          <w:p w:rsidR="004F50F3" w:rsidRPr="004F50F3" w:rsidRDefault="004F50F3" w:rsidP="0042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0F3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предприниматели, организации, которые обязаны применять ККТ.  </w:t>
            </w:r>
          </w:p>
        </w:tc>
      </w:tr>
    </w:tbl>
    <w:p w:rsidR="004F50F3" w:rsidRPr="004F50F3" w:rsidRDefault="004F50F3" w:rsidP="004F50F3">
      <w:pPr>
        <w:rPr>
          <w:rFonts w:ascii="Times New Roman" w:hAnsi="Times New Roman" w:cs="Times New Roman"/>
          <w:sz w:val="28"/>
          <w:szCs w:val="28"/>
        </w:rPr>
      </w:pPr>
    </w:p>
    <w:sectPr w:rsidR="004F50F3" w:rsidRPr="004F50F3" w:rsidSect="005145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5D3"/>
    <w:rsid w:val="00037DB5"/>
    <w:rsid w:val="000D4C2D"/>
    <w:rsid w:val="00250A59"/>
    <w:rsid w:val="00280580"/>
    <w:rsid w:val="002945FB"/>
    <w:rsid w:val="004C43F0"/>
    <w:rsid w:val="004F50F3"/>
    <w:rsid w:val="005145D3"/>
    <w:rsid w:val="005E68E5"/>
    <w:rsid w:val="00716057"/>
    <w:rsid w:val="007E3AF6"/>
    <w:rsid w:val="008110A7"/>
    <w:rsid w:val="008A24F7"/>
    <w:rsid w:val="00923C30"/>
    <w:rsid w:val="00A214E6"/>
    <w:rsid w:val="00B118CE"/>
    <w:rsid w:val="00BB08CF"/>
    <w:rsid w:val="00C66B0D"/>
    <w:rsid w:val="00C950BE"/>
    <w:rsid w:val="00E85C4E"/>
    <w:rsid w:val="00E94C41"/>
    <w:rsid w:val="00EA6364"/>
    <w:rsid w:val="00EE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4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C2D"/>
    <w:rPr>
      <w:rFonts w:ascii="Tahoma" w:hAnsi="Tahoma" w:cs="Tahoma"/>
      <w:sz w:val="16"/>
      <w:szCs w:val="16"/>
    </w:rPr>
  </w:style>
  <w:style w:type="paragraph" w:customStyle="1" w:styleId="a6">
    <w:name w:val=" Знак Знак Знак Знак Знак"/>
    <w:basedOn w:val="a"/>
    <w:rsid w:val="00E94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7">
    <w:name w:val="Hyperlink"/>
    <w:rsid w:val="004F50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4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C2D"/>
    <w:rPr>
      <w:rFonts w:ascii="Tahoma" w:hAnsi="Tahoma" w:cs="Tahoma"/>
      <w:sz w:val="16"/>
      <w:szCs w:val="16"/>
    </w:rPr>
  </w:style>
  <w:style w:type="paragraph" w:customStyle="1" w:styleId="a6">
    <w:name w:val=" Знак Знак Знак Знак Знак"/>
    <w:basedOn w:val="a"/>
    <w:rsid w:val="00E94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7">
    <w:name w:val="Hyperlink"/>
    <w:rsid w:val="004F50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suslugi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suslugi.ru" TargetMode="External"/><Relationship Id="rId5" Type="http://schemas.openxmlformats.org/officeDocument/2006/relationships/hyperlink" Target="http://www.gosuslugi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59</Pages>
  <Words>7534</Words>
  <Characters>42947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Чередниченко Мария Сергеевна</dc:creator>
  <cp:lastModifiedBy>Артюшина Александра Александровна</cp:lastModifiedBy>
  <cp:revision>4</cp:revision>
  <cp:lastPrinted>2019-01-09T10:05:00Z</cp:lastPrinted>
  <dcterms:created xsi:type="dcterms:W3CDTF">2019-01-11T06:10:00Z</dcterms:created>
  <dcterms:modified xsi:type="dcterms:W3CDTF">2019-01-11T07:05:00Z</dcterms:modified>
</cp:coreProperties>
</file>