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003" w:rsidRPr="00373EFD" w:rsidRDefault="00390003" w:rsidP="00390003">
      <w:pPr>
        <w:shd w:val="clear" w:color="auto" w:fill="FFFFFF"/>
        <w:ind w:left="5954" w:firstLine="0"/>
        <w:rPr>
          <w:sz w:val="28"/>
          <w:szCs w:val="28"/>
        </w:rPr>
      </w:pPr>
      <w:r w:rsidRPr="00373EFD">
        <w:rPr>
          <w:sz w:val="28"/>
          <w:szCs w:val="28"/>
        </w:rPr>
        <w:t>Приложение</w:t>
      </w:r>
    </w:p>
    <w:p w:rsidR="0023721B" w:rsidRPr="00373EFD" w:rsidRDefault="0023721B" w:rsidP="005D1A9C">
      <w:pPr>
        <w:shd w:val="clear" w:color="auto" w:fill="FFFFFF"/>
        <w:ind w:left="5954" w:firstLine="0"/>
        <w:rPr>
          <w:sz w:val="28"/>
          <w:szCs w:val="28"/>
        </w:rPr>
      </w:pPr>
      <w:bookmarkStart w:id="0" w:name="_GoBack"/>
      <w:bookmarkEnd w:id="0"/>
      <w:r w:rsidRPr="00373EFD">
        <w:rPr>
          <w:sz w:val="28"/>
          <w:szCs w:val="28"/>
        </w:rPr>
        <w:t>УТВЕРЖДЕН</w:t>
      </w:r>
      <w:r w:rsidR="00A00CEC" w:rsidRPr="00373EFD">
        <w:rPr>
          <w:sz w:val="28"/>
          <w:szCs w:val="28"/>
        </w:rPr>
        <w:t>А</w:t>
      </w:r>
    </w:p>
    <w:p w:rsidR="0023721B" w:rsidRPr="00373EFD" w:rsidRDefault="0023721B" w:rsidP="005D1A9C">
      <w:pPr>
        <w:shd w:val="clear" w:color="auto" w:fill="FFFFFF"/>
        <w:ind w:left="5954" w:firstLine="0"/>
        <w:rPr>
          <w:sz w:val="28"/>
          <w:szCs w:val="28"/>
        </w:rPr>
      </w:pPr>
      <w:r w:rsidRPr="00373EFD">
        <w:rPr>
          <w:sz w:val="28"/>
          <w:szCs w:val="28"/>
        </w:rPr>
        <w:t>приказом УФНС России</w:t>
      </w:r>
    </w:p>
    <w:p w:rsidR="0023721B" w:rsidRPr="00373EFD" w:rsidRDefault="0023721B" w:rsidP="005D1A9C">
      <w:pPr>
        <w:shd w:val="clear" w:color="auto" w:fill="FFFFFF"/>
        <w:ind w:left="5954" w:firstLine="0"/>
        <w:rPr>
          <w:sz w:val="28"/>
          <w:szCs w:val="28"/>
        </w:rPr>
      </w:pPr>
      <w:r w:rsidRPr="00373EFD">
        <w:rPr>
          <w:sz w:val="28"/>
          <w:szCs w:val="28"/>
        </w:rPr>
        <w:t>по г. Севастополю</w:t>
      </w:r>
    </w:p>
    <w:p w:rsidR="0023721B" w:rsidRPr="00C833F0" w:rsidRDefault="0023721B" w:rsidP="005D1A9C">
      <w:pPr>
        <w:shd w:val="clear" w:color="auto" w:fill="FFFFFF"/>
        <w:ind w:left="5954" w:firstLine="0"/>
        <w:rPr>
          <w:sz w:val="28"/>
          <w:szCs w:val="28"/>
        </w:rPr>
      </w:pPr>
      <w:r w:rsidRPr="00373EFD">
        <w:rPr>
          <w:sz w:val="28"/>
          <w:szCs w:val="28"/>
        </w:rPr>
        <w:t xml:space="preserve">от </w:t>
      </w:r>
      <w:r w:rsidR="00C833F0">
        <w:rPr>
          <w:sz w:val="28"/>
          <w:szCs w:val="28"/>
        </w:rPr>
        <w:t>06.08.2018</w:t>
      </w:r>
      <w:r w:rsidRPr="00373EFD">
        <w:rPr>
          <w:sz w:val="28"/>
          <w:szCs w:val="28"/>
        </w:rPr>
        <w:t xml:space="preserve"> №</w:t>
      </w:r>
      <w:r w:rsidR="0033045D" w:rsidRPr="00373EFD">
        <w:rPr>
          <w:sz w:val="28"/>
          <w:szCs w:val="28"/>
        </w:rPr>
        <w:t xml:space="preserve"> </w:t>
      </w:r>
      <w:r w:rsidR="00C833F0">
        <w:rPr>
          <w:sz w:val="28"/>
          <w:szCs w:val="28"/>
        </w:rPr>
        <w:t>01-04/112</w:t>
      </w:r>
      <w:r w:rsidR="00C833F0" w:rsidRPr="00390003">
        <w:rPr>
          <w:sz w:val="28"/>
          <w:szCs w:val="28"/>
        </w:rPr>
        <w:t>@</w:t>
      </w:r>
    </w:p>
    <w:p w:rsidR="00A80666" w:rsidRPr="00373EFD" w:rsidRDefault="00A80666" w:rsidP="006831DC">
      <w:pPr>
        <w:pStyle w:val="ConsPlusTitle"/>
        <w:spacing w:line="276" w:lineRule="auto"/>
        <w:jc w:val="right"/>
        <w:rPr>
          <w:b w:val="0"/>
          <w:iCs/>
          <w:sz w:val="28"/>
          <w:szCs w:val="28"/>
        </w:rPr>
      </w:pPr>
    </w:p>
    <w:p w:rsidR="0015723B" w:rsidRPr="00373EFD" w:rsidRDefault="0015723B" w:rsidP="006831DC">
      <w:pPr>
        <w:pStyle w:val="ConsPlusTitle"/>
        <w:spacing w:line="276" w:lineRule="auto"/>
        <w:jc w:val="center"/>
        <w:rPr>
          <w:b w:val="0"/>
          <w:sz w:val="28"/>
          <w:szCs w:val="28"/>
        </w:rPr>
      </w:pPr>
    </w:p>
    <w:p w:rsidR="0015723B" w:rsidRPr="00373EFD" w:rsidRDefault="0015723B" w:rsidP="006831DC">
      <w:pPr>
        <w:pStyle w:val="ConsPlusTitle"/>
        <w:spacing w:line="276" w:lineRule="auto"/>
        <w:jc w:val="center"/>
        <w:rPr>
          <w:sz w:val="28"/>
          <w:szCs w:val="28"/>
        </w:rPr>
      </w:pPr>
      <w:bookmarkStart w:id="1" w:name="P171"/>
      <w:bookmarkEnd w:id="1"/>
      <w:r w:rsidRPr="00373EFD">
        <w:rPr>
          <w:sz w:val="28"/>
          <w:szCs w:val="28"/>
        </w:rPr>
        <w:t>МЕТОДИКА</w:t>
      </w:r>
    </w:p>
    <w:p w:rsidR="0015723B" w:rsidRPr="0023331C" w:rsidRDefault="0015723B" w:rsidP="0067532F">
      <w:pPr>
        <w:pStyle w:val="ConsPlusTitle"/>
        <w:spacing w:line="276" w:lineRule="auto"/>
        <w:jc w:val="center"/>
        <w:rPr>
          <w:sz w:val="28"/>
          <w:szCs w:val="28"/>
        </w:rPr>
      </w:pPr>
      <w:r w:rsidRPr="00373EFD">
        <w:rPr>
          <w:sz w:val="28"/>
          <w:szCs w:val="28"/>
        </w:rPr>
        <w:t xml:space="preserve">прогнозирования </w:t>
      </w:r>
      <w:r w:rsidR="0067532F" w:rsidRPr="00373EFD">
        <w:rPr>
          <w:sz w:val="28"/>
          <w:szCs w:val="28"/>
        </w:rPr>
        <w:t>поступлений доходов, администрируемых ФНС России, в</w:t>
      </w:r>
      <w:r w:rsidR="0050494D" w:rsidRPr="00373EFD">
        <w:rPr>
          <w:sz w:val="28"/>
          <w:szCs w:val="28"/>
        </w:rPr>
        <w:t xml:space="preserve"> </w:t>
      </w:r>
      <w:r w:rsidR="0067532F" w:rsidRPr="0023331C">
        <w:rPr>
          <w:sz w:val="28"/>
          <w:szCs w:val="28"/>
        </w:rPr>
        <w:t>бюджет города федерального значения Севастополя на очередной финансовый год и плановый период</w:t>
      </w:r>
      <w:r w:rsidR="00201983" w:rsidRPr="0023331C">
        <w:rPr>
          <w:sz w:val="28"/>
          <w:szCs w:val="28"/>
        </w:rPr>
        <w:t xml:space="preserve"> последующих годов</w:t>
      </w:r>
    </w:p>
    <w:p w:rsidR="0015723B" w:rsidRPr="0023331C" w:rsidRDefault="0015723B" w:rsidP="009D681E">
      <w:pPr>
        <w:spacing w:before="240" w:after="240" w:line="276" w:lineRule="auto"/>
        <w:ind w:firstLine="0"/>
        <w:jc w:val="center"/>
        <w:rPr>
          <w:b/>
          <w:sz w:val="28"/>
          <w:szCs w:val="28"/>
        </w:rPr>
      </w:pPr>
      <w:r w:rsidRPr="0023331C">
        <w:rPr>
          <w:b/>
          <w:sz w:val="28"/>
          <w:szCs w:val="28"/>
        </w:rPr>
        <w:t>1. Общие положения</w:t>
      </w:r>
    </w:p>
    <w:p w:rsidR="0015723B" w:rsidRPr="0023331C" w:rsidRDefault="0015723B" w:rsidP="00600CAF">
      <w:pPr>
        <w:pStyle w:val="ConsPlusNormal"/>
        <w:spacing w:line="276" w:lineRule="auto"/>
        <w:ind w:firstLine="737"/>
        <w:jc w:val="both"/>
        <w:rPr>
          <w:sz w:val="28"/>
          <w:szCs w:val="28"/>
        </w:rPr>
      </w:pPr>
      <w:r w:rsidRPr="0023331C">
        <w:rPr>
          <w:sz w:val="28"/>
          <w:szCs w:val="28"/>
        </w:rPr>
        <w:t xml:space="preserve">Настоящая Методика прогнозирования </w:t>
      </w:r>
      <w:r w:rsidR="0002667F" w:rsidRPr="0023331C">
        <w:rPr>
          <w:sz w:val="28"/>
          <w:szCs w:val="28"/>
        </w:rPr>
        <w:t>поступлений доходов, администрируемых ФНС России, в</w:t>
      </w:r>
      <w:r w:rsidRPr="0023331C">
        <w:rPr>
          <w:sz w:val="28"/>
          <w:szCs w:val="28"/>
        </w:rPr>
        <w:t xml:space="preserve"> бюджет города </w:t>
      </w:r>
      <w:r w:rsidR="0002667F" w:rsidRPr="0023331C">
        <w:rPr>
          <w:sz w:val="28"/>
          <w:szCs w:val="28"/>
        </w:rPr>
        <w:t xml:space="preserve">федерального значения </w:t>
      </w:r>
      <w:r w:rsidRPr="0023331C">
        <w:rPr>
          <w:sz w:val="28"/>
          <w:szCs w:val="28"/>
        </w:rPr>
        <w:t>Севастополя</w:t>
      </w:r>
      <w:r w:rsidR="0002667F" w:rsidRPr="0023331C">
        <w:rPr>
          <w:sz w:val="28"/>
          <w:szCs w:val="28"/>
        </w:rPr>
        <w:t xml:space="preserve"> на очередной финансовый год и плановый период последующих годов</w:t>
      </w:r>
      <w:r w:rsidRPr="0023331C">
        <w:rPr>
          <w:sz w:val="28"/>
          <w:szCs w:val="28"/>
        </w:rPr>
        <w:t xml:space="preserve"> (далее </w:t>
      </w:r>
      <w:r w:rsidR="00344177" w:rsidRPr="0023331C">
        <w:rPr>
          <w:sz w:val="28"/>
          <w:szCs w:val="28"/>
        </w:rPr>
        <w:t>–</w:t>
      </w:r>
      <w:r w:rsidRPr="0023331C">
        <w:rPr>
          <w:sz w:val="28"/>
          <w:szCs w:val="28"/>
        </w:rPr>
        <w:t xml:space="preserve"> Методика) разработана на основе налогового и бюджетного законодательства в целях единообразия использования современных методов объективной, экономически обоснованной оценки потенциала доходной части бюджета города Севастополя, создания единой методологической базы</w:t>
      </w:r>
      <w:r w:rsidR="002C4A96" w:rsidRPr="0023331C">
        <w:rPr>
          <w:sz w:val="28"/>
          <w:szCs w:val="28"/>
        </w:rPr>
        <w:t xml:space="preserve"> </w:t>
      </w:r>
      <w:r w:rsidRPr="0023331C">
        <w:rPr>
          <w:sz w:val="28"/>
          <w:szCs w:val="28"/>
        </w:rPr>
        <w:t xml:space="preserve">прогнозирования доходов, подлежащих зачислению в бюджет города Севастополя. </w:t>
      </w:r>
    </w:p>
    <w:p w:rsidR="00EE7314" w:rsidRPr="0023331C" w:rsidRDefault="00EE7314" w:rsidP="00600CAF">
      <w:pPr>
        <w:pStyle w:val="ConsPlusNormal"/>
        <w:spacing w:line="276" w:lineRule="auto"/>
        <w:ind w:firstLine="737"/>
        <w:jc w:val="both"/>
        <w:rPr>
          <w:sz w:val="28"/>
          <w:szCs w:val="28"/>
        </w:rPr>
      </w:pPr>
      <w:r w:rsidRPr="0023331C">
        <w:rPr>
          <w:sz w:val="28"/>
          <w:szCs w:val="28"/>
        </w:rPr>
        <w:t>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 июня 2016</w:t>
      </w:r>
      <w:r w:rsidR="0023721B" w:rsidRPr="0023331C">
        <w:rPr>
          <w:sz w:val="28"/>
          <w:szCs w:val="28"/>
        </w:rPr>
        <w:t> </w:t>
      </w:r>
      <w:r w:rsidRPr="0023331C">
        <w:rPr>
          <w:sz w:val="28"/>
          <w:szCs w:val="28"/>
        </w:rPr>
        <w:t>г. №</w:t>
      </w:r>
      <w:r w:rsidR="0023721B" w:rsidRPr="0023331C">
        <w:rPr>
          <w:sz w:val="28"/>
          <w:szCs w:val="28"/>
        </w:rPr>
        <w:t> </w:t>
      </w:r>
      <w:r w:rsidRPr="0023331C">
        <w:rPr>
          <w:sz w:val="28"/>
          <w:szCs w:val="28"/>
        </w:rPr>
        <w:t>574 «Об общих требованиях к методике прогнозирования поступлений доходов в бюджеты бюджетной системы Российской Федерации</w:t>
      </w:r>
      <w:r w:rsidR="00745271" w:rsidRPr="0023331C">
        <w:rPr>
          <w:sz w:val="28"/>
          <w:szCs w:val="28"/>
        </w:rPr>
        <w:t>»</w:t>
      </w:r>
      <w:r w:rsidR="00991726" w:rsidRPr="0023331C">
        <w:rPr>
          <w:sz w:val="28"/>
          <w:szCs w:val="28"/>
        </w:rPr>
        <w:t xml:space="preserve"> (с изменениями и дополнениями).</w:t>
      </w:r>
    </w:p>
    <w:p w:rsidR="0015723B" w:rsidRPr="0023331C" w:rsidRDefault="0015723B" w:rsidP="00600CAF">
      <w:pPr>
        <w:pStyle w:val="ConsPlusNormal"/>
        <w:spacing w:line="276" w:lineRule="auto"/>
        <w:ind w:firstLine="737"/>
        <w:jc w:val="both"/>
        <w:rPr>
          <w:sz w:val="28"/>
          <w:szCs w:val="28"/>
        </w:rPr>
      </w:pPr>
      <w:r w:rsidRPr="0023331C">
        <w:rPr>
          <w:sz w:val="28"/>
          <w:szCs w:val="28"/>
        </w:rPr>
        <w:t>Методика направлена на обеспечение реализации принципа достоверности бюджета и максимальной мобилизации доходов консолидированного бюджета города Севастополя (далее — доходов бюджета) с учетом направлений бюджетной и налоговой политики на очередной финансовый год и плановый период.</w:t>
      </w:r>
    </w:p>
    <w:p w:rsidR="00991726" w:rsidRPr="0023331C" w:rsidRDefault="00991726" w:rsidP="00991726">
      <w:pPr>
        <w:pStyle w:val="ConsPlusNormal"/>
        <w:spacing w:line="276" w:lineRule="auto"/>
        <w:ind w:firstLine="737"/>
        <w:jc w:val="both"/>
        <w:rPr>
          <w:sz w:val="28"/>
          <w:szCs w:val="28"/>
        </w:rPr>
      </w:pPr>
      <w:r w:rsidRPr="0023331C">
        <w:rPr>
          <w:sz w:val="28"/>
          <w:szCs w:val="28"/>
        </w:rPr>
        <w:t>При расч</w:t>
      </w:r>
      <w:r w:rsidR="004828F8" w:rsidRPr="0023331C">
        <w:rPr>
          <w:sz w:val="28"/>
          <w:szCs w:val="28"/>
        </w:rPr>
        <w:t>е</w:t>
      </w:r>
      <w:r w:rsidRPr="0023331C">
        <w:rPr>
          <w:sz w:val="28"/>
          <w:szCs w:val="28"/>
        </w:rPr>
        <w:t>те параметров доходов в консолидированный бюджет Российской Федерации применяются следующие методы прогнозирования:</w:t>
      </w:r>
    </w:p>
    <w:p w:rsidR="00991726" w:rsidRPr="0023331C" w:rsidRDefault="00991726" w:rsidP="00F57048">
      <w:pPr>
        <w:pStyle w:val="af1"/>
        <w:widowControl w:val="0"/>
        <w:numPr>
          <w:ilvl w:val="0"/>
          <w:numId w:val="2"/>
        </w:numPr>
        <w:autoSpaceDE w:val="0"/>
        <w:spacing w:after="0"/>
        <w:ind w:left="714" w:hanging="357"/>
        <w:rPr>
          <w:rFonts w:ascii="Times New Roman" w:hAnsi="Times New Roman"/>
          <w:sz w:val="28"/>
          <w:szCs w:val="28"/>
          <w:lang w:eastAsia="zh-CN"/>
        </w:rPr>
      </w:pPr>
      <w:r w:rsidRPr="0023331C">
        <w:rPr>
          <w:rFonts w:ascii="Times New Roman" w:hAnsi="Times New Roman"/>
          <w:sz w:val="28"/>
          <w:szCs w:val="28"/>
          <w:lang w:eastAsia="zh-CN"/>
        </w:rPr>
        <w:t>прямой расч</w:t>
      </w:r>
      <w:r w:rsidR="004828F8" w:rsidRPr="0023331C">
        <w:rPr>
          <w:rFonts w:ascii="Times New Roman" w:hAnsi="Times New Roman"/>
          <w:sz w:val="28"/>
          <w:szCs w:val="28"/>
          <w:lang w:eastAsia="zh-CN"/>
        </w:rPr>
        <w:t>е</w:t>
      </w:r>
      <w:r w:rsidRPr="0023331C">
        <w:rPr>
          <w:rFonts w:ascii="Times New Roman" w:hAnsi="Times New Roman"/>
          <w:sz w:val="28"/>
          <w:szCs w:val="28"/>
          <w:lang w:eastAsia="zh-CN"/>
        </w:rPr>
        <w:t>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991726" w:rsidRPr="0023331C" w:rsidRDefault="00991726" w:rsidP="00AB5388">
      <w:pPr>
        <w:pStyle w:val="af1"/>
        <w:widowControl w:val="0"/>
        <w:numPr>
          <w:ilvl w:val="0"/>
          <w:numId w:val="2"/>
        </w:numPr>
        <w:autoSpaceDE w:val="0"/>
        <w:spacing w:after="0"/>
        <w:ind w:left="714" w:hanging="357"/>
        <w:jc w:val="both"/>
        <w:rPr>
          <w:rFonts w:ascii="Times New Roman" w:hAnsi="Times New Roman"/>
          <w:sz w:val="28"/>
          <w:szCs w:val="28"/>
          <w:lang w:eastAsia="zh-CN"/>
        </w:rPr>
      </w:pPr>
      <w:r w:rsidRPr="0023331C">
        <w:rPr>
          <w:rFonts w:ascii="Times New Roman" w:hAnsi="Times New Roman"/>
          <w:sz w:val="28"/>
          <w:szCs w:val="28"/>
          <w:lang w:eastAsia="zh-CN"/>
        </w:rPr>
        <w:t>усреднение - расч</w:t>
      </w:r>
      <w:r w:rsidR="004828F8" w:rsidRPr="0023331C">
        <w:rPr>
          <w:rFonts w:ascii="Times New Roman" w:hAnsi="Times New Roman"/>
          <w:sz w:val="28"/>
          <w:szCs w:val="28"/>
          <w:lang w:eastAsia="zh-CN"/>
        </w:rPr>
        <w:t>е</w:t>
      </w:r>
      <w:r w:rsidRPr="0023331C">
        <w:rPr>
          <w:rFonts w:ascii="Times New Roman" w:hAnsi="Times New Roman"/>
          <w:sz w:val="28"/>
          <w:szCs w:val="28"/>
          <w:lang w:eastAsia="zh-CN"/>
        </w:rPr>
        <w:t>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991726" w:rsidRPr="0023331C" w:rsidRDefault="00991726" w:rsidP="00F57048">
      <w:pPr>
        <w:pStyle w:val="af1"/>
        <w:widowControl w:val="0"/>
        <w:numPr>
          <w:ilvl w:val="0"/>
          <w:numId w:val="2"/>
        </w:numPr>
        <w:autoSpaceDE w:val="0"/>
        <w:spacing w:after="0"/>
        <w:ind w:left="714" w:hanging="357"/>
        <w:rPr>
          <w:rFonts w:ascii="Times New Roman" w:hAnsi="Times New Roman"/>
          <w:sz w:val="28"/>
          <w:szCs w:val="28"/>
          <w:lang w:eastAsia="zh-CN"/>
        </w:rPr>
      </w:pPr>
      <w:r w:rsidRPr="0023331C">
        <w:rPr>
          <w:rFonts w:ascii="Times New Roman" w:hAnsi="Times New Roman"/>
          <w:sz w:val="28"/>
          <w:szCs w:val="28"/>
          <w:lang w:eastAsia="zh-CN"/>
        </w:rPr>
        <w:lastRenderedPageBreak/>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991726" w:rsidRPr="0023331C" w:rsidRDefault="00991726" w:rsidP="00F57048">
      <w:pPr>
        <w:pStyle w:val="af1"/>
        <w:widowControl w:val="0"/>
        <w:numPr>
          <w:ilvl w:val="0"/>
          <w:numId w:val="2"/>
        </w:numPr>
        <w:autoSpaceDE w:val="0"/>
        <w:spacing w:after="0"/>
        <w:ind w:left="714" w:hanging="357"/>
        <w:rPr>
          <w:rFonts w:ascii="Times New Roman" w:hAnsi="Times New Roman"/>
          <w:sz w:val="28"/>
          <w:szCs w:val="28"/>
          <w:lang w:eastAsia="zh-CN"/>
        </w:rPr>
      </w:pPr>
      <w:r w:rsidRPr="0023331C">
        <w:rPr>
          <w:rFonts w:ascii="Times New Roman" w:hAnsi="Times New Roman"/>
          <w:sz w:val="28"/>
          <w:szCs w:val="28"/>
          <w:lang w:eastAsia="zh-CN"/>
        </w:rPr>
        <w:t>экстраполяция – расч</w:t>
      </w:r>
      <w:r w:rsidR="004828F8" w:rsidRPr="0023331C">
        <w:rPr>
          <w:rFonts w:ascii="Times New Roman" w:hAnsi="Times New Roman"/>
          <w:sz w:val="28"/>
          <w:szCs w:val="28"/>
          <w:lang w:eastAsia="zh-CN"/>
        </w:rPr>
        <w:t>е</w:t>
      </w:r>
      <w:r w:rsidRPr="0023331C">
        <w:rPr>
          <w:rFonts w:ascii="Times New Roman" w:hAnsi="Times New Roman"/>
          <w:sz w:val="28"/>
          <w:szCs w:val="28"/>
          <w:lang w:eastAsia="zh-CN"/>
        </w:rPr>
        <w:t>т, осуществляемый на основании имеющихся данных о тенденциях изменений поступлений в прошлых периодах;</w:t>
      </w:r>
    </w:p>
    <w:p w:rsidR="00EE7314" w:rsidRPr="0023331C" w:rsidRDefault="00991726" w:rsidP="00F57048">
      <w:pPr>
        <w:pStyle w:val="af1"/>
        <w:widowControl w:val="0"/>
        <w:numPr>
          <w:ilvl w:val="0"/>
          <w:numId w:val="2"/>
        </w:numPr>
        <w:autoSpaceDE w:val="0"/>
        <w:spacing w:after="0"/>
        <w:ind w:left="714" w:hanging="357"/>
        <w:jc w:val="both"/>
        <w:rPr>
          <w:rFonts w:ascii="Times New Roman" w:hAnsi="Times New Roman"/>
          <w:sz w:val="28"/>
          <w:szCs w:val="28"/>
        </w:rPr>
      </w:pPr>
      <w:r w:rsidRPr="0023331C">
        <w:rPr>
          <w:rFonts w:ascii="Times New Roman" w:hAnsi="Times New Roman"/>
          <w:sz w:val="28"/>
          <w:szCs w:val="28"/>
          <w:lang w:eastAsia="zh-CN"/>
        </w:rPr>
        <w:t>иной способ, который описывается в Методике.</w:t>
      </w:r>
    </w:p>
    <w:p w:rsidR="0015723B" w:rsidRPr="0023331C" w:rsidRDefault="0015723B" w:rsidP="00600CAF">
      <w:pPr>
        <w:pStyle w:val="ConsPlusNormal"/>
        <w:shd w:val="clear" w:color="auto" w:fill="FFFFFF"/>
        <w:tabs>
          <w:tab w:val="left" w:pos="900"/>
          <w:tab w:val="left" w:pos="5812"/>
        </w:tabs>
        <w:spacing w:line="276" w:lineRule="auto"/>
        <w:ind w:firstLine="680"/>
        <w:jc w:val="both"/>
        <w:rPr>
          <w:sz w:val="28"/>
          <w:szCs w:val="28"/>
        </w:rPr>
      </w:pPr>
      <w:r w:rsidRPr="0023331C">
        <w:rPr>
          <w:sz w:val="28"/>
          <w:szCs w:val="28"/>
        </w:rPr>
        <w:t>Указанные методы применяются в сочетании с детерминистическим, эконометрическим, а так же методом математического моделирования.</w:t>
      </w:r>
    </w:p>
    <w:p w:rsidR="0015723B" w:rsidRPr="0023331C" w:rsidRDefault="0015723B" w:rsidP="00600CAF">
      <w:pPr>
        <w:pStyle w:val="ConsPlusNormal"/>
        <w:shd w:val="clear" w:color="auto" w:fill="FFFFFF"/>
        <w:tabs>
          <w:tab w:val="left" w:pos="900"/>
          <w:tab w:val="left" w:pos="5812"/>
        </w:tabs>
        <w:spacing w:line="276" w:lineRule="auto"/>
        <w:ind w:firstLine="680"/>
        <w:jc w:val="both"/>
        <w:rPr>
          <w:sz w:val="28"/>
          <w:szCs w:val="28"/>
        </w:rPr>
      </w:pPr>
      <w:r w:rsidRPr="0023331C">
        <w:rPr>
          <w:sz w:val="28"/>
          <w:szCs w:val="28"/>
        </w:rPr>
        <w:t>В виду динамичности и неустойчивости социально-экономических процессов растет значение экспертных оценок. В этой связи предусматривается участие при прогнозировании и планировании доходов бюджета экспертного сообщества из различных секторов экономической и финансовой системы.</w:t>
      </w:r>
    </w:p>
    <w:p w:rsidR="0015723B" w:rsidRPr="0023331C" w:rsidRDefault="0015723B" w:rsidP="009D681E">
      <w:pPr>
        <w:spacing w:before="240" w:after="240" w:line="276" w:lineRule="auto"/>
        <w:ind w:firstLine="0"/>
        <w:jc w:val="center"/>
        <w:rPr>
          <w:b/>
          <w:sz w:val="28"/>
          <w:szCs w:val="28"/>
        </w:rPr>
      </w:pPr>
      <w:r w:rsidRPr="0023331C">
        <w:rPr>
          <w:b/>
          <w:sz w:val="28"/>
          <w:szCs w:val="28"/>
        </w:rPr>
        <w:t>2. Основные понятия, термины и сокращения</w:t>
      </w:r>
    </w:p>
    <w:p w:rsidR="0015723B" w:rsidRPr="0023331C" w:rsidRDefault="0015723B" w:rsidP="006831DC">
      <w:pPr>
        <w:spacing w:line="276" w:lineRule="auto"/>
        <w:rPr>
          <w:i/>
          <w:sz w:val="28"/>
          <w:szCs w:val="28"/>
        </w:rPr>
      </w:pPr>
      <w:r w:rsidRPr="0023331C">
        <w:rPr>
          <w:sz w:val="28"/>
          <w:szCs w:val="28"/>
        </w:rPr>
        <w:t>В настоящей Методике используются следующие основные понятия, термины и сокращения:</w:t>
      </w:r>
    </w:p>
    <w:p w:rsidR="0015723B" w:rsidRPr="0023331C" w:rsidRDefault="0015723B" w:rsidP="009D681E">
      <w:pPr>
        <w:shd w:val="clear" w:color="auto" w:fill="FFFFFF"/>
        <w:tabs>
          <w:tab w:val="left" w:pos="5812"/>
          <w:tab w:val="left" w:pos="9355"/>
        </w:tabs>
        <w:spacing w:after="120" w:line="276" w:lineRule="auto"/>
        <w:rPr>
          <w:sz w:val="28"/>
          <w:szCs w:val="28"/>
        </w:rPr>
      </w:pPr>
      <w:proofErr w:type="spellStart"/>
      <w:r w:rsidRPr="0023331C">
        <w:rPr>
          <w:i/>
          <w:sz w:val="28"/>
          <w:szCs w:val="28"/>
        </w:rPr>
        <w:t>ПД</w:t>
      </w:r>
      <w:r w:rsidR="00745271" w:rsidRPr="0023331C">
        <w:rPr>
          <w:i/>
          <w:sz w:val="28"/>
          <w:szCs w:val="28"/>
        </w:rPr>
        <w:t>т</w:t>
      </w:r>
      <w:proofErr w:type="spellEnd"/>
      <w:r w:rsidRPr="0023331C">
        <w:rPr>
          <w:sz w:val="28"/>
          <w:szCs w:val="28"/>
        </w:rPr>
        <w:t xml:space="preserve"> </w:t>
      </w:r>
      <w:r w:rsidR="00565D84" w:rsidRPr="0023331C">
        <w:rPr>
          <w:sz w:val="28"/>
          <w:szCs w:val="28"/>
        </w:rPr>
        <w:t>–</w:t>
      </w:r>
      <w:r w:rsidRPr="0023331C">
        <w:rPr>
          <w:sz w:val="28"/>
          <w:szCs w:val="28"/>
        </w:rPr>
        <w:t xml:space="preserve"> прогноз поступлений доходов в консолидированный бюджет города Севастополя</w:t>
      </w:r>
      <w:r w:rsidR="00745271" w:rsidRPr="0023331C">
        <w:rPr>
          <w:sz w:val="28"/>
          <w:szCs w:val="28"/>
        </w:rPr>
        <w:t xml:space="preserve"> на текущий финансовый год</w:t>
      </w:r>
      <w:r w:rsidRPr="0023331C">
        <w:rPr>
          <w:sz w:val="28"/>
          <w:szCs w:val="28"/>
        </w:rPr>
        <w:t>;</w:t>
      </w:r>
    </w:p>
    <w:p w:rsidR="00745271" w:rsidRPr="0023331C" w:rsidRDefault="00745271" w:rsidP="009D681E">
      <w:pPr>
        <w:shd w:val="clear" w:color="auto" w:fill="FFFFFF"/>
        <w:tabs>
          <w:tab w:val="left" w:pos="5812"/>
          <w:tab w:val="left" w:pos="9355"/>
        </w:tabs>
        <w:spacing w:after="120" w:line="276" w:lineRule="auto"/>
        <w:rPr>
          <w:i/>
          <w:sz w:val="28"/>
          <w:szCs w:val="28"/>
        </w:rPr>
      </w:pPr>
      <w:proofErr w:type="spellStart"/>
      <w:r w:rsidRPr="0023331C">
        <w:rPr>
          <w:i/>
          <w:sz w:val="28"/>
          <w:szCs w:val="28"/>
        </w:rPr>
        <w:t>ПДп</w:t>
      </w:r>
      <w:proofErr w:type="spellEnd"/>
      <w:r w:rsidRPr="0023331C">
        <w:rPr>
          <w:sz w:val="28"/>
          <w:szCs w:val="28"/>
        </w:rPr>
        <w:t xml:space="preserve"> – прогноз поступлений доходов в консолидированный бюджет города Севастополя на очередной финансовый год и плановый период последующих годов;</w:t>
      </w:r>
    </w:p>
    <w:p w:rsidR="0015723B" w:rsidRPr="0023331C" w:rsidRDefault="0015723B" w:rsidP="009D681E">
      <w:pPr>
        <w:shd w:val="clear" w:color="auto" w:fill="FFFFFF"/>
        <w:tabs>
          <w:tab w:val="left" w:pos="5812"/>
        </w:tabs>
        <w:spacing w:after="120" w:line="276" w:lineRule="auto"/>
        <w:rPr>
          <w:i/>
          <w:sz w:val="28"/>
          <w:szCs w:val="28"/>
        </w:rPr>
      </w:pPr>
      <w:r w:rsidRPr="0023331C">
        <w:rPr>
          <w:i/>
          <w:sz w:val="28"/>
          <w:szCs w:val="28"/>
        </w:rPr>
        <w:t>НБ</w:t>
      </w:r>
      <w:r w:rsidR="00565D84" w:rsidRPr="0023331C">
        <w:rPr>
          <w:sz w:val="28"/>
          <w:szCs w:val="28"/>
        </w:rPr>
        <w:t xml:space="preserve"> –</w:t>
      </w:r>
      <w:r w:rsidRPr="0023331C">
        <w:rPr>
          <w:sz w:val="28"/>
          <w:szCs w:val="28"/>
        </w:rPr>
        <w:t xml:space="preserve"> налоговая база – стоимостная, физическая или иная характеристика объекта налогообложения соответствующего налога;</w:t>
      </w:r>
    </w:p>
    <w:p w:rsidR="0015723B" w:rsidRPr="0023331C" w:rsidRDefault="0015723B" w:rsidP="009D681E">
      <w:pPr>
        <w:shd w:val="clear" w:color="auto" w:fill="FFFFFF"/>
        <w:tabs>
          <w:tab w:val="left" w:pos="284"/>
          <w:tab w:val="left" w:pos="5812"/>
        </w:tabs>
        <w:spacing w:after="120" w:line="276" w:lineRule="auto"/>
        <w:rPr>
          <w:sz w:val="28"/>
          <w:szCs w:val="28"/>
        </w:rPr>
      </w:pPr>
      <w:proofErr w:type="spellStart"/>
      <w:r w:rsidRPr="0023331C">
        <w:rPr>
          <w:i/>
          <w:sz w:val="28"/>
          <w:szCs w:val="28"/>
        </w:rPr>
        <w:t>Ст</w:t>
      </w:r>
      <w:proofErr w:type="spellEnd"/>
      <w:r w:rsidR="00565D84" w:rsidRPr="0023331C">
        <w:rPr>
          <w:sz w:val="28"/>
          <w:szCs w:val="28"/>
        </w:rPr>
        <w:t xml:space="preserve"> –</w:t>
      </w:r>
      <w:r w:rsidRPr="0023331C">
        <w:rPr>
          <w:sz w:val="28"/>
          <w:szCs w:val="28"/>
        </w:rPr>
        <w:t xml:space="preserve"> налоговая ставка – величина налоговых начислений на единицу измерения налоговой базы. Налоговые ставки для федеральных налогов устанавливаются федеральными законами, для региональных и местных - соответственно нормативными правовыми актами законодательного органа государственной власти города Севастополя и представительных органов местного самоуправления;</w:t>
      </w:r>
    </w:p>
    <w:p w:rsidR="00B23817" w:rsidRPr="0023331C" w:rsidRDefault="00B23817" w:rsidP="009D681E">
      <w:pPr>
        <w:shd w:val="clear" w:color="auto" w:fill="FFFFFF"/>
        <w:tabs>
          <w:tab w:val="left" w:pos="284"/>
          <w:tab w:val="left" w:pos="5812"/>
        </w:tabs>
        <w:spacing w:after="120" w:line="276" w:lineRule="auto"/>
        <w:rPr>
          <w:i/>
          <w:sz w:val="28"/>
          <w:szCs w:val="28"/>
        </w:rPr>
      </w:pPr>
      <w:r w:rsidRPr="0023331C">
        <w:rPr>
          <w:i/>
          <w:sz w:val="28"/>
          <w:szCs w:val="28"/>
        </w:rPr>
        <w:t>Инд</w:t>
      </w:r>
      <w:r w:rsidRPr="0023331C">
        <w:rPr>
          <w:sz w:val="28"/>
          <w:szCs w:val="28"/>
        </w:rPr>
        <w:t xml:space="preserve"> </w:t>
      </w:r>
      <w:r w:rsidR="00060154" w:rsidRPr="0023331C">
        <w:rPr>
          <w:sz w:val="28"/>
          <w:szCs w:val="28"/>
        </w:rPr>
        <w:t>–</w:t>
      </w:r>
      <w:r w:rsidRPr="0023331C">
        <w:rPr>
          <w:sz w:val="28"/>
          <w:szCs w:val="28"/>
        </w:rPr>
        <w:t xml:space="preserve"> </w:t>
      </w:r>
      <w:r w:rsidR="00565D84" w:rsidRPr="0023331C">
        <w:rPr>
          <w:sz w:val="28"/>
          <w:szCs w:val="28"/>
        </w:rPr>
        <w:t>и</w:t>
      </w:r>
      <w:r w:rsidR="00060154" w:rsidRPr="0023331C">
        <w:rPr>
          <w:sz w:val="28"/>
          <w:szCs w:val="28"/>
        </w:rPr>
        <w:t>ндекс в соответствии с прогнозом социально-экономического развития города Севастополя</w:t>
      </w:r>
      <w:r w:rsidR="00A1763A" w:rsidRPr="0023331C">
        <w:rPr>
          <w:sz w:val="28"/>
          <w:szCs w:val="28"/>
        </w:rPr>
        <w:t>;</w:t>
      </w:r>
    </w:p>
    <w:p w:rsidR="0015723B" w:rsidRPr="0023331C" w:rsidRDefault="0015723B" w:rsidP="009D681E">
      <w:pPr>
        <w:shd w:val="clear" w:color="auto" w:fill="FFFFFF"/>
        <w:tabs>
          <w:tab w:val="left" w:pos="284"/>
          <w:tab w:val="left" w:pos="5812"/>
        </w:tabs>
        <w:spacing w:after="120" w:line="276" w:lineRule="auto"/>
        <w:rPr>
          <w:i/>
          <w:sz w:val="28"/>
          <w:szCs w:val="28"/>
        </w:rPr>
      </w:pPr>
      <w:r w:rsidRPr="0023331C">
        <w:rPr>
          <w:i/>
          <w:sz w:val="28"/>
          <w:szCs w:val="28"/>
        </w:rPr>
        <w:t>Но</w:t>
      </w:r>
      <w:r w:rsidRPr="0023331C">
        <w:rPr>
          <w:sz w:val="28"/>
          <w:szCs w:val="28"/>
        </w:rPr>
        <w:t xml:space="preserve"> </w:t>
      </w:r>
      <w:r w:rsidR="00565D84" w:rsidRPr="0023331C">
        <w:rPr>
          <w:sz w:val="28"/>
          <w:szCs w:val="28"/>
        </w:rPr>
        <w:t>–</w:t>
      </w:r>
      <w:r w:rsidRPr="0023331C">
        <w:rPr>
          <w:sz w:val="28"/>
          <w:szCs w:val="28"/>
        </w:rPr>
        <w:t xml:space="preserve"> норматив отчислений в консолидированный бюджет города Севастополя в соответствии с бюджетным законодательством Российской Федерации (норматив отчислений в бюджет муниципального образования в соответствии с бюджетным законодательством Российской Федерации и законодательством города Севастополя);</w:t>
      </w:r>
    </w:p>
    <w:p w:rsidR="003548E6" w:rsidRPr="0023331C" w:rsidRDefault="003548E6" w:rsidP="003548E6">
      <w:pPr>
        <w:spacing w:after="120" w:line="276" w:lineRule="auto"/>
        <w:rPr>
          <w:sz w:val="28"/>
          <w:szCs w:val="28"/>
        </w:rPr>
      </w:pPr>
      <w:proofErr w:type="spellStart"/>
      <w:r w:rsidRPr="0023331C">
        <w:rPr>
          <w:i/>
          <w:sz w:val="28"/>
          <w:szCs w:val="28"/>
        </w:rPr>
        <w:t>Пнач</w:t>
      </w:r>
      <w:proofErr w:type="spellEnd"/>
      <w:r w:rsidRPr="0023331C">
        <w:rPr>
          <w:i/>
          <w:sz w:val="28"/>
          <w:szCs w:val="28"/>
        </w:rPr>
        <w:t xml:space="preserve"> </w:t>
      </w:r>
      <w:r w:rsidRPr="0023331C">
        <w:rPr>
          <w:sz w:val="28"/>
          <w:szCs w:val="28"/>
        </w:rPr>
        <w:t>– сумма налога, подлежащая уплате в бюджет;</w:t>
      </w:r>
    </w:p>
    <w:p w:rsidR="003548E6" w:rsidRPr="0023331C" w:rsidRDefault="003548E6" w:rsidP="003548E6">
      <w:pPr>
        <w:spacing w:line="276" w:lineRule="auto"/>
        <w:rPr>
          <w:sz w:val="28"/>
          <w:szCs w:val="28"/>
        </w:rPr>
      </w:pPr>
      <w:proofErr w:type="spellStart"/>
      <w:r w:rsidRPr="0023331C">
        <w:rPr>
          <w:i/>
          <w:sz w:val="28"/>
          <w:szCs w:val="28"/>
        </w:rPr>
        <w:t>Пф</w:t>
      </w:r>
      <w:proofErr w:type="spellEnd"/>
      <w:r w:rsidRPr="0023331C">
        <w:rPr>
          <w:i/>
          <w:sz w:val="28"/>
          <w:szCs w:val="28"/>
        </w:rPr>
        <w:t xml:space="preserve"> – </w:t>
      </w:r>
      <w:r w:rsidRPr="0023331C">
        <w:rPr>
          <w:sz w:val="28"/>
          <w:szCs w:val="28"/>
        </w:rPr>
        <w:t>сумма фактических поступлений в бюджет за предыдущий финансовый период;</w:t>
      </w:r>
    </w:p>
    <w:p w:rsidR="0015723B" w:rsidRPr="0023331C" w:rsidRDefault="0015723B" w:rsidP="009D681E">
      <w:pPr>
        <w:shd w:val="clear" w:color="auto" w:fill="FFFFFF"/>
        <w:tabs>
          <w:tab w:val="left" w:pos="5812"/>
        </w:tabs>
        <w:spacing w:after="120" w:line="276" w:lineRule="auto"/>
        <w:rPr>
          <w:sz w:val="28"/>
          <w:szCs w:val="28"/>
        </w:rPr>
      </w:pPr>
      <w:proofErr w:type="spellStart"/>
      <w:r w:rsidRPr="0023331C">
        <w:rPr>
          <w:i/>
          <w:sz w:val="28"/>
          <w:szCs w:val="28"/>
        </w:rPr>
        <w:lastRenderedPageBreak/>
        <w:t>Кизм</w:t>
      </w:r>
      <w:proofErr w:type="spellEnd"/>
      <w:r w:rsidRPr="0023331C">
        <w:rPr>
          <w:i/>
          <w:sz w:val="28"/>
          <w:szCs w:val="28"/>
        </w:rPr>
        <w:t xml:space="preserve"> </w:t>
      </w:r>
      <w:r w:rsidR="00EE2DC0" w:rsidRPr="0023331C">
        <w:rPr>
          <w:i/>
          <w:sz w:val="28"/>
          <w:szCs w:val="28"/>
        </w:rPr>
        <w:t>–</w:t>
      </w:r>
      <w:r w:rsidRPr="0023331C">
        <w:rPr>
          <w:i/>
          <w:sz w:val="28"/>
          <w:szCs w:val="28"/>
        </w:rPr>
        <w:t xml:space="preserve"> </w:t>
      </w:r>
      <w:r w:rsidRPr="0023331C">
        <w:rPr>
          <w:sz w:val="28"/>
          <w:szCs w:val="28"/>
        </w:rPr>
        <w:t xml:space="preserve">коэффициент изменения бюджетного и налогового законодательства в </w:t>
      </w:r>
      <w:r w:rsidR="00FB290F" w:rsidRPr="0023331C">
        <w:rPr>
          <w:sz w:val="28"/>
          <w:szCs w:val="28"/>
        </w:rPr>
        <w:t>прогнозируемом</w:t>
      </w:r>
      <w:r w:rsidRPr="0023331C">
        <w:rPr>
          <w:sz w:val="28"/>
          <w:szCs w:val="28"/>
        </w:rPr>
        <w:t xml:space="preserve"> финансовом году </w:t>
      </w:r>
      <w:r w:rsidR="00FB290F" w:rsidRPr="0023331C">
        <w:rPr>
          <w:sz w:val="28"/>
          <w:szCs w:val="28"/>
        </w:rPr>
        <w:t>относительно предыдущего года</w:t>
      </w:r>
      <w:r w:rsidRPr="0023331C">
        <w:rPr>
          <w:sz w:val="28"/>
          <w:szCs w:val="28"/>
        </w:rPr>
        <w:t>;</w:t>
      </w:r>
    </w:p>
    <w:p w:rsidR="00C83406" w:rsidRPr="0023331C" w:rsidRDefault="00C83406" w:rsidP="000A427D">
      <w:pPr>
        <w:shd w:val="clear" w:color="auto" w:fill="FFFFFF"/>
        <w:tabs>
          <w:tab w:val="left" w:pos="5812"/>
        </w:tabs>
        <w:spacing w:after="120" w:line="276" w:lineRule="auto"/>
        <w:rPr>
          <w:i/>
          <w:sz w:val="28"/>
          <w:szCs w:val="28"/>
        </w:rPr>
      </w:pPr>
      <w:proofErr w:type="spellStart"/>
      <w:r w:rsidRPr="0023331C">
        <w:rPr>
          <w:i/>
          <w:sz w:val="28"/>
          <w:szCs w:val="28"/>
        </w:rPr>
        <w:t>Ксоб</w:t>
      </w:r>
      <w:proofErr w:type="spellEnd"/>
      <w:r w:rsidRPr="0023331C">
        <w:rPr>
          <w:i/>
          <w:sz w:val="28"/>
          <w:szCs w:val="28"/>
        </w:rPr>
        <w:t xml:space="preserve"> </w:t>
      </w:r>
      <w:r w:rsidRPr="0023331C">
        <w:rPr>
          <w:sz w:val="28"/>
          <w:szCs w:val="28"/>
        </w:rPr>
        <w:t xml:space="preserve">– </w:t>
      </w:r>
      <w:r w:rsidR="000A427D" w:rsidRPr="000A427D">
        <w:rPr>
          <w:sz w:val="28"/>
          <w:szCs w:val="28"/>
        </w:rPr>
        <w:t>расч</w:t>
      </w:r>
      <w:r w:rsidR="003225FB">
        <w:rPr>
          <w:sz w:val="28"/>
          <w:szCs w:val="28"/>
        </w:rPr>
        <w:t>е</w:t>
      </w:r>
      <w:r w:rsidR="000A427D" w:rsidRPr="000A427D">
        <w:rPr>
          <w:sz w:val="28"/>
          <w:szCs w:val="28"/>
        </w:rPr>
        <w:t>тный уровень собираемости, с уч</w:t>
      </w:r>
      <w:r w:rsidR="003225FB">
        <w:rPr>
          <w:sz w:val="28"/>
          <w:szCs w:val="28"/>
        </w:rPr>
        <w:t>е</w:t>
      </w:r>
      <w:r w:rsidR="000A427D" w:rsidRPr="000A427D">
        <w:rPr>
          <w:sz w:val="28"/>
          <w:szCs w:val="28"/>
        </w:rPr>
        <w:t>том динамики показателя собираемости по данному виду налога, сложившегося в предшествующие периоды, учитывает  работу по пога</w:t>
      </w:r>
      <w:r w:rsidR="000A427D">
        <w:rPr>
          <w:sz w:val="28"/>
          <w:szCs w:val="28"/>
        </w:rPr>
        <w:t>шению задолженности по налогу.</w:t>
      </w:r>
      <w:r w:rsidR="000A427D" w:rsidRPr="000A427D">
        <w:rPr>
          <w:sz w:val="28"/>
          <w:szCs w:val="28"/>
        </w:rPr>
        <w:t xml:space="preserve"> Расч</w:t>
      </w:r>
      <w:r w:rsidR="003225FB">
        <w:rPr>
          <w:sz w:val="28"/>
          <w:szCs w:val="28"/>
        </w:rPr>
        <w:t>е</w:t>
      </w:r>
      <w:r w:rsidR="000A427D" w:rsidRPr="000A427D">
        <w:rPr>
          <w:sz w:val="28"/>
          <w:szCs w:val="28"/>
        </w:rPr>
        <w:t>тный уровень собираемости определяется согласно данным отч</w:t>
      </w:r>
      <w:r w:rsidR="003225FB">
        <w:rPr>
          <w:sz w:val="28"/>
          <w:szCs w:val="28"/>
        </w:rPr>
        <w:t>е</w:t>
      </w:r>
      <w:r w:rsidR="000A427D" w:rsidRPr="000A427D">
        <w:rPr>
          <w:sz w:val="28"/>
          <w:szCs w:val="28"/>
        </w:rPr>
        <w:t>та по форме № 1-НМ как частное от деления суммы поступившего налога на сумму начисленного налога</w:t>
      </w:r>
      <w:r w:rsidRPr="0023331C">
        <w:rPr>
          <w:sz w:val="28"/>
          <w:szCs w:val="28"/>
        </w:rPr>
        <w:t>;</w:t>
      </w:r>
    </w:p>
    <w:p w:rsidR="00F25479" w:rsidRPr="0023331C" w:rsidRDefault="00A276B8" w:rsidP="00A276B8">
      <w:pPr>
        <w:spacing w:after="120" w:line="276" w:lineRule="auto"/>
        <w:rPr>
          <w:sz w:val="28"/>
          <w:szCs w:val="28"/>
        </w:rPr>
      </w:pPr>
      <w:r w:rsidRPr="0023331C">
        <w:rPr>
          <w:i/>
          <w:sz w:val="28"/>
          <w:szCs w:val="28"/>
        </w:rPr>
        <w:t>ВД</w:t>
      </w:r>
      <w:r w:rsidR="002665B5" w:rsidRPr="0023331C">
        <w:rPr>
          <w:i/>
          <w:sz w:val="28"/>
          <w:szCs w:val="28"/>
        </w:rPr>
        <w:t xml:space="preserve"> </w:t>
      </w:r>
      <w:r w:rsidR="00446697" w:rsidRPr="0023331C">
        <w:rPr>
          <w:sz w:val="28"/>
          <w:szCs w:val="28"/>
        </w:rPr>
        <w:t>–</w:t>
      </w:r>
      <w:r w:rsidR="002665B5" w:rsidRPr="0023331C">
        <w:rPr>
          <w:sz w:val="28"/>
          <w:szCs w:val="28"/>
        </w:rPr>
        <w:t xml:space="preserve"> сумма </w:t>
      </w:r>
      <w:r w:rsidRPr="0023331C">
        <w:rPr>
          <w:sz w:val="28"/>
          <w:szCs w:val="28"/>
        </w:rPr>
        <w:t>выпадающих доходов</w:t>
      </w:r>
      <w:r w:rsidR="002665B5" w:rsidRPr="0023331C">
        <w:rPr>
          <w:sz w:val="28"/>
          <w:szCs w:val="28"/>
        </w:rPr>
        <w:t xml:space="preserve"> в связи с предоставлением налогоплательщикам налоговых льгот (освобождением от уплаты налога) согласно Федеральному законодательству и/или законодательству города Севастополя</w:t>
      </w:r>
      <w:r w:rsidRPr="0023331C">
        <w:rPr>
          <w:sz w:val="28"/>
          <w:szCs w:val="28"/>
        </w:rPr>
        <w:t xml:space="preserve">, </w:t>
      </w:r>
      <w:r w:rsidR="00F25479" w:rsidRPr="0023331C">
        <w:rPr>
          <w:sz w:val="28"/>
          <w:szCs w:val="28"/>
        </w:rPr>
        <w:t>в том числе по предприятиям-участникам СЭЗ;</w:t>
      </w:r>
    </w:p>
    <w:p w:rsidR="00060154" w:rsidRPr="0023331C" w:rsidRDefault="00060154" w:rsidP="009D681E">
      <w:pPr>
        <w:shd w:val="clear" w:color="auto" w:fill="FFFFFF"/>
        <w:tabs>
          <w:tab w:val="left" w:pos="5812"/>
        </w:tabs>
        <w:spacing w:after="120" w:line="276" w:lineRule="auto"/>
        <w:rPr>
          <w:sz w:val="28"/>
          <w:szCs w:val="28"/>
        </w:rPr>
      </w:pPr>
      <w:proofErr w:type="spellStart"/>
      <w:r w:rsidRPr="0023331C">
        <w:rPr>
          <w:i/>
          <w:sz w:val="28"/>
          <w:szCs w:val="28"/>
        </w:rPr>
        <w:t>Пр</w:t>
      </w:r>
      <w:proofErr w:type="spellEnd"/>
      <w:r w:rsidRPr="0023331C">
        <w:rPr>
          <w:i/>
          <w:sz w:val="28"/>
          <w:szCs w:val="28"/>
        </w:rPr>
        <w:t xml:space="preserve"> – </w:t>
      </w:r>
      <w:r w:rsidRPr="0023331C">
        <w:rPr>
          <w:sz w:val="28"/>
          <w:szCs w:val="28"/>
        </w:rPr>
        <w:t>сумма переплаты, используемой для погашения текущих начислений;</w:t>
      </w:r>
    </w:p>
    <w:p w:rsidR="0015723B" w:rsidRPr="0023331C" w:rsidRDefault="0015723B" w:rsidP="009D681E">
      <w:pPr>
        <w:shd w:val="clear" w:color="auto" w:fill="FFFFFF"/>
        <w:tabs>
          <w:tab w:val="left" w:pos="5812"/>
        </w:tabs>
        <w:spacing w:after="120" w:line="276" w:lineRule="auto"/>
        <w:rPr>
          <w:sz w:val="28"/>
          <w:szCs w:val="28"/>
        </w:rPr>
      </w:pPr>
      <w:proofErr w:type="spellStart"/>
      <w:r w:rsidRPr="0023331C">
        <w:rPr>
          <w:i/>
          <w:sz w:val="28"/>
          <w:szCs w:val="28"/>
        </w:rPr>
        <w:t>Нд</w:t>
      </w:r>
      <w:proofErr w:type="spellEnd"/>
      <w:r w:rsidRPr="0023331C">
        <w:rPr>
          <w:i/>
          <w:sz w:val="28"/>
          <w:szCs w:val="28"/>
        </w:rPr>
        <w:t xml:space="preserve"> </w:t>
      </w:r>
      <w:r w:rsidR="00EE2DC0" w:rsidRPr="0023331C">
        <w:rPr>
          <w:i/>
          <w:sz w:val="28"/>
          <w:szCs w:val="28"/>
        </w:rPr>
        <w:t>–</w:t>
      </w:r>
      <w:r w:rsidRPr="0023331C">
        <w:rPr>
          <w:sz w:val="28"/>
          <w:szCs w:val="28"/>
        </w:rPr>
        <w:t xml:space="preserve"> планируемый объем погашения недоимки прошлых лет</w:t>
      </w:r>
      <w:r w:rsidR="00EE7314" w:rsidRPr="0023331C">
        <w:rPr>
          <w:sz w:val="28"/>
          <w:szCs w:val="28"/>
        </w:rPr>
        <w:t>;</w:t>
      </w:r>
    </w:p>
    <w:p w:rsidR="00EE7314" w:rsidRPr="0023331C" w:rsidRDefault="00EE7314" w:rsidP="009D681E">
      <w:pPr>
        <w:shd w:val="clear" w:color="auto" w:fill="FFFFFF"/>
        <w:tabs>
          <w:tab w:val="left" w:pos="5812"/>
        </w:tabs>
        <w:spacing w:after="120" w:line="276" w:lineRule="auto"/>
        <w:rPr>
          <w:i/>
          <w:sz w:val="28"/>
          <w:szCs w:val="28"/>
        </w:rPr>
      </w:pPr>
      <w:r w:rsidRPr="0023331C">
        <w:rPr>
          <w:i/>
          <w:sz w:val="28"/>
          <w:szCs w:val="28"/>
        </w:rPr>
        <w:t xml:space="preserve">F – </w:t>
      </w:r>
      <w:r w:rsidRPr="0023331C">
        <w:rPr>
          <w:sz w:val="28"/>
          <w:szCs w:val="28"/>
        </w:rPr>
        <w:t xml:space="preserve">корректирующая сумма, учитывающая </w:t>
      </w:r>
      <w:r w:rsidR="00A42735" w:rsidRPr="0023331C">
        <w:rPr>
          <w:sz w:val="28"/>
          <w:szCs w:val="28"/>
        </w:rPr>
        <w:t>прочие</w:t>
      </w:r>
      <w:r w:rsidR="00EA3334" w:rsidRPr="0023331C">
        <w:rPr>
          <w:sz w:val="28"/>
          <w:szCs w:val="28"/>
        </w:rPr>
        <w:t>, в том числе одноразовые</w:t>
      </w:r>
      <w:r w:rsidR="00BF5AA9" w:rsidRPr="0023331C">
        <w:rPr>
          <w:sz w:val="28"/>
          <w:szCs w:val="28"/>
        </w:rPr>
        <w:t xml:space="preserve"> </w:t>
      </w:r>
      <w:r w:rsidRPr="0023331C">
        <w:rPr>
          <w:sz w:val="28"/>
          <w:szCs w:val="28"/>
        </w:rPr>
        <w:t>факторы</w:t>
      </w:r>
      <w:r w:rsidR="00A42735" w:rsidRPr="0023331C">
        <w:rPr>
          <w:sz w:val="28"/>
          <w:szCs w:val="28"/>
        </w:rPr>
        <w:t xml:space="preserve">, </w:t>
      </w:r>
      <w:r w:rsidR="00EA3334" w:rsidRPr="0023331C">
        <w:rPr>
          <w:sz w:val="28"/>
          <w:szCs w:val="28"/>
        </w:rPr>
        <w:t>оказывающее</w:t>
      </w:r>
      <w:r w:rsidR="00A42735" w:rsidRPr="0023331C">
        <w:rPr>
          <w:sz w:val="28"/>
          <w:szCs w:val="28"/>
        </w:rPr>
        <w:t xml:space="preserve"> влияние на </w:t>
      </w:r>
      <w:r w:rsidR="00EA3334" w:rsidRPr="0023331C">
        <w:rPr>
          <w:sz w:val="28"/>
          <w:szCs w:val="28"/>
        </w:rPr>
        <w:t>прогноз поступлений доходов</w:t>
      </w:r>
      <w:r w:rsidRPr="0023331C">
        <w:rPr>
          <w:sz w:val="28"/>
          <w:szCs w:val="28"/>
        </w:rPr>
        <w:t>.</w:t>
      </w:r>
      <w:r w:rsidRPr="0023331C">
        <w:rPr>
          <w:i/>
          <w:sz w:val="28"/>
          <w:szCs w:val="28"/>
        </w:rPr>
        <w:t xml:space="preserve"> </w:t>
      </w:r>
    </w:p>
    <w:p w:rsidR="0015723B" w:rsidRPr="0023331C" w:rsidRDefault="0015723B" w:rsidP="00580987">
      <w:pPr>
        <w:shd w:val="clear" w:color="auto" w:fill="FFFFFF"/>
        <w:tabs>
          <w:tab w:val="left" w:pos="5812"/>
        </w:tabs>
        <w:spacing w:before="240" w:after="240" w:line="276" w:lineRule="auto"/>
        <w:ind w:firstLine="0"/>
        <w:jc w:val="center"/>
        <w:rPr>
          <w:b/>
          <w:sz w:val="28"/>
          <w:szCs w:val="28"/>
        </w:rPr>
      </w:pPr>
      <w:r w:rsidRPr="0023331C">
        <w:rPr>
          <w:b/>
          <w:sz w:val="28"/>
          <w:szCs w:val="28"/>
        </w:rPr>
        <w:t>3. Основные принципы расчета</w:t>
      </w:r>
    </w:p>
    <w:p w:rsidR="0015723B" w:rsidRPr="0023331C" w:rsidRDefault="0015723B" w:rsidP="00600CAF">
      <w:pPr>
        <w:pStyle w:val="ConsPlusNormal"/>
        <w:spacing w:line="276" w:lineRule="auto"/>
        <w:ind w:firstLine="737"/>
        <w:jc w:val="both"/>
        <w:rPr>
          <w:sz w:val="28"/>
          <w:szCs w:val="28"/>
        </w:rPr>
      </w:pPr>
      <w:r w:rsidRPr="0023331C">
        <w:rPr>
          <w:sz w:val="28"/>
          <w:szCs w:val="28"/>
        </w:rPr>
        <w:t>Прогнозирование доходов бюджет</w:t>
      </w:r>
      <w:r w:rsidR="001013F9" w:rsidRPr="0023331C">
        <w:rPr>
          <w:sz w:val="28"/>
          <w:szCs w:val="28"/>
        </w:rPr>
        <w:t>а</w:t>
      </w:r>
      <w:r w:rsidRPr="0023331C">
        <w:rPr>
          <w:sz w:val="28"/>
          <w:szCs w:val="28"/>
        </w:rPr>
        <w:t xml:space="preserve"> базируется на следующих принципах:</w:t>
      </w:r>
    </w:p>
    <w:p w:rsidR="0015723B" w:rsidRPr="0023331C" w:rsidRDefault="0015723B" w:rsidP="00F57048">
      <w:pPr>
        <w:pStyle w:val="af1"/>
        <w:widowControl w:val="0"/>
        <w:numPr>
          <w:ilvl w:val="0"/>
          <w:numId w:val="2"/>
        </w:numPr>
        <w:autoSpaceDE w:val="0"/>
        <w:spacing w:after="0"/>
        <w:ind w:left="993" w:hanging="357"/>
        <w:jc w:val="both"/>
        <w:rPr>
          <w:rFonts w:ascii="Times New Roman" w:hAnsi="Times New Roman"/>
          <w:sz w:val="28"/>
          <w:szCs w:val="28"/>
        </w:rPr>
      </w:pPr>
      <w:r w:rsidRPr="0023331C">
        <w:rPr>
          <w:rFonts w:ascii="Times New Roman" w:hAnsi="Times New Roman"/>
          <w:sz w:val="28"/>
          <w:szCs w:val="28"/>
        </w:rPr>
        <w:t>достоверность сведений, используемых при прогнозировании;</w:t>
      </w:r>
    </w:p>
    <w:p w:rsidR="0015723B" w:rsidRPr="0023331C" w:rsidRDefault="0015723B" w:rsidP="00F57048">
      <w:pPr>
        <w:pStyle w:val="af1"/>
        <w:widowControl w:val="0"/>
        <w:numPr>
          <w:ilvl w:val="0"/>
          <w:numId w:val="2"/>
        </w:numPr>
        <w:autoSpaceDE w:val="0"/>
        <w:spacing w:after="0"/>
        <w:ind w:left="993" w:hanging="357"/>
        <w:jc w:val="both"/>
        <w:rPr>
          <w:rFonts w:ascii="Times New Roman" w:hAnsi="Times New Roman"/>
          <w:sz w:val="28"/>
          <w:szCs w:val="28"/>
        </w:rPr>
      </w:pPr>
      <w:r w:rsidRPr="0023331C">
        <w:rPr>
          <w:rFonts w:ascii="Times New Roman" w:hAnsi="Times New Roman"/>
          <w:sz w:val="28"/>
          <w:szCs w:val="28"/>
        </w:rPr>
        <w:t>зависимость между коэффициентами роста (снижения) макроэкономических показателей и динамики поступлений прогнозируемых доходных источников;</w:t>
      </w:r>
    </w:p>
    <w:p w:rsidR="0015723B" w:rsidRPr="0023331C" w:rsidRDefault="0015723B" w:rsidP="00F57048">
      <w:pPr>
        <w:pStyle w:val="af1"/>
        <w:widowControl w:val="0"/>
        <w:numPr>
          <w:ilvl w:val="0"/>
          <w:numId w:val="2"/>
        </w:numPr>
        <w:autoSpaceDE w:val="0"/>
        <w:spacing w:after="0"/>
        <w:ind w:left="993" w:hanging="357"/>
        <w:jc w:val="both"/>
        <w:rPr>
          <w:rFonts w:ascii="Times New Roman" w:hAnsi="Times New Roman"/>
          <w:sz w:val="28"/>
          <w:szCs w:val="28"/>
        </w:rPr>
      </w:pPr>
      <w:r w:rsidRPr="0023331C">
        <w:rPr>
          <w:rFonts w:ascii="Times New Roman" w:hAnsi="Times New Roman"/>
          <w:sz w:val="28"/>
          <w:szCs w:val="28"/>
        </w:rPr>
        <w:t>минимизация выпадающих доходов бюджета.</w:t>
      </w:r>
    </w:p>
    <w:p w:rsidR="0015723B" w:rsidRPr="0023331C" w:rsidRDefault="0015723B" w:rsidP="00600CAF">
      <w:pPr>
        <w:pStyle w:val="ConsPlusNormal"/>
        <w:spacing w:line="276" w:lineRule="auto"/>
        <w:ind w:firstLine="680"/>
        <w:jc w:val="both"/>
        <w:rPr>
          <w:sz w:val="28"/>
          <w:szCs w:val="28"/>
        </w:rPr>
      </w:pPr>
      <w:r w:rsidRPr="0023331C">
        <w:rPr>
          <w:sz w:val="28"/>
          <w:szCs w:val="28"/>
        </w:rPr>
        <w:t xml:space="preserve">Прогнозирование доходов бюджета осуществляется </w:t>
      </w:r>
      <w:r w:rsidR="00836736" w:rsidRPr="0023331C">
        <w:rPr>
          <w:sz w:val="28"/>
          <w:szCs w:val="28"/>
        </w:rPr>
        <w:t xml:space="preserve">с учетом требований </w:t>
      </w:r>
      <w:r w:rsidRPr="0023331C">
        <w:rPr>
          <w:sz w:val="28"/>
          <w:szCs w:val="28"/>
        </w:rPr>
        <w:t>налогового и бюджетного законодательства, действующ</w:t>
      </w:r>
      <w:r w:rsidR="00836736" w:rsidRPr="0023331C">
        <w:rPr>
          <w:sz w:val="28"/>
          <w:szCs w:val="28"/>
        </w:rPr>
        <w:t>их</w:t>
      </w:r>
      <w:r w:rsidRPr="0023331C">
        <w:rPr>
          <w:sz w:val="28"/>
          <w:szCs w:val="28"/>
        </w:rPr>
        <w:t xml:space="preserve"> на момент </w:t>
      </w:r>
      <w:r w:rsidR="00836736" w:rsidRPr="0023331C">
        <w:rPr>
          <w:sz w:val="28"/>
          <w:szCs w:val="28"/>
        </w:rPr>
        <w:t>проведения расчета прогноза поступлений доходов в</w:t>
      </w:r>
      <w:r w:rsidRPr="0023331C">
        <w:rPr>
          <w:sz w:val="28"/>
          <w:szCs w:val="28"/>
        </w:rPr>
        <w:t xml:space="preserve"> бюджет города Севастополя</w:t>
      </w:r>
      <w:r w:rsidR="002C4A96" w:rsidRPr="0023331C">
        <w:rPr>
          <w:sz w:val="28"/>
          <w:szCs w:val="28"/>
        </w:rPr>
        <w:t xml:space="preserve"> </w:t>
      </w:r>
      <w:r w:rsidRPr="0023331C">
        <w:rPr>
          <w:sz w:val="28"/>
          <w:szCs w:val="28"/>
        </w:rPr>
        <w:t>на очередной финансовый год и плановый период, с учетом предполагаемых изменений бюджетного и налогового законодательства, налоговой базы,</w:t>
      </w:r>
      <w:r w:rsidR="003B525D" w:rsidRPr="0023331C">
        <w:rPr>
          <w:sz w:val="28"/>
          <w:szCs w:val="28"/>
        </w:rPr>
        <w:t xml:space="preserve"> </w:t>
      </w:r>
      <w:r w:rsidR="00836736" w:rsidRPr="0023331C">
        <w:rPr>
          <w:sz w:val="28"/>
          <w:szCs w:val="28"/>
        </w:rPr>
        <w:t>ста</w:t>
      </w:r>
      <w:r w:rsidRPr="0023331C">
        <w:rPr>
          <w:sz w:val="28"/>
          <w:szCs w:val="28"/>
        </w:rPr>
        <w:t>вок налогов и неналоговых доходов, порядка их взимания, прогнозов увеличения (сокращения) количества плательщиков, предоставляемых налоговых льгот и уровня собираемости доходов.</w:t>
      </w:r>
      <w:r w:rsidR="002C4A96" w:rsidRPr="0023331C">
        <w:rPr>
          <w:sz w:val="28"/>
          <w:szCs w:val="28"/>
        </w:rPr>
        <w:t xml:space="preserve"> </w:t>
      </w:r>
    </w:p>
    <w:p w:rsidR="0015723B" w:rsidRPr="0023331C" w:rsidRDefault="0015723B" w:rsidP="00600CAF">
      <w:pPr>
        <w:pStyle w:val="ConsPlusNormal"/>
        <w:spacing w:line="276" w:lineRule="auto"/>
        <w:ind w:firstLine="680"/>
        <w:jc w:val="both"/>
        <w:rPr>
          <w:sz w:val="28"/>
          <w:szCs w:val="28"/>
        </w:rPr>
      </w:pPr>
      <w:r w:rsidRPr="0023331C">
        <w:rPr>
          <w:sz w:val="28"/>
          <w:szCs w:val="28"/>
        </w:rPr>
        <w:t xml:space="preserve">Прогнозирования доходов бюджета осуществляется на основе прогноза социально-экономического развития города Севастополя на очередной финансовый год и плановый период, представленного Департаментом </w:t>
      </w:r>
      <w:r w:rsidR="0051535C" w:rsidRPr="00E173CF">
        <w:rPr>
          <w:sz w:val="28"/>
          <w:szCs w:val="27"/>
        </w:rPr>
        <w:t>экономического развития</w:t>
      </w:r>
      <w:r w:rsidRPr="0023331C">
        <w:rPr>
          <w:sz w:val="28"/>
          <w:szCs w:val="28"/>
        </w:rPr>
        <w:t xml:space="preserve"> города Севастополя. </w:t>
      </w:r>
    </w:p>
    <w:p w:rsidR="0015723B" w:rsidRPr="0023331C" w:rsidRDefault="0015723B" w:rsidP="00600CAF">
      <w:pPr>
        <w:pStyle w:val="ConsPlusNormal"/>
        <w:spacing w:line="276" w:lineRule="auto"/>
        <w:ind w:firstLine="624"/>
        <w:jc w:val="both"/>
        <w:rPr>
          <w:sz w:val="28"/>
          <w:szCs w:val="28"/>
        </w:rPr>
      </w:pPr>
      <w:r w:rsidRPr="0023331C">
        <w:rPr>
          <w:sz w:val="28"/>
          <w:szCs w:val="28"/>
        </w:rPr>
        <w:t>Для расчет</w:t>
      </w:r>
      <w:r w:rsidR="00EE7314" w:rsidRPr="0023331C">
        <w:rPr>
          <w:sz w:val="28"/>
          <w:szCs w:val="28"/>
        </w:rPr>
        <w:t>а</w:t>
      </w:r>
      <w:r w:rsidRPr="0023331C">
        <w:rPr>
          <w:sz w:val="28"/>
          <w:szCs w:val="28"/>
        </w:rPr>
        <w:t xml:space="preserve"> </w:t>
      </w:r>
      <w:r w:rsidR="00236FE3" w:rsidRPr="0023331C">
        <w:rPr>
          <w:sz w:val="28"/>
          <w:szCs w:val="28"/>
        </w:rPr>
        <w:t xml:space="preserve">прогнозируемых поступлений доходов в бюджет города Севастополя </w:t>
      </w:r>
      <w:r w:rsidRPr="0023331C">
        <w:rPr>
          <w:sz w:val="28"/>
          <w:szCs w:val="28"/>
        </w:rPr>
        <w:t>использу</w:t>
      </w:r>
      <w:r w:rsidR="006C4630" w:rsidRPr="0023331C">
        <w:rPr>
          <w:sz w:val="28"/>
          <w:szCs w:val="28"/>
        </w:rPr>
        <w:t>ю</w:t>
      </w:r>
      <w:r w:rsidRPr="0023331C">
        <w:rPr>
          <w:sz w:val="28"/>
          <w:szCs w:val="28"/>
        </w:rPr>
        <w:t xml:space="preserve">тся </w:t>
      </w:r>
      <w:r w:rsidR="00236FE3" w:rsidRPr="0023331C">
        <w:rPr>
          <w:sz w:val="28"/>
          <w:szCs w:val="28"/>
        </w:rPr>
        <w:t xml:space="preserve">показатели </w:t>
      </w:r>
      <w:r w:rsidR="006C4630" w:rsidRPr="0023331C">
        <w:rPr>
          <w:sz w:val="28"/>
          <w:szCs w:val="28"/>
        </w:rPr>
        <w:t xml:space="preserve">форм статистической налоговой отчетности </w:t>
      </w:r>
      <w:r w:rsidR="006C4630" w:rsidRPr="0023331C">
        <w:rPr>
          <w:sz w:val="28"/>
          <w:szCs w:val="28"/>
        </w:rPr>
        <w:lastRenderedPageBreak/>
        <w:t xml:space="preserve">(о начислении, поступлении налогов, о задолженности по налогам и сборам, о налоговой базе и структуре начислений </w:t>
      </w:r>
      <w:r w:rsidR="000350DB" w:rsidRPr="0023331C">
        <w:rPr>
          <w:sz w:val="28"/>
          <w:szCs w:val="28"/>
        </w:rPr>
        <w:t>по</w:t>
      </w:r>
      <w:r w:rsidR="006C4630" w:rsidRPr="0023331C">
        <w:rPr>
          <w:sz w:val="28"/>
          <w:szCs w:val="28"/>
        </w:rPr>
        <w:t xml:space="preserve"> видам налогов), а также материалы органов государственной статистики, органов государственной власти, органов местного самоуправления, аналитическая информация о финансово-хозяйственной деятельности налогоплательщиков, материалы организаций и учреждений города</w:t>
      </w:r>
      <w:r w:rsidRPr="0023331C">
        <w:rPr>
          <w:sz w:val="28"/>
          <w:szCs w:val="28"/>
        </w:rPr>
        <w:t>.</w:t>
      </w:r>
    </w:p>
    <w:p w:rsidR="0015723B" w:rsidRPr="0023331C" w:rsidRDefault="0015723B" w:rsidP="00600CAF">
      <w:pPr>
        <w:pStyle w:val="ConsPlusNormal"/>
        <w:spacing w:line="276" w:lineRule="auto"/>
        <w:ind w:firstLine="624"/>
        <w:jc w:val="both"/>
        <w:rPr>
          <w:sz w:val="28"/>
          <w:szCs w:val="28"/>
        </w:rPr>
      </w:pPr>
      <w:r w:rsidRPr="0023331C">
        <w:rPr>
          <w:sz w:val="28"/>
          <w:szCs w:val="28"/>
        </w:rPr>
        <w:t>Исходя из действовавших в текущем году налоговых ставок и базовых (ожидаемых) показателей о поступлении налоговых доходов расчетным путем определяется налогооблагаемая база по соответствующему источнику. Расчет налогооблагаемой базы осуществляется по контингенту налога, т.е. не только по поступлению платежей в бюджет города Севастополя, но с учетом отчислений в федеральный бюджет, а также в бюджеты внутригородских муниципальных образований.</w:t>
      </w:r>
    </w:p>
    <w:p w:rsidR="0015723B" w:rsidRPr="0023331C" w:rsidRDefault="0015723B" w:rsidP="00600CAF">
      <w:pPr>
        <w:pStyle w:val="ConsPlusNormal"/>
        <w:spacing w:line="276" w:lineRule="auto"/>
        <w:ind w:firstLine="540"/>
        <w:jc w:val="both"/>
        <w:rPr>
          <w:sz w:val="28"/>
          <w:szCs w:val="28"/>
        </w:rPr>
      </w:pPr>
      <w:r w:rsidRPr="0023331C">
        <w:rPr>
          <w:sz w:val="28"/>
          <w:szCs w:val="28"/>
        </w:rPr>
        <w:t>Рассчитанные таким образом базовые показатели налогооблагаемой базы по каждому налоговому источнику индексируются в соответствии с прогнозируемыми макроэкономическими показателями социально-экономического развития.</w:t>
      </w:r>
    </w:p>
    <w:p w:rsidR="0015723B" w:rsidRPr="0023331C" w:rsidRDefault="0015723B" w:rsidP="00D405DD">
      <w:pPr>
        <w:pStyle w:val="ConsPlusNormal"/>
        <w:spacing w:line="276" w:lineRule="auto"/>
        <w:ind w:firstLine="540"/>
        <w:jc w:val="both"/>
        <w:rPr>
          <w:sz w:val="28"/>
          <w:szCs w:val="28"/>
        </w:rPr>
      </w:pPr>
      <w:r w:rsidRPr="0023331C">
        <w:rPr>
          <w:sz w:val="28"/>
          <w:szCs w:val="28"/>
        </w:rPr>
        <w:t xml:space="preserve">При расчете прогноза доходов бюджета города Севастополя используются следующие </w:t>
      </w:r>
      <w:r w:rsidR="000B316C" w:rsidRPr="0023331C">
        <w:rPr>
          <w:sz w:val="28"/>
          <w:szCs w:val="28"/>
        </w:rPr>
        <w:t>макроэкономические показатели</w:t>
      </w:r>
      <w:r w:rsidR="00D405DD" w:rsidRPr="0023331C">
        <w:rPr>
          <w:sz w:val="28"/>
          <w:szCs w:val="28"/>
        </w:rPr>
        <w:t>, рекомендованные Департаментом финансов Правительства города Севастополя</w:t>
      </w:r>
      <w:r w:rsidRPr="0023331C">
        <w:rPr>
          <w:sz w:val="28"/>
          <w:szCs w:val="28"/>
        </w:rPr>
        <w:t>:</w:t>
      </w:r>
    </w:p>
    <w:p w:rsidR="00D405DD" w:rsidRPr="0023331C" w:rsidRDefault="000B316C" w:rsidP="00F57048">
      <w:pPr>
        <w:pStyle w:val="af1"/>
        <w:widowControl w:val="0"/>
        <w:numPr>
          <w:ilvl w:val="0"/>
          <w:numId w:val="4"/>
        </w:numPr>
        <w:tabs>
          <w:tab w:val="clear" w:pos="1582"/>
          <w:tab w:val="num" w:pos="426"/>
        </w:tabs>
        <w:autoSpaceDE w:val="0"/>
        <w:spacing w:after="0"/>
        <w:ind w:left="425" w:hanging="357"/>
        <w:jc w:val="both"/>
        <w:rPr>
          <w:rFonts w:ascii="Times New Roman" w:hAnsi="Times New Roman"/>
          <w:sz w:val="28"/>
          <w:szCs w:val="28"/>
        </w:rPr>
      </w:pPr>
      <w:r w:rsidRPr="0023331C">
        <w:rPr>
          <w:rFonts w:ascii="Times New Roman" w:hAnsi="Times New Roman"/>
          <w:b/>
          <w:sz w:val="28"/>
          <w:szCs w:val="28"/>
        </w:rPr>
        <w:t>индекс потребительских цен</w:t>
      </w:r>
      <w:r w:rsidRPr="0023331C">
        <w:rPr>
          <w:rFonts w:ascii="Times New Roman" w:hAnsi="Times New Roman"/>
          <w:sz w:val="28"/>
          <w:szCs w:val="28"/>
        </w:rPr>
        <w:t xml:space="preserve"> используется при расчете следующих налогов: </w:t>
      </w:r>
    </w:p>
    <w:p w:rsidR="000B316C" w:rsidRPr="0023331C" w:rsidRDefault="000B316C" w:rsidP="00F57048">
      <w:pPr>
        <w:pStyle w:val="af1"/>
        <w:widowControl w:val="0"/>
        <w:numPr>
          <w:ilvl w:val="1"/>
          <w:numId w:val="4"/>
        </w:numPr>
        <w:tabs>
          <w:tab w:val="clear" w:pos="1762"/>
          <w:tab w:val="num" w:pos="993"/>
        </w:tabs>
        <w:autoSpaceDE w:val="0"/>
        <w:spacing w:after="0"/>
        <w:ind w:left="993"/>
        <w:jc w:val="both"/>
        <w:rPr>
          <w:rFonts w:ascii="Times New Roman" w:hAnsi="Times New Roman"/>
          <w:sz w:val="28"/>
          <w:szCs w:val="28"/>
        </w:rPr>
      </w:pPr>
      <w:r w:rsidRPr="0023331C">
        <w:rPr>
          <w:rFonts w:ascii="Times New Roman" w:hAnsi="Times New Roman"/>
          <w:sz w:val="28"/>
          <w:szCs w:val="28"/>
        </w:rPr>
        <w:t>налог на прибыль организаций</w:t>
      </w:r>
      <w:r w:rsidR="00D405DD" w:rsidRPr="0023331C">
        <w:rPr>
          <w:rFonts w:ascii="Times New Roman" w:hAnsi="Times New Roman"/>
          <w:sz w:val="28"/>
          <w:szCs w:val="28"/>
        </w:rPr>
        <w:t>;</w:t>
      </w:r>
    </w:p>
    <w:p w:rsidR="00D405DD" w:rsidRPr="0023331C" w:rsidRDefault="00D405DD" w:rsidP="00F57048">
      <w:pPr>
        <w:pStyle w:val="af1"/>
        <w:widowControl w:val="0"/>
        <w:numPr>
          <w:ilvl w:val="1"/>
          <w:numId w:val="4"/>
        </w:numPr>
        <w:tabs>
          <w:tab w:val="clear" w:pos="1762"/>
          <w:tab w:val="num" w:pos="993"/>
        </w:tabs>
        <w:autoSpaceDE w:val="0"/>
        <w:spacing w:after="0"/>
        <w:ind w:left="993"/>
        <w:jc w:val="both"/>
        <w:rPr>
          <w:rFonts w:ascii="Times New Roman" w:hAnsi="Times New Roman"/>
          <w:sz w:val="28"/>
          <w:szCs w:val="28"/>
        </w:rPr>
      </w:pPr>
      <w:r w:rsidRPr="0023331C">
        <w:rPr>
          <w:rFonts w:ascii="Times New Roman" w:hAnsi="Times New Roman"/>
          <w:sz w:val="28"/>
          <w:szCs w:val="28"/>
        </w:rPr>
        <w:t>налог, взимаемый в связи с применением упрощенной  системы налогообложения;</w:t>
      </w:r>
    </w:p>
    <w:p w:rsidR="00D405DD" w:rsidRPr="0023331C" w:rsidRDefault="00D405DD" w:rsidP="00F57048">
      <w:pPr>
        <w:pStyle w:val="af1"/>
        <w:widowControl w:val="0"/>
        <w:numPr>
          <w:ilvl w:val="1"/>
          <w:numId w:val="4"/>
        </w:numPr>
        <w:tabs>
          <w:tab w:val="clear" w:pos="1762"/>
          <w:tab w:val="num" w:pos="993"/>
        </w:tabs>
        <w:autoSpaceDE w:val="0"/>
        <w:spacing w:after="0"/>
        <w:ind w:left="993"/>
        <w:jc w:val="both"/>
        <w:rPr>
          <w:rFonts w:ascii="Times New Roman" w:hAnsi="Times New Roman"/>
          <w:sz w:val="28"/>
          <w:szCs w:val="28"/>
        </w:rPr>
      </w:pPr>
      <w:r w:rsidRPr="0023331C">
        <w:rPr>
          <w:rFonts w:ascii="Times New Roman" w:hAnsi="Times New Roman"/>
          <w:sz w:val="28"/>
          <w:szCs w:val="28"/>
        </w:rPr>
        <w:t>единый налог на вмененный доход для отдельных видов деятельности;</w:t>
      </w:r>
    </w:p>
    <w:p w:rsidR="00D405DD" w:rsidRPr="0023331C" w:rsidRDefault="00D405DD" w:rsidP="00F57048">
      <w:pPr>
        <w:pStyle w:val="af1"/>
        <w:widowControl w:val="0"/>
        <w:numPr>
          <w:ilvl w:val="1"/>
          <w:numId w:val="4"/>
        </w:numPr>
        <w:tabs>
          <w:tab w:val="clear" w:pos="1762"/>
          <w:tab w:val="num" w:pos="993"/>
        </w:tabs>
        <w:autoSpaceDE w:val="0"/>
        <w:spacing w:after="0"/>
        <w:ind w:left="993"/>
        <w:jc w:val="both"/>
        <w:rPr>
          <w:rFonts w:ascii="Times New Roman" w:hAnsi="Times New Roman"/>
          <w:sz w:val="28"/>
          <w:szCs w:val="28"/>
        </w:rPr>
      </w:pPr>
      <w:r w:rsidRPr="0023331C">
        <w:rPr>
          <w:rFonts w:ascii="Times New Roman" w:hAnsi="Times New Roman"/>
          <w:sz w:val="28"/>
          <w:szCs w:val="28"/>
        </w:rPr>
        <w:t>единый сельскохозяйственный налог;</w:t>
      </w:r>
    </w:p>
    <w:p w:rsidR="00D405DD" w:rsidRPr="0023331C" w:rsidRDefault="00D405DD" w:rsidP="00F57048">
      <w:pPr>
        <w:pStyle w:val="af1"/>
        <w:widowControl w:val="0"/>
        <w:numPr>
          <w:ilvl w:val="1"/>
          <w:numId w:val="4"/>
        </w:numPr>
        <w:tabs>
          <w:tab w:val="clear" w:pos="1762"/>
          <w:tab w:val="num" w:pos="426"/>
          <w:tab w:val="num" w:pos="993"/>
        </w:tabs>
        <w:autoSpaceDE w:val="0"/>
        <w:spacing w:after="0"/>
        <w:ind w:left="993"/>
        <w:jc w:val="both"/>
        <w:rPr>
          <w:rFonts w:ascii="Times New Roman" w:hAnsi="Times New Roman"/>
          <w:sz w:val="28"/>
          <w:szCs w:val="28"/>
        </w:rPr>
      </w:pPr>
      <w:r w:rsidRPr="0023331C">
        <w:rPr>
          <w:rFonts w:ascii="Times New Roman" w:hAnsi="Times New Roman"/>
          <w:sz w:val="28"/>
          <w:szCs w:val="28"/>
        </w:rPr>
        <w:t>налог, взимаемый в связи с применением патентной системы налогообложения.</w:t>
      </w:r>
    </w:p>
    <w:p w:rsidR="0015723B" w:rsidRPr="0023331C" w:rsidRDefault="00D405DD" w:rsidP="00F57048">
      <w:pPr>
        <w:pStyle w:val="af1"/>
        <w:numPr>
          <w:ilvl w:val="0"/>
          <w:numId w:val="4"/>
        </w:numPr>
        <w:tabs>
          <w:tab w:val="clear" w:pos="1582"/>
          <w:tab w:val="num" w:pos="426"/>
        </w:tabs>
        <w:autoSpaceDE w:val="0"/>
        <w:spacing w:after="0"/>
        <w:ind w:left="425" w:hanging="357"/>
        <w:jc w:val="both"/>
        <w:rPr>
          <w:rFonts w:ascii="Times New Roman" w:hAnsi="Times New Roman"/>
          <w:sz w:val="28"/>
          <w:szCs w:val="28"/>
        </w:rPr>
      </w:pPr>
      <w:r w:rsidRPr="0023331C">
        <w:rPr>
          <w:rFonts w:ascii="Times New Roman" w:hAnsi="Times New Roman"/>
          <w:b/>
          <w:sz w:val="28"/>
          <w:szCs w:val="28"/>
        </w:rPr>
        <w:t xml:space="preserve">темп роста фонда </w:t>
      </w:r>
      <w:r w:rsidR="00E371EE" w:rsidRPr="0023331C">
        <w:rPr>
          <w:rFonts w:ascii="Times New Roman" w:hAnsi="Times New Roman"/>
          <w:b/>
          <w:sz w:val="28"/>
          <w:szCs w:val="28"/>
        </w:rPr>
        <w:t>начисленной заработной платы всех работников</w:t>
      </w:r>
      <w:r w:rsidRPr="0023331C">
        <w:rPr>
          <w:rFonts w:ascii="Times New Roman" w:hAnsi="Times New Roman"/>
          <w:sz w:val="28"/>
          <w:szCs w:val="28"/>
        </w:rPr>
        <w:t xml:space="preserve"> используется при расчете налога на доходы физических лиц;</w:t>
      </w:r>
    </w:p>
    <w:p w:rsidR="00D405DD" w:rsidRPr="0023331C" w:rsidRDefault="00D405DD" w:rsidP="00F57048">
      <w:pPr>
        <w:pStyle w:val="af1"/>
        <w:keepLines/>
        <w:widowControl w:val="0"/>
        <w:numPr>
          <w:ilvl w:val="0"/>
          <w:numId w:val="4"/>
        </w:numPr>
        <w:tabs>
          <w:tab w:val="clear" w:pos="1582"/>
          <w:tab w:val="num" w:pos="426"/>
        </w:tabs>
        <w:autoSpaceDE w:val="0"/>
        <w:spacing w:after="0"/>
        <w:ind w:left="425" w:hanging="357"/>
        <w:jc w:val="both"/>
        <w:rPr>
          <w:rFonts w:ascii="Times New Roman" w:hAnsi="Times New Roman"/>
          <w:sz w:val="28"/>
          <w:szCs w:val="28"/>
        </w:rPr>
      </w:pPr>
      <w:r w:rsidRPr="0023331C">
        <w:rPr>
          <w:rFonts w:ascii="Times New Roman" w:hAnsi="Times New Roman"/>
          <w:b/>
          <w:sz w:val="28"/>
          <w:szCs w:val="28"/>
        </w:rPr>
        <w:t xml:space="preserve">темп роста остаточной стоимости основных фондов </w:t>
      </w:r>
      <w:r w:rsidRPr="0023331C">
        <w:rPr>
          <w:rFonts w:ascii="Times New Roman" w:hAnsi="Times New Roman"/>
          <w:sz w:val="28"/>
          <w:szCs w:val="28"/>
        </w:rPr>
        <w:t>используется при расчете налога на имущество организаций.</w:t>
      </w:r>
    </w:p>
    <w:p w:rsidR="00D405DD" w:rsidRPr="0023331C" w:rsidRDefault="00D405DD" w:rsidP="003A7FA2">
      <w:pPr>
        <w:pStyle w:val="ConsPlusNormal"/>
        <w:widowControl/>
        <w:spacing w:line="276" w:lineRule="auto"/>
        <w:ind w:firstLine="737"/>
        <w:jc w:val="both"/>
        <w:rPr>
          <w:sz w:val="28"/>
          <w:szCs w:val="28"/>
        </w:rPr>
      </w:pPr>
      <w:r w:rsidRPr="0023331C">
        <w:rPr>
          <w:sz w:val="28"/>
          <w:szCs w:val="28"/>
        </w:rPr>
        <w:t xml:space="preserve">Остальные налоговые доходы рекомендуется </w:t>
      </w:r>
      <w:r w:rsidR="004D2B8E" w:rsidRPr="0023331C">
        <w:rPr>
          <w:sz w:val="28"/>
          <w:szCs w:val="28"/>
        </w:rPr>
        <w:t>рассчитывать</w:t>
      </w:r>
      <w:r w:rsidRPr="0023331C">
        <w:rPr>
          <w:sz w:val="28"/>
          <w:szCs w:val="28"/>
        </w:rPr>
        <w:t xml:space="preserve"> исходя из роста налоговой базы и динамики </w:t>
      </w:r>
      <w:r w:rsidR="004D2B8E" w:rsidRPr="0023331C">
        <w:rPr>
          <w:sz w:val="28"/>
          <w:szCs w:val="28"/>
        </w:rPr>
        <w:t>фактических</w:t>
      </w:r>
      <w:r w:rsidRPr="0023331C">
        <w:rPr>
          <w:sz w:val="28"/>
          <w:szCs w:val="28"/>
        </w:rPr>
        <w:t xml:space="preserve"> поступлений.</w:t>
      </w:r>
    </w:p>
    <w:p w:rsidR="0015723B" w:rsidRPr="0023331C" w:rsidRDefault="0015723B" w:rsidP="00600CAF">
      <w:pPr>
        <w:pStyle w:val="ConsPlusNormal"/>
        <w:spacing w:line="276" w:lineRule="auto"/>
        <w:ind w:firstLine="737"/>
        <w:jc w:val="both"/>
        <w:rPr>
          <w:sz w:val="28"/>
          <w:szCs w:val="28"/>
        </w:rPr>
      </w:pPr>
      <w:r w:rsidRPr="0023331C">
        <w:rPr>
          <w:sz w:val="28"/>
          <w:szCs w:val="28"/>
        </w:rPr>
        <w:t xml:space="preserve">Расчет объема налоговых льгот, предоставленных отдельным категориям налогоплательщиков (участникам СЭЗ), производится по конкретным видам налогов исходя из фактических данных о предоставленных льготах в базисном периоде на основе данных </w:t>
      </w:r>
      <w:r w:rsidR="003B525D" w:rsidRPr="0023331C">
        <w:rPr>
          <w:sz w:val="28"/>
          <w:szCs w:val="28"/>
        </w:rPr>
        <w:t>статистической налоговой отчетности</w:t>
      </w:r>
      <w:r w:rsidRPr="0023331C">
        <w:rPr>
          <w:sz w:val="28"/>
          <w:szCs w:val="28"/>
        </w:rPr>
        <w:t>.</w:t>
      </w:r>
    </w:p>
    <w:p w:rsidR="003A7FA2" w:rsidRPr="0023331C" w:rsidRDefault="0015723B" w:rsidP="003A7FA2">
      <w:pPr>
        <w:pStyle w:val="ConsPlusNormal"/>
        <w:spacing w:line="276" w:lineRule="auto"/>
        <w:ind w:firstLine="737"/>
        <w:jc w:val="both"/>
        <w:rPr>
          <w:sz w:val="28"/>
          <w:szCs w:val="28"/>
        </w:rPr>
      </w:pPr>
      <w:r w:rsidRPr="0023331C">
        <w:rPr>
          <w:sz w:val="28"/>
          <w:szCs w:val="28"/>
        </w:rPr>
        <w:t xml:space="preserve">Доходы, рассчитанные в соответствии с настоящей Методикой сопоставляются с данными фактических поступлений, проиндексированных на соответствующие индексы, в предыдущих периодах. В случае установления </w:t>
      </w:r>
      <w:r w:rsidRPr="0023331C">
        <w:rPr>
          <w:sz w:val="28"/>
          <w:szCs w:val="28"/>
        </w:rPr>
        <w:lastRenderedPageBreak/>
        <w:t>значительных отклонений причины расхождений выясняются путем проведения дополнительного анализа влияния различных факторов на поступления.</w:t>
      </w:r>
      <w:r w:rsidR="003A7FA2" w:rsidRPr="0023331C">
        <w:rPr>
          <w:sz w:val="28"/>
          <w:szCs w:val="28"/>
        </w:rPr>
        <w:t xml:space="preserve"> </w:t>
      </w:r>
    </w:p>
    <w:p w:rsidR="003A7FA2" w:rsidRDefault="003A7FA2" w:rsidP="003A7FA2">
      <w:pPr>
        <w:pStyle w:val="ConsPlusNormal"/>
        <w:spacing w:line="276" w:lineRule="auto"/>
        <w:ind w:firstLine="737"/>
        <w:jc w:val="both"/>
        <w:rPr>
          <w:sz w:val="28"/>
          <w:szCs w:val="28"/>
        </w:rPr>
      </w:pPr>
      <w:r w:rsidRPr="0023331C">
        <w:rPr>
          <w:sz w:val="28"/>
          <w:szCs w:val="28"/>
        </w:rPr>
        <w:t>Форма предоставления результатов расчетов в Департамент финансов Правительства Севастополя может быть согласована дополнительно в рамках утвержденной методики.</w:t>
      </w:r>
    </w:p>
    <w:p w:rsidR="0023331C" w:rsidRPr="0023331C" w:rsidRDefault="00AB5388" w:rsidP="003A7FA2">
      <w:pPr>
        <w:pStyle w:val="ConsPlusNormal"/>
        <w:spacing w:line="276" w:lineRule="auto"/>
        <w:ind w:firstLine="737"/>
        <w:jc w:val="both"/>
        <w:rPr>
          <w:sz w:val="28"/>
          <w:szCs w:val="28"/>
        </w:rPr>
      </w:pPr>
      <w:r w:rsidRPr="00AB5388">
        <w:rPr>
          <w:sz w:val="28"/>
          <w:szCs w:val="28"/>
        </w:rPr>
        <w:t>Расчет прогноза поступлений по источникам доход</w:t>
      </w:r>
      <w:r w:rsidR="009B28F4">
        <w:rPr>
          <w:sz w:val="28"/>
          <w:szCs w:val="28"/>
        </w:rPr>
        <w:t>ов</w:t>
      </w:r>
      <w:r w:rsidRPr="00AB5388">
        <w:rPr>
          <w:sz w:val="28"/>
          <w:szCs w:val="28"/>
        </w:rPr>
        <w:t xml:space="preserve"> бюджета, </w:t>
      </w:r>
      <w:r w:rsidR="009B28F4">
        <w:rPr>
          <w:sz w:val="28"/>
          <w:szCs w:val="28"/>
        </w:rPr>
        <w:t>отнесенным к разделу 5</w:t>
      </w:r>
      <w:r w:rsidRPr="00AB5388">
        <w:rPr>
          <w:sz w:val="28"/>
          <w:szCs w:val="28"/>
        </w:rPr>
        <w:t>, осуществляется при внесении изменений (дополнений) в действующее законодательство, а также в случае изменения экономической ситуации в городе Севастополь.</w:t>
      </w:r>
    </w:p>
    <w:p w:rsidR="0015723B" w:rsidRPr="0023331C" w:rsidRDefault="0015723B" w:rsidP="009D681E">
      <w:pPr>
        <w:shd w:val="clear" w:color="auto" w:fill="FFFFFF"/>
        <w:tabs>
          <w:tab w:val="left" w:pos="5812"/>
        </w:tabs>
        <w:spacing w:before="240" w:after="240" w:line="276" w:lineRule="auto"/>
        <w:ind w:firstLine="0"/>
        <w:jc w:val="center"/>
        <w:rPr>
          <w:sz w:val="28"/>
          <w:szCs w:val="28"/>
        </w:rPr>
      </w:pPr>
      <w:r w:rsidRPr="0023331C">
        <w:rPr>
          <w:b/>
          <w:sz w:val="28"/>
          <w:szCs w:val="28"/>
        </w:rPr>
        <w:t xml:space="preserve">4. </w:t>
      </w:r>
      <w:r w:rsidR="00EE7314" w:rsidRPr="0023331C">
        <w:rPr>
          <w:b/>
          <w:sz w:val="28"/>
          <w:szCs w:val="28"/>
        </w:rPr>
        <w:t>Алгоритмы расч</w:t>
      </w:r>
      <w:r w:rsidR="00050957" w:rsidRPr="0023331C">
        <w:rPr>
          <w:b/>
          <w:sz w:val="28"/>
          <w:szCs w:val="28"/>
        </w:rPr>
        <w:t>е</w:t>
      </w:r>
      <w:r w:rsidR="00EE7314" w:rsidRPr="0023331C">
        <w:rPr>
          <w:b/>
          <w:sz w:val="28"/>
          <w:szCs w:val="28"/>
        </w:rPr>
        <w:t>та прогнозов поступлений по видам налоговых и неналоговых доходов</w:t>
      </w:r>
      <w:r w:rsidR="001F0647">
        <w:rPr>
          <w:b/>
          <w:sz w:val="28"/>
          <w:szCs w:val="28"/>
        </w:rPr>
        <w:t>, участвующих в формировании бюджета города Севастополя</w:t>
      </w:r>
    </w:p>
    <w:p w:rsidR="0015723B" w:rsidRPr="0023331C" w:rsidRDefault="0015723B" w:rsidP="00700C2C">
      <w:pPr>
        <w:pStyle w:val="ad"/>
        <w:keepNext/>
        <w:tabs>
          <w:tab w:val="clear" w:pos="4153"/>
          <w:tab w:val="clear" w:pos="8306"/>
        </w:tabs>
        <w:spacing w:before="180" w:after="0" w:line="276" w:lineRule="auto"/>
        <w:ind w:firstLine="0"/>
        <w:jc w:val="center"/>
        <w:outlineLvl w:val="2"/>
        <w:rPr>
          <w:b/>
          <w:i/>
          <w:sz w:val="28"/>
          <w:szCs w:val="28"/>
        </w:rPr>
      </w:pPr>
      <w:r w:rsidRPr="0023331C">
        <w:rPr>
          <w:b/>
          <w:i/>
          <w:sz w:val="28"/>
          <w:szCs w:val="28"/>
        </w:rPr>
        <w:t>4.1.</w:t>
      </w:r>
      <w:r w:rsidR="00C43E8C" w:rsidRPr="0023331C">
        <w:rPr>
          <w:b/>
          <w:i/>
          <w:sz w:val="28"/>
          <w:szCs w:val="28"/>
        </w:rPr>
        <w:t xml:space="preserve"> </w:t>
      </w:r>
      <w:r w:rsidR="004D2B8E" w:rsidRPr="0023331C">
        <w:rPr>
          <w:b/>
          <w:i/>
          <w:sz w:val="28"/>
          <w:szCs w:val="28"/>
        </w:rPr>
        <w:t>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EE7314" w:rsidRPr="0023331C" w:rsidRDefault="004D2B8E" w:rsidP="00700C2C">
      <w:pPr>
        <w:pStyle w:val="ad"/>
        <w:keepNext/>
        <w:tabs>
          <w:tab w:val="clear" w:pos="4153"/>
          <w:tab w:val="clear" w:pos="8306"/>
        </w:tabs>
        <w:spacing w:before="0" w:after="120" w:line="276" w:lineRule="auto"/>
        <w:ind w:firstLine="0"/>
        <w:jc w:val="center"/>
        <w:rPr>
          <w:b/>
          <w:i/>
          <w:sz w:val="28"/>
          <w:szCs w:val="28"/>
        </w:rPr>
      </w:pPr>
      <w:r w:rsidRPr="0023331C">
        <w:rPr>
          <w:b/>
          <w:i/>
          <w:sz w:val="28"/>
          <w:szCs w:val="28"/>
        </w:rPr>
        <w:t xml:space="preserve">182 1 01 01012 02 0000 110 </w:t>
      </w:r>
    </w:p>
    <w:p w:rsidR="007332F0" w:rsidRPr="0023331C" w:rsidRDefault="0015723B" w:rsidP="001A62C7">
      <w:pPr>
        <w:widowControl w:val="0"/>
        <w:tabs>
          <w:tab w:val="left" w:pos="720"/>
        </w:tabs>
        <w:autoSpaceDE w:val="0"/>
        <w:spacing w:line="276" w:lineRule="auto"/>
        <w:rPr>
          <w:sz w:val="28"/>
          <w:szCs w:val="28"/>
        </w:rPr>
      </w:pPr>
      <w:r w:rsidRPr="0023331C">
        <w:rPr>
          <w:sz w:val="28"/>
          <w:szCs w:val="28"/>
        </w:rPr>
        <w:t xml:space="preserve">Прогноз поступлений налога на прибыль организаций осуществляется исходя из </w:t>
      </w:r>
      <w:r w:rsidR="007332F0" w:rsidRPr="0023331C">
        <w:rPr>
          <w:sz w:val="28"/>
          <w:szCs w:val="28"/>
        </w:rPr>
        <w:t>показателей:</w:t>
      </w:r>
    </w:p>
    <w:p w:rsidR="007332F0" w:rsidRPr="0023331C" w:rsidRDefault="007332F0" w:rsidP="00F57048">
      <w:pPr>
        <w:pStyle w:val="af1"/>
        <w:widowControl w:val="0"/>
        <w:numPr>
          <w:ilvl w:val="0"/>
          <w:numId w:val="2"/>
        </w:numPr>
        <w:autoSpaceDE w:val="0"/>
        <w:spacing w:after="0"/>
        <w:ind w:left="993" w:hanging="357"/>
        <w:jc w:val="both"/>
        <w:rPr>
          <w:rFonts w:ascii="Times New Roman" w:hAnsi="Times New Roman"/>
          <w:sz w:val="28"/>
          <w:szCs w:val="28"/>
        </w:rPr>
      </w:pPr>
      <w:r w:rsidRPr="0023331C">
        <w:rPr>
          <w:rFonts w:ascii="Times New Roman" w:hAnsi="Times New Roman"/>
          <w:sz w:val="28"/>
          <w:szCs w:val="28"/>
        </w:rPr>
        <w:t xml:space="preserve">статистической </w:t>
      </w:r>
      <w:r w:rsidR="0015723B" w:rsidRPr="0023331C">
        <w:rPr>
          <w:rFonts w:ascii="Times New Roman" w:hAnsi="Times New Roman"/>
          <w:sz w:val="28"/>
          <w:szCs w:val="28"/>
        </w:rPr>
        <w:t xml:space="preserve">налоговой отчетности по форме № 5-ПМ «О налоговой базе и структуре начислений по налогу на прибыль организаций, зачисляемому в бюджет субъекта Российской Федерации» за </w:t>
      </w:r>
      <w:r w:rsidRPr="0023331C">
        <w:rPr>
          <w:rFonts w:ascii="Times New Roman" w:hAnsi="Times New Roman"/>
          <w:sz w:val="28"/>
          <w:szCs w:val="28"/>
        </w:rPr>
        <w:t>предыдущие периоды;</w:t>
      </w:r>
    </w:p>
    <w:p w:rsidR="007332F0" w:rsidRPr="0023331C" w:rsidRDefault="007332F0" w:rsidP="00F57048">
      <w:pPr>
        <w:pStyle w:val="af1"/>
        <w:widowControl w:val="0"/>
        <w:numPr>
          <w:ilvl w:val="0"/>
          <w:numId w:val="2"/>
        </w:numPr>
        <w:autoSpaceDE w:val="0"/>
        <w:spacing w:after="0"/>
        <w:ind w:left="993" w:hanging="357"/>
        <w:jc w:val="both"/>
        <w:rPr>
          <w:rFonts w:ascii="Times New Roman" w:hAnsi="Times New Roman"/>
          <w:sz w:val="28"/>
          <w:szCs w:val="28"/>
        </w:rPr>
      </w:pPr>
      <w:r w:rsidRPr="0023331C">
        <w:rPr>
          <w:rFonts w:ascii="Times New Roman" w:hAnsi="Times New Roman"/>
          <w:sz w:val="28"/>
          <w:szCs w:val="28"/>
        </w:rPr>
        <w:t xml:space="preserve">статистической налоговой отчетности по форме № 1-НМ «О начислении и поступлении налогов, сборов и иных обязательных платежей в </w:t>
      </w:r>
      <w:r w:rsidR="003C078C" w:rsidRPr="0023331C">
        <w:rPr>
          <w:rFonts w:ascii="Times New Roman" w:hAnsi="Times New Roman"/>
          <w:sz w:val="28"/>
          <w:szCs w:val="28"/>
        </w:rPr>
        <w:t>бюджетную систему Российской Федерации</w:t>
      </w:r>
      <w:r w:rsidRPr="0023331C">
        <w:rPr>
          <w:rFonts w:ascii="Times New Roman" w:hAnsi="Times New Roman"/>
          <w:sz w:val="28"/>
          <w:szCs w:val="28"/>
        </w:rPr>
        <w:t>»</w:t>
      </w:r>
      <w:r w:rsidR="003C078C" w:rsidRPr="0023331C">
        <w:rPr>
          <w:rFonts w:ascii="Times New Roman" w:hAnsi="Times New Roman"/>
          <w:sz w:val="28"/>
          <w:szCs w:val="28"/>
        </w:rPr>
        <w:t xml:space="preserve"> за предыдущие периоды;</w:t>
      </w:r>
    </w:p>
    <w:p w:rsidR="003C078C" w:rsidRPr="0023331C" w:rsidRDefault="003C078C" w:rsidP="0051535C">
      <w:pPr>
        <w:pStyle w:val="af1"/>
        <w:widowControl w:val="0"/>
        <w:numPr>
          <w:ilvl w:val="0"/>
          <w:numId w:val="2"/>
        </w:numPr>
        <w:autoSpaceDE w:val="0"/>
        <w:spacing w:after="0"/>
        <w:jc w:val="both"/>
        <w:rPr>
          <w:rFonts w:ascii="Times New Roman" w:hAnsi="Times New Roman"/>
          <w:sz w:val="28"/>
          <w:szCs w:val="28"/>
        </w:rPr>
      </w:pPr>
      <w:r w:rsidRPr="0023331C">
        <w:rPr>
          <w:rFonts w:ascii="Times New Roman" w:hAnsi="Times New Roman"/>
          <w:sz w:val="28"/>
          <w:szCs w:val="28"/>
        </w:rPr>
        <w:t xml:space="preserve">прогноза социально-экономического развития города Севастополя на очередной финансовый год и плановый период, разработанного Департаментом </w:t>
      </w:r>
      <w:r w:rsidR="0051535C" w:rsidRPr="0051535C">
        <w:rPr>
          <w:rFonts w:ascii="Times New Roman" w:hAnsi="Times New Roman"/>
          <w:sz w:val="28"/>
          <w:szCs w:val="28"/>
        </w:rPr>
        <w:t>экономического развития</w:t>
      </w:r>
      <w:r w:rsidRPr="0023331C">
        <w:rPr>
          <w:rFonts w:ascii="Times New Roman" w:hAnsi="Times New Roman"/>
          <w:sz w:val="28"/>
          <w:szCs w:val="28"/>
        </w:rPr>
        <w:t xml:space="preserve"> города Севастополя.</w:t>
      </w:r>
    </w:p>
    <w:p w:rsidR="0015723B" w:rsidRPr="0023331C" w:rsidRDefault="0015723B" w:rsidP="001A62C7">
      <w:pPr>
        <w:widowControl w:val="0"/>
        <w:tabs>
          <w:tab w:val="left" w:pos="720"/>
        </w:tabs>
        <w:autoSpaceDE w:val="0"/>
        <w:spacing w:line="276" w:lineRule="auto"/>
        <w:rPr>
          <w:sz w:val="28"/>
          <w:szCs w:val="28"/>
        </w:rPr>
      </w:pPr>
      <w:r w:rsidRPr="0023331C">
        <w:rPr>
          <w:sz w:val="28"/>
          <w:szCs w:val="28"/>
        </w:rPr>
        <w:t>За налоговую базу</w:t>
      </w:r>
      <w:r w:rsidRPr="0023331C">
        <w:rPr>
          <w:b/>
          <w:sz w:val="28"/>
          <w:szCs w:val="28"/>
        </w:rPr>
        <w:t xml:space="preserve"> </w:t>
      </w:r>
      <w:r w:rsidRPr="0023331C">
        <w:rPr>
          <w:sz w:val="28"/>
          <w:szCs w:val="28"/>
        </w:rPr>
        <w:t>принимается суммарный</w:t>
      </w:r>
      <w:r w:rsidR="002C4A96" w:rsidRPr="0023331C">
        <w:rPr>
          <w:sz w:val="28"/>
          <w:szCs w:val="28"/>
        </w:rPr>
        <w:t xml:space="preserve"> </w:t>
      </w:r>
      <w:r w:rsidRPr="0023331C">
        <w:rPr>
          <w:sz w:val="28"/>
          <w:szCs w:val="28"/>
        </w:rPr>
        <w:t>показатель налоговой базы для исчисления налога на прибыль</w:t>
      </w:r>
      <w:r w:rsidR="007332F0" w:rsidRPr="0023331C">
        <w:rPr>
          <w:sz w:val="28"/>
          <w:szCs w:val="28"/>
        </w:rPr>
        <w:t>,</w:t>
      </w:r>
      <w:r w:rsidRPr="0023331C">
        <w:rPr>
          <w:sz w:val="28"/>
          <w:szCs w:val="28"/>
        </w:rPr>
        <w:t xml:space="preserve"> исходя из доли организаций:</w:t>
      </w:r>
    </w:p>
    <w:p w:rsidR="0015723B" w:rsidRPr="0023331C" w:rsidRDefault="0015723B" w:rsidP="00F57048">
      <w:pPr>
        <w:pStyle w:val="af1"/>
        <w:widowControl w:val="0"/>
        <w:numPr>
          <w:ilvl w:val="0"/>
          <w:numId w:val="2"/>
        </w:numPr>
        <w:autoSpaceDE w:val="0"/>
        <w:spacing w:after="0"/>
        <w:ind w:left="993" w:hanging="357"/>
        <w:jc w:val="both"/>
        <w:rPr>
          <w:rFonts w:ascii="Times New Roman" w:hAnsi="Times New Roman"/>
          <w:sz w:val="28"/>
          <w:szCs w:val="28"/>
        </w:rPr>
      </w:pPr>
      <w:r w:rsidRPr="0023331C">
        <w:rPr>
          <w:rFonts w:ascii="Times New Roman" w:hAnsi="Times New Roman"/>
          <w:sz w:val="28"/>
          <w:szCs w:val="28"/>
        </w:rPr>
        <w:t>не имеющих обособленных подразделений и по организациям без входящих в них обособленных подразделений (раздел 1 отчета по форме № 5</w:t>
      </w:r>
      <w:r w:rsidR="006474F6" w:rsidRPr="0023331C">
        <w:rPr>
          <w:rFonts w:ascii="Times New Roman" w:hAnsi="Times New Roman"/>
          <w:sz w:val="28"/>
          <w:szCs w:val="28"/>
        </w:rPr>
        <w:t>-</w:t>
      </w:r>
      <w:r w:rsidRPr="0023331C">
        <w:rPr>
          <w:rFonts w:ascii="Times New Roman" w:hAnsi="Times New Roman"/>
          <w:sz w:val="28"/>
          <w:szCs w:val="28"/>
        </w:rPr>
        <w:t>ПМ);</w:t>
      </w:r>
    </w:p>
    <w:p w:rsidR="0015723B" w:rsidRPr="0023331C" w:rsidRDefault="0015723B" w:rsidP="00F57048">
      <w:pPr>
        <w:pStyle w:val="af1"/>
        <w:widowControl w:val="0"/>
        <w:numPr>
          <w:ilvl w:val="0"/>
          <w:numId w:val="2"/>
        </w:numPr>
        <w:autoSpaceDE w:val="0"/>
        <w:spacing w:after="0"/>
        <w:ind w:left="993" w:hanging="357"/>
        <w:jc w:val="both"/>
        <w:rPr>
          <w:rFonts w:ascii="Times New Roman" w:hAnsi="Times New Roman"/>
          <w:sz w:val="28"/>
          <w:szCs w:val="28"/>
        </w:rPr>
      </w:pPr>
      <w:r w:rsidRPr="0023331C">
        <w:rPr>
          <w:rFonts w:ascii="Times New Roman" w:hAnsi="Times New Roman"/>
          <w:sz w:val="28"/>
          <w:szCs w:val="28"/>
        </w:rPr>
        <w:t>обособленных подразделений организаций (р</w:t>
      </w:r>
      <w:r w:rsidR="006474F6" w:rsidRPr="0023331C">
        <w:rPr>
          <w:rFonts w:ascii="Times New Roman" w:hAnsi="Times New Roman"/>
          <w:sz w:val="28"/>
          <w:szCs w:val="28"/>
        </w:rPr>
        <w:t>.</w:t>
      </w:r>
      <w:r w:rsidRPr="0023331C">
        <w:rPr>
          <w:rFonts w:ascii="Times New Roman" w:hAnsi="Times New Roman"/>
          <w:sz w:val="28"/>
          <w:szCs w:val="28"/>
        </w:rPr>
        <w:t xml:space="preserve"> 2 отчета по форме № 5</w:t>
      </w:r>
      <w:r w:rsidR="006474F6" w:rsidRPr="0023331C">
        <w:rPr>
          <w:rFonts w:ascii="Times New Roman" w:hAnsi="Times New Roman"/>
          <w:sz w:val="28"/>
          <w:szCs w:val="28"/>
        </w:rPr>
        <w:t>-</w:t>
      </w:r>
      <w:r w:rsidRPr="0023331C">
        <w:rPr>
          <w:rFonts w:ascii="Times New Roman" w:hAnsi="Times New Roman"/>
          <w:sz w:val="28"/>
          <w:szCs w:val="28"/>
        </w:rPr>
        <w:t>ПМ);</w:t>
      </w:r>
    </w:p>
    <w:p w:rsidR="0015723B" w:rsidRPr="0023331C" w:rsidRDefault="0015723B" w:rsidP="00F57048">
      <w:pPr>
        <w:pStyle w:val="af1"/>
        <w:widowControl w:val="0"/>
        <w:numPr>
          <w:ilvl w:val="0"/>
          <w:numId w:val="2"/>
        </w:numPr>
        <w:autoSpaceDE w:val="0"/>
        <w:spacing w:after="0"/>
        <w:ind w:left="993" w:hanging="357"/>
        <w:jc w:val="both"/>
        <w:rPr>
          <w:rFonts w:ascii="Times New Roman" w:hAnsi="Times New Roman"/>
          <w:sz w:val="28"/>
          <w:szCs w:val="28"/>
        </w:rPr>
      </w:pPr>
      <w:r w:rsidRPr="0023331C">
        <w:rPr>
          <w:rFonts w:ascii="Times New Roman" w:hAnsi="Times New Roman"/>
          <w:sz w:val="28"/>
          <w:szCs w:val="28"/>
        </w:rPr>
        <w:t>по группе обособленных подразделений, находящихся на территории одного субъекта Российской Федерации (р</w:t>
      </w:r>
      <w:r w:rsidR="006474F6" w:rsidRPr="0023331C">
        <w:rPr>
          <w:rFonts w:ascii="Times New Roman" w:hAnsi="Times New Roman"/>
          <w:sz w:val="28"/>
          <w:szCs w:val="28"/>
        </w:rPr>
        <w:t>.</w:t>
      </w:r>
      <w:r w:rsidRPr="0023331C">
        <w:rPr>
          <w:rFonts w:ascii="Times New Roman" w:hAnsi="Times New Roman"/>
          <w:sz w:val="28"/>
          <w:szCs w:val="28"/>
        </w:rPr>
        <w:t xml:space="preserve"> 4 отчета по форме № 5</w:t>
      </w:r>
      <w:r w:rsidR="006474F6" w:rsidRPr="0023331C">
        <w:rPr>
          <w:rFonts w:ascii="Times New Roman" w:hAnsi="Times New Roman"/>
          <w:sz w:val="28"/>
          <w:szCs w:val="28"/>
        </w:rPr>
        <w:t>-</w:t>
      </w:r>
      <w:r w:rsidRPr="0023331C">
        <w:rPr>
          <w:rFonts w:ascii="Times New Roman" w:hAnsi="Times New Roman"/>
          <w:sz w:val="28"/>
          <w:szCs w:val="28"/>
        </w:rPr>
        <w:t>ПМ).</w:t>
      </w:r>
    </w:p>
    <w:p w:rsidR="0015723B" w:rsidRPr="0023331C" w:rsidRDefault="0015723B" w:rsidP="001A62C7">
      <w:pPr>
        <w:widowControl w:val="0"/>
        <w:shd w:val="clear" w:color="auto" w:fill="FFFFFF"/>
        <w:tabs>
          <w:tab w:val="left" w:pos="720"/>
        </w:tabs>
        <w:autoSpaceDE w:val="0"/>
        <w:spacing w:line="276" w:lineRule="auto"/>
        <w:rPr>
          <w:sz w:val="28"/>
          <w:szCs w:val="28"/>
        </w:rPr>
      </w:pPr>
      <w:r w:rsidRPr="0023331C">
        <w:rPr>
          <w:sz w:val="28"/>
          <w:szCs w:val="28"/>
        </w:rPr>
        <w:t xml:space="preserve">Налоговая база корректируется на темпы роста прибыли прибыльных организаций по всем видам деятельности по оценке текущего года и по прогнозу на планируемый год (по данным Департамента </w:t>
      </w:r>
      <w:r w:rsidR="0051535C" w:rsidRPr="0051535C">
        <w:rPr>
          <w:sz w:val="28"/>
          <w:szCs w:val="28"/>
        </w:rPr>
        <w:t>экономического развития</w:t>
      </w:r>
      <w:r w:rsidRPr="0023331C">
        <w:rPr>
          <w:sz w:val="28"/>
          <w:szCs w:val="28"/>
        </w:rPr>
        <w:t xml:space="preserve"> города Севастополя) для определения прогнозируемой налоговой базы.</w:t>
      </w:r>
    </w:p>
    <w:p w:rsidR="00C83406" w:rsidRPr="0023331C" w:rsidRDefault="009A0707" w:rsidP="001A62C7">
      <w:pPr>
        <w:spacing w:line="276" w:lineRule="auto"/>
        <w:rPr>
          <w:sz w:val="28"/>
          <w:szCs w:val="28"/>
        </w:rPr>
      </w:pPr>
      <w:r w:rsidRPr="0023331C">
        <w:rPr>
          <w:sz w:val="28"/>
          <w:szCs w:val="28"/>
        </w:rPr>
        <w:lastRenderedPageBreak/>
        <w:t>Прогнозный объ</w:t>
      </w:r>
      <w:r w:rsidR="00CF0FFB" w:rsidRPr="0023331C">
        <w:rPr>
          <w:sz w:val="28"/>
          <w:szCs w:val="28"/>
        </w:rPr>
        <w:t>е</w:t>
      </w:r>
      <w:r w:rsidRPr="0023331C">
        <w:rPr>
          <w:sz w:val="28"/>
          <w:szCs w:val="28"/>
        </w:rPr>
        <w:t>м поступлений налога на прибыль организаций определяется исходя из следующего алгоритма расч</w:t>
      </w:r>
      <w:r w:rsidR="00CF0FFB" w:rsidRPr="0023331C">
        <w:rPr>
          <w:sz w:val="28"/>
          <w:szCs w:val="28"/>
        </w:rPr>
        <w:t>е</w:t>
      </w:r>
      <w:r w:rsidRPr="0023331C">
        <w:rPr>
          <w:sz w:val="28"/>
          <w:szCs w:val="28"/>
        </w:rPr>
        <w:t>та</w:t>
      </w:r>
      <w:r w:rsidR="008315DE" w:rsidRPr="0023331C">
        <w:rPr>
          <w:sz w:val="28"/>
          <w:szCs w:val="28"/>
        </w:rPr>
        <w:t xml:space="preserve"> (</w:t>
      </w:r>
      <w:r w:rsidR="000969C9" w:rsidRPr="0023331C">
        <w:rPr>
          <w:sz w:val="28"/>
          <w:szCs w:val="28"/>
        </w:rPr>
        <w:t>п</w:t>
      </w:r>
      <w:r w:rsidR="008315DE" w:rsidRPr="0023331C">
        <w:rPr>
          <w:sz w:val="28"/>
          <w:szCs w:val="28"/>
        </w:rPr>
        <w:t>риложение № 1</w:t>
      </w:r>
      <w:r w:rsidR="000969C9" w:rsidRPr="0023331C">
        <w:rPr>
          <w:sz w:val="28"/>
          <w:szCs w:val="28"/>
        </w:rPr>
        <w:t xml:space="preserve"> к настоящей Методике</w:t>
      </w:r>
      <w:r w:rsidR="008315DE" w:rsidRPr="0023331C">
        <w:rPr>
          <w:sz w:val="28"/>
          <w:szCs w:val="28"/>
        </w:rPr>
        <w:t>)</w:t>
      </w:r>
      <w:r w:rsidRPr="0023331C">
        <w:rPr>
          <w:sz w:val="28"/>
          <w:szCs w:val="28"/>
        </w:rPr>
        <w:t>:</w:t>
      </w:r>
    </w:p>
    <w:p w:rsidR="0015723B" w:rsidRPr="0023331C" w:rsidRDefault="00F470C9" w:rsidP="001A62C7">
      <w:pPr>
        <w:spacing w:before="120" w:after="120" w:line="276" w:lineRule="auto"/>
        <w:ind w:firstLine="0"/>
        <w:jc w:val="center"/>
        <w:rPr>
          <w:i/>
          <w:sz w:val="28"/>
          <w:szCs w:val="28"/>
        </w:rPr>
      </w:pPr>
      <w:proofErr w:type="spellStart"/>
      <w:r w:rsidRPr="00F470C9">
        <w:rPr>
          <w:i/>
          <w:sz w:val="28"/>
          <w:szCs w:val="28"/>
        </w:rPr>
        <w:t>ПДт</w:t>
      </w:r>
      <w:proofErr w:type="spellEnd"/>
      <w:r w:rsidRPr="00F470C9">
        <w:rPr>
          <w:i/>
          <w:sz w:val="28"/>
          <w:szCs w:val="28"/>
        </w:rPr>
        <w:t xml:space="preserve"> = (НБ * </w:t>
      </w:r>
      <w:proofErr w:type="spellStart"/>
      <w:r w:rsidRPr="00F470C9">
        <w:rPr>
          <w:i/>
          <w:sz w:val="28"/>
          <w:szCs w:val="28"/>
        </w:rPr>
        <w:t>Ст</w:t>
      </w:r>
      <w:proofErr w:type="spellEnd"/>
      <w:r w:rsidRPr="00F470C9">
        <w:rPr>
          <w:i/>
          <w:sz w:val="28"/>
          <w:szCs w:val="28"/>
        </w:rPr>
        <w:t xml:space="preserve"> - НН) * </w:t>
      </w:r>
      <w:proofErr w:type="spellStart"/>
      <w:r w:rsidRPr="00F470C9">
        <w:rPr>
          <w:i/>
          <w:sz w:val="28"/>
          <w:szCs w:val="28"/>
        </w:rPr>
        <w:t>Ксоб</w:t>
      </w:r>
      <w:proofErr w:type="spellEnd"/>
      <w:r w:rsidRPr="00F470C9">
        <w:rPr>
          <w:i/>
          <w:sz w:val="28"/>
          <w:szCs w:val="28"/>
        </w:rPr>
        <w:t xml:space="preserve"> * Инд – </w:t>
      </w:r>
      <w:proofErr w:type="spellStart"/>
      <w:r w:rsidRPr="00F470C9">
        <w:rPr>
          <w:i/>
          <w:sz w:val="28"/>
          <w:szCs w:val="28"/>
        </w:rPr>
        <w:t>Пр</w:t>
      </w:r>
      <w:proofErr w:type="spellEnd"/>
      <w:r w:rsidRPr="00F470C9">
        <w:rPr>
          <w:i/>
          <w:sz w:val="28"/>
          <w:szCs w:val="28"/>
        </w:rPr>
        <w:t xml:space="preserve"> + </w:t>
      </w:r>
      <w:proofErr w:type="spellStart"/>
      <w:r w:rsidRPr="00F470C9">
        <w:rPr>
          <w:i/>
          <w:sz w:val="28"/>
          <w:szCs w:val="28"/>
        </w:rPr>
        <w:t>Нд</w:t>
      </w:r>
      <w:proofErr w:type="spellEnd"/>
      <w:r w:rsidRPr="00F470C9">
        <w:rPr>
          <w:i/>
          <w:sz w:val="28"/>
          <w:szCs w:val="28"/>
        </w:rPr>
        <w:t xml:space="preserve"> + </w:t>
      </w:r>
      <w:proofErr w:type="spellStart"/>
      <w:r w:rsidRPr="00F470C9">
        <w:rPr>
          <w:i/>
          <w:sz w:val="28"/>
          <w:szCs w:val="28"/>
        </w:rPr>
        <w:t>Кр</w:t>
      </w:r>
      <w:proofErr w:type="spellEnd"/>
      <w:r w:rsidRPr="00F470C9">
        <w:rPr>
          <w:i/>
          <w:sz w:val="28"/>
          <w:szCs w:val="28"/>
        </w:rPr>
        <w:t xml:space="preserve"> ± F, где</w:t>
      </w:r>
    </w:p>
    <w:p w:rsidR="00F470C9" w:rsidRPr="00404B6C" w:rsidRDefault="00F470C9" w:rsidP="0034755D">
      <w:pPr>
        <w:shd w:val="clear" w:color="auto" w:fill="FFFFFF"/>
        <w:tabs>
          <w:tab w:val="left" w:pos="5812"/>
        </w:tabs>
        <w:spacing w:line="276" w:lineRule="auto"/>
        <w:rPr>
          <w:sz w:val="28"/>
          <w:szCs w:val="28"/>
        </w:rPr>
      </w:pPr>
      <w:r w:rsidRPr="00404B6C">
        <w:rPr>
          <w:i/>
          <w:sz w:val="28"/>
          <w:szCs w:val="28"/>
        </w:rPr>
        <w:t xml:space="preserve">НБ </w:t>
      </w:r>
      <w:r w:rsidRPr="00404B6C">
        <w:rPr>
          <w:sz w:val="28"/>
          <w:szCs w:val="28"/>
        </w:rPr>
        <w:t xml:space="preserve">– </w:t>
      </w:r>
      <w:r w:rsidR="00E550D2">
        <w:rPr>
          <w:sz w:val="28"/>
          <w:szCs w:val="28"/>
        </w:rPr>
        <w:t>н</w:t>
      </w:r>
      <w:r w:rsidR="00404B6C" w:rsidRPr="00404B6C">
        <w:rPr>
          <w:sz w:val="28"/>
          <w:szCs w:val="28"/>
        </w:rPr>
        <w:t>алоговая база для исчисления налога на прибыль исходя из доли</w:t>
      </w:r>
    </w:p>
    <w:p w:rsidR="00404B6C" w:rsidRPr="00404B6C" w:rsidRDefault="00404B6C" w:rsidP="00404B6C">
      <w:pPr>
        <w:shd w:val="clear" w:color="auto" w:fill="FFFFFF"/>
        <w:tabs>
          <w:tab w:val="left" w:pos="5812"/>
        </w:tabs>
        <w:spacing w:line="276" w:lineRule="auto"/>
        <w:rPr>
          <w:sz w:val="28"/>
          <w:szCs w:val="28"/>
        </w:rPr>
      </w:pPr>
      <w:r w:rsidRPr="00404B6C">
        <w:rPr>
          <w:i/>
          <w:sz w:val="28"/>
          <w:szCs w:val="28"/>
        </w:rPr>
        <w:t xml:space="preserve">НН </w:t>
      </w:r>
      <w:r w:rsidR="00E550D2">
        <w:rPr>
          <w:sz w:val="28"/>
          <w:szCs w:val="28"/>
        </w:rPr>
        <w:t>– с</w:t>
      </w:r>
      <w:r w:rsidRPr="00404B6C">
        <w:rPr>
          <w:sz w:val="28"/>
          <w:szCs w:val="28"/>
        </w:rPr>
        <w:t xml:space="preserve">умма </w:t>
      </w:r>
      <w:proofErr w:type="spellStart"/>
      <w:r w:rsidRPr="00404B6C">
        <w:rPr>
          <w:sz w:val="28"/>
          <w:szCs w:val="28"/>
        </w:rPr>
        <w:t>недопоступления</w:t>
      </w:r>
      <w:proofErr w:type="spellEnd"/>
      <w:r w:rsidRPr="00404B6C">
        <w:rPr>
          <w:sz w:val="28"/>
          <w:szCs w:val="28"/>
        </w:rPr>
        <w:t xml:space="preserve"> налога на прибыль, в </w:t>
      </w:r>
      <w:proofErr w:type="spellStart"/>
      <w:r w:rsidRPr="00404B6C">
        <w:rPr>
          <w:sz w:val="28"/>
          <w:szCs w:val="28"/>
        </w:rPr>
        <w:t>т.ч</w:t>
      </w:r>
      <w:proofErr w:type="spellEnd"/>
      <w:r w:rsidRPr="00404B6C">
        <w:rPr>
          <w:sz w:val="28"/>
          <w:szCs w:val="28"/>
        </w:rPr>
        <w:t>. от участников СЭЗ</w:t>
      </w:r>
    </w:p>
    <w:p w:rsidR="00121336" w:rsidRPr="00404B6C" w:rsidRDefault="00121336" w:rsidP="001A62C7">
      <w:pPr>
        <w:shd w:val="clear" w:color="auto" w:fill="FFFFFF"/>
        <w:tabs>
          <w:tab w:val="left" w:pos="5812"/>
        </w:tabs>
        <w:spacing w:after="120" w:line="276" w:lineRule="auto"/>
        <w:rPr>
          <w:sz w:val="28"/>
          <w:szCs w:val="28"/>
        </w:rPr>
      </w:pPr>
      <w:proofErr w:type="spellStart"/>
      <w:r w:rsidRPr="00404B6C">
        <w:rPr>
          <w:i/>
          <w:sz w:val="28"/>
          <w:szCs w:val="28"/>
        </w:rPr>
        <w:t>Кр</w:t>
      </w:r>
      <w:proofErr w:type="spellEnd"/>
      <w:r w:rsidRPr="00404B6C">
        <w:rPr>
          <w:i/>
          <w:sz w:val="28"/>
          <w:szCs w:val="28"/>
        </w:rPr>
        <w:t xml:space="preserve"> – </w:t>
      </w:r>
      <w:r w:rsidRPr="00404B6C">
        <w:rPr>
          <w:sz w:val="28"/>
          <w:szCs w:val="28"/>
        </w:rPr>
        <w:t>сумма поступлений по результатам контрольной работы.</w:t>
      </w:r>
    </w:p>
    <w:p w:rsidR="00237A6C" w:rsidRPr="00404B6C" w:rsidRDefault="00237A6C" w:rsidP="00237A6C">
      <w:pPr>
        <w:shd w:val="clear" w:color="auto" w:fill="FFFFFF"/>
        <w:tabs>
          <w:tab w:val="left" w:pos="5812"/>
        </w:tabs>
        <w:spacing w:line="276" w:lineRule="auto"/>
        <w:rPr>
          <w:sz w:val="28"/>
          <w:szCs w:val="28"/>
        </w:rPr>
      </w:pPr>
      <w:r w:rsidRPr="00404B6C">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w:t>
      </w:r>
      <w:r w:rsidR="004828F8" w:rsidRPr="00404B6C">
        <w:rPr>
          <w:sz w:val="28"/>
          <w:szCs w:val="28"/>
        </w:rPr>
        <w:t>е</w:t>
      </w:r>
      <w:r w:rsidRPr="00404B6C">
        <w:rPr>
          <w:sz w:val="28"/>
          <w:szCs w:val="28"/>
        </w:rPr>
        <w:t>ма поступлений учитываются:</w:t>
      </w:r>
    </w:p>
    <w:p w:rsidR="00237A6C" w:rsidRPr="00404B6C" w:rsidRDefault="00237A6C" w:rsidP="00F57048">
      <w:pPr>
        <w:pStyle w:val="af1"/>
        <w:widowControl w:val="0"/>
        <w:numPr>
          <w:ilvl w:val="0"/>
          <w:numId w:val="2"/>
        </w:numPr>
        <w:autoSpaceDE w:val="0"/>
        <w:spacing w:after="0"/>
        <w:ind w:left="993" w:hanging="357"/>
        <w:jc w:val="both"/>
        <w:rPr>
          <w:rFonts w:ascii="Times New Roman" w:hAnsi="Times New Roman"/>
          <w:sz w:val="28"/>
          <w:szCs w:val="28"/>
        </w:rPr>
      </w:pPr>
      <w:r w:rsidRPr="00404B6C">
        <w:rPr>
          <w:rFonts w:ascii="Times New Roman" w:hAnsi="Times New Roman"/>
          <w:sz w:val="28"/>
          <w:szCs w:val="28"/>
        </w:rPr>
        <w:t>в налогооблагаемой базе в виде исключения объ</w:t>
      </w:r>
      <w:r w:rsidR="004828F8" w:rsidRPr="00404B6C">
        <w:rPr>
          <w:rFonts w:ascii="Times New Roman" w:hAnsi="Times New Roman"/>
          <w:sz w:val="28"/>
          <w:szCs w:val="28"/>
        </w:rPr>
        <w:t>е</w:t>
      </w:r>
      <w:r w:rsidRPr="00404B6C">
        <w:rPr>
          <w:rFonts w:ascii="Times New Roman" w:hAnsi="Times New Roman"/>
          <w:sz w:val="28"/>
          <w:szCs w:val="28"/>
        </w:rPr>
        <w:t>мных и стоимостных показателей, неподлежащих налогообложению, либо облагаемых по ставке 0;</w:t>
      </w:r>
    </w:p>
    <w:p w:rsidR="00237A6C" w:rsidRPr="00404B6C" w:rsidRDefault="00237A6C" w:rsidP="00F57048">
      <w:pPr>
        <w:pStyle w:val="af1"/>
        <w:widowControl w:val="0"/>
        <w:numPr>
          <w:ilvl w:val="0"/>
          <w:numId w:val="2"/>
        </w:numPr>
        <w:autoSpaceDE w:val="0"/>
        <w:spacing w:after="0"/>
        <w:ind w:left="993" w:hanging="357"/>
        <w:jc w:val="both"/>
        <w:rPr>
          <w:rFonts w:ascii="Times New Roman" w:hAnsi="Times New Roman"/>
          <w:sz w:val="28"/>
          <w:szCs w:val="28"/>
        </w:rPr>
      </w:pPr>
      <w:r w:rsidRPr="00404B6C">
        <w:rPr>
          <w:rFonts w:ascii="Times New Roman" w:hAnsi="Times New Roman"/>
          <w:sz w:val="28"/>
          <w:szCs w:val="28"/>
        </w:rPr>
        <w:t>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237A6C" w:rsidRPr="0023331C" w:rsidRDefault="00237A6C" w:rsidP="00237A6C">
      <w:pPr>
        <w:shd w:val="clear" w:color="auto" w:fill="FFFFFF"/>
        <w:tabs>
          <w:tab w:val="left" w:pos="5812"/>
        </w:tabs>
        <w:spacing w:line="276" w:lineRule="auto"/>
        <w:rPr>
          <w:sz w:val="28"/>
          <w:szCs w:val="28"/>
        </w:rPr>
      </w:pPr>
      <w:r w:rsidRPr="00404B6C">
        <w:rPr>
          <w:sz w:val="28"/>
          <w:szCs w:val="28"/>
        </w:rPr>
        <w:t>Объ</w:t>
      </w:r>
      <w:r w:rsidR="004828F8" w:rsidRPr="00404B6C">
        <w:rPr>
          <w:sz w:val="28"/>
          <w:szCs w:val="28"/>
        </w:rPr>
        <w:t>е</w:t>
      </w:r>
      <w:r w:rsidRPr="00404B6C">
        <w:rPr>
          <w:sz w:val="28"/>
          <w:szCs w:val="28"/>
        </w:rPr>
        <w:t>м выпадающих доходов определяется в рамках прописанного алгоритма расч</w:t>
      </w:r>
      <w:r w:rsidR="004828F8" w:rsidRPr="00404B6C">
        <w:rPr>
          <w:sz w:val="28"/>
          <w:szCs w:val="28"/>
        </w:rPr>
        <w:t>е</w:t>
      </w:r>
      <w:r w:rsidRPr="00404B6C">
        <w:rPr>
          <w:sz w:val="28"/>
          <w:szCs w:val="28"/>
        </w:rPr>
        <w:t>та прогнозного объ</w:t>
      </w:r>
      <w:r w:rsidR="004828F8" w:rsidRPr="00404B6C">
        <w:rPr>
          <w:sz w:val="28"/>
          <w:szCs w:val="28"/>
        </w:rPr>
        <w:t>е</w:t>
      </w:r>
      <w:r w:rsidRPr="00404B6C">
        <w:rPr>
          <w:sz w:val="28"/>
          <w:szCs w:val="28"/>
        </w:rPr>
        <w:t>ма поступлений</w:t>
      </w:r>
      <w:r w:rsidRPr="0023331C">
        <w:rPr>
          <w:sz w:val="28"/>
          <w:szCs w:val="28"/>
        </w:rPr>
        <w:t xml:space="preserve"> налога.</w:t>
      </w:r>
    </w:p>
    <w:p w:rsidR="00745271" w:rsidRPr="0023331C" w:rsidRDefault="00745271" w:rsidP="001A62C7">
      <w:pPr>
        <w:shd w:val="clear" w:color="auto" w:fill="FFFFFF"/>
        <w:tabs>
          <w:tab w:val="left" w:pos="5812"/>
        </w:tabs>
        <w:spacing w:after="120" w:line="276" w:lineRule="auto"/>
        <w:rPr>
          <w:sz w:val="28"/>
          <w:szCs w:val="28"/>
        </w:rPr>
      </w:pPr>
      <w:r w:rsidRPr="0023331C">
        <w:rPr>
          <w:sz w:val="28"/>
          <w:szCs w:val="28"/>
        </w:rPr>
        <w:t>Расчет прогноза поступлений по источнику на очередной финансовый год и плановый период последующих годов рассчитывается следующим образом:</w:t>
      </w:r>
    </w:p>
    <w:p w:rsidR="00745271" w:rsidRPr="0023331C" w:rsidRDefault="00745271" w:rsidP="00745271">
      <w:pPr>
        <w:spacing w:before="120" w:after="120" w:line="276" w:lineRule="auto"/>
        <w:ind w:firstLine="0"/>
        <w:jc w:val="center"/>
        <w:rPr>
          <w:i/>
          <w:sz w:val="28"/>
          <w:szCs w:val="28"/>
        </w:rPr>
      </w:pPr>
      <w:proofErr w:type="spellStart"/>
      <w:r w:rsidRPr="0023331C">
        <w:rPr>
          <w:i/>
          <w:sz w:val="28"/>
          <w:szCs w:val="28"/>
        </w:rPr>
        <w:t>ПДп</w:t>
      </w:r>
      <w:proofErr w:type="spellEnd"/>
      <w:r w:rsidRPr="0023331C">
        <w:rPr>
          <w:i/>
          <w:sz w:val="28"/>
          <w:szCs w:val="28"/>
        </w:rPr>
        <w:t xml:space="preserve"> = </w:t>
      </w:r>
      <w:proofErr w:type="spellStart"/>
      <w:r w:rsidRPr="0023331C">
        <w:rPr>
          <w:i/>
          <w:sz w:val="28"/>
          <w:szCs w:val="28"/>
        </w:rPr>
        <w:t>ПДт</w:t>
      </w:r>
      <w:proofErr w:type="spellEnd"/>
      <w:r w:rsidRPr="0023331C">
        <w:rPr>
          <w:i/>
          <w:sz w:val="28"/>
          <w:szCs w:val="28"/>
        </w:rPr>
        <w:t xml:space="preserve"> * </w:t>
      </w:r>
      <w:proofErr w:type="spellStart"/>
      <w:r w:rsidRPr="0023331C">
        <w:rPr>
          <w:i/>
          <w:sz w:val="28"/>
          <w:szCs w:val="28"/>
        </w:rPr>
        <w:t>Кст</w:t>
      </w:r>
      <w:proofErr w:type="spellEnd"/>
      <w:r w:rsidRPr="0023331C">
        <w:rPr>
          <w:i/>
          <w:sz w:val="28"/>
          <w:szCs w:val="28"/>
        </w:rPr>
        <w:t xml:space="preserve"> * </w:t>
      </w:r>
      <w:proofErr w:type="spellStart"/>
      <w:r w:rsidRPr="0023331C">
        <w:rPr>
          <w:i/>
          <w:sz w:val="28"/>
          <w:szCs w:val="28"/>
        </w:rPr>
        <w:t>И</w:t>
      </w:r>
      <w:r w:rsidR="004D2B8E" w:rsidRPr="0023331C">
        <w:rPr>
          <w:i/>
          <w:sz w:val="28"/>
          <w:szCs w:val="28"/>
        </w:rPr>
        <w:t>НДп</w:t>
      </w:r>
      <w:proofErr w:type="spellEnd"/>
      <w:r w:rsidRPr="0023331C">
        <w:rPr>
          <w:i/>
          <w:sz w:val="28"/>
          <w:szCs w:val="28"/>
        </w:rPr>
        <w:t xml:space="preserve"> ± F, где</w:t>
      </w:r>
    </w:p>
    <w:p w:rsidR="004D2B8E" w:rsidRPr="0023331C" w:rsidRDefault="004D2B8E" w:rsidP="004D2B8E">
      <w:pPr>
        <w:shd w:val="clear" w:color="auto" w:fill="FFFFFF"/>
        <w:tabs>
          <w:tab w:val="left" w:pos="5812"/>
        </w:tabs>
        <w:spacing w:line="276" w:lineRule="auto"/>
        <w:rPr>
          <w:i/>
          <w:sz w:val="28"/>
          <w:szCs w:val="28"/>
        </w:rPr>
      </w:pPr>
      <w:proofErr w:type="spellStart"/>
      <w:r w:rsidRPr="0023331C">
        <w:rPr>
          <w:i/>
          <w:sz w:val="28"/>
          <w:szCs w:val="28"/>
        </w:rPr>
        <w:t>ИНДп</w:t>
      </w:r>
      <w:proofErr w:type="spellEnd"/>
      <w:r w:rsidRPr="0023331C">
        <w:rPr>
          <w:i/>
          <w:sz w:val="28"/>
          <w:szCs w:val="28"/>
        </w:rPr>
        <w:t xml:space="preserve"> </w:t>
      </w:r>
      <w:r w:rsidRPr="0023331C">
        <w:rPr>
          <w:sz w:val="28"/>
          <w:szCs w:val="28"/>
        </w:rPr>
        <w:t>– индекс в соответствии с прогнозом социально-экономического развития города Севастополя на очередной финансовый год и плановый период последующих годов;</w:t>
      </w:r>
    </w:p>
    <w:p w:rsidR="00745271" w:rsidRPr="0023331C" w:rsidRDefault="00745271" w:rsidP="00745271">
      <w:pPr>
        <w:shd w:val="clear" w:color="auto" w:fill="FFFFFF"/>
        <w:tabs>
          <w:tab w:val="left" w:pos="5812"/>
        </w:tabs>
        <w:spacing w:after="120" w:line="276" w:lineRule="auto"/>
        <w:rPr>
          <w:sz w:val="28"/>
          <w:szCs w:val="28"/>
        </w:rPr>
      </w:pPr>
      <w:proofErr w:type="spellStart"/>
      <w:r w:rsidRPr="0023331C">
        <w:rPr>
          <w:i/>
          <w:sz w:val="28"/>
          <w:szCs w:val="28"/>
        </w:rPr>
        <w:t>Кст</w:t>
      </w:r>
      <w:proofErr w:type="spellEnd"/>
      <w:r w:rsidRPr="0023331C">
        <w:rPr>
          <w:i/>
          <w:sz w:val="28"/>
          <w:szCs w:val="28"/>
        </w:rPr>
        <w:t xml:space="preserve"> </w:t>
      </w:r>
      <w:r w:rsidRPr="0023331C">
        <w:rPr>
          <w:sz w:val="28"/>
          <w:szCs w:val="28"/>
        </w:rPr>
        <w:t>– коэффициент изменения ставок налога в прогнозируемых периодах относительно текущего года</w:t>
      </w:r>
      <w:r w:rsidR="004D2B8E" w:rsidRPr="0023331C">
        <w:rPr>
          <w:sz w:val="28"/>
          <w:szCs w:val="28"/>
        </w:rPr>
        <w:t>, рассчитанный по формуле:</w:t>
      </w:r>
    </w:p>
    <w:p w:rsidR="004D2B8E" w:rsidRPr="0023331C" w:rsidRDefault="004D2B8E" w:rsidP="004D2B8E">
      <w:pPr>
        <w:spacing w:before="120" w:after="120" w:line="276" w:lineRule="auto"/>
        <w:ind w:firstLine="0"/>
        <w:jc w:val="center"/>
        <w:rPr>
          <w:i/>
          <w:sz w:val="28"/>
          <w:szCs w:val="28"/>
        </w:rPr>
      </w:pPr>
      <w:proofErr w:type="spellStart"/>
      <w:r w:rsidRPr="0023331C">
        <w:rPr>
          <w:i/>
          <w:sz w:val="28"/>
          <w:szCs w:val="28"/>
        </w:rPr>
        <w:t>Кст</w:t>
      </w:r>
      <w:proofErr w:type="spellEnd"/>
      <w:r w:rsidRPr="0023331C">
        <w:rPr>
          <w:i/>
          <w:sz w:val="28"/>
          <w:szCs w:val="28"/>
        </w:rPr>
        <w:t xml:space="preserve"> = </w:t>
      </w:r>
      <w:proofErr w:type="spellStart"/>
      <w:r w:rsidR="008F1B15" w:rsidRPr="0023331C">
        <w:rPr>
          <w:i/>
          <w:sz w:val="28"/>
          <w:szCs w:val="28"/>
        </w:rPr>
        <w:t>Ст</w:t>
      </w:r>
      <w:proofErr w:type="spellEnd"/>
      <w:r w:rsidR="008F1B15" w:rsidRPr="0023331C">
        <w:rPr>
          <w:i/>
          <w:sz w:val="28"/>
          <w:szCs w:val="28"/>
        </w:rPr>
        <w:t xml:space="preserve"> </w:t>
      </w:r>
      <w:proofErr w:type="spellStart"/>
      <w:r w:rsidR="008F1B15" w:rsidRPr="0023331C">
        <w:rPr>
          <w:i/>
          <w:sz w:val="28"/>
          <w:szCs w:val="28"/>
        </w:rPr>
        <w:t>пр</w:t>
      </w:r>
      <w:proofErr w:type="spellEnd"/>
      <w:r w:rsidRPr="0023331C">
        <w:rPr>
          <w:i/>
          <w:sz w:val="28"/>
          <w:szCs w:val="28"/>
        </w:rPr>
        <w:t xml:space="preserve"> / </w:t>
      </w:r>
      <w:proofErr w:type="spellStart"/>
      <w:r w:rsidRPr="0023331C">
        <w:rPr>
          <w:i/>
          <w:sz w:val="28"/>
          <w:szCs w:val="28"/>
        </w:rPr>
        <w:t>Ст</w:t>
      </w:r>
      <w:proofErr w:type="spellEnd"/>
      <w:r w:rsidRPr="0023331C">
        <w:rPr>
          <w:i/>
          <w:sz w:val="28"/>
          <w:szCs w:val="28"/>
        </w:rPr>
        <w:t>, где</w:t>
      </w:r>
    </w:p>
    <w:p w:rsidR="004D2B8E" w:rsidRPr="0023331C" w:rsidRDefault="008F1B15" w:rsidP="004D2B8E">
      <w:pPr>
        <w:shd w:val="clear" w:color="auto" w:fill="FFFFFF"/>
        <w:tabs>
          <w:tab w:val="left" w:pos="5812"/>
        </w:tabs>
        <w:spacing w:after="120" w:line="276" w:lineRule="auto"/>
        <w:rPr>
          <w:sz w:val="28"/>
          <w:szCs w:val="28"/>
        </w:rPr>
      </w:pPr>
      <w:proofErr w:type="spellStart"/>
      <w:r w:rsidRPr="0023331C">
        <w:rPr>
          <w:i/>
          <w:sz w:val="28"/>
          <w:szCs w:val="28"/>
        </w:rPr>
        <w:t>Ст</w:t>
      </w:r>
      <w:proofErr w:type="spellEnd"/>
      <w:r w:rsidRPr="0023331C">
        <w:rPr>
          <w:i/>
          <w:sz w:val="28"/>
          <w:szCs w:val="28"/>
        </w:rPr>
        <w:t xml:space="preserve"> </w:t>
      </w:r>
      <w:proofErr w:type="spellStart"/>
      <w:r w:rsidRPr="0023331C">
        <w:rPr>
          <w:i/>
          <w:sz w:val="28"/>
          <w:szCs w:val="28"/>
        </w:rPr>
        <w:t>пр</w:t>
      </w:r>
      <w:proofErr w:type="spellEnd"/>
      <w:r w:rsidR="004D2B8E" w:rsidRPr="0023331C">
        <w:rPr>
          <w:i/>
          <w:sz w:val="28"/>
          <w:szCs w:val="28"/>
        </w:rPr>
        <w:t xml:space="preserve"> </w:t>
      </w:r>
      <w:r w:rsidR="004D2B8E" w:rsidRPr="0023331C">
        <w:rPr>
          <w:sz w:val="28"/>
          <w:szCs w:val="28"/>
        </w:rPr>
        <w:t>– ставка на прогнозируемый период.</w:t>
      </w:r>
    </w:p>
    <w:p w:rsidR="00991726" w:rsidRPr="0023331C" w:rsidRDefault="00991726" w:rsidP="00991726">
      <w:pPr>
        <w:shd w:val="clear" w:color="auto" w:fill="FFFFFF"/>
        <w:tabs>
          <w:tab w:val="left" w:pos="5812"/>
        </w:tabs>
        <w:spacing w:line="276" w:lineRule="auto"/>
        <w:rPr>
          <w:sz w:val="28"/>
          <w:szCs w:val="28"/>
        </w:rPr>
      </w:pPr>
      <w:r w:rsidRPr="0023331C">
        <w:rPr>
          <w:sz w:val="28"/>
          <w:szCs w:val="28"/>
        </w:rPr>
        <w:t>Налог на прибыль организаций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p>
    <w:p w:rsidR="00991726" w:rsidRPr="0023331C" w:rsidRDefault="00991726" w:rsidP="004D2B8E">
      <w:pPr>
        <w:shd w:val="clear" w:color="auto" w:fill="FFFFFF"/>
        <w:tabs>
          <w:tab w:val="left" w:pos="5812"/>
        </w:tabs>
        <w:spacing w:after="120" w:line="276" w:lineRule="auto"/>
        <w:rPr>
          <w:sz w:val="28"/>
          <w:szCs w:val="28"/>
        </w:rPr>
      </w:pPr>
    </w:p>
    <w:p w:rsidR="0015723B" w:rsidRPr="0023331C" w:rsidRDefault="0015723B" w:rsidP="00700C2C">
      <w:pPr>
        <w:pStyle w:val="ad"/>
        <w:keepNext/>
        <w:tabs>
          <w:tab w:val="clear" w:pos="4153"/>
          <w:tab w:val="clear" w:pos="8306"/>
        </w:tabs>
        <w:spacing w:before="180" w:after="0" w:line="276" w:lineRule="auto"/>
        <w:ind w:firstLine="0"/>
        <w:jc w:val="center"/>
        <w:outlineLvl w:val="2"/>
        <w:rPr>
          <w:b/>
          <w:i/>
          <w:sz w:val="28"/>
          <w:szCs w:val="28"/>
        </w:rPr>
      </w:pPr>
      <w:r w:rsidRPr="0023331C">
        <w:rPr>
          <w:b/>
          <w:i/>
          <w:sz w:val="28"/>
          <w:szCs w:val="28"/>
        </w:rPr>
        <w:lastRenderedPageBreak/>
        <w:t>4.2.</w:t>
      </w:r>
      <w:r w:rsidR="00C43E8C" w:rsidRPr="0023331C">
        <w:rPr>
          <w:b/>
          <w:i/>
          <w:sz w:val="28"/>
          <w:szCs w:val="28"/>
        </w:rPr>
        <w:t xml:space="preserve"> Н</w:t>
      </w:r>
      <w:r w:rsidRPr="0023331C">
        <w:rPr>
          <w:b/>
          <w:i/>
          <w:sz w:val="28"/>
          <w:szCs w:val="28"/>
        </w:rPr>
        <w:t>алог на доходы физических лиц</w:t>
      </w:r>
    </w:p>
    <w:p w:rsidR="00050957" w:rsidRPr="0023331C" w:rsidRDefault="00050957" w:rsidP="00700C2C">
      <w:pPr>
        <w:pStyle w:val="ad"/>
        <w:keepNext/>
        <w:tabs>
          <w:tab w:val="clear" w:pos="4153"/>
          <w:tab w:val="clear" w:pos="8306"/>
        </w:tabs>
        <w:spacing w:before="0" w:after="120" w:line="276" w:lineRule="auto"/>
        <w:ind w:firstLine="0"/>
        <w:jc w:val="center"/>
        <w:rPr>
          <w:b/>
          <w:i/>
          <w:sz w:val="28"/>
          <w:szCs w:val="28"/>
        </w:rPr>
      </w:pPr>
      <w:r w:rsidRPr="0023331C">
        <w:rPr>
          <w:b/>
          <w:i/>
          <w:sz w:val="28"/>
          <w:szCs w:val="28"/>
        </w:rPr>
        <w:t>182 1 01 02000 01 0000 110</w:t>
      </w:r>
      <w:r w:rsidR="00501183" w:rsidRPr="0023331C">
        <w:rPr>
          <w:b/>
          <w:i/>
          <w:sz w:val="28"/>
          <w:szCs w:val="28"/>
        </w:rPr>
        <w:t xml:space="preserve"> </w:t>
      </w:r>
    </w:p>
    <w:p w:rsidR="0015723B" w:rsidRPr="0023331C" w:rsidRDefault="007C7640" w:rsidP="00F41AFC">
      <w:pPr>
        <w:shd w:val="clear" w:color="auto" w:fill="FFFFFF"/>
        <w:tabs>
          <w:tab w:val="left" w:pos="5812"/>
        </w:tabs>
        <w:spacing w:line="276" w:lineRule="auto"/>
        <w:rPr>
          <w:sz w:val="28"/>
          <w:szCs w:val="28"/>
        </w:rPr>
      </w:pPr>
      <w:r w:rsidRPr="0023331C">
        <w:rPr>
          <w:sz w:val="28"/>
          <w:szCs w:val="28"/>
        </w:rPr>
        <w:t>Расчет доходов в бюджет города Севастополя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2F6F18" w:rsidRPr="0023331C" w:rsidRDefault="002F6F18" w:rsidP="00F41AFC">
      <w:pPr>
        <w:widowControl w:val="0"/>
        <w:shd w:val="clear" w:color="auto" w:fill="FFFFFF"/>
        <w:tabs>
          <w:tab w:val="left" w:pos="5812"/>
        </w:tabs>
        <w:spacing w:line="276" w:lineRule="auto"/>
        <w:rPr>
          <w:b/>
          <w:sz w:val="28"/>
          <w:szCs w:val="28"/>
        </w:rPr>
      </w:pPr>
      <w:r w:rsidRPr="0023331C">
        <w:rPr>
          <w:sz w:val="28"/>
          <w:szCs w:val="28"/>
        </w:rPr>
        <w:t>Общий прогнозный объем поступлений в бюджет налога на доходы физических лиц определяется как сумма прогнозных поступлений каждого вида налога на доходы физических лиц</w:t>
      </w:r>
      <w:r w:rsidR="008315DE" w:rsidRPr="0023331C">
        <w:rPr>
          <w:sz w:val="28"/>
          <w:szCs w:val="28"/>
        </w:rPr>
        <w:t xml:space="preserve"> </w:t>
      </w:r>
      <w:r w:rsidR="000969C9" w:rsidRPr="0023331C">
        <w:rPr>
          <w:sz w:val="28"/>
          <w:szCs w:val="28"/>
        </w:rPr>
        <w:t>(приложение № 2 к настоящей Методике)</w:t>
      </w:r>
      <w:r w:rsidR="008315DE" w:rsidRPr="0023331C">
        <w:rPr>
          <w:sz w:val="28"/>
          <w:szCs w:val="28"/>
        </w:rPr>
        <w:t>:</w:t>
      </w:r>
    </w:p>
    <w:p w:rsidR="00CF0FFB" w:rsidRPr="0023331C" w:rsidRDefault="0016393A" w:rsidP="00F41AFC">
      <w:pPr>
        <w:spacing w:before="120" w:after="120" w:line="276" w:lineRule="auto"/>
        <w:ind w:firstLine="0"/>
        <w:jc w:val="center"/>
        <w:rPr>
          <w:i/>
          <w:sz w:val="28"/>
          <w:szCs w:val="28"/>
        </w:rPr>
      </w:pPr>
      <w:proofErr w:type="spellStart"/>
      <w:r w:rsidRPr="0023331C">
        <w:rPr>
          <w:i/>
          <w:sz w:val="28"/>
          <w:szCs w:val="28"/>
        </w:rPr>
        <w:t>ПД</w:t>
      </w:r>
      <w:r w:rsidR="00E371EE" w:rsidRPr="0023331C">
        <w:rPr>
          <w:i/>
          <w:sz w:val="28"/>
          <w:szCs w:val="28"/>
        </w:rPr>
        <w:t>т</w:t>
      </w:r>
      <w:proofErr w:type="spellEnd"/>
      <w:r w:rsidR="00CF0FFB" w:rsidRPr="0023331C">
        <w:rPr>
          <w:i/>
          <w:sz w:val="28"/>
          <w:szCs w:val="28"/>
        </w:rPr>
        <w:t xml:space="preserve"> = НДФЛ1 + НДФЛ2 + НДФЛ3 + НДФЛ4</w:t>
      </w:r>
      <w:r w:rsidR="0086433D">
        <w:rPr>
          <w:i/>
          <w:sz w:val="28"/>
          <w:szCs w:val="28"/>
        </w:rPr>
        <w:t xml:space="preserve"> + НДФЛ5</w:t>
      </w:r>
      <w:r w:rsidR="00CF0FFB" w:rsidRPr="0023331C">
        <w:rPr>
          <w:i/>
          <w:sz w:val="28"/>
          <w:szCs w:val="28"/>
        </w:rPr>
        <w:t>,</w:t>
      </w:r>
      <w:r w:rsidR="003B3EB2" w:rsidRPr="0023331C">
        <w:rPr>
          <w:i/>
          <w:sz w:val="28"/>
          <w:szCs w:val="28"/>
        </w:rPr>
        <w:t xml:space="preserve"> </w:t>
      </w:r>
      <w:r w:rsidR="00617547" w:rsidRPr="0023331C">
        <w:rPr>
          <w:i/>
          <w:sz w:val="28"/>
          <w:szCs w:val="28"/>
        </w:rPr>
        <w:t>где</w:t>
      </w:r>
    </w:p>
    <w:p w:rsidR="00CF0FFB" w:rsidRPr="0023331C" w:rsidRDefault="00CF0FFB" w:rsidP="00F41AFC">
      <w:pPr>
        <w:spacing w:line="276" w:lineRule="auto"/>
        <w:rPr>
          <w:sz w:val="28"/>
          <w:szCs w:val="28"/>
        </w:rPr>
      </w:pPr>
      <w:r w:rsidRPr="0023331C">
        <w:rPr>
          <w:i/>
          <w:sz w:val="28"/>
          <w:szCs w:val="28"/>
        </w:rPr>
        <w:t>НДФЛ1</w:t>
      </w:r>
      <w:r w:rsidRPr="0023331C">
        <w:rPr>
          <w:sz w:val="28"/>
          <w:szCs w:val="28"/>
        </w:rPr>
        <w:t xml:space="preserve"> – объем поступлений по налогу на доходы физических лиц с доходов, источником которых является налоговый агент;</w:t>
      </w:r>
    </w:p>
    <w:p w:rsidR="00CF0FFB" w:rsidRPr="0023331C" w:rsidRDefault="00CF0FFB" w:rsidP="00F41AFC">
      <w:pPr>
        <w:spacing w:line="276" w:lineRule="auto"/>
        <w:rPr>
          <w:sz w:val="28"/>
          <w:szCs w:val="28"/>
        </w:rPr>
      </w:pPr>
      <w:r w:rsidRPr="0023331C">
        <w:rPr>
          <w:i/>
          <w:sz w:val="28"/>
          <w:szCs w:val="28"/>
        </w:rPr>
        <w:t>НДФЛ2</w:t>
      </w:r>
      <w:r w:rsidRPr="0023331C">
        <w:rPr>
          <w:sz w:val="28"/>
          <w:szCs w:val="28"/>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p>
    <w:p w:rsidR="00CF0FFB" w:rsidRPr="0023331C" w:rsidRDefault="00CF0FFB" w:rsidP="00F41AFC">
      <w:pPr>
        <w:spacing w:line="276" w:lineRule="auto"/>
        <w:rPr>
          <w:sz w:val="28"/>
          <w:szCs w:val="28"/>
        </w:rPr>
      </w:pPr>
      <w:r w:rsidRPr="0023331C">
        <w:rPr>
          <w:i/>
          <w:sz w:val="28"/>
          <w:szCs w:val="28"/>
        </w:rPr>
        <w:t>НДФЛ3</w:t>
      </w:r>
      <w:r w:rsidRPr="0023331C">
        <w:rPr>
          <w:sz w:val="28"/>
          <w:szCs w:val="28"/>
        </w:rPr>
        <w:t xml:space="preserve"> – объем поступлений по налогу на доходы физических лиц с доходов, полученных физическими лицами в соответствии со статьей 228 НК РФ;</w:t>
      </w:r>
    </w:p>
    <w:p w:rsidR="00CF0FFB" w:rsidRDefault="00CF0FFB" w:rsidP="0086433D">
      <w:pPr>
        <w:spacing w:line="276" w:lineRule="auto"/>
        <w:rPr>
          <w:sz w:val="28"/>
          <w:szCs w:val="28"/>
        </w:rPr>
      </w:pPr>
      <w:r w:rsidRPr="0023331C">
        <w:rPr>
          <w:i/>
          <w:sz w:val="28"/>
          <w:szCs w:val="28"/>
        </w:rPr>
        <w:t>НДФЛ4</w:t>
      </w:r>
      <w:r w:rsidRPr="0023331C">
        <w:rPr>
          <w:sz w:val="28"/>
          <w:szCs w:val="28"/>
        </w:rPr>
        <w:t xml:space="preserve"> – объем поступлений по налогу на доходы физических лиц с иностранных граждан, осуществляющих трудовую деятельность по найму на основании патента, в виде фиксированных авансовых платежей с</w:t>
      </w:r>
      <w:r w:rsidR="0086433D">
        <w:rPr>
          <w:sz w:val="28"/>
          <w:szCs w:val="28"/>
        </w:rPr>
        <w:t xml:space="preserve"> учетом коэффициентов дефлятора;</w:t>
      </w:r>
    </w:p>
    <w:p w:rsidR="0086433D" w:rsidRPr="0086433D" w:rsidRDefault="0086433D" w:rsidP="0086433D">
      <w:pPr>
        <w:spacing w:after="120" w:line="276" w:lineRule="auto"/>
        <w:rPr>
          <w:sz w:val="28"/>
          <w:szCs w:val="28"/>
        </w:rPr>
      </w:pPr>
      <w:r w:rsidRPr="0086433D">
        <w:rPr>
          <w:i/>
          <w:sz w:val="28"/>
          <w:szCs w:val="28"/>
        </w:rPr>
        <w:t xml:space="preserve">НДФЛ5 </w:t>
      </w:r>
      <w:r>
        <w:rPr>
          <w:sz w:val="28"/>
          <w:szCs w:val="28"/>
        </w:rPr>
        <w:t>– объе</w:t>
      </w:r>
      <w:r w:rsidRPr="0086433D">
        <w:rPr>
          <w:sz w:val="28"/>
          <w:szCs w:val="28"/>
        </w:rPr>
        <w:t>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p w:rsidR="0015723B" w:rsidRPr="0023331C" w:rsidRDefault="0015723B" w:rsidP="00F41AFC">
      <w:pPr>
        <w:shd w:val="clear" w:color="auto" w:fill="FFFFFF"/>
        <w:tabs>
          <w:tab w:val="left" w:pos="5812"/>
        </w:tabs>
        <w:spacing w:line="276" w:lineRule="auto"/>
        <w:rPr>
          <w:sz w:val="28"/>
          <w:szCs w:val="28"/>
        </w:rPr>
      </w:pPr>
      <w:r w:rsidRPr="0023331C">
        <w:rPr>
          <w:sz w:val="28"/>
          <w:szCs w:val="28"/>
        </w:rPr>
        <w:t>Прогноз поступлений по налогу на доходы физических лиц с доходов, источником которых является налоговый агент, осуществляется исходя из данных налоговой отчетности по форме № 5-НДФЛ «Отчет о налоговой базе и структуре начислений по налогу на доходы физических лиц, удерживаемому налоговыми агентами» за последний отчетный год.</w:t>
      </w:r>
      <w:r w:rsidR="00432F96" w:rsidRPr="0023331C">
        <w:rPr>
          <w:sz w:val="28"/>
          <w:szCs w:val="28"/>
        </w:rPr>
        <w:t xml:space="preserve"> </w:t>
      </w:r>
      <w:r w:rsidRPr="0023331C">
        <w:rPr>
          <w:sz w:val="28"/>
          <w:szCs w:val="28"/>
        </w:rPr>
        <w:t>Расчет осуществляется по следующей формуле:</w:t>
      </w:r>
    </w:p>
    <w:p w:rsidR="0015723B" w:rsidRPr="0023331C" w:rsidRDefault="00CF0FFB" w:rsidP="00F41AFC">
      <w:pPr>
        <w:spacing w:before="120" w:after="120" w:line="276" w:lineRule="auto"/>
        <w:ind w:firstLine="0"/>
        <w:jc w:val="center"/>
        <w:rPr>
          <w:i/>
          <w:sz w:val="28"/>
          <w:szCs w:val="28"/>
        </w:rPr>
      </w:pPr>
      <w:r w:rsidRPr="0023331C">
        <w:rPr>
          <w:i/>
          <w:sz w:val="28"/>
          <w:szCs w:val="28"/>
        </w:rPr>
        <w:t xml:space="preserve">НДФЛ1 </w:t>
      </w:r>
      <w:r w:rsidR="0015723B" w:rsidRPr="0023331C">
        <w:rPr>
          <w:i/>
          <w:sz w:val="28"/>
          <w:szCs w:val="28"/>
        </w:rPr>
        <w:t xml:space="preserve">= </w:t>
      </w:r>
      <w:r w:rsidR="00796495" w:rsidRPr="0023331C">
        <w:rPr>
          <w:i/>
          <w:sz w:val="28"/>
          <w:szCs w:val="28"/>
        </w:rPr>
        <w:t>(</w:t>
      </w:r>
      <w:r w:rsidR="0015723B" w:rsidRPr="0023331C">
        <w:rPr>
          <w:i/>
          <w:sz w:val="28"/>
          <w:szCs w:val="28"/>
        </w:rPr>
        <w:t>(НБ</w:t>
      </w:r>
      <w:r w:rsidR="00796495" w:rsidRPr="0023331C">
        <w:rPr>
          <w:i/>
          <w:sz w:val="28"/>
          <w:szCs w:val="28"/>
        </w:rPr>
        <w:t xml:space="preserve"> </w:t>
      </w:r>
      <w:r w:rsidR="006A3835" w:rsidRPr="0023331C">
        <w:rPr>
          <w:i/>
          <w:sz w:val="28"/>
          <w:szCs w:val="28"/>
        </w:rPr>
        <w:t>±</w:t>
      </w:r>
      <w:r w:rsidR="00796495" w:rsidRPr="0023331C">
        <w:rPr>
          <w:i/>
          <w:sz w:val="28"/>
          <w:szCs w:val="28"/>
        </w:rPr>
        <w:t xml:space="preserve"> </w:t>
      </w:r>
      <w:proofErr w:type="spellStart"/>
      <w:r w:rsidR="00796495" w:rsidRPr="0023331C">
        <w:rPr>
          <w:i/>
          <w:sz w:val="28"/>
          <w:szCs w:val="28"/>
        </w:rPr>
        <w:t>И</w:t>
      </w:r>
      <w:r w:rsidR="006624D6" w:rsidRPr="0023331C">
        <w:rPr>
          <w:i/>
          <w:sz w:val="28"/>
          <w:szCs w:val="28"/>
        </w:rPr>
        <w:t>зм.</w:t>
      </w:r>
      <w:r w:rsidR="00796495" w:rsidRPr="0023331C">
        <w:rPr>
          <w:i/>
          <w:sz w:val="28"/>
          <w:szCs w:val="28"/>
        </w:rPr>
        <w:t>б</w:t>
      </w:r>
      <w:proofErr w:type="spellEnd"/>
      <w:r w:rsidR="00796495" w:rsidRPr="0023331C">
        <w:rPr>
          <w:i/>
          <w:sz w:val="28"/>
          <w:szCs w:val="28"/>
        </w:rPr>
        <w:t>)</w:t>
      </w:r>
      <w:r w:rsidR="0015723B" w:rsidRPr="0023331C">
        <w:rPr>
          <w:i/>
          <w:sz w:val="28"/>
          <w:szCs w:val="28"/>
        </w:rPr>
        <w:t xml:space="preserve"> *</w:t>
      </w:r>
      <w:r w:rsidR="002C4A96" w:rsidRPr="0023331C">
        <w:rPr>
          <w:i/>
          <w:sz w:val="28"/>
          <w:szCs w:val="28"/>
        </w:rPr>
        <w:t xml:space="preserve"> </w:t>
      </w:r>
      <w:proofErr w:type="spellStart"/>
      <w:r w:rsidR="0015723B" w:rsidRPr="0023331C">
        <w:rPr>
          <w:i/>
          <w:sz w:val="28"/>
          <w:szCs w:val="28"/>
        </w:rPr>
        <w:t>К</w:t>
      </w:r>
      <w:r w:rsidR="003B3EB2" w:rsidRPr="0023331C">
        <w:rPr>
          <w:i/>
          <w:sz w:val="28"/>
          <w:szCs w:val="28"/>
        </w:rPr>
        <w:t>ф</w:t>
      </w:r>
      <w:proofErr w:type="spellEnd"/>
      <w:r w:rsidR="0015723B" w:rsidRPr="0023331C">
        <w:rPr>
          <w:i/>
          <w:sz w:val="28"/>
          <w:szCs w:val="28"/>
        </w:rPr>
        <w:t xml:space="preserve"> </w:t>
      </w:r>
      <w:r w:rsidR="00432F96" w:rsidRPr="0023331C">
        <w:rPr>
          <w:i/>
          <w:sz w:val="28"/>
          <w:szCs w:val="28"/>
        </w:rPr>
        <w:t xml:space="preserve">* </w:t>
      </w:r>
      <w:proofErr w:type="spellStart"/>
      <w:r w:rsidR="00432F96" w:rsidRPr="0023331C">
        <w:rPr>
          <w:i/>
          <w:sz w:val="28"/>
          <w:szCs w:val="28"/>
        </w:rPr>
        <w:t>С</w:t>
      </w:r>
      <w:r w:rsidR="0050494D" w:rsidRPr="0023331C">
        <w:rPr>
          <w:i/>
          <w:sz w:val="28"/>
          <w:szCs w:val="28"/>
        </w:rPr>
        <w:t>т.</w:t>
      </w:r>
      <w:r w:rsidR="00432F96" w:rsidRPr="0023331C">
        <w:rPr>
          <w:i/>
          <w:sz w:val="28"/>
          <w:szCs w:val="28"/>
        </w:rPr>
        <w:t>ср</w:t>
      </w:r>
      <w:proofErr w:type="spellEnd"/>
      <w:r w:rsidR="0015723B" w:rsidRPr="0023331C">
        <w:rPr>
          <w:i/>
          <w:sz w:val="28"/>
          <w:szCs w:val="28"/>
        </w:rPr>
        <w:t>)</w:t>
      </w:r>
      <w:r w:rsidR="001B72E7" w:rsidRPr="001B72E7">
        <w:rPr>
          <w:i/>
          <w:sz w:val="28"/>
          <w:szCs w:val="28"/>
        </w:rPr>
        <w:t xml:space="preserve"> </w:t>
      </w:r>
      <w:r w:rsidR="001B72E7" w:rsidRPr="0023331C">
        <w:rPr>
          <w:i/>
          <w:sz w:val="28"/>
          <w:szCs w:val="28"/>
        </w:rPr>
        <w:t>– ВД</w:t>
      </w:r>
      <w:r w:rsidR="002F6F18" w:rsidRPr="0023331C">
        <w:rPr>
          <w:i/>
          <w:sz w:val="28"/>
          <w:szCs w:val="28"/>
        </w:rPr>
        <w:t xml:space="preserve"> </w:t>
      </w:r>
      <w:r w:rsidR="00050957" w:rsidRPr="0023331C">
        <w:rPr>
          <w:i/>
          <w:sz w:val="28"/>
          <w:szCs w:val="28"/>
        </w:rPr>
        <w:t>± F</w:t>
      </w:r>
      <w:r w:rsidR="00617547" w:rsidRPr="0023331C">
        <w:rPr>
          <w:i/>
          <w:sz w:val="28"/>
          <w:szCs w:val="28"/>
        </w:rPr>
        <w:t>, где</w:t>
      </w:r>
    </w:p>
    <w:p w:rsidR="00432F96" w:rsidRPr="0023331C" w:rsidRDefault="00432F96" w:rsidP="00432F96">
      <w:pPr>
        <w:spacing w:line="276" w:lineRule="auto"/>
        <w:rPr>
          <w:iCs/>
          <w:sz w:val="28"/>
          <w:szCs w:val="28"/>
        </w:rPr>
      </w:pPr>
      <w:r w:rsidRPr="0023331C">
        <w:rPr>
          <w:i/>
          <w:iCs/>
          <w:sz w:val="28"/>
          <w:szCs w:val="28"/>
        </w:rPr>
        <w:t>НБ</w:t>
      </w:r>
      <w:r w:rsidRPr="0023331C">
        <w:rPr>
          <w:iCs/>
          <w:sz w:val="28"/>
          <w:szCs w:val="28"/>
        </w:rPr>
        <w:t xml:space="preserve"> – налоговая база, подлежащая налогообложению по всем налоговым ставкам;</w:t>
      </w:r>
    </w:p>
    <w:p w:rsidR="006A3835" w:rsidRPr="0023331C" w:rsidRDefault="006A3835" w:rsidP="006A3835">
      <w:pPr>
        <w:spacing w:line="276" w:lineRule="auto"/>
        <w:rPr>
          <w:sz w:val="28"/>
          <w:szCs w:val="28"/>
        </w:rPr>
      </w:pPr>
      <w:proofErr w:type="spellStart"/>
      <w:r w:rsidRPr="0023331C">
        <w:rPr>
          <w:i/>
          <w:sz w:val="28"/>
          <w:szCs w:val="28"/>
        </w:rPr>
        <w:t>И</w:t>
      </w:r>
      <w:r w:rsidR="006624D6" w:rsidRPr="0023331C">
        <w:rPr>
          <w:i/>
          <w:sz w:val="28"/>
          <w:szCs w:val="28"/>
        </w:rPr>
        <w:t>зм.</w:t>
      </w:r>
      <w:r w:rsidRPr="0023331C">
        <w:rPr>
          <w:i/>
          <w:sz w:val="28"/>
          <w:szCs w:val="28"/>
        </w:rPr>
        <w:t>б</w:t>
      </w:r>
      <w:proofErr w:type="spellEnd"/>
      <w:r w:rsidRPr="0023331C">
        <w:rPr>
          <w:sz w:val="28"/>
          <w:szCs w:val="28"/>
        </w:rPr>
        <w:t xml:space="preserve"> – изменение </w:t>
      </w:r>
      <w:r w:rsidR="0085420C" w:rsidRPr="0023331C">
        <w:rPr>
          <w:sz w:val="28"/>
          <w:szCs w:val="28"/>
        </w:rPr>
        <w:t>налоговой базы</w:t>
      </w:r>
      <w:r w:rsidRPr="0023331C">
        <w:rPr>
          <w:sz w:val="28"/>
          <w:szCs w:val="28"/>
        </w:rPr>
        <w:t>;</w:t>
      </w:r>
    </w:p>
    <w:p w:rsidR="00432F96" w:rsidRPr="0023331C" w:rsidRDefault="00432F96" w:rsidP="00432F96">
      <w:pPr>
        <w:spacing w:line="276" w:lineRule="auto"/>
        <w:rPr>
          <w:i/>
          <w:iCs/>
          <w:sz w:val="28"/>
          <w:szCs w:val="28"/>
        </w:rPr>
      </w:pPr>
      <w:proofErr w:type="spellStart"/>
      <w:r w:rsidRPr="0023331C">
        <w:rPr>
          <w:i/>
          <w:iCs/>
          <w:sz w:val="28"/>
          <w:szCs w:val="28"/>
        </w:rPr>
        <w:t>Кф</w:t>
      </w:r>
      <w:proofErr w:type="spellEnd"/>
      <w:r w:rsidRPr="0023331C">
        <w:rPr>
          <w:sz w:val="28"/>
          <w:szCs w:val="28"/>
        </w:rPr>
        <w:t xml:space="preserve"> – коэффициент, характеризующий динамику фонда заработной платы по оценке текущего года;</w:t>
      </w:r>
    </w:p>
    <w:p w:rsidR="00432F96" w:rsidRPr="0023331C" w:rsidRDefault="00432F96" w:rsidP="00432F96">
      <w:pPr>
        <w:spacing w:after="120" w:line="276" w:lineRule="auto"/>
        <w:rPr>
          <w:iCs/>
          <w:sz w:val="28"/>
          <w:szCs w:val="28"/>
        </w:rPr>
      </w:pPr>
      <w:proofErr w:type="spellStart"/>
      <w:r w:rsidRPr="0023331C">
        <w:rPr>
          <w:i/>
          <w:iCs/>
          <w:sz w:val="28"/>
          <w:szCs w:val="28"/>
        </w:rPr>
        <w:lastRenderedPageBreak/>
        <w:t>С</w:t>
      </w:r>
      <w:r w:rsidR="0050494D" w:rsidRPr="0023331C">
        <w:rPr>
          <w:i/>
          <w:iCs/>
          <w:sz w:val="28"/>
          <w:szCs w:val="28"/>
        </w:rPr>
        <w:t>т.</w:t>
      </w:r>
      <w:r w:rsidRPr="0023331C">
        <w:rPr>
          <w:i/>
          <w:iCs/>
          <w:sz w:val="28"/>
          <w:szCs w:val="28"/>
        </w:rPr>
        <w:t>ср</w:t>
      </w:r>
      <w:proofErr w:type="spellEnd"/>
      <w:r w:rsidRPr="0023331C">
        <w:rPr>
          <w:i/>
          <w:iCs/>
          <w:sz w:val="28"/>
          <w:szCs w:val="28"/>
        </w:rPr>
        <w:t xml:space="preserve"> </w:t>
      </w:r>
      <w:r w:rsidRPr="0023331C">
        <w:rPr>
          <w:iCs/>
          <w:sz w:val="28"/>
          <w:szCs w:val="28"/>
        </w:rPr>
        <w:t>– средняя налоговая ставка в целом по региону, определяется как частное от деления показателя исчисленной суммы налога по всем налоговым ставкам на сумму налоговой базы в целом по региону.</w:t>
      </w:r>
    </w:p>
    <w:p w:rsidR="0015723B" w:rsidRPr="0023331C" w:rsidRDefault="0015723B" w:rsidP="00F41AFC">
      <w:pPr>
        <w:spacing w:line="276" w:lineRule="auto"/>
        <w:rPr>
          <w:sz w:val="28"/>
          <w:szCs w:val="28"/>
        </w:rPr>
      </w:pPr>
      <w:r w:rsidRPr="0023331C">
        <w:rPr>
          <w:sz w:val="28"/>
          <w:szCs w:val="28"/>
        </w:rPr>
        <w:t xml:space="preserve">Прогноз налога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Налогового кодекса Российской Федерации, налога на доходы физических лиц с доходов, полученных физическими лицами в соответствии со статьей 228 Налогового кодекса Российской Федерации </w:t>
      </w:r>
      <w:r w:rsidR="0086433D" w:rsidRPr="0086433D">
        <w:rPr>
          <w:sz w:val="28"/>
          <w:szCs w:val="28"/>
        </w:rPr>
        <w:t xml:space="preserve">и НДФЛ с сумм прибыли контролируемой иностранной компании, полученной физическими лицами, признаваемыми контролирующими лицами этой компании, </w:t>
      </w:r>
      <w:r w:rsidRPr="0023331C">
        <w:rPr>
          <w:sz w:val="28"/>
          <w:szCs w:val="28"/>
        </w:rPr>
        <w:t>осуществляется по следующей формуле:</w:t>
      </w:r>
    </w:p>
    <w:p w:rsidR="0015723B" w:rsidRPr="0023331C" w:rsidRDefault="00CF0FFB" w:rsidP="000247A2">
      <w:pPr>
        <w:pStyle w:val="ad"/>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23331C">
        <w:rPr>
          <w:i/>
          <w:sz w:val="28"/>
          <w:szCs w:val="28"/>
        </w:rPr>
        <w:t>НДФЛ2 (НДФЛ3</w:t>
      </w:r>
      <w:r w:rsidR="0086433D">
        <w:rPr>
          <w:i/>
          <w:sz w:val="28"/>
          <w:szCs w:val="28"/>
        </w:rPr>
        <w:t xml:space="preserve">; </w:t>
      </w:r>
      <w:r w:rsidR="0086433D" w:rsidRPr="0023331C">
        <w:rPr>
          <w:i/>
          <w:sz w:val="28"/>
          <w:szCs w:val="28"/>
        </w:rPr>
        <w:t>НДФЛ</w:t>
      </w:r>
      <w:r w:rsidR="0086433D">
        <w:rPr>
          <w:i/>
          <w:sz w:val="28"/>
          <w:szCs w:val="28"/>
        </w:rPr>
        <w:t>5</w:t>
      </w:r>
      <w:r w:rsidRPr="0023331C">
        <w:rPr>
          <w:i/>
          <w:sz w:val="28"/>
          <w:szCs w:val="28"/>
        </w:rPr>
        <w:t>)</w:t>
      </w:r>
      <w:r w:rsidR="0015723B" w:rsidRPr="0023331C">
        <w:rPr>
          <w:i/>
          <w:sz w:val="28"/>
          <w:szCs w:val="28"/>
        </w:rPr>
        <w:t xml:space="preserve"> = </w:t>
      </w:r>
      <w:proofErr w:type="spellStart"/>
      <w:r w:rsidR="0015723B" w:rsidRPr="0023331C">
        <w:rPr>
          <w:i/>
          <w:sz w:val="28"/>
          <w:szCs w:val="28"/>
        </w:rPr>
        <w:t>П</w:t>
      </w:r>
      <w:r w:rsidR="00651277" w:rsidRPr="0023331C">
        <w:rPr>
          <w:i/>
          <w:sz w:val="28"/>
          <w:szCs w:val="28"/>
        </w:rPr>
        <w:t>ф</w:t>
      </w:r>
      <w:proofErr w:type="spellEnd"/>
      <w:r w:rsidR="0015723B" w:rsidRPr="0023331C">
        <w:rPr>
          <w:i/>
          <w:sz w:val="28"/>
          <w:szCs w:val="28"/>
        </w:rPr>
        <w:t xml:space="preserve"> * </w:t>
      </w:r>
      <w:r w:rsidR="00820D39" w:rsidRPr="0023331C">
        <w:rPr>
          <w:i/>
          <w:sz w:val="28"/>
          <w:szCs w:val="28"/>
        </w:rPr>
        <w:t>Инд</w:t>
      </w:r>
      <w:r w:rsidR="002F6F18" w:rsidRPr="0023331C">
        <w:rPr>
          <w:i/>
          <w:sz w:val="28"/>
          <w:szCs w:val="28"/>
        </w:rPr>
        <w:t xml:space="preserve"> </w:t>
      </w:r>
      <w:r w:rsidR="00050957" w:rsidRPr="0023331C">
        <w:rPr>
          <w:i/>
          <w:sz w:val="28"/>
          <w:szCs w:val="28"/>
        </w:rPr>
        <w:t>± F</w:t>
      </w:r>
      <w:r w:rsidR="00651277" w:rsidRPr="0023331C">
        <w:rPr>
          <w:i/>
          <w:sz w:val="28"/>
          <w:szCs w:val="28"/>
        </w:rPr>
        <w:t>, где</w:t>
      </w:r>
    </w:p>
    <w:p w:rsidR="0015723B" w:rsidRPr="0023331C" w:rsidRDefault="0015723B" w:rsidP="00F41AFC">
      <w:pPr>
        <w:spacing w:line="276" w:lineRule="auto"/>
        <w:rPr>
          <w:sz w:val="28"/>
          <w:szCs w:val="28"/>
        </w:rPr>
      </w:pPr>
      <w:r w:rsidRPr="0023331C">
        <w:rPr>
          <w:sz w:val="28"/>
          <w:szCs w:val="28"/>
        </w:rPr>
        <w:t>Прогноз налога на доходы физических лиц на основании патента на очередной финансовый год определяется из прогнозной численности физических лиц, являющихся иностранными гражданами, осуществляющими трудовую деятельность по найму у физических лиц на основании патента, на прогнозируемый год и фиксированных авансовых платежей в месяц.</w:t>
      </w:r>
    </w:p>
    <w:p w:rsidR="0015723B" w:rsidRPr="0023331C" w:rsidRDefault="00CF0FFB" w:rsidP="000247A2">
      <w:pPr>
        <w:pStyle w:val="ad"/>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23331C">
        <w:rPr>
          <w:i/>
          <w:sz w:val="28"/>
          <w:szCs w:val="28"/>
        </w:rPr>
        <w:t xml:space="preserve">НДФЛ4 = </w:t>
      </w:r>
      <w:r w:rsidR="0018081A">
        <w:rPr>
          <w:i/>
          <w:sz w:val="28"/>
          <w:szCs w:val="28"/>
        </w:rPr>
        <w:t>(</w:t>
      </w:r>
      <w:proofErr w:type="spellStart"/>
      <w:r w:rsidRPr="0023331C">
        <w:rPr>
          <w:i/>
          <w:sz w:val="28"/>
          <w:szCs w:val="28"/>
        </w:rPr>
        <w:t>Ч</w:t>
      </w:r>
      <w:r w:rsidR="004557CE" w:rsidRPr="0023331C">
        <w:rPr>
          <w:i/>
          <w:sz w:val="28"/>
          <w:szCs w:val="28"/>
        </w:rPr>
        <w:t>и</w:t>
      </w:r>
      <w:proofErr w:type="spellEnd"/>
      <w:r w:rsidRPr="0023331C">
        <w:rPr>
          <w:i/>
          <w:sz w:val="28"/>
          <w:szCs w:val="28"/>
        </w:rPr>
        <w:t xml:space="preserve"> * </w:t>
      </w:r>
      <w:r w:rsidR="00E371EE" w:rsidRPr="0023331C">
        <w:rPr>
          <w:i/>
          <w:sz w:val="28"/>
          <w:szCs w:val="28"/>
        </w:rPr>
        <w:t>Пат</w:t>
      </w:r>
      <w:r w:rsidR="0015723B" w:rsidRPr="0023331C">
        <w:rPr>
          <w:i/>
          <w:sz w:val="28"/>
          <w:szCs w:val="28"/>
        </w:rPr>
        <w:t xml:space="preserve"> * 12</w:t>
      </w:r>
      <w:r w:rsidR="0018081A">
        <w:rPr>
          <w:i/>
          <w:sz w:val="28"/>
          <w:szCs w:val="28"/>
        </w:rPr>
        <w:t>)</w:t>
      </w:r>
      <w:r w:rsidR="002F6F18" w:rsidRPr="0023331C">
        <w:rPr>
          <w:i/>
          <w:sz w:val="28"/>
          <w:szCs w:val="28"/>
        </w:rPr>
        <w:t xml:space="preserve"> </w:t>
      </w:r>
      <w:r w:rsidR="0018081A" w:rsidRPr="0018081A">
        <w:rPr>
          <w:i/>
          <w:sz w:val="28"/>
          <w:szCs w:val="28"/>
        </w:rPr>
        <w:t>* Инд</w:t>
      </w:r>
      <w:r w:rsidR="0018081A" w:rsidRPr="0023331C">
        <w:rPr>
          <w:i/>
          <w:sz w:val="28"/>
          <w:szCs w:val="28"/>
        </w:rPr>
        <w:t xml:space="preserve"> </w:t>
      </w:r>
      <w:r w:rsidR="00050957" w:rsidRPr="0023331C">
        <w:rPr>
          <w:i/>
          <w:sz w:val="28"/>
          <w:szCs w:val="28"/>
        </w:rPr>
        <w:t>± F</w:t>
      </w:r>
      <w:r w:rsidR="0015723B" w:rsidRPr="0023331C">
        <w:rPr>
          <w:i/>
          <w:sz w:val="28"/>
          <w:szCs w:val="28"/>
        </w:rPr>
        <w:t>,</w:t>
      </w:r>
      <w:r w:rsidR="002C4A96" w:rsidRPr="0023331C">
        <w:rPr>
          <w:i/>
          <w:sz w:val="28"/>
          <w:szCs w:val="28"/>
        </w:rPr>
        <w:t xml:space="preserve"> </w:t>
      </w:r>
      <w:r w:rsidR="0015723B" w:rsidRPr="0023331C">
        <w:rPr>
          <w:i/>
          <w:sz w:val="28"/>
          <w:szCs w:val="28"/>
        </w:rPr>
        <w:t>где</w:t>
      </w:r>
    </w:p>
    <w:p w:rsidR="0015723B" w:rsidRPr="0023331C" w:rsidRDefault="0015723B" w:rsidP="00E371EE">
      <w:pPr>
        <w:shd w:val="clear" w:color="auto" w:fill="FFFFFF"/>
        <w:tabs>
          <w:tab w:val="left" w:pos="5812"/>
        </w:tabs>
        <w:spacing w:line="276" w:lineRule="auto"/>
        <w:rPr>
          <w:sz w:val="28"/>
          <w:szCs w:val="28"/>
        </w:rPr>
      </w:pPr>
      <w:proofErr w:type="spellStart"/>
      <w:r w:rsidRPr="0023331C">
        <w:rPr>
          <w:i/>
          <w:sz w:val="28"/>
          <w:szCs w:val="28"/>
        </w:rPr>
        <w:t>Ч</w:t>
      </w:r>
      <w:r w:rsidR="004557CE" w:rsidRPr="0023331C">
        <w:rPr>
          <w:i/>
          <w:sz w:val="28"/>
          <w:szCs w:val="28"/>
        </w:rPr>
        <w:t>и</w:t>
      </w:r>
      <w:proofErr w:type="spellEnd"/>
      <w:r w:rsidR="006A3835" w:rsidRPr="0023331C">
        <w:rPr>
          <w:sz w:val="28"/>
          <w:szCs w:val="28"/>
        </w:rPr>
        <w:t xml:space="preserve"> – </w:t>
      </w:r>
      <w:r w:rsidRPr="0023331C">
        <w:rPr>
          <w:sz w:val="28"/>
          <w:szCs w:val="28"/>
        </w:rPr>
        <w:t>численность физических лиц – иностранных граждан, осуществляющих трудовую деятельность по найму у физических лиц на основании</w:t>
      </w:r>
      <w:r w:rsidR="00E371EE" w:rsidRPr="0023331C">
        <w:rPr>
          <w:sz w:val="28"/>
          <w:szCs w:val="28"/>
        </w:rPr>
        <w:t xml:space="preserve"> патента, на прогнозируемый год;</w:t>
      </w:r>
    </w:p>
    <w:p w:rsidR="00E371EE" w:rsidRPr="0023331C" w:rsidRDefault="00E371EE" w:rsidP="00F41AFC">
      <w:pPr>
        <w:shd w:val="clear" w:color="auto" w:fill="FFFFFF"/>
        <w:tabs>
          <w:tab w:val="left" w:pos="5812"/>
        </w:tabs>
        <w:spacing w:after="120" w:line="276" w:lineRule="auto"/>
        <w:rPr>
          <w:sz w:val="28"/>
          <w:szCs w:val="28"/>
        </w:rPr>
      </w:pPr>
      <w:r w:rsidRPr="0023331C">
        <w:rPr>
          <w:i/>
          <w:sz w:val="28"/>
          <w:szCs w:val="28"/>
        </w:rPr>
        <w:t>Пат</w:t>
      </w:r>
      <w:r w:rsidRPr="0023331C">
        <w:rPr>
          <w:sz w:val="28"/>
          <w:szCs w:val="28"/>
        </w:rPr>
        <w:t xml:space="preserve"> – стоимость патента для физических лиц – иностранных граждан, осуществляющих трудовую деятельность по найму у физических лиц.</w:t>
      </w:r>
    </w:p>
    <w:p w:rsidR="00E371EE" w:rsidRPr="0023331C" w:rsidRDefault="00E371EE" w:rsidP="00E371EE">
      <w:pPr>
        <w:shd w:val="clear" w:color="auto" w:fill="FFFFFF"/>
        <w:tabs>
          <w:tab w:val="left" w:pos="5812"/>
        </w:tabs>
        <w:spacing w:after="120" w:line="276" w:lineRule="auto"/>
        <w:rPr>
          <w:sz w:val="28"/>
          <w:szCs w:val="28"/>
        </w:rPr>
      </w:pPr>
      <w:r w:rsidRPr="0023331C">
        <w:rPr>
          <w:sz w:val="28"/>
          <w:szCs w:val="28"/>
        </w:rPr>
        <w:t>Расчет прогноза поступлений по источнику на очередной финансовый год и плановый период последующих годов рассчитывается следующим образом:</w:t>
      </w:r>
    </w:p>
    <w:p w:rsidR="00E371EE" w:rsidRPr="0023331C" w:rsidRDefault="00E371EE" w:rsidP="00E371EE">
      <w:pPr>
        <w:spacing w:before="120" w:after="120" w:line="276" w:lineRule="auto"/>
        <w:ind w:firstLine="0"/>
        <w:jc w:val="center"/>
        <w:rPr>
          <w:i/>
          <w:sz w:val="28"/>
          <w:szCs w:val="28"/>
        </w:rPr>
      </w:pPr>
      <w:proofErr w:type="spellStart"/>
      <w:r w:rsidRPr="0023331C">
        <w:rPr>
          <w:i/>
          <w:sz w:val="28"/>
          <w:szCs w:val="28"/>
        </w:rPr>
        <w:t>ПДп</w:t>
      </w:r>
      <w:proofErr w:type="spellEnd"/>
      <w:r w:rsidRPr="0023331C">
        <w:rPr>
          <w:i/>
          <w:sz w:val="28"/>
          <w:szCs w:val="28"/>
        </w:rPr>
        <w:t xml:space="preserve"> = </w:t>
      </w:r>
      <w:proofErr w:type="spellStart"/>
      <w:r w:rsidRPr="0023331C">
        <w:rPr>
          <w:i/>
          <w:sz w:val="28"/>
          <w:szCs w:val="28"/>
        </w:rPr>
        <w:t>ПДт</w:t>
      </w:r>
      <w:proofErr w:type="spellEnd"/>
      <w:r w:rsidRPr="0023331C">
        <w:rPr>
          <w:i/>
          <w:sz w:val="28"/>
          <w:szCs w:val="28"/>
        </w:rPr>
        <w:t xml:space="preserve"> * </w:t>
      </w:r>
      <w:proofErr w:type="spellStart"/>
      <w:r w:rsidRPr="0023331C">
        <w:rPr>
          <w:i/>
          <w:sz w:val="28"/>
          <w:szCs w:val="28"/>
        </w:rPr>
        <w:t>Кфот</w:t>
      </w:r>
      <w:proofErr w:type="spellEnd"/>
      <w:r w:rsidRPr="0023331C">
        <w:rPr>
          <w:i/>
          <w:sz w:val="28"/>
          <w:szCs w:val="28"/>
        </w:rPr>
        <w:t xml:space="preserve"> ± F, где</w:t>
      </w:r>
    </w:p>
    <w:p w:rsidR="00E371EE" w:rsidRPr="0023331C" w:rsidRDefault="00E371EE" w:rsidP="00E371EE">
      <w:pPr>
        <w:shd w:val="clear" w:color="auto" w:fill="FFFFFF"/>
        <w:tabs>
          <w:tab w:val="left" w:pos="5812"/>
        </w:tabs>
        <w:spacing w:after="120" w:line="276" w:lineRule="auto"/>
        <w:rPr>
          <w:sz w:val="28"/>
          <w:szCs w:val="28"/>
        </w:rPr>
      </w:pPr>
      <w:proofErr w:type="spellStart"/>
      <w:r w:rsidRPr="0023331C">
        <w:rPr>
          <w:i/>
          <w:sz w:val="28"/>
          <w:szCs w:val="28"/>
        </w:rPr>
        <w:t>Кст</w:t>
      </w:r>
      <w:proofErr w:type="spellEnd"/>
      <w:r w:rsidRPr="0023331C">
        <w:rPr>
          <w:i/>
          <w:sz w:val="28"/>
          <w:szCs w:val="28"/>
        </w:rPr>
        <w:t xml:space="preserve"> </w:t>
      </w:r>
      <w:r w:rsidRPr="0023331C">
        <w:rPr>
          <w:sz w:val="28"/>
          <w:szCs w:val="28"/>
        </w:rPr>
        <w:t>– коэффициент изменения фонда начисленной заработной платы всех работников в прогнозируемых периодах относительно текущего года, рассчитанный по формуле:</w:t>
      </w:r>
    </w:p>
    <w:p w:rsidR="00E371EE" w:rsidRPr="0023331C" w:rsidRDefault="00E371EE" w:rsidP="00E371EE">
      <w:pPr>
        <w:spacing w:before="120" w:after="120" w:line="276" w:lineRule="auto"/>
        <w:ind w:firstLine="0"/>
        <w:jc w:val="center"/>
        <w:rPr>
          <w:i/>
          <w:sz w:val="28"/>
          <w:szCs w:val="28"/>
        </w:rPr>
      </w:pPr>
      <w:proofErr w:type="spellStart"/>
      <w:r w:rsidRPr="0023331C">
        <w:rPr>
          <w:i/>
          <w:sz w:val="28"/>
          <w:szCs w:val="28"/>
        </w:rPr>
        <w:t>Кфот</w:t>
      </w:r>
      <w:proofErr w:type="spellEnd"/>
      <w:r w:rsidRPr="0023331C">
        <w:rPr>
          <w:i/>
          <w:sz w:val="28"/>
          <w:szCs w:val="28"/>
        </w:rPr>
        <w:t xml:space="preserve"> = ФОТ пер / ФОТ, где</w:t>
      </w:r>
    </w:p>
    <w:p w:rsidR="005B30B2" w:rsidRPr="0023331C" w:rsidRDefault="005B30B2" w:rsidP="005B30B2">
      <w:pPr>
        <w:shd w:val="clear" w:color="auto" w:fill="FFFFFF"/>
        <w:tabs>
          <w:tab w:val="left" w:pos="5812"/>
        </w:tabs>
        <w:spacing w:line="276" w:lineRule="auto"/>
        <w:rPr>
          <w:i/>
          <w:sz w:val="28"/>
          <w:szCs w:val="28"/>
        </w:rPr>
      </w:pPr>
      <w:r w:rsidRPr="0023331C">
        <w:rPr>
          <w:i/>
          <w:sz w:val="28"/>
          <w:szCs w:val="28"/>
        </w:rPr>
        <w:t>ФОТ</w:t>
      </w:r>
      <w:r w:rsidRPr="0023331C">
        <w:rPr>
          <w:sz w:val="28"/>
          <w:szCs w:val="28"/>
        </w:rPr>
        <w:t xml:space="preserve"> - фонд начисленной заработной платы всех работников в базовом периоде;</w:t>
      </w:r>
    </w:p>
    <w:p w:rsidR="00E371EE" w:rsidRPr="0023331C" w:rsidRDefault="00E371EE" w:rsidP="00E371EE">
      <w:pPr>
        <w:shd w:val="clear" w:color="auto" w:fill="FFFFFF"/>
        <w:tabs>
          <w:tab w:val="left" w:pos="5812"/>
        </w:tabs>
        <w:spacing w:after="120" w:line="276" w:lineRule="auto"/>
        <w:rPr>
          <w:sz w:val="28"/>
          <w:szCs w:val="28"/>
        </w:rPr>
      </w:pPr>
      <w:r w:rsidRPr="0023331C">
        <w:rPr>
          <w:i/>
          <w:sz w:val="28"/>
          <w:szCs w:val="28"/>
        </w:rPr>
        <w:t xml:space="preserve">ФОТ пер </w:t>
      </w:r>
      <w:r w:rsidRPr="0023331C">
        <w:rPr>
          <w:sz w:val="28"/>
          <w:szCs w:val="28"/>
        </w:rPr>
        <w:t>– фонд начисленной заработной платы всех работников на прогнозируемый период.</w:t>
      </w:r>
    </w:p>
    <w:p w:rsidR="00991726" w:rsidRPr="0023331C" w:rsidRDefault="00991726" w:rsidP="00991726">
      <w:pPr>
        <w:pStyle w:val="ad"/>
        <w:tabs>
          <w:tab w:val="clear" w:pos="4153"/>
          <w:tab w:val="clear" w:pos="8306"/>
        </w:tabs>
        <w:spacing w:before="0" w:after="0" w:line="276" w:lineRule="auto"/>
        <w:ind w:firstLine="709"/>
        <w:rPr>
          <w:sz w:val="28"/>
          <w:szCs w:val="28"/>
        </w:rPr>
      </w:pPr>
      <w:r w:rsidRPr="0023331C">
        <w:rPr>
          <w:sz w:val="28"/>
          <w:szCs w:val="28"/>
        </w:rPr>
        <w:lastRenderedPageBreak/>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 и других льгот, и преференций.</w:t>
      </w:r>
    </w:p>
    <w:p w:rsidR="00991726" w:rsidRPr="0023331C" w:rsidRDefault="00991726" w:rsidP="00991726">
      <w:pPr>
        <w:pStyle w:val="ad"/>
        <w:tabs>
          <w:tab w:val="clear" w:pos="4153"/>
          <w:tab w:val="clear" w:pos="8306"/>
        </w:tabs>
        <w:spacing w:before="0" w:after="0" w:line="276" w:lineRule="auto"/>
        <w:ind w:firstLine="709"/>
        <w:rPr>
          <w:sz w:val="28"/>
          <w:szCs w:val="28"/>
        </w:rPr>
      </w:pPr>
      <w:r w:rsidRPr="0023331C">
        <w:rPr>
          <w:sz w:val="28"/>
          <w:szCs w:val="28"/>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w:t>
      </w:r>
    </w:p>
    <w:p w:rsidR="009D681E" w:rsidRPr="0023331C" w:rsidRDefault="0015723B" w:rsidP="00700C2C">
      <w:pPr>
        <w:pStyle w:val="2"/>
        <w:tabs>
          <w:tab w:val="clear" w:pos="576"/>
        </w:tabs>
        <w:spacing w:before="180" w:line="276" w:lineRule="auto"/>
        <w:ind w:left="0" w:firstLine="0"/>
        <w:rPr>
          <w:i/>
          <w:sz w:val="28"/>
          <w:szCs w:val="28"/>
        </w:rPr>
      </w:pPr>
      <w:r w:rsidRPr="0023331C">
        <w:rPr>
          <w:i/>
          <w:sz w:val="28"/>
          <w:szCs w:val="28"/>
        </w:rPr>
        <w:t>4.3.</w:t>
      </w:r>
      <w:r w:rsidR="00050957" w:rsidRPr="0023331C">
        <w:rPr>
          <w:i/>
          <w:sz w:val="28"/>
          <w:szCs w:val="28"/>
        </w:rPr>
        <w:t xml:space="preserve"> Акцизы, производимые на территории Российской Федерации </w:t>
      </w:r>
    </w:p>
    <w:p w:rsidR="00050957" w:rsidRPr="0023331C" w:rsidRDefault="00050957" w:rsidP="00700C2C">
      <w:pPr>
        <w:pStyle w:val="2"/>
        <w:tabs>
          <w:tab w:val="clear" w:pos="576"/>
        </w:tabs>
        <w:spacing w:after="120" w:line="276" w:lineRule="auto"/>
        <w:ind w:left="0" w:firstLine="0"/>
        <w:rPr>
          <w:i/>
          <w:sz w:val="28"/>
          <w:szCs w:val="28"/>
        </w:rPr>
      </w:pPr>
      <w:r w:rsidRPr="0023331C">
        <w:rPr>
          <w:i/>
          <w:sz w:val="28"/>
          <w:szCs w:val="28"/>
        </w:rPr>
        <w:t>182 1 03 02000 01 0000 110</w:t>
      </w:r>
    </w:p>
    <w:p w:rsidR="0015723B" w:rsidRPr="0023331C" w:rsidRDefault="0015723B" w:rsidP="00115F46">
      <w:pPr>
        <w:pStyle w:val="ad"/>
        <w:tabs>
          <w:tab w:val="clear" w:pos="4153"/>
          <w:tab w:val="clear" w:pos="8306"/>
        </w:tabs>
        <w:spacing w:before="0" w:after="0" w:line="276" w:lineRule="auto"/>
        <w:ind w:firstLine="709"/>
        <w:rPr>
          <w:sz w:val="28"/>
          <w:szCs w:val="28"/>
        </w:rPr>
      </w:pPr>
      <w:r w:rsidRPr="0023331C">
        <w:rPr>
          <w:sz w:val="28"/>
          <w:szCs w:val="28"/>
        </w:rPr>
        <w:t>При расчете акцизов на алкогольную продукцию</w:t>
      </w:r>
      <w:r w:rsidR="002F6F18" w:rsidRPr="0023331C">
        <w:rPr>
          <w:sz w:val="28"/>
          <w:szCs w:val="28"/>
        </w:rPr>
        <w:t xml:space="preserve"> и пиво, </w:t>
      </w:r>
      <w:r w:rsidRPr="0023331C">
        <w:rPr>
          <w:sz w:val="28"/>
          <w:szCs w:val="28"/>
        </w:rPr>
        <w:t>производим</w:t>
      </w:r>
      <w:r w:rsidR="002F6F18" w:rsidRPr="0023331C">
        <w:rPr>
          <w:sz w:val="28"/>
          <w:szCs w:val="28"/>
        </w:rPr>
        <w:t>ые</w:t>
      </w:r>
      <w:r w:rsidRPr="0023331C">
        <w:rPr>
          <w:sz w:val="28"/>
          <w:szCs w:val="28"/>
        </w:rPr>
        <w:t xml:space="preserve"> на территории Российской Федерации за налоговую базу принимается прогнозируемый объем реализации налогоплательщиками подакцизных товаров по данным производителей города Севастополя. При расчете учитывается факторы изменения ставок акцизов, а также изменений бюджетного законодательства в части установления нормативов зачисления в бюджет субъекта доходов от уплаты акцизов. Прогноз поступления</w:t>
      </w:r>
      <w:r w:rsidR="002C4A96" w:rsidRPr="0023331C">
        <w:rPr>
          <w:sz w:val="28"/>
          <w:szCs w:val="28"/>
        </w:rPr>
        <w:t xml:space="preserve"> </w:t>
      </w:r>
      <w:r w:rsidRPr="0023331C">
        <w:rPr>
          <w:sz w:val="28"/>
          <w:szCs w:val="28"/>
        </w:rPr>
        <w:t>акцизов рассчитываются отдельно по каждому виду подакцизных товаров</w:t>
      </w:r>
      <w:r w:rsidR="008315DE" w:rsidRPr="0023331C">
        <w:rPr>
          <w:sz w:val="28"/>
          <w:szCs w:val="28"/>
        </w:rPr>
        <w:t xml:space="preserve"> </w:t>
      </w:r>
      <w:r w:rsidR="000969C9" w:rsidRPr="0023331C">
        <w:rPr>
          <w:sz w:val="28"/>
          <w:szCs w:val="28"/>
        </w:rPr>
        <w:t>(приложение № 3 к настоящей Методике)</w:t>
      </w:r>
      <w:r w:rsidR="00050957" w:rsidRPr="0023331C">
        <w:rPr>
          <w:sz w:val="28"/>
          <w:szCs w:val="28"/>
        </w:rPr>
        <w:t>.</w:t>
      </w:r>
    </w:p>
    <w:p w:rsidR="00600CAF" w:rsidRPr="0023331C" w:rsidRDefault="007859AA" w:rsidP="00115F46">
      <w:pPr>
        <w:pStyle w:val="ad"/>
        <w:tabs>
          <w:tab w:val="clear" w:pos="4153"/>
          <w:tab w:val="clear" w:pos="8306"/>
        </w:tabs>
        <w:spacing w:before="0" w:after="0" w:line="276" w:lineRule="auto"/>
        <w:ind w:firstLine="709"/>
        <w:rPr>
          <w:sz w:val="28"/>
          <w:szCs w:val="28"/>
        </w:rPr>
      </w:pPr>
      <w:r w:rsidRPr="0023331C">
        <w:rPr>
          <w:sz w:val="28"/>
          <w:szCs w:val="28"/>
        </w:rPr>
        <w:t xml:space="preserve">Общий прогнозируемый объем поступлений акцизов в бюджет определяется как сумма налоговых поступлений по каждому виду подакцизной продукции. </w:t>
      </w:r>
      <w:bookmarkStart w:id="2" w:name="_Toc458779111"/>
    </w:p>
    <w:p w:rsidR="009D681E" w:rsidRPr="0023331C" w:rsidRDefault="00050957" w:rsidP="00B96B2D">
      <w:pPr>
        <w:pStyle w:val="3"/>
        <w:keepLines/>
        <w:tabs>
          <w:tab w:val="clear" w:pos="720"/>
        </w:tabs>
        <w:spacing w:before="180" w:after="0" w:line="276" w:lineRule="auto"/>
        <w:ind w:firstLine="0"/>
        <w:jc w:val="center"/>
        <w:rPr>
          <w:b/>
          <w:i/>
          <w:szCs w:val="28"/>
        </w:rPr>
      </w:pPr>
      <w:r w:rsidRPr="0023331C">
        <w:rPr>
          <w:b/>
          <w:i/>
          <w:szCs w:val="28"/>
        </w:rPr>
        <w:t xml:space="preserve">4.3.1.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p>
    <w:p w:rsidR="00050957" w:rsidRPr="0023331C" w:rsidRDefault="00050957" w:rsidP="00700C2C">
      <w:pPr>
        <w:pStyle w:val="2"/>
        <w:tabs>
          <w:tab w:val="clear" w:pos="576"/>
        </w:tabs>
        <w:spacing w:after="120" w:line="276" w:lineRule="auto"/>
        <w:ind w:left="0" w:firstLine="0"/>
        <w:rPr>
          <w:i/>
          <w:sz w:val="28"/>
          <w:szCs w:val="28"/>
        </w:rPr>
      </w:pPr>
      <w:r w:rsidRPr="0023331C">
        <w:rPr>
          <w:i/>
          <w:sz w:val="28"/>
          <w:szCs w:val="28"/>
        </w:rPr>
        <w:t>182 1 03 02090 01 0000 110</w:t>
      </w:r>
      <w:bookmarkEnd w:id="2"/>
    </w:p>
    <w:p w:rsidR="00050957" w:rsidRPr="0023331C" w:rsidRDefault="00050957" w:rsidP="00115F46">
      <w:pPr>
        <w:spacing w:line="276" w:lineRule="auto"/>
        <w:rPr>
          <w:sz w:val="28"/>
          <w:szCs w:val="28"/>
        </w:rPr>
      </w:pPr>
      <w:r w:rsidRPr="0023331C">
        <w:rPr>
          <w:sz w:val="28"/>
          <w:szCs w:val="28"/>
        </w:rPr>
        <w:t xml:space="preserve">Для расчета поступлений </w:t>
      </w:r>
      <w:r w:rsidR="002F6F18" w:rsidRPr="0023331C">
        <w:rPr>
          <w:sz w:val="28"/>
          <w:szCs w:val="28"/>
        </w:rPr>
        <w:t>по данному виду акцизов</w:t>
      </w:r>
      <w:r w:rsidRPr="0023331C">
        <w:rPr>
          <w:sz w:val="28"/>
          <w:szCs w:val="28"/>
        </w:rPr>
        <w:t xml:space="preserve"> используются:</w:t>
      </w:r>
    </w:p>
    <w:p w:rsidR="00DA45EA" w:rsidRPr="0023331C" w:rsidRDefault="00DA45EA" w:rsidP="00F57048">
      <w:pPr>
        <w:pStyle w:val="af1"/>
        <w:widowControl w:val="0"/>
        <w:numPr>
          <w:ilvl w:val="0"/>
          <w:numId w:val="2"/>
        </w:numPr>
        <w:autoSpaceDE w:val="0"/>
        <w:spacing w:after="0"/>
        <w:ind w:left="993" w:hanging="357"/>
        <w:jc w:val="both"/>
        <w:rPr>
          <w:rFonts w:ascii="Times New Roman" w:hAnsi="Times New Roman"/>
          <w:sz w:val="28"/>
          <w:szCs w:val="28"/>
        </w:rPr>
      </w:pPr>
      <w:r w:rsidRPr="0023331C">
        <w:rPr>
          <w:rFonts w:ascii="Times New Roman" w:hAnsi="Times New Roman"/>
          <w:sz w:val="28"/>
          <w:szCs w:val="28"/>
        </w:rPr>
        <w:t xml:space="preserve">показатели прогноза социально-экономического развития </w:t>
      </w:r>
      <w:r w:rsidR="009349CC" w:rsidRPr="0023331C">
        <w:rPr>
          <w:rFonts w:ascii="Times New Roman" w:hAnsi="Times New Roman"/>
          <w:sz w:val="28"/>
          <w:szCs w:val="28"/>
        </w:rPr>
        <w:t>города Севастополя</w:t>
      </w:r>
      <w:r w:rsidRPr="0023331C">
        <w:rPr>
          <w:rFonts w:ascii="Times New Roman" w:hAnsi="Times New Roman"/>
          <w:sz w:val="28"/>
          <w:szCs w:val="28"/>
        </w:rPr>
        <w:t xml:space="preserve"> на очередной финансовый год и плановый период;</w:t>
      </w:r>
    </w:p>
    <w:p w:rsidR="00050957" w:rsidRPr="0023331C" w:rsidRDefault="00050957" w:rsidP="00F57048">
      <w:pPr>
        <w:pStyle w:val="af1"/>
        <w:widowControl w:val="0"/>
        <w:numPr>
          <w:ilvl w:val="0"/>
          <w:numId w:val="2"/>
        </w:numPr>
        <w:autoSpaceDE w:val="0"/>
        <w:spacing w:after="0"/>
        <w:ind w:left="993" w:hanging="357"/>
        <w:jc w:val="both"/>
        <w:rPr>
          <w:rFonts w:ascii="Times New Roman" w:hAnsi="Times New Roman"/>
          <w:sz w:val="28"/>
          <w:szCs w:val="28"/>
        </w:rPr>
      </w:pPr>
      <w:r w:rsidRPr="0023331C">
        <w:rPr>
          <w:rFonts w:ascii="Times New Roman" w:hAnsi="Times New Roman"/>
          <w:sz w:val="28"/>
          <w:szCs w:val="28"/>
        </w:rPr>
        <w:t xml:space="preserve">динамика налоговой базы по акцизу согласно данным отчета по форме </w:t>
      </w:r>
      <w:r w:rsidRPr="0023331C">
        <w:rPr>
          <w:rFonts w:ascii="Times New Roman" w:hAnsi="Times New Roman"/>
          <w:sz w:val="28"/>
          <w:szCs w:val="28"/>
        </w:rPr>
        <w:br/>
        <w:t>№ 5-АЛ «Отчет о налоговой базе и структуре начислений по акцизам на спирт, алкогольную и спиртосодержащую продукцию», сложившаяся за предыдущие периоды;</w:t>
      </w:r>
    </w:p>
    <w:p w:rsidR="00050957" w:rsidRPr="0023331C" w:rsidRDefault="00050957" w:rsidP="00F57048">
      <w:pPr>
        <w:pStyle w:val="af1"/>
        <w:widowControl w:val="0"/>
        <w:numPr>
          <w:ilvl w:val="0"/>
          <w:numId w:val="2"/>
        </w:numPr>
        <w:autoSpaceDE w:val="0"/>
        <w:spacing w:after="0"/>
        <w:ind w:left="993" w:hanging="357"/>
        <w:jc w:val="both"/>
        <w:rPr>
          <w:rFonts w:ascii="Times New Roman" w:hAnsi="Times New Roman"/>
          <w:sz w:val="28"/>
          <w:szCs w:val="28"/>
        </w:rPr>
      </w:pPr>
      <w:r w:rsidRPr="0023331C">
        <w:rPr>
          <w:rFonts w:ascii="Times New Roman" w:hAnsi="Times New Roman"/>
          <w:sz w:val="28"/>
          <w:szCs w:val="28"/>
        </w:rPr>
        <w:t>динамика фактических поступлений по налогу согласно данным отчета по форме № 1-НМ «Начисление и поступление налогов, сборов и иных обязательных платежей в консолидированный бюджет Российской Федерации»;</w:t>
      </w:r>
    </w:p>
    <w:p w:rsidR="00050957" w:rsidRPr="0023331C" w:rsidRDefault="00050957" w:rsidP="00F57048">
      <w:pPr>
        <w:pStyle w:val="af1"/>
        <w:widowControl w:val="0"/>
        <w:numPr>
          <w:ilvl w:val="0"/>
          <w:numId w:val="2"/>
        </w:numPr>
        <w:autoSpaceDE w:val="0"/>
        <w:spacing w:after="0"/>
        <w:ind w:left="993" w:hanging="357"/>
        <w:jc w:val="both"/>
        <w:rPr>
          <w:rFonts w:ascii="Times New Roman" w:hAnsi="Times New Roman"/>
          <w:sz w:val="28"/>
          <w:szCs w:val="28"/>
        </w:rPr>
      </w:pPr>
      <w:r w:rsidRPr="0023331C">
        <w:rPr>
          <w:rFonts w:ascii="Times New Roman" w:hAnsi="Times New Roman"/>
          <w:sz w:val="28"/>
          <w:szCs w:val="28"/>
        </w:rPr>
        <w:lastRenderedPageBreak/>
        <w:t>налоговые ставки, предусмотренные главой 22 НК РФ «Акцизы».</w:t>
      </w:r>
    </w:p>
    <w:p w:rsidR="0015723B" w:rsidRPr="0023331C" w:rsidRDefault="007859AA" w:rsidP="00115F46">
      <w:pPr>
        <w:pStyle w:val="ad"/>
        <w:tabs>
          <w:tab w:val="clear" w:pos="4153"/>
          <w:tab w:val="clear" w:pos="8306"/>
        </w:tabs>
        <w:spacing w:before="0" w:after="0" w:line="276" w:lineRule="auto"/>
        <w:ind w:firstLine="709"/>
        <w:rPr>
          <w:sz w:val="28"/>
          <w:szCs w:val="28"/>
        </w:rPr>
      </w:pPr>
      <w:r w:rsidRPr="0023331C">
        <w:rPr>
          <w:sz w:val="28"/>
          <w:szCs w:val="28"/>
        </w:rPr>
        <w:t>Поступления акцизов на вина, фруктовые вина, игристые вина (шампанские), винные напитки, изготавливаемые без добавления ректификованного этилового спирта, определяется по следующей формуле:</w:t>
      </w:r>
    </w:p>
    <w:p w:rsidR="007859AA" w:rsidRPr="0023331C" w:rsidRDefault="007859AA" w:rsidP="000247A2">
      <w:pPr>
        <w:pStyle w:val="ad"/>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proofErr w:type="spellStart"/>
      <w:r w:rsidRPr="0023331C">
        <w:rPr>
          <w:i/>
          <w:sz w:val="28"/>
          <w:szCs w:val="28"/>
        </w:rPr>
        <w:t>ПД</w:t>
      </w:r>
      <w:r w:rsidR="00B96B2D" w:rsidRPr="0023331C">
        <w:rPr>
          <w:i/>
          <w:sz w:val="28"/>
          <w:szCs w:val="28"/>
        </w:rPr>
        <w:t>т</w:t>
      </w:r>
      <w:proofErr w:type="spellEnd"/>
      <w:r w:rsidR="000350DB" w:rsidRPr="0023331C">
        <w:rPr>
          <w:i/>
          <w:sz w:val="28"/>
          <w:szCs w:val="28"/>
        </w:rPr>
        <w:t xml:space="preserve"> </w:t>
      </w:r>
      <w:r w:rsidRPr="0023331C">
        <w:rPr>
          <w:i/>
          <w:sz w:val="28"/>
          <w:szCs w:val="28"/>
        </w:rPr>
        <w:t xml:space="preserve">= </w:t>
      </w:r>
      <w:r w:rsidR="000350DB" w:rsidRPr="0023331C">
        <w:rPr>
          <w:i/>
          <w:sz w:val="28"/>
          <w:szCs w:val="28"/>
        </w:rPr>
        <w:t>(</w:t>
      </w:r>
      <w:proofErr w:type="spellStart"/>
      <w:r w:rsidRPr="0023331C">
        <w:rPr>
          <w:i/>
          <w:sz w:val="28"/>
          <w:szCs w:val="28"/>
        </w:rPr>
        <w:t>Vреал</w:t>
      </w:r>
      <w:proofErr w:type="spellEnd"/>
      <w:r w:rsidRPr="0023331C">
        <w:rPr>
          <w:i/>
          <w:sz w:val="28"/>
          <w:szCs w:val="28"/>
        </w:rPr>
        <w:t xml:space="preserve"> *</w:t>
      </w:r>
      <w:r w:rsidR="002F6F18" w:rsidRPr="0023331C">
        <w:rPr>
          <w:i/>
          <w:sz w:val="28"/>
          <w:szCs w:val="28"/>
        </w:rPr>
        <w:t xml:space="preserve"> </w:t>
      </w:r>
      <w:proofErr w:type="spellStart"/>
      <w:r w:rsidRPr="0023331C">
        <w:rPr>
          <w:i/>
          <w:sz w:val="28"/>
          <w:szCs w:val="28"/>
        </w:rPr>
        <w:t>Ст</w:t>
      </w:r>
      <w:proofErr w:type="spellEnd"/>
      <w:r w:rsidR="000350DB" w:rsidRPr="0023331C">
        <w:rPr>
          <w:i/>
          <w:sz w:val="28"/>
          <w:szCs w:val="28"/>
        </w:rPr>
        <w:t xml:space="preserve">) * </w:t>
      </w:r>
      <w:proofErr w:type="spellStart"/>
      <w:r w:rsidR="000350DB" w:rsidRPr="0023331C">
        <w:rPr>
          <w:i/>
          <w:sz w:val="28"/>
          <w:szCs w:val="28"/>
        </w:rPr>
        <w:t>Ксоб</w:t>
      </w:r>
      <w:proofErr w:type="spellEnd"/>
      <w:r w:rsidR="000350DB" w:rsidRPr="0023331C">
        <w:rPr>
          <w:i/>
          <w:sz w:val="28"/>
          <w:szCs w:val="28"/>
        </w:rPr>
        <w:t xml:space="preserve"> * Инд</w:t>
      </w:r>
      <w:r w:rsidR="00485D03">
        <w:rPr>
          <w:i/>
          <w:sz w:val="28"/>
          <w:szCs w:val="28"/>
        </w:rPr>
        <w:t xml:space="preserve"> * Кст</w:t>
      </w:r>
      <w:r w:rsidR="00C13867">
        <w:rPr>
          <w:i/>
          <w:sz w:val="28"/>
          <w:szCs w:val="28"/>
        </w:rPr>
        <w:t>1 * Кст2</w:t>
      </w:r>
      <w:r w:rsidR="00485D03">
        <w:rPr>
          <w:i/>
          <w:sz w:val="28"/>
          <w:szCs w:val="28"/>
        </w:rPr>
        <w:t xml:space="preserve"> </w:t>
      </w:r>
      <w:r w:rsidR="000350DB" w:rsidRPr="0023331C">
        <w:rPr>
          <w:i/>
          <w:sz w:val="28"/>
          <w:szCs w:val="28"/>
        </w:rPr>
        <w:t xml:space="preserve">– </w:t>
      </w:r>
      <w:proofErr w:type="spellStart"/>
      <w:r w:rsidR="000350DB" w:rsidRPr="0023331C">
        <w:rPr>
          <w:i/>
          <w:sz w:val="28"/>
          <w:szCs w:val="28"/>
        </w:rPr>
        <w:t>Пр</w:t>
      </w:r>
      <w:proofErr w:type="spellEnd"/>
      <w:r w:rsidR="000350DB" w:rsidRPr="0023331C">
        <w:rPr>
          <w:i/>
          <w:sz w:val="28"/>
          <w:szCs w:val="28"/>
        </w:rPr>
        <w:t xml:space="preserve"> + </w:t>
      </w:r>
      <w:proofErr w:type="spellStart"/>
      <w:r w:rsidR="000350DB" w:rsidRPr="0023331C">
        <w:rPr>
          <w:i/>
          <w:sz w:val="28"/>
          <w:szCs w:val="28"/>
        </w:rPr>
        <w:t>Нд</w:t>
      </w:r>
      <w:proofErr w:type="spellEnd"/>
      <w:r w:rsidR="000350DB" w:rsidRPr="0023331C">
        <w:rPr>
          <w:i/>
          <w:sz w:val="28"/>
          <w:szCs w:val="28"/>
        </w:rPr>
        <w:t xml:space="preserve"> + </w:t>
      </w:r>
      <w:proofErr w:type="spellStart"/>
      <w:r w:rsidR="000350DB" w:rsidRPr="0023331C">
        <w:rPr>
          <w:i/>
          <w:sz w:val="28"/>
          <w:szCs w:val="28"/>
        </w:rPr>
        <w:t>Кр</w:t>
      </w:r>
      <w:proofErr w:type="spellEnd"/>
      <w:r w:rsidR="000350DB" w:rsidRPr="0023331C">
        <w:rPr>
          <w:i/>
          <w:sz w:val="28"/>
          <w:szCs w:val="28"/>
        </w:rPr>
        <w:t xml:space="preserve"> </w:t>
      </w:r>
      <w:r w:rsidR="003B596B" w:rsidRPr="0023331C">
        <w:rPr>
          <w:i/>
          <w:sz w:val="28"/>
          <w:szCs w:val="28"/>
        </w:rPr>
        <w:t xml:space="preserve">– ВД </w:t>
      </w:r>
      <w:r w:rsidRPr="0023331C">
        <w:rPr>
          <w:i/>
          <w:sz w:val="28"/>
          <w:szCs w:val="28"/>
        </w:rPr>
        <w:t>± F, где</w:t>
      </w:r>
    </w:p>
    <w:p w:rsidR="006B0390" w:rsidRPr="0023331C" w:rsidRDefault="006B0390" w:rsidP="00C13867">
      <w:pPr>
        <w:pStyle w:val="ad"/>
        <w:tabs>
          <w:tab w:val="clear" w:pos="4153"/>
          <w:tab w:val="clear" w:pos="8306"/>
        </w:tabs>
        <w:spacing w:before="0" w:after="0" w:line="276" w:lineRule="auto"/>
        <w:ind w:firstLine="709"/>
        <w:rPr>
          <w:sz w:val="28"/>
          <w:szCs w:val="28"/>
        </w:rPr>
      </w:pPr>
      <w:r w:rsidRPr="0023331C">
        <w:rPr>
          <w:i/>
          <w:sz w:val="28"/>
          <w:szCs w:val="28"/>
          <w:lang w:val="en-US"/>
        </w:rPr>
        <w:t>V</w:t>
      </w:r>
      <w:r w:rsidRPr="0023331C">
        <w:rPr>
          <w:i/>
          <w:sz w:val="28"/>
          <w:szCs w:val="28"/>
        </w:rPr>
        <w:t>реал</w:t>
      </w:r>
      <w:r w:rsidRPr="0023331C">
        <w:rPr>
          <w:sz w:val="28"/>
          <w:szCs w:val="28"/>
        </w:rPr>
        <w:t xml:space="preserve"> </w:t>
      </w:r>
      <w:r w:rsidR="00B076F1" w:rsidRPr="0023331C">
        <w:rPr>
          <w:sz w:val="28"/>
          <w:szCs w:val="28"/>
        </w:rPr>
        <w:t>–</w:t>
      </w:r>
      <w:r w:rsidRPr="0023331C">
        <w:rPr>
          <w:sz w:val="28"/>
          <w:szCs w:val="28"/>
        </w:rPr>
        <w:t xml:space="preserve"> прогноз</w:t>
      </w:r>
      <w:r w:rsidR="00B076F1" w:rsidRPr="0023331C">
        <w:rPr>
          <w:sz w:val="28"/>
          <w:szCs w:val="28"/>
        </w:rPr>
        <w:t xml:space="preserve"> </w:t>
      </w:r>
      <w:r w:rsidRPr="0023331C">
        <w:rPr>
          <w:sz w:val="28"/>
          <w:szCs w:val="28"/>
        </w:rPr>
        <w:t>объема реализации производителями алкогольной пр</w:t>
      </w:r>
      <w:r w:rsidR="00115F46" w:rsidRPr="0023331C">
        <w:rPr>
          <w:sz w:val="28"/>
          <w:szCs w:val="28"/>
        </w:rPr>
        <w:t>одукции в натуральном выражении.</w:t>
      </w:r>
    </w:p>
    <w:p w:rsidR="00C13867" w:rsidRDefault="00485D03" w:rsidP="00C13867">
      <w:pPr>
        <w:shd w:val="clear" w:color="auto" w:fill="FFFFFF"/>
        <w:tabs>
          <w:tab w:val="left" w:pos="5812"/>
        </w:tabs>
        <w:spacing w:line="276" w:lineRule="auto"/>
        <w:rPr>
          <w:sz w:val="28"/>
          <w:szCs w:val="28"/>
        </w:rPr>
      </w:pPr>
      <w:r w:rsidRPr="0023331C">
        <w:rPr>
          <w:i/>
          <w:sz w:val="28"/>
          <w:szCs w:val="28"/>
        </w:rPr>
        <w:t>Кст</w:t>
      </w:r>
      <w:r w:rsidR="00C13867">
        <w:rPr>
          <w:i/>
          <w:sz w:val="28"/>
          <w:szCs w:val="28"/>
        </w:rPr>
        <w:t>1</w:t>
      </w:r>
      <w:r w:rsidRPr="0023331C">
        <w:rPr>
          <w:i/>
          <w:sz w:val="28"/>
          <w:szCs w:val="28"/>
        </w:rPr>
        <w:t xml:space="preserve"> </w:t>
      </w:r>
      <w:r w:rsidRPr="0023331C">
        <w:rPr>
          <w:sz w:val="28"/>
          <w:szCs w:val="28"/>
        </w:rPr>
        <w:t xml:space="preserve">– коэффициент изменения ставок </w:t>
      </w:r>
      <w:r w:rsidR="00C13867">
        <w:rPr>
          <w:sz w:val="28"/>
          <w:szCs w:val="28"/>
        </w:rPr>
        <w:t>акцизов на в</w:t>
      </w:r>
      <w:r w:rsidR="00C13867" w:rsidRPr="00C13867">
        <w:rPr>
          <w:sz w:val="28"/>
          <w:szCs w:val="28"/>
        </w:rPr>
        <w:t xml:space="preserve">ина, за исключением вин с защищенным географическим указанием, с защищенным наименованием места происхождения, а также игристых вин (шампанских) </w:t>
      </w:r>
      <w:r w:rsidRPr="0023331C">
        <w:rPr>
          <w:sz w:val="28"/>
          <w:szCs w:val="28"/>
        </w:rPr>
        <w:t xml:space="preserve">в прогнозируемых периодах относительно текущего года, </w:t>
      </w:r>
    </w:p>
    <w:p w:rsidR="00C13867" w:rsidRDefault="00C13867" w:rsidP="00C13867">
      <w:pPr>
        <w:shd w:val="clear" w:color="auto" w:fill="FFFFFF"/>
        <w:tabs>
          <w:tab w:val="left" w:pos="5812"/>
        </w:tabs>
        <w:spacing w:after="120" w:line="276" w:lineRule="auto"/>
        <w:rPr>
          <w:sz w:val="28"/>
          <w:szCs w:val="28"/>
        </w:rPr>
      </w:pPr>
      <w:r w:rsidRPr="0023331C">
        <w:rPr>
          <w:i/>
          <w:sz w:val="28"/>
          <w:szCs w:val="28"/>
        </w:rPr>
        <w:t>Кст</w:t>
      </w:r>
      <w:r>
        <w:rPr>
          <w:i/>
          <w:sz w:val="28"/>
          <w:szCs w:val="28"/>
        </w:rPr>
        <w:t>2</w:t>
      </w:r>
      <w:r w:rsidRPr="0023331C">
        <w:rPr>
          <w:i/>
          <w:sz w:val="28"/>
          <w:szCs w:val="28"/>
        </w:rPr>
        <w:t xml:space="preserve"> </w:t>
      </w:r>
      <w:r w:rsidRPr="0023331C">
        <w:rPr>
          <w:sz w:val="28"/>
          <w:szCs w:val="28"/>
        </w:rPr>
        <w:t xml:space="preserve">– коэффициент изменения ставок </w:t>
      </w:r>
      <w:r>
        <w:rPr>
          <w:sz w:val="28"/>
          <w:szCs w:val="28"/>
        </w:rPr>
        <w:t>акцизов на и</w:t>
      </w:r>
      <w:r w:rsidRPr="00C13867">
        <w:rPr>
          <w:sz w:val="28"/>
          <w:szCs w:val="28"/>
        </w:rPr>
        <w:t xml:space="preserve">гристые вина (шампанские), за исключением игристых вин (шампанских) с защищенным географическим указанием </w:t>
      </w:r>
      <w:r w:rsidRPr="0023331C">
        <w:rPr>
          <w:sz w:val="28"/>
          <w:szCs w:val="28"/>
        </w:rPr>
        <w:t>в прогнозируемых периодах относительно текущего года</w:t>
      </w:r>
      <w:r>
        <w:rPr>
          <w:sz w:val="28"/>
          <w:szCs w:val="28"/>
        </w:rPr>
        <w:t>.</w:t>
      </w:r>
    </w:p>
    <w:p w:rsidR="00485D03" w:rsidRPr="0023331C" w:rsidRDefault="00C13867" w:rsidP="00485D03">
      <w:pPr>
        <w:shd w:val="clear" w:color="auto" w:fill="FFFFFF"/>
        <w:tabs>
          <w:tab w:val="left" w:pos="5812"/>
        </w:tabs>
        <w:spacing w:after="120" w:line="276" w:lineRule="auto"/>
        <w:rPr>
          <w:sz w:val="28"/>
          <w:szCs w:val="28"/>
        </w:rPr>
      </w:pPr>
      <w:r>
        <w:rPr>
          <w:sz w:val="28"/>
          <w:szCs w:val="28"/>
        </w:rPr>
        <w:t>Коэффициенты рассчитываются по</w:t>
      </w:r>
      <w:r w:rsidR="00485D03" w:rsidRPr="0023331C">
        <w:rPr>
          <w:sz w:val="28"/>
          <w:szCs w:val="28"/>
        </w:rPr>
        <w:t xml:space="preserve"> формуле:</w:t>
      </w:r>
    </w:p>
    <w:p w:rsidR="00485D03" w:rsidRPr="0023331C" w:rsidRDefault="00485D03" w:rsidP="00485D03">
      <w:pPr>
        <w:spacing w:before="120" w:after="120" w:line="276" w:lineRule="auto"/>
        <w:ind w:firstLine="0"/>
        <w:jc w:val="center"/>
        <w:rPr>
          <w:i/>
          <w:sz w:val="28"/>
          <w:szCs w:val="28"/>
        </w:rPr>
      </w:pPr>
      <w:proofErr w:type="spellStart"/>
      <w:r w:rsidRPr="0023331C">
        <w:rPr>
          <w:i/>
          <w:sz w:val="28"/>
          <w:szCs w:val="28"/>
        </w:rPr>
        <w:t>Кст</w:t>
      </w:r>
      <w:proofErr w:type="spellEnd"/>
      <w:r w:rsidRPr="0023331C">
        <w:rPr>
          <w:i/>
          <w:sz w:val="28"/>
          <w:szCs w:val="28"/>
        </w:rPr>
        <w:t xml:space="preserve"> = </w:t>
      </w:r>
      <w:proofErr w:type="spellStart"/>
      <w:r w:rsidRPr="0023331C">
        <w:rPr>
          <w:i/>
          <w:sz w:val="28"/>
          <w:szCs w:val="28"/>
        </w:rPr>
        <w:t>Ст</w:t>
      </w:r>
      <w:proofErr w:type="spellEnd"/>
      <w:r w:rsidRPr="0023331C">
        <w:rPr>
          <w:i/>
          <w:sz w:val="28"/>
          <w:szCs w:val="28"/>
        </w:rPr>
        <w:t xml:space="preserve"> </w:t>
      </w:r>
      <w:proofErr w:type="spellStart"/>
      <w:r w:rsidRPr="0023331C">
        <w:rPr>
          <w:i/>
          <w:sz w:val="28"/>
          <w:szCs w:val="28"/>
        </w:rPr>
        <w:t>пр</w:t>
      </w:r>
      <w:proofErr w:type="spellEnd"/>
      <w:r w:rsidRPr="0023331C">
        <w:rPr>
          <w:i/>
          <w:sz w:val="28"/>
          <w:szCs w:val="28"/>
        </w:rPr>
        <w:t xml:space="preserve"> / </w:t>
      </w:r>
      <w:proofErr w:type="spellStart"/>
      <w:r w:rsidRPr="0023331C">
        <w:rPr>
          <w:i/>
          <w:sz w:val="28"/>
          <w:szCs w:val="28"/>
        </w:rPr>
        <w:t>Ст</w:t>
      </w:r>
      <w:proofErr w:type="spellEnd"/>
      <w:r w:rsidRPr="0023331C">
        <w:rPr>
          <w:i/>
          <w:sz w:val="28"/>
          <w:szCs w:val="28"/>
        </w:rPr>
        <w:t>, где</w:t>
      </w:r>
    </w:p>
    <w:p w:rsidR="00485D03" w:rsidRDefault="00485D03" w:rsidP="00485D03">
      <w:pPr>
        <w:shd w:val="clear" w:color="auto" w:fill="FFFFFF"/>
        <w:tabs>
          <w:tab w:val="left" w:pos="5812"/>
        </w:tabs>
        <w:spacing w:after="120" w:line="276" w:lineRule="auto"/>
        <w:rPr>
          <w:sz w:val="28"/>
          <w:szCs w:val="28"/>
        </w:rPr>
      </w:pPr>
      <w:proofErr w:type="spellStart"/>
      <w:r w:rsidRPr="0023331C">
        <w:rPr>
          <w:i/>
          <w:sz w:val="28"/>
          <w:szCs w:val="28"/>
        </w:rPr>
        <w:t>Ст</w:t>
      </w:r>
      <w:proofErr w:type="spellEnd"/>
      <w:r w:rsidRPr="0023331C">
        <w:rPr>
          <w:i/>
          <w:sz w:val="28"/>
          <w:szCs w:val="28"/>
        </w:rPr>
        <w:t xml:space="preserve"> </w:t>
      </w:r>
      <w:proofErr w:type="spellStart"/>
      <w:r w:rsidRPr="0023331C">
        <w:rPr>
          <w:i/>
          <w:sz w:val="28"/>
          <w:szCs w:val="28"/>
        </w:rPr>
        <w:t>пр</w:t>
      </w:r>
      <w:proofErr w:type="spellEnd"/>
      <w:r w:rsidRPr="0023331C">
        <w:rPr>
          <w:i/>
          <w:sz w:val="28"/>
          <w:szCs w:val="28"/>
        </w:rPr>
        <w:t xml:space="preserve"> </w:t>
      </w:r>
      <w:r w:rsidRPr="0023331C">
        <w:rPr>
          <w:sz w:val="28"/>
          <w:szCs w:val="28"/>
        </w:rPr>
        <w:t>– ставка на прогнозируемый период.</w:t>
      </w:r>
    </w:p>
    <w:p w:rsidR="00B96B2D" w:rsidRPr="0023331C" w:rsidRDefault="00B96B2D" w:rsidP="00B96B2D">
      <w:pPr>
        <w:shd w:val="clear" w:color="auto" w:fill="FFFFFF"/>
        <w:tabs>
          <w:tab w:val="left" w:pos="5812"/>
        </w:tabs>
        <w:spacing w:after="120" w:line="276" w:lineRule="auto"/>
        <w:rPr>
          <w:sz w:val="28"/>
          <w:szCs w:val="28"/>
        </w:rPr>
      </w:pPr>
      <w:r w:rsidRPr="0023331C">
        <w:rPr>
          <w:sz w:val="28"/>
          <w:szCs w:val="28"/>
        </w:rPr>
        <w:t>Расчет прогноза поступлений по источнику на очередной финансовый год и плановый период последующих годов рассчитывается следующим образом:</w:t>
      </w:r>
    </w:p>
    <w:p w:rsidR="00B96B2D" w:rsidRPr="0023331C" w:rsidRDefault="00B96B2D" w:rsidP="00B96B2D">
      <w:pPr>
        <w:spacing w:before="120" w:after="120" w:line="276" w:lineRule="auto"/>
        <w:ind w:firstLine="0"/>
        <w:jc w:val="center"/>
        <w:rPr>
          <w:i/>
          <w:sz w:val="28"/>
          <w:szCs w:val="28"/>
        </w:rPr>
      </w:pPr>
      <w:proofErr w:type="spellStart"/>
      <w:r w:rsidRPr="0023331C">
        <w:rPr>
          <w:i/>
          <w:sz w:val="28"/>
          <w:szCs w:val="28"/>
        </w:rPr>
        <w:t>ПДп</w:t>
      </w:r>
      <w:proofErr w:type="spellEnd"/>
      <w:r w:rsidRPr="0023331C">
        <w:rPr>
          <w:i/>
          <w:sz w:val="28"/>
          <w:szCs w:val="28"/>
        </w:rPr>
        <w:t xml:space="preserve"> = </w:t>
      </w:r>
      <w:proofErr w:type="spellStart"/>
      <w:r w:rsidRPr="0023331C">
        <w:rPr>
          <w:i/>
          <w:sz w:val="28"/>
          <w:szCs w:val="28"/>
        </w:rPr>
        <w:t>ПДт</w:t>
      </w:r>
      <w:proofErr w:type="spellEnd"/>
      <w:r w:rsidRPr="0023331C">
        <w:rPr>
          <w:i/>
          <w:sz w:val="28"/>
          <w:szCs w:val="28"/>
        </w:rPr>
        <w:t xml:space="preserve"> * </w:t>
      </w:r>
      <w:proofErr w:type="spellStart"/>
      <w:r w:rsidRPr="0023331C">
        <w:rPr>
          <w:i/>
          <w:sz w:val="28"/>
          <w:szCs w:val="28"/>
        </w:rPr>
        <w:t>Кст</w:t>
      </w:r>
      <w:proofErr w:type="spellEnd"/>
      <w:r w:rsidRPr="0023331C">
        <w:rPr>
          <w:i/>
          <w:sz w:val="28"/>
          <w:szCs w:val="28"/>
        </w:rPr>
        <w:t xml:space="preserve"> * </w:t>
      </w:r>
      <w:proofErr w:type="spellStart"/>
      <w:r w:rsidRPr="0023331C">
        <w:rPr>
          <w:i/>
          <w:sz w:val="28"/>
          <w:szCs w:val="28"/>
        </w:rPr>
        <w:t>ИНДп</w:t>
      </w:r>
      <w:proofErr w:type="spellEnd"/>
      <w:r w:rsidRPr="0023331C">
        <w:rPr>
          <w:i/>
          <w:sz w:val="28"/>
          <w:szCs w:val="28"/>
        </w:rPr>
        <w:t xml:space="preserve"> ± F, где</w:t>
      </w:r>
    </w:p>
    <w:p w:rsidR="00B96B2D" w:rsidRPr="0023331C" w:rsidRDefault="00B96B2D" w:rsidP="00485D03">
      <w:pPr>
        <w:shd w:val="clear" w:color="auto" w:fill="FFFFFF"/>
        <w:tabs>
          <w:tab w:val="left" w:pos="5812"/>
        </w:tabs>
        <w:spacing w:after="120" w:line="276" w:lineRule="auto"/>
        <w:rPr>
          <w:i/>
          <w:sz w:val="28"/>
          <w:szCs w:val="28"/>
        </w:rPr>
      </w:pPr>
      <w:proofErr w:type="spellStart"/>
      <w:r w:rsidRPr="0023331C">
        <w:rPr>
          <w:i/>
          <w:sz w:val="28"/>
          <w:szCs w:val="28"/>
        </w:rPr>
        <w:t>ИНДп</w:t>
      </w:r>
      <w:proofErr w:type="spellEnd"/>
      <w:r w:rsidRPr="0023331C">
        <w:rPr>
          <w:i/>
          <w:sz w:val="28"/>
          <w:szCs w:val="28"/>
        </w:rPr>
        <w:t xml:space="preserve"> </w:t>
      </w:r>
      <w:r w:rsidRPr="0023331C">
        <w:rPr>
          <w:sz w:val="28"/>
          <w:szCs w:val="28"/>
        </w:rPr>
        <w:t>– индекс динамики производства подакцизной продукции на очередной финансовый год и плановый период последующих годов;</w:t>
      </w:r>
    </w:p>
    <w:p w:rsidR="002C13ED" w:rsidRPr="002C13ED" w:rsidRDefault="002C13ED" w:rsidP="002C13ED">
      <w:pPr>
        <w:spacing w:line="276" w:lineRule="auto"/>
        <w:rPr>
          <w:sz w:val="28"/>
          <w:szCs w:val="28"/>
        </w:rPr>
      </w:pPr>
      <w:r w:rsidRPr="002C13ED">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w:t>
      </w:r>
      <w:r w:rsidR="003225FB">
        <w:rPr>
          <w:sz w:val="28"/>
          <w:szCs w:val="28"/>
        </w:rPr>
        <w:t>е</w:t>
      </w:r>
      <w:r w:rsidRPr="002C13ED">
        <w:rPr>
          <w:sz w:val="28"/>
          <w:szCs w:val="28"/>
        </w:rPr>
        <w:t>ма поступлений учитываются в налогооблагаемой базе в виде исключения объ</w:t>
      </w:r>
      <w:r w:rsidR="003225FB">
        <w:rPr>
          <w:sz w:val="28"/>
          <w:szCs w:val="28"/>
        </w:rPr>
        <w:t>е</w:t>
      </w:r>
      <w:r w:rsidRPr="002C13ED">
        <w:rPr>
          <w:sz w:val="28"/>
          <w:szCs w:val="28"/>
        </w:rPr>
        <w:t>мных показателей, неподлежащих налогообложению, либо облагаемых по ставке 0.</w:t>
      </w:r>
    </w:p>
    <w:p w:rsidR="002C13ED" w:rsidRDefault="002C13ED" w:rsidP="002C13ED">
      <w:pPr>
        <w:spacing w:line="276" w:lineRule="auto"/>
        <w:rPr>
          <w:sz w:val="28"/>
          <w:szCs w:val="28"/>
        </w:rPr>
      </w:pPr>
      <w:r w:rsidRPr="002C13ED">
        <w:rPr>
          <w:sz w:val="28"/>
          <w:szCs w:val="28"/>
        </w:rPr>
        <w:t>Объем выпадающих доходов определяется в рамках прописанного алгоритма расчета прогнозного объема поступлений налога.</w:t>
      </w:r>
    </w:p>
    <w:p w:rsidR="00B96B2D" w:rsidRPr="0023331C" w:rsidRDefault="008D31E4" w:rsidP="002C13ED">
      <w:pPr>
        <w:spacing w:line="276" w:lineRule="auto"/>
        <w:rPr>
          <w:sz w:val="28"/>
          <w:szCs w:val="28"/>
        </w:rPr>
      </w:pPr>
      <w:r w:rsidRPr="0023331C">
        <w:rPr>
          <w:sz w:val="28"/>
          <w:szCs w:val="28"/>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зачисляются в бюджеты бюджетной системы Российской Федерации по нормативам, установленным в соответствии со статьями БК РФ.</w:t>
      </w:r>
    </w:p>
    <w:p w:rsidR="009D681E" w:rsidRPr="0023331C" w:rsidRDefault="007859AA" w:rsidP="002C13ED">
      <w:pPr>
        <w:pStyle w:val="3"/>
        <w:tabs>
          <w:tab w:val="clear" w:pos="720"/>
        </w:tabs>
        <w:spacing w:before="180" w:after="0" w:line="276" w:lineRule="auto"/>
        <w:ind w:left="0" w:firstLine="0"/>
        <w:jc w:val="center"/>
        <w:rPr>
          <w:b/>
          <w:i/>
          <w:szCs w:val="28"/>
        </w:rPr>
      </w:pPr>
      <w:bookmarkStart w:id="3" w:name="_Toc458779114"/>
      <w:r w:rsidRPr="0023331C">
        <w:rPr>
          <w:b/>
          <w:i/>
          <w:szCs w:val="28"/>
        </w:rPr>
        <w:lastRenderedPageBreak/>
        <w:t>4.3.2. Акцизы на пиво</w:t>
      </w:r>
    </w:p>
    <w:p w:rsidR="007859AA" w:rsidRPr="0023331C" w:rsidRDefault="007859AA" w:rsidP="002C13ED">
      <w:pPr>
        <w:pStyle w:val="2"/>
        <w:tabs>
          <w:tab w:val="clear" w:pos="576"/>
        </w:tabs>
        <w:spacing w:after="120" w:line="276" w:lineRule="auto"/>
        <w:ind w:left="0" w:firstLine="0"/>
        <w:rPr>
          <w:i/>
          <w:sz w:val="28"/>
          <w:szCs w:val="28"/>
        </w:rPr>
      </w:pPr>
      <w:r w:rsidRPr="0023331C">
        <w:rPr>
          <w:i/>
          <w:sz w:val="28"/>
          <w:szCs w:val="28"/>
        </w:rPr>
        <w:t>182 1 03 02100 01 0000 110</w:t>
      </w:r>
      <w:bookmarkEnd w:id="3"/>
    </w:p>
    <w:p w:rsidR="007859AA" w:rsidRPr="0023331C" w:rsidRDefault="007859AA" w:rsidP="00115F46">
      <w:pPr>
        <w:spacing w:line="276" w:lineRule="auto"/>
        <w:rPr>
          <w:sz w:val="28"/>
          <w:szCs w:val="28"/>
        </w:rPr>
      </w:pPr>
      <w:r w:rsidRPr="0023331C">
        <w:rPr>
          <w:sz w:val="28"/>
          <w:szCs w:val="28"/>
        </w:rPr>
        <w:t>Для расч</w:t>
      </w:r>
      <w:r w:rsidR="007910D5" w:rsidRPr="0023331C">
        <w:rPr>
          <w:sz w:val="28"/>
          <w:szCs w:val="28"/>
        </w:rPr>
        <w:t>е</w:t>
      </w:r>
      <w:r w:rsidRPr="0023331C">
        <w:rPr>
          <w:sz w:val="28"/>
          <w:szCs w:val="28"/>
        </w:rPr>
        <w:t>та поступлений акцизов на пиво используются:</w:t>
      </w:r>
    </w:p>
    <w:p w:rsidR="007859AA" w:rsidRPr="0023331C" w:rsidRDefault="00DA45EA" w:rsidP="00F57048">
      <w:pPr>
        <w:pStyle w:val="af1"/>
        <w:widowControl w:val="0"/>
        <w:numPr>
          <w:ilvl w:val="0"/>
          <w:numId w:val="2"/>
        </w:numPr>
        <w:autoSpaceDE w:val="0"/>
        <w:spacing w:after="0"/>
        <w:ind w:left="993" w:hanging="357"/>
        <w:jc w:val="both"/>
        <w:rPr>
          <w:rFonts w:ascii="Times New Roman" w:hAnsi="Times New Roman"/>
          <w:sz w:val="28"/>
          <w:szCs w:val="28"/>
        </w:rPr>
      </w:pPr>
      <w:r w:rsidRPr="0023331C">
        <w:rPr>
          <w:rFonts w:ascii="Times New Roman" w:hAnsi="Times New Roman"/>
          <w:sz w:val="28"/>
          <w:szCs w:val="28"/>
        </w:rPr>
        <w:t xml:space="preserve">показатели прогноза социально-экономического развития </w:t>
      </w:r>
      <w:r w:rsidR="009349CC" w:rsidRPr="0023331C">
        <w:rPr>
          <w:rFonts w:ascii="Times New Roman" w:hAnsi="Times New Roman"/>
          <w:sz w:val="28"/>
          <w:szCs w:val="28"/>
        </w:rPr>
        <w:t>города Севастополя</w:t>
      </w:r>
      <w:r w:rsidRPr="0023331C">
        <w:rPr>
          <w:rFonts w:ascii="Times New Roman" w:hAnsi="Times New Roman"/>
          <w:sz w:val="28"/>
          <w:szCs w:val="28"/>
        </w:rPr>
        <w:t xml:space="preserve"> на очередной финансовый год и плановый период;</w:t>
      </w:r>
    </w:p>
    <w:p w:rsidR="007859AA" w:rsidRPr="0023331C" w:rsidRDefault="007859AA" w:rsidP="00F57048">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23331C">
        <w:rPr>
          <w:rFonts w:ascii="Times New Roman" w:hAnsi="Times New Roman"/>
          <w:sz w:val="28"/>
          <w:szCs w:val="28"/>
        </w:rPr>
        <w:t xml:space="preserve">динамика налоговой базы по акцизу согласно данным отчета по форме </w:t>
      </w:r>
      <w:r w:rsidRPr="0023331C">
        <w:rPr>
          <w:rFonts w:ascii="Times New Roman" w:hAnsi="Times New Roman"/>
          <w:sz w:val="28"/>
          <w:szCs w:val="28"/>
        </w:rPr>
        <w:br/>
        <w:t>№ 5-ПВ «Отч</w:t>
      </w:r>
      <w:r w:rsidR="007910D5" w:rsidRPr="0023331C">
        <w:rPr>
          <w:rFonts w:ascii="Times New Roman" w:hAnsi="Times New Roman"/>
          <w:sz w:val="28"/>
          <w:szCs w:val="28"/>
        </w:rPr>
        <w:t>е</w:t>
      </w:r>
      <w:r w:rsidRPr="0023331C">
        <w:rPr>
          <w:rFonts w:ascii="Times New Roman" w:hAnsi="Times New Roman"/>
          <w:sz w:val="28"/>
          <w:szCs w:val="28"/>
        </w:rPr>
        <w:t>т о налоговой базе и структуре начислений по акцизам на пиво», сложившаяся за предыдущие периоды;</w:t>
      </w:r>
    </w:p>
    <w:p w:rsidR="007859AA" w:rsidRPr="0023331C" w:rsidRDefault="007859AA" w:rsidP="00F57048">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23331C">
        <w:rPr>
          <w:rFonts w:ascii="Times New Roman" w:hAnsi="Times New Roman"/>
          <w:sz w:val="28"/>
          <w:szCs w:val="28"/>
        </w:rPr>
        <w:t>динамика фактических поступлений по налогу согласно данным отч</w:t>
      </w:r>
      <w:r w:rsidR="007910D5" w:rsidRPr="0023331C">
        <w:rPr>
          <w:rFonts w:ascii="Times New Roman" w:hAnsi="Times New Roman"/>
          <w:sz w:val="28"/>
          <w:szCs w:val="28"/>
        </w:rPr>
        <w:t>е</w:t>
      </w:r>
      <w:r w:rsidRPr="0023331C">
        <w:rPr>
          <w:rFonts w:ascii="Times New Roman" w:hAnsi="Times New Roman"/>
          <w:sz w:val="28"/>
          <w:szCs w:val="28"/>
        </w:rPr>
        <w:t>та по форме № 1-НМ «Начисление и поступление налогов, сборов и иных обязательных платежей в консолидированный бюджет Российской Федерации»;</w:t>
      </w:r>
    </w:p>
    <w:p w:rsidR="007859AA" w:rsidRPr="0023331C" w:rsidRDefault="007859AA" w:rsidP="00F57048">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23331C">
        <w:rPr>
          <w:rFonts w:ascii="Times New Roman" w:hAnsi="Times New Roman"/>
          <w:sz w:val="28"/>
          <w:szCs w:val="28"/>
        </w:rPr>
        <w:t>налоговые ставки, предусмотренные главой 22 НК РФ «Акцизы».</w:t>
      </w:r>
    </w:p>
    <w:p w:rsidR="007859AA" w:rsidRPr="0023331C" w:rsidRDefault="007859AA" w:rsidP="00115F46">
      <w:pPr>
        <w:spacing w:line="276" w:lineRule="auto"/>
        <w:rPr>
          <w:sz w:val="28"/>
          <w:szCs w:val="28"/>
        </w:rPr>
      </w:pPr>
      <w:r w:rsidRPr="0023331C">
        <w:rPr>
          <w:sz w:val="28"/>
          <w:szCs w:val="28"/>
        </w:rPr>
        <w:t>Поступления акцизов на пиво определяется по следующей формуле:</w:t>
      </w:r>
    </w:p>
    <w:p w:rsidR="000350DB" w:rsidRPr="0023331C" w:rsidRDefault="000350DB" w:rsidP="000247A2">
      <w:pPr>
        <w:pStyle w:val="ad"/>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bookmarkStart w:id="4" w:name="_Toc458779115"/>
      <w:proofErr w:type="spellStart"/>
      <w:r w:rsidRPr="0023331C">
        <w:rPr>
          <w:i/>
          <w:sz w:val="28"/>
          <w:szCs w:val="28"/>
        </w:rPr>
        <w:t>ПД</w:t>
      </w:r>
      <w:r w:rsidR="00B96B2D" w:rsidRPr="0023331C">
        <w:rPr>
          <w:i/>
          <w:sz w:val="28"/>
          <w:szCs w:val="28"/>
        </w:rPr>
        <w:t>т</w:t>
      </w:r>
      <w:proofErr w:type="spellEnd"/>
      <w:r w:rsidRPr="0023331C">
        <w:rPr>
          <w:i/>
          <w:sz w:val="28"/>
          <w:szCs w:val="28"/>
        </w:rPr>
        <w:t xml:space="preserve"> = </w:t>
      </w:r>
      <w:r w:rsidR="00CB5C78" w:rsidRPr="0023331C">
        <w:rPr>
          <w:i/>
          <w:sz w:val="28"/>
          <w:szCs w:val="28"/>
        </w:rPr>
        <w:t>(</w:t>
      </w:r>
      <w:proofErr w:type="spellStart"/>
      <w:r w:rsidR="00CB5C78" w:rsidRPr="0023331C">
        <w:rPr>
          <w:i/>
          <w:sz w:val="28"/>
          <w:szCs w:val="28"/>
        </w:rPr>
        <w:t>Vреал</w:t>
      </w:r>
      <w:proofErr w:type="spellEnd"/>
      <w:r w:rsidR="00CB5C78" w:rsidRPr="0023331C">
        <w:rPr>
          <w:i/>
          <w:sz w:val="28"/>
          <w:szCs w:val="28"/>
        </w:rPr>
        <w:t xml:space="preserve"> * </w:t>
      </w:r>
      <w:proofErr w:type="spellStart"/>
      <w:r w:rsidR="00CB5C78" w:rsidRPr="0023331C">
        <w:rPr>
          <w:i/>
          <w:sz w:val="28"/>
          <w:szCs w:val="28"/>
        </w:rPr>
        <w:t>Ст</w:t>
      </w:r>
      <w:proofErr w:type="spellEnd"/>
      <w:r w:rsidR="00CB5C78" w:rsidRPr="0023331C">
        <w:rPr>
          <w:i/>
          <w:sz w:val="28"/>
          <w:szCs w:val="28"/>
        </w:rPr>
        <w:t>)</w:t>
      </w:r>
      <w:r w:rsidRPr="0023331C">
        <w:rPr>
          <w:i/>
          <w:sz w:val="28"/>
          <w:szCs w:val="28"/>
        </w:rPr>
        <w:t xml:space="preserve"> * </w:t>
      </w:r>
      <w:proofErr w:type="spellStart"/>
      <w:r w:rsidRPr="0023331C">
        <w:rPr>
          <w:i/>
          <w:sz w:val="28"/>
          <w:szCs w:val="28"/>
        </w:rPr>
        <w:t>Ксоб</w:t>
      </w:r>
      <w:proofErr w:type="spellEnd"/>
      <w:r w:rsidRPr="0023331C">
        <w:rPr>
          <w:i/>
          <w:sz w:val="28"/>
          <w:szCs w:val="28"/>
        </w:rPr>
        <w:t xml:space="preserve"> * Инд</w:t>
      </w:r>
      <w:r w:rsidR="00485D03">
        <w:rPr>
          <w:i/>
          <w:sz w:val="28"/>
          <w:szCs w:val="28"/>
        </w:rPr>
        <w:t xml:space="preserve"> * </w:t>
      </w:r>
      <w:proofErr w:type="spellStart"/>
      <w:r w:rsidR="00485D03">
        <w:rPr>
          <w:i/>
          <w:sz w:val="28"/>
          <w:szCs w:val="28"/>
        </w:rPr>
        <w:t>Кст</w:t>
      </w:r>
      <w:proofErr w:type="spellEnd"/>
      <w:r w:rsidRPr="0023331C">
        <w:rPr>
          <w:i/>
          <w:sz w:val="28"/>
          <w:szCs w:val="28"/>
        </w:rPr>
        <w:t xml:space="preserve"> – </w:t>
      </w:r>
      <w:proofErr w:type="spellStart"/>
      <w:r w:rsidRPr="0023331C">
        <w:rPr>
          <w:i/>
          <w:sz w:val="28"/>
          <w:szCs w:val="28"/>
        </w:rPr>
        <w:t>Пр</w:t>
      </w:r>
      <w:proofErr w:type="spellEnd"/>
      <w:r w:rsidRPr="0023331C">
        <w:rPr>
          <w:i/>
          <w:sz w:val="28"/>
          <w:szCs w:val="28"/>
        </w:rPr>
        <w:t xml:space="preserve"> + </w:t>
      </w:r>
      <w:proofErr w:type="spellStart"/>
      <w:r w:rsidRPr="0023331C">
        <w:rPr>
          <w:i/>
          <w:sz w:val="28"/>
          <w:szCs w:val="28"/>
        </w:rPr>
        <w:t>Нд</w:t>
      </w:r>
      <w:proofErr w:type="spellEnd"/>
      <w:r w:rsidRPr="0023331C">
        <w:rPr>
          <w:i/>
          <w:sz w:val="28"/>
          <w:szCs w:val="28"/>
        </w:rPr>
        <w:t xml:space="preserve"> + </w:t>
      </w:r>
      <w:proofErr w:type="spellStart"/>
      <w:r w:rsidRPr="0023331C">
        <w:rPr>
          <w:i/>
          <w:sz w:val="28"/>
          <w:szCs w:val="28"/>
        </w:rPr>
        <w:t>Кр</w:t>
      </w:r>
      <w:proofErr w:type="spellEnd"/>
      <w:r w:rsidRPr="0023331C">
        <w:rPr>
          <w:i/>
          <w:sz w:val="28"/>
          <w:szCs w:val="28"/>
        </w:rPr>
        <w:t xml:space="preserve"> </w:t>
      </w:r>
      <w:r w:rsidR="003B596B" w:rsidRPr="0023331C">
        <w:rPr>
          <w:i/>
          <w:sz w:val="28"/>
          <w:szCs w:val="28"/>
        </w:rPr>
        <w:t xml:space="preserve">– ВД </w:t>
      </w:r>
      <w:r w:rsidRPr="0023331C">
        <w:rPr>
          <w:i/>
          <w:sz w:val="28"/>
          <w:szCs w:val="28"/>
        </w:rPr>
        <w:t>± F</w:t>
      </w:r>
    </w:p>
    <w:p w:rsidR="00485D03" w:rsidRPr="0023331C" w:rsidRDefault="00485D03" w:rsidP="00485D03">
      <w:pPr>
        <w:shd w:val="clear" w:color="auto" w:fill="FFFFFF"/>
        <w:tabs>
          <w:tab w:val="left" w:pos="5812"/>
        </w:tabs>
        <w:spacing w:after="120" w:line="276" w:lineRule="auto"/>
        <w:rPr>
          <w:sz w:val="28"/>
          <w:szCs w:val="28"/>
        </w:rPr>
      </w:pPr>
      <w:proofErr w:type="spellStart"/>
      <w:r w:rsidRPr="0023331C">
        <w:rPr>
          <w:i/>
          <w:sz w:val="28"/>
          <w:szCs w:val="28"/>
        </w:rPr>
        <w:t>Кст</w:t>
      </w:r>
      <w:proofErr w:type="spellEnd"/>
      <w:r w:rsidRPr="0023331C">
        <w:rPr>
          <w:i/>
          <w:sz w:val="28"/>
          <w:szCs w:val="28"/>
        </w:rPr>
        <w:t xml:space="preserve"> </w:t>
      </w:r>
      <w:r w:rsidRPr="0023331C">
        <w:rPr>
          <w:sz w:val="28"/>
          <w:szCs w:val="28"/>
        </w:rPr>
        <w:t>– коэффициент изменения ставок налога в прогнозируемых периодах относительно текущего года, рассчитанный по формуле:</w:t>
      </w:r>
    </w:p>
    <w:p w:rsidR="00485D03" w:rsidRPr="0023331C" w:rsidRDefault="00485D03" w:rsidP="00485D03">
      <w:pPr>
        <w:spacing w:before="120" w:after="120" w:line="276" w:lineRule="auto"/>
        <w:ind w:firstLine="0"/>
        <w:jc w:val="center"/>
        <w:rPr>
          <w:i/>
          <w:sz w:val="28"/>
          <w:szCs w:val="28"/>
        </w:rPr>
      </w:pPr>
      <w:proofErr w:type="spellStart"/>
      <w:r w:rsidRPr="0023331C">
        <w:rPr>
          <w:i/>
          <w:sz w:val="28"/>
          <w:szCs w:val="28"/>
        </w:rPr>
        <w:t>Кст</w:t>
      </w:r>
      <w:proofErr w:type="spellEnd"/>
      <w:r w:rsidRPr="0023331C">
        <w:rPr>
          <w:i/>
          <w:sz w:val="28"/>
          <w:szCs w:val="28"/>
        </w:rPr>
        <w:t xml:space="preserve"> = </w:t>
      </w:r>
      <w:proofErr w:type="spellStart"/>
      <w:r w:rsidRPr="0023331C">
        <w:rPr>
          <w:i/>
          <w:sz w:val="28"/>
          <w:szCs w:val="28"/>
        </w:rPr>
        <w:t>Ст</w:t>
      </w:r>
      <w:proofErr w:type="spellEnd"/>
      <w:r w:rsidRPr="0023331C">
        <w:rPr>
          <w:i/>
          <w:sz w:val="28"/>
          <w:szCs w:val="28"/>
        </w:rPr>
        <w:t xml:space="preserve"> </w:t>
      </w:r>
      <w:proofErr w:type="spellStart"/>
      <w:r w:rsidRPr="0023331C">
        <w:rPr>
          <w:i/>
          <w:sz w:val="28"/>
          <w:szCs w:val="28"/>
        </w:rPr>
        <w:t>пр</w:t>
      </w:r>
      <w:proofErr w:type="spellEnd"/>
      <w:r w:rsidRPr="0023331C">
        <w:rPr>
          <w:i/>
          <w:sz w:val="28"/>
          <w:szCs w:val="28"/>
        </w:rPr>
        <w:t xml:space="preserve"> / </w:t>
      </w:r>
      <w:proofErr w:type="spellStart"/>
      <w:r w:rsidRPr="0023331C">
        <w:rPr>
          <w:i/>
          <w:sz w:val="28"/>
          <w:szCs w:val="28"/>
        </w:rPr>
        <w:t>Ст</w:t>
      </w:r>
      <w:proofErr w:type="spellEnd"/>
      <w:r w:rsidRPr="0023331C">
        <w:rPr>
          <w:i/>
          <w:sz w:val="28"/>
          <w:szCs w:val="28"/>
        </w:rPr>
        <w:t>, где</w:t>
      </w:r>
    </w:p>
    <w:p w:rsidR="00485D03" w:rsidRPr="0023331C" w:rsidRDefault="00485D03" w:rsidP="00485D03">
      <w:pPr>
        <w:shd w:val="clear" w:color="auto" w:fill="FFFFFF"/>
        <w:tabs>
          <w:tab w:val="left" w:pos="5812"/>
        </w:tabs>
        <w:spacing w:after="120" w:line="276" w:lineRule="auto"/>
        <w:rPr>
          <w:sz w:val="28"/>
          <w:szCs w:val="28"/>
        </w:rPr>
      </w:pPr>
      <w:proofErr w:type="spellStart"/>
      <w:r w:rsidRPr="0023331C">
        <w:rPr>
          <w:i/>
          <w:sz w:val="28"/>
          <w:szCs w:val="28"/>
        </w:rPr>
        <w:t>Ст</w:t>
      </w:r>
      <w:proofErr w:type="spellEnd"/>
      <w:r w:rsidRPr="0023331C">
        <w:rPr>
          <w:i/>
          <w:sz w:val="28"/>
          <w:szCs w:val="28"/>
        </w:rPr>
        <w:t xml:space="preserve"> </w:t>
      </w:r>
      <w:proofErr w:type="spellStart"/>
      <w:r w:rsidRPr="0023331C">
        <w:rPr>
          <w:i/>
          <w:sz w:val="28"/>
          <w:szCs w:val="28"/>
        </w:rPr>
        <w:t>пр</w:t>
      </w:r>
      <w:proofErr w:type="spellEnd"/>
      <w:r w:rsidRPr="0023331C">
        <w:rPr>
          <w:i/>
          <w:sz w:val="28"/>
          <w:szCs w:val="28"/>
        </w:rPr>
        <w:t xml:space="preserve"> </w:t>
      </w:r>
      <w:r w:rsidRPr="0023331C">
        <w:rPr>
          <w:sz w:val="28"/>
          <w:szCs w:val="28"/>
        </w:rPr>
        <w:t>– ставка на прогнозируемый период.</w:t>
      </w:r>
    </w:p>
    <w:p w:rsidR="00B96B2D" w:rsidRPr="0023331C" w:rsidRDefault="00B96B2D" w:rsidP="00B96B2D">
      <w:pPr>
        <w:shd w:val="clear" w:color="auto" w:fill="FFFFFF"/>
        <w:tabs>
          <w:tab w:val="left" w:pos="5812"/>
        </w:tabs>
        <w:spacing w:after="120" w:line="276" w:lineRule="auto"/>
        <w:rPr>
          <w:sz w:val="28"/>
          <w:szCs w:val="28"/>
        </w:rPr>
      </w:pPr>
      <w:r w:rsidRPr="0023331C">
        <w:rPr>
          <w:sz w:val="28"/>
          <w:szCs w:val="28"/>
        </w:rPr>
        <w:t>Расчет прогноза поступлений по источнику на очередной финансовый год и плановый период последующих годов рассчитывается следующим образом:</w:t>
      </w:r>
    </w:p>
    <w:p w:rsidR="00B96B2D" w:rsidRPr="0023331C" w:rsidRDefault="00B96B2D" w:rsidP="00B96B2D">
      <w:pPr>
        <w:spacing w:before="120" w:after="120" w:line="276" w:lineRule="auto"/>
        <w:ind w:firstLine="0"/>
        <w:jc w:val="center"/>
        <w:rPr>
          <w:i/>
          <w:sz w:val="28"/>
          <w:szCs w:val="28"/>
        </w:rPr>
      </w:pPr>
      <w:proofErr w:type="spellStart"/>
      <w:r w:rsidRPr="0023331C">
        <w:rPr>
          <w:i/>
          <w:sz w:val="28"/>
          <w:szCs w:val="28"/>
        </w:rPr>
        <w:t>ПДп</w:t>
      </w:r>
      <w:proofErr w:type="spellEnd"/>
      <w:r w:rsidRPr="0023331C">
        <w:rPr>
          <w:i/>
          <w:sz w:val="28"/>
          <w:szCs w:val="28"/>
        </w:rPr>
        <w:t xml:space="preserve"> = </w:t>
      </w:r>
      <w:proofErr w:type="spellStart"/>
      <w:r w:rsidRPr="0023331C">
        <w:rPr>
          <w:i/>
          <w:sz w:val="28"/>
          <w:szCs w:val="28"/>
        </w:rPr>
        <w:t>ПДт</w:t>
      </w:r>
      <w:proofErr w:type="spellEnd"/>
      <w:r w:rsidRPr="0023331C">
        <w:rPr>
          <w:i/>
          <w:sz w:val="28"/>
          <w:szCs w:val="28"/>
        </w:rPr>
        <w:t xml:space="preserve"> * </w:t>
      </w:r>
      <w:proofErr w:type="spellStart"/>
      <w:r w:rsidRPr="0023331C">
        <w:rPr>
          <w:i/>
          <w:sz w:val="28"/>
          <w:szCs w:val="28"/>
        </w:rPr>
        <w:t>Кст</w:t>
      </w:r>
      <w:proofErr w:type="spellEnd"/>
      <w:r w:rsidRPr="0023331C">
        <w:rPr>
          <w:i/>
          <w:sz w:val="28"/>
          <w:szCs w:val="28"/>
        </w:rPr>
        <w:t xml:space="preserve"> * </w:t>
      </w:r>
      <w:proofErr w:type="spellStart"/>
      <w:r w:rsidRPr="0023331C">
        <w:rPr>
          <w:i/>
          <w:sz w:val="28"/>
          <w:szCs w:val="28"/>
        </w:rPr>
        <w:t>ИНДп</w:t>
      </w:r>
      <w:proofErr w:type="spellEnd"/>
      <w:r w:rsidRPr="0023331C">
        <w:rPr>
          <w:i/>
          <w:sz w:val="28"/>
          <w:szCs w:val="28"/>
        </w:rPr>
        <w:t xml:space="preserve"> ± F, где</w:t>
      </w:r>
    </w:p>
    <w:p w:rsidR="00B96B2D" w:rsidRPr="0023331C" w:rsidRDefault="00B96B2D" w:rsidP="00B96B2D">
      <w:pPr>
        <w:shd w:val="clear" w:color="auto" w:fill="FFFFFF"/>
        <w:tabs>
          <w:tab w:val="left" w:pos="5812"/>
        </w:tabs>
        <w:spacing w:line="276" w:lineRule="auto"/>
        <w:rPr>
          <w:i/>
          <w:sz w:val="28"/>
          <w:szCs w:val="28"/>
        </w:rPr>
      </w:pPr>
      <w:proofErr w:type="spellStart"/>
      <w:r w:rsidRPr="0023331C">
        <w:rPr>
          <w:i/>
          <w:sz w:val="28"/>
          <w:szCs w:val="28"/>
        </w:rPr>
        <w:t>ИНДп</w:t>
      </w:r>
      <w:proofErr w:type="spellEnd"/>
      <w:r w:rsidRPr="0023331C">
        <w:rPr>
          <w:i/>
          <w:sz w:val="28"/>
          <w:szCs w:val="28"/>
        </w:rPr>
        <w:t xml:space="preserve"> </w:t>
      </w:r>
      <w:r w:rsidRPr="0023331C">
        <w:rPr>
          <w:sz w:val="28"/>
          <w:szCs w:val="28"/>
        </w:rPr>
        <w:t>– индекс динамики производства подакцизной продукции на очередной финансовый год и плановый период последующих годов;</w:t>
      </w:r>
    </w:p>
    <w:p w:rsidR="008D31E4" w:rsidRPr="0023331C" w:rsidRDefault="008D31E4" w:rsidP="008D31E4">
      <w:pPr>
        <w:spacing w:line="276" w:lineRule="auto"/>
        <w:rPr>
          <w:sz w:val="28"/>
          <w:szCs w:val="28"/>
        </w:rPr>
      </w:pPr>
      <w:r w:rsidRPr="0023331C">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w:t>
      </w:r>
      <w:r w:rsidR="004828F8" w:rsidRPr="0023331C">
        <w:rPr>
          <w:sz w:val="28"/>
          <w:szCs w:val="28"/>
        </w:rPr>
        <w:t>е</w:t>
      </w:r>
      <w:r w:rsidRPr="0023331C">
        <w:rPr>
          <w:sz w:val="28"/>
          <w:szCs w:val="28"/>
        </w:rPr>
        <w:t>ма поступлений учитываются:</w:t>
      </w:r>
    </w:p>
    <w:p w:rsidR="008D31E4" w:rsidRPr="0023331C" w:rsidRDefault="008D31E4" w:rsidP="00F57048">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23331C">
        <w:rPr>
          <w:rFonts w:ascii="Times New Roman" w:hAnsi="Times New Roman"/>
          <w:sz w:val="28"/>
          <w:szCs w:val="28"/>
        </w:rPr>
        <w:t>в налогооблагаемой базе в виде исключения объ</w:t>
      </w:r>
      <w:r w:rsidR="004828F8" w:rsidRPr="0023331C">
        <w:rPr>
          <w:rFonts w:ascii="Times New Roman" w:hAnsi="Times New Roman"/>
          <w:sz w:val="28"/>
          <w:szCs w:val="28"/>
        </w:rPr>
        <w:t>е</w:t>
      </w:r>
      <w:r w:rsidRPr="0023331C">
        <w:rPr>
          <w:rFonts w:ascii="Times New Roman" w:hAnsi="Times New Roman"/>
          <w:sz w:val="28"/>
          <w:szCs w:val="28"/>
        </w:rPr>
        <w:t>мных показателей, неподлежащих налогообложению, либо облагаемых по ставке 0 процентов;</w:t>
      </w:r>
    </w:p>
    <w:p w:rsidR="008D31E4" w:rsidRPr="0023331C" w:rsidRDefault="008D31E4" w:rsidP="00F57048">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23331C">
        <w:rPr>
          <w:rFonts w:ascii="Times New Roman" w:hAnsi="Times New Roman"/>
          <w:sz w:val="28"/>
          <w:szCs w:val="28"/>
        </w:rPr>
        <w:t>в виде применения налоговой ставки отличной от общеустановленной ставки.</w:t>
      </w:r>
    </w:p>
    <w:p w:rsidR="008D31E4" w:rsidRPr="0023331C" w:rsidRDefault="008D31E4" w:rsidP="008D31E4">
      <w:pPr>
        <w:spacing w:line="276" w:lineRule="auto"/>
        <w:rPr>
          <w:sz w:val="28"/>
          <w:szCs w:val="28"/>
        </w:rPr>
      </w:pPr>
      <w:r w:rsidRPr="0023331C">
        <w:rPr>
          <w:sz w:val="28"/>
          <w:szCs w:val="28"/>
        </w:rPr>
        <w:t>Объ</w:t>
      </w:r>
      <w:r w:rsidR="004828F8" w:rsidRPr="0023331C">
        <w:rPr>
          <w:sz w:val="28"/>
          <w:szCs w:val="28"/>
        </w:rPr>
        <w:t>е</w:t>
      </w:r>
      <w:r w:rsidRPr="0023331C">
        <w:rPr>
          <w:sz w:val="28"/>
          <w:szCs w:val="28"/>
        </w:rPr>
        <w:t>м выпадающих доходов определяется в рамках прописанного алгоритма расч</w:t>
      </w:r>
      <w:r w:rsidR="004828F8" w:rsidRPr="0023331C">
        <w:rPr>
          <w:sz w:val="28"/>
          <w:szCs w:val="28"/>
        </w:rPr>
        <w:t>е</w:t>
      </w:r>
      <w:r w:rsidRPr="0023331C">
        <w:rPr>
          <w:sz w:val="28"/>
          <w:szCs w:val="28"/>
        </w:rPr>
        <w:t>та прогнозного объ</w:t>
      </w:r>
      <w:r w:rsidR="004828F8" w:rsidRPr="0023331C">
        <w:rPr>
          <w:sz w:val="28"/>
          <w:szCs w:val="28"/>
        </w:rPr>
        <w:t>е</w:t>
      </w:r>
      <w:r w:rsidRPr="0023331C">
        <w:rPr>
          <w:sz w:val="28"/>
          <w:szCs w:val="28"/>
        </w:rPr>
        <w:t>ма поступлений налога.</w:t>
      </w:r>
    </w:p>
    <w:p w:rsidR="008D31E4" w:rsidRPr="0023331C" w:rsidRDefault="008D31E4" w:rsidP="008D31E4">
      <w:pPr>
        <w:spacing w:line="276" w:lineRule="auto"/>
        <w:rPr>
          <w:sz w:val="28"/>
          <w:szCs w:val="28"/>
        </w:rPr>
      </w:pPr>
      <w:r w:rsidRPr="0023331C">
        <w:rPr>
          <w:sz w:val="28"/>
          <w:szCs w:val="28"/>
        </w:rPr>
        <w:t>Акцизы на пиво, зачисляются в бюджеты бюджетной системы Российской Федерации по нормативам, установленным в соответствии со статьями БК РФ.</w:t>
      </w:r>
    </w:p>
    <w:p w:rsidR="009D681E" w:rsidRPr="009961B9" w:rsidRDefault="006B0390" w:rsidP="00793F20">
      <w:pPr>
        <w:pStyle w:val="3"/>
        <w:keepLines/>
        <w:tabs>
          <w:tab w:val="clear" w:pos="720"/>
        </w:tabs>
        <w:spacing w:before="180" w:after="0" w:line="276" w:lineRule="auto"/>
        <w:ind w:firstLine="0"/>
        <w:jc w:val="center"/>
        <w:rPr>
          <w:b/>
          <w:i/>
          <w:szCs w:val="28"/>
        </w:rPr>
      </w:pPr>
      <w:r w:rsidRPr="009961B9">
        <w:rPr>
          <w:b/>
          <w:i/>
          <w:szCs w:val="28"/>
        </w:rPr>
        <w:lastRenderedPageBreak/>
        <w:t>4.3.3. Акцизы на алкогольную продукцию с объемной долей этилового спирта свыше 9 процентов</w:t>
      </w:r>
      <w:r w:rsidR="002F6F18" w:rsidRPr="009961B9">
        <w:rPr>
          <w:b/>
          <w:i/>
          <w:szCs w:val="28"/>
        </w:rPr>
        <w:t xml:space="preserve">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Pr="009961B9">
        <w:rPr>
          <w:b/>
          <w:i/>
          <w:szCs w:val="28"/>
        </w:rPr>
        <w:t xml:space="preserve"> </w:t>
      </w:r>
    </w:p>
    <w:p w:rsidR="006B0390" w:rsidRPr="009961B9" w:rsidRDefault="006B0390" w:rsidP="00700C2C">
      <w:pPr>
        <w:pStyle w:val="2"/>
        <w:tabs>
          <w:tab w:val="clear" w:pos="576"/>
        </w:tabs>
        <w:spacing w:after="120" w:line="276" w:lineRule="auto"/>
        <w:ind w:left="0" w:firstLine="0"/>
        <w:rPr>
          <w:i/>
          <w:sz w:val="28"/>
          <w:szCs w:val="28"/>
        </w:rPr>
      </w:pPr>
      <w:r w:rsidRPr="009961B9">
        <w:rPr>
          <w:i/>
          <w:sz w:val="28"/>
          <w:szCs w:val="28"/>
        </w:rPr>
        <w:t>182 1 03 02110 01 0000 110</w:t>
      </w:r>
      <w:bookmarkEnd w:id="4"/>
    </w:p>
    <w:p w:rsidR="006B0390" w:rsidRPr="009961B9" w:rsidRDefault="006B0390" w:rsidP="001364AE">
      <w:pPr>
        <w:spacing w:line="276" w:lineRule="auto"/>
        <w:rPr>
          <w:sz w:val="28"/>
          <w:szCs w:val="28"/>
        </w:rPr>
      </w:pPr>
      <w:r w:rsidRPr="009961B9">
        <w:rPr>
          <w:sz w:val="28"/>
          <w:szCs w:val="28"/>
        </w:rPr>
        <w:t>Для расч</w:t>
      </w:r>
      <w:r w:rsidR="007910D5" w:rsidRPr="009961B9">
        <w:rPr>
          <w:sz w:val="28"/>
          <w:szCs w:val="28"/>
        </w:rPr>
        <w:t>е</w:t>
      </w:r>
      <w:r w:rsidRPr="009961B9">
        <w:rPr>
          <w:sz w:val="28"/>
          <w:szCs w:val="28"/>
        </w:rPr>
        <w:t>та поступлений</w:t>
      </w:r>
      <w:r w:rsidR="002F6F18" w:rsidRPr="009961B9">
        <w:rPr>
          <w:sz w:val="28"/>
          <w:szCs w:val="28"/>
        </w:rPr>
        <w:t xml:space="preserve"> по данному виду </w:t>
      </w:r>
      <w:r w:rsidRPr="009961B9">
        <w:rPr>
          <w:sz w:val="28"/>
          <w:szCs w:val="28"/>
        </w:rPr>
        <w:t>акцизов используются:</w:t>
      </w:r>
    </w:p>
    <w:p w:rsidR="006B0390" w:rsidRPr="0023331C" w:rsidRDefault="00DA45EA" w:rsidP="00F57048">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9961B9">
        <w:rPr>
          <w:rFonts w:ascii="Times New Roman" w:hAnsi="Times New Roman"/>
          <w:sz w:val="28"/>
          <w:szCs w:val="28"/>
        </w:rPr>
        <w:t xml:space="preserve">показатели прогноза социально-экономического развития </w:t>
      </w:r>
      <w:r w:rsidR="009349CC" w:rsidRPr="009961B9">
        <w:rPr>
          <w:rFonts w:ascii="Times New Roman" w:hAnsi="Times New Roman"/>
          <w:sz w:val="28"/>
          <w:szCs w:val="28"/>
        </w:rPr>
        <w:t>города</w:t>
      </w:r>
      <w:r w:rsidR="009349CC" w:rsidRPr="0023331C">
        <w:rPr>
          <w:rFonts w:ascii="Times New Roman" w:hAnsi="Times New Roman"/>
          <w:sz w:val="28"/>
          <w:szCs w:val="28"/>
        </w:rPr>
        <w:t xml:space="preserve"> Севастополя</w:t>
      </w:r>
      <w:r w:rsidRPr="0023331C">
        <w:rPr>
          <w:rFonts w:ascii="Times New Roman" w:hAnsi="Times New Roman"/>
          <w:sz w:val="28"/>
          <w:szCs w:val="28"/>
        </w:rPr>
        <w:t xml:space="preserve"> на очередной финансовый год и плановый период;</w:t>
      </w:r>
    </w:p>
    <w:p w:rsidR="006B0390" w:rsidRPr="0023331C" w:rsidRDefault="006B0390" w:rsidP="00F57048">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23331C">
        <w:rPr>
          <w:rFonts w:ascii="Times New Roman" w:hAnsi="Times New Roman"/>
          <w:sz w:val="28"/>
          <w:szCs w:val="28"/>
        </w:rPr>
        <w:t xml:space="preserve">динамика налоговой базы по акцизу согласно данным отчета по форме </w:t>
      </w:r>
      <w:r w:rsidRPr="0023331C">
        <w:rPr>
          <w:rFonts w:ascii="Times New Roman" w:hAnsi="Times New Roman"/>
          <w:sz w:val="28"/>
          <w:szCs w:val="28"/>
        </w:rPr>
        <w:br/>
        <w:t>№ 5-АЛ «Отч</w:t>
      </w:r>
      <w:r w:rsidR="007910D5" w:rsidRPr="0023331C">
        <w:rPr>
          <w:rFonts w:ascii="Times New Roman" w:hAnsi="Times New Roman"/>
          <w:sz w:val="28"/>
          <w:szCs w:val="28"/>
        </w:rPr>
        <w:t>е</w:t>
      </w:r>
      <w:r w:rsidRPr="0023331C">
        <w:rPr>
          <w:rFonts w:ascii="Times New Roman" w:hAnsi="Times New Roman"/>
          <w:sz w:val="28"/>
          <w:szCs w:val="28"/>
        </w:rPr>
        <w:t>т о налоговой базе и структуре начислений по акцизам на спирт, алкогольную и спиртосодержащую продукцию», сложившаяся за предыдущие периоды;</w:t>
      </w:r>
    </w:p>
    <w:p w:rsidR="006B0390" w:rsidRPr="0023331C" w:rsidRDefault="006B0390" w:rsidP="00F57048">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23331C">
        <w:rPr>
          <w:rFonts w:ascii="Times New Roman" w:hAnsi="Times New Roman"/>
          <w:sz w:val="28"/>
          <w:szCs w:val="28"/>
        </w:rPr>
        <w:t>динамика фактических поступлений по налогу согласно данным отч</w:t>
      </w:r>
      <w:r w:rsidR="007910D5" w:rsidRPr="0023331C">
        <w:rPr>
          <w:rFonts w:ascii="Times New Roman" w:hAnsi="Times New Roman"/>
          <w:sz w:val="28"/>
          <w:szCs w:val="28"/>
        </w:rPr>
        <w:t>е</w:t>
      </w:r>
      <w:r w:rsidRPr="0023331C">
        <w:rPr>
          <w:rFonts w:ascii="Times New Roman" w:hAnsi="Times New Roman"/>
          <w:sz w:val="28"/>
          <w:szCs w:val="28"/>
        </w:rPr>
        <w:t>та по форме № 1-НМ «Начисление и поступление налогов, сборов и иных обязательных платежей в консолидированный бюджет Российской Федерации»;</w:t>
      </w:r>
    </w:p>
    <w:p w:rsidR="006B0390" w:rsidRPr="0023331C" w:rsidRDefault="006B0390" w:rsidP="00F57048">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23331C">
        <w:rPr>
          <w:rFonts w:ascii="Times New Roman" w:hAnsi="Times New Roman"/>
          <w:sz w:val="28"/>
          <w:szCs w:val="28"/>
        </w:rPr>
        <w:t>налоговые ставки, предусмотренные главой 22 НК РФ «Акцизы».</w:t>
      </w:r>
    </w:p>
    <w:p w:rsidR="006B0390" w:rsidRPr="0023331C" w:rsidRDefault="006B0390" w:rsidP="001364AE">
      <w:pPr>
        <w:spacing w:line="276" w:lineRule="auto"/>
        <w:rPr>
          <w:sz w:val="28"/>
          <w:szCs w:val="28"/>
        </w:rPr>
      </w:pPr>
      <w:r w:rsidRPr="0023331C">
        <w:rPr>
          <w:sz w:val="28"/>
          <w:szCs w:val="28"/>
        </w:rPr>
        <w:t>Поступления акцизов на алкогольную продукцию с объемной долей этилового спирта свыше 9% определяется по следующей формуле:</w:t>
      </w:r>
    </w:p>
    <w:p w:rsidR="0015723B" w:rsidRPr="0023331C" w:rsidRDefault="0015723B" w:rsidP="000247A2">
      <w:pPr>
        <w:pStyle w:val="ad"/>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proofErr w:type="spellStart"/>
      <w:r w:rsidRPr="0023331C">
        <w:rPr>
          <w:i/>
          <w:sz w:val="28"/>
          <w:szCs w:val="28"/>
        </w:rPr>
        <w:t>ПД</w:t>
      </w:r>
      <w:r w:rsidR="00B96B2D" w:rsidRPr="0023331C">
        <w:rPr>
          <w:i/>
          <w:sz w:val="28"/>
          <w:szCs w:val="28"/>
        </w:rPr>
        <w:t>т</w:t>
      </w:r>
      <w:proofErr w:type="spellEnd"/>
      <w:r w:rsidRPr="0023331C">
        <w:rPr>
          <w:i/>
          <w:sz w:val="28"/>
          <w:szCs w:val="28"/>
        </w:rPr>
        <w:t xml:space="preserve"> =</w:t>
      </w:r>
      <w:r w:rsidR="000350DB" w:rsidRPr="0023331C">
        <w:rPr>
          <w:i/>
          <w:sz w:val="28"/>
          <w:szCs w:val="28"/>
        </w:rPr>
        <w:t xml:space="preserve"> (</w:t>
      </w:r>
      <w:r w:rsidRPr="0023331C">
        <w:rPr>
          <w:i/>
          <w:sz w:val="28"/>
          <w:szCs w:val="28"/>
        </w:rPr>
        <w:t xml:space="preserve">(V реал * </w:t>
      </w:r>
      <w:r w:rsidR="00B96B2D" w:rsidRPr="0023331C">
        <w:rPr>
          <w:i/>
          <w:sz w:val="28"/>
          <w:szCs w:val="28"/>
        </w:rPr>
        <w:t>Ал</w:t>
      </w:r>
      <w:r w:rsidRPr="0023331C">
        <w:rPr>
          <w:i/>
          <w:sz w:val="28"/>
          <w:szCs w:val="28"/>
        </w:rPr>
        <w:t>/10</w:t>
      </w:r>
      <w:r w:rsidR="002F6F18" w:rsidRPr="0023331C">
        <w:rPr>
          <w:i/>
          <w:sz w:val="28"/>
          <w:szCs w:val="28"/>
        </w:rPr>
        <w:t xml:space="preserve"> </w:t>
      </w:r>
      <w:r w:rsidRPr="0023331C">
        <w:rPr>
          <w:i/>
          <w:sz w:val="28"/>
          <w:szCs w:val="28"/>
        </w:rPr>
        <w:t>*</w:t>
      </w:r>
      <w:r w:rsidR="002F6F18" w:rsidRPr="0023331C">
        <w:rPr>
          <w:i/>
          <w:sz w:val="28"/>
          <w:szCs w:val="28"/>
        </w:rPr>
        <w:t xml:space="preserve"> </w:t>
      </w:r>
      <w:proofErr w:type="spellStart"/>
      <w:r w:rsidRPr="0023331C">
        <w:rPr>
          <w:i/>
          <w:sz w:val="28"/>
          <w:szCs w:val="28"/>
        </w:rPr>
        <w:t>Ст</w:t>
      </w:r>
      <w:proofErr w:type="spellEnd"/>
      <w:r w:rsidRPr="0023331C">
        <w:rPr>
          <w:i/>
          <w:sz w:val="28"/>
          <w:szCs w:val="28"/>
        </w:rPr>
        <w:t xml:space="preserve">) </w:t>
      </w:r>
      <w:r w:rsidR="000350DB" w:rsidRPr="0023331C">
        <w:rPr>
          <w:i/>
          <w:sz w:val="28"/>
          <w:szCs w:val="28"/>
        </w:rPr>
        <w:t>–</w:t>
      </w:r>
      <w:r w:rsidRPr="0023331C">
        <w:rPr>
          <w:i/>
          <w:sz w:val="28"/>
          <w:szCs w:val="28"/>
        </w:rPr>
        <w:t xml:space="preserve"> </w:t>
      </w:r>
      <w:proofErr w:type="spellStart"/>
      <w:r w:rsidRPr="0023331C">
        <w:rPr>
          <w:i/>
          <w:sz w:val="28"/>
          <w:szCs w:val="28"/>
        </w:rPr>
        <w:t>Нвыч</w:t>
      </w:r>
      <w:proofErr w:type="spellEnd"/>
      <w:r w:rsidR="000350DB" w:rsidRPr="0023331C">
        <w:rPr>
          <w:i/>
          <w:sz w:val="28"/>
          <w:szCs w:val="28"/>
        </w:rPr>
        <w:t xml:space="preserve">) * </w:t>
      </w:r>
      <w:proofErr w:type="spellStart"/>
      <w:r w:rsidR="000350DB" w:rsidRPr="0023331C">
        <w:rPr>
          <w:i/>
          <w:sz w:val="28"/>
          <w:szCs w:val="28"/>
        </w:rPr>
        <w:t>Ксоб</w:t>
      </w:r>
      <w:proofErr w:type="spellEnd"/>
      <w:r w:rsidR="000350DB" w:rsidRPr="0023331C">
        <w:rPr>
          <w:i/>
          <w:sz w:val="28"/>
          <w:szCs w:val="28"/>
        </w:rPr>
        <w:t xml:space="preserve"> * Инд</w:t>
      </w:r>
      <w:r w:rsidRPr="0023331C">
        <w:rPr>
          <w:i/>
          <w:sz w:val="28"/>
          <w:szCs w:val="28"/>
        </w:rPr>
        <w:t xml:space="preserve"> * Но</w:t>
      </w:r>
      <w:r w:rsidR="000350DB" w:rsidRPr="0023331C">
        <w:rPr>
          <w:i/>
          <w:sz w:val="28"/>
          <w:szCs w:val="28"/>
        </w:rPr>
        <w:t xml:space="preserve"> </w:t>
      </w:r>
      <w:r w:rsidR="00485D03">
        <w:rPr>
          <w:i/>
          <w:sz w:val="28"/>
          <w:szCs w:val="28"/>
        </w:rPr>
        <w:t xml:space="preserve">* </w:t>
      </w:r>
      <w:proofErr w:type="spellStart"/>
      <w:r w:rsidR="00485D03">
        <w:rPr>
          <w:i/>
          <w:sz w:val="28"/>
          <w:szCs w:val="28"/>
        </w:rPr>
        <w:t>Кст</w:t>
      </w:r>
      <w:proofErr w:type="spellEnd"/>
      <w:r w:rsidR="00485D03">
        <w:rPr>
          <w:i/>
          <w:sz w:val="28"/>
          <w:szCs w:val="28"/>
        </w:rPr>
        <w:t xml:space="preserve"> </w:t>
      </w:r>
      <w:r w:rsidR="000350DB" w:rsidRPr="0023331C">
        <w:rPr>
          <w:i/>
          <w:sz w:val="28"/>
          <w:szCs w:val="28"/>
        </w:rPr>
        <w:t xml:space="preserve">– </w:t>
      </w:r>
      <w:proofErr w:type="spellStart"/>
      <w:r w:rsidR="000350DB" w:rsidRPr="0023331C">
        <w:rPr>
          <w:i/>
          <w:sz w:val="28"/>
          <w:szCs w:val="28"/>
        </w:rPr>
        <w:t>Пр</w:t>
      </w:r>
      <w:proofErr w:type="spellEnd"/>
      <w:r w:rsidR="000350DB" w:rsidRPr="0023331C">
        <w:rPr>
          <w:i/>
          <w:sz w:val="28"/>
          <w:szCs w:val="28"/>
        </w:rPr>
        <w:t xml:space="preserve"> + </w:t>
      </w:r>
      <w:proofErr w:type="spellStart"/>
      <w:r w:rsidR="000350DB" w:rsidRPr="0023331C">
        <w:rPr>
          <w:i/>
          <w:sz w:val="28"/>
          <w:szCs w:val="28"/>
        </w:rPr>
        <w:t>Нд</w:t>
      </w:r>
      <w:proofErr w:type="spellEnd"/>
      <w:r w:rsidR="000350DB" w:rsidRPr="0023331C">
        <w:rPr>
          <w:i/>
          <w:sz w:val="28"/>
          <w:szCs w:val="28"/>
        </w:rPr>
        <w:t xml:space="preserve"> + </w:t>
      </w:r>
      <w:proofErr w:type="spellStart"/>
      <w:r w:rsidR="000350DB" w:rsidRPr="0023331C">
        <w:rPr>
          <w:i/>
          <w:sz w:val="28"/>
          <w:szCs w:val="28"/>
        </w:rPr>
        <w:t>Кр</w:t>
      </w:r>
      <w:proofErr w:type="spellEnd"/>
      <w:r w:rsidRPr="0023331C">
        <w:rPr>
          <w:i/>
          <w:sz w:val="28"/>
          <w:szCs w:val="28"/>
        </w:rPr>
        <w:t xml:space="preserve"> </w:t>
      </w:r>
      <w:r w:rsidR="003B596B" w:rsidRPr="0023331C">
        <w:rPr>
          <w:i/>
          <w:sz w:val="28"/>
          <w:szCs w:val="28"/>
        </w:rPr>
        <w:t xml:space="preserve">– ВД </w:t>
      </w:r>
      <w:r w:rsidR="00050957" w:rsidRPr="0023331C">
        <w:rPr>
          <w:i/>
          <w:sz w:val="28"/>
          <w:szCs w:val="28"/>
        </w:rPr>
        <w:t>± F</w:t>
      </w:r>
      <w:r w:rsidR="00617547" w:rsidRPr="0023331C">
        <w:rPr>
          <w:i/>
          <w:sz w:val="28"/>
          <w:szCs w:val="28"/>
        </w:rPr>
        <w:t>, где</w:t>
      </w:r>
    </w:p>
    <w:p w:rsidR="0015723B" w:rsidRPr="0023331C" w:rsidRDefault="00B96B2D" w:rsidP="001364AE">
      <w:pPr>
        <w:pStyle w:val="ad"/>
        <w:tabs>
          <w:tab w:val="clear" w:pos="4153"/>
          <w:tab w:val="clear" w:pos="8306"/>
        </w:tabs>
        <w:spacing w:before="0" w:after="0" w:line="276" w:lineRule="auto"/>
        <w:ind w:firstLine="709"/>
        <w:rPr>
          <w:i/>
          <w:sz w:val="28"/>
          <w:szCs w:val="28"/>
        </w:rPr>
      </w:pPr>
      <w:r w:rsidRPr="0023331C">
        <w:rPr>
          <w:i/>
          <w:sz w:val="28"/>
          <w:szCs w:val="28"/>
        </w:rPr>
        <w:t>Ал</w:t>
      </w:r>
      <w:r w:rsidR="0015723B" w:rsidRPr="0023331C">
        <w:rPr>
          <w:i/>
          <w:sz w:val="28"/>
          <w:szCs w:val="28"/>
        </w:rPr>
        <w:t xml:space="preserve"> </w:t>
      </w:r>
      <w:r w:rsidR="001364AE" w:rsidRPr="0023331C">
        <w:rPr>
          <w:i/>
          <w:sz w:val="28"/>
          <w:szCs w:val="28"/>
        </w:rPr>
        <w:t>–</w:t>
      </w:r>
      <w:r w:rsidR="0015723B" w:rsidRPr="0023331C">
        <w:rPr>
          <w:i/>
          <w:sz w:val="28"/>
          <w:szCs w:val="28"/>
        </w:rPr>
        <w:t xml:space="preserve"> </w:t>
      </w:r>
      <w:r w:rsidR="0015723B" w:rsidRPr="0023331C">
        <w:rPr>
          <w:sz w:val="28"/>
          <w:szCs w:val="28"/>
        </w:rPr>
        <w:t>доля безводного этилового спирта, содержащегося в алкогольной продукции (крепость в градусах);</w:t>
      </w:r>
    </w:p>
    <w:p w:rsidR="0015723B" w:rsidRPr="0023331C" w:rsidRDefault="0015723B" w:rsidP="00485D03">
      <w:pPr>
        <w:pStyle w:val="ad"/>
        <w:tabs>
          <w:tab w:val="clear" w:pos="4153"/>
          <w:tab w:val="clear" w:pos="8306"/>
        </w:tabs>
        <w:spacing w:before="0" w:after="0" w:line="276" w:lineRule="auto"/>
        <w:ind w:firstLine="709"/>
        <w:rPr>
          <w:sz w:val="28"/>
          <w:szCs w:val="28"/>
        </w:rPr>
      </w:pPr>
      <w:proofErr w:type="spellStart"/>
      <w:r w:rsidRPr="0023331C">
        <w:rPr>
          <w:i/>
          <w:sz w:val="28"/>
          <w:szCs w:val="28"/>
        </w:rPr>
        <w:t>Нвыч</w:t>
      </w:r>
      <w:proofErr w:type="spellEnd"/>
      <w:r w:rsidRPr="0023331C">
        <w:rPr>
          <w:i/>
          <w:sz w:val="28"/>
          <w:szCs w:val="28"/>
        </w:rPr>
        <w:t xml:space="preserve"> </w:t>
      </w:r>
      <w:r w:rsidRPr="0023331C">
        <w:rPr>
          <w:sz w:val="28"/>
          <w:szCs w:val="28"/>
        </w:rPr>
        <w:t>– налоговый вычет по каждому виду алкогольной продукции в соответствии со статьей 200 Налогового кодекса Российской Федерации</w:t>
      </w:r>
      <w:r w:rsidR="00580987" w:rsidRPr="0023331C">
        <w:rPr>
          <w:sz w:val="28"/>
          <w:szCs w:val="28"/>
        </w:rPr>
        <w:t>.</w:t>
      </w:r>
    </w:p>
    <w:p w:rsidR="00485D03" w:rsidRPr="0023331C" w:rsidRDefault="00485D03" w:rsidP="00485D03">
      <w:pPr>
        <w:shd w:val="clear" w:color="auto" w:fill="FFFFFF"/>
        <w:tabs>
          <w:tab w:val="left" w:pos="5812"/>
        </w:tabs>
        <w:spacing w:after="120" w:line="276" w:lineRule="auto"/>
        <w:rPr>
          <w:sz w:val="28"/>
          <w:szCs w:val="28"/>
        </w:rPr>
      </w:pPr>
      <w:proofErr w:type="spellStart"/>
      <w:r w:rsidRPr="0023331C">
        <w:rPr>
          <w:i/>
          <w:sz w:val="28"/>
          <w:szCs w:val="28"/>
        </w:rPr>
        <w:t>Кст</w:t>
      </w:r>
      <w:proofErr w:type="spellEnd"/>
      <w:r w:rsidRPr="0023331C">
        <w:rPr>
          <w:i/>
          <w:sz w:val="28"/>
          <w:szCs w:val="28"/>
        </w:rPr>
        <w:t xml:space="preserve"> </w:t>
      </w:r>
      <w:r w:rsidRPr="0023331C">
        <w:rPr>
          <w:sz w:val="28"/>
          <w:szCs w:val="28"/>
        </w:rPr>
        <w:t>– коэффициент изменения ставок налога в прогнозируемых периодах относительно текущего года, рассчитанный по формуле:</w:t>
      </w:r>
    </w:p>
    <w:p w:rsidR="00485D03" w:rsidRPr="0023331C" w:rsidRDefault="00485D03" w:rsidP="00485D03">
      <w:pPr>
        <w:spacing w:before="120" w:after="120" w:line="276" w:lineRule="auto"/>
        <w:ind w:firstLine="0"/>
        <w:jc w:val="center"/>
        <w:rPr>
          <w:i/>
          <w:sz w:val="28"/>
          <w:szCs w:val="28"/>
        </w:rPr>
      </w:pPr>
      <w:proofErr w:type="spellStart"/>
      <w:r w:rsidRPr="0023331C">
        <w:rPr>
          <w:i/>
          <w:sz w:val="28"/>
          <w:szCs w:val="28"/>
        </w:rPr>
        <w:t>Кст</w:t>
      </w:r>
      <w:proofErr w:type="spellEnd"/>
      <w:r w:rsidRPr="0023331C">
        <w:rPr>
          <w:i/>
          <w:sz w:val="28"/>
          <w:szCs w:val="28"/>
        </w:rPr>
        <w:t xml:space="preserve"> = </w:t>
      </w:r>
      <w:proofErr w:type="spellStart"/>
      <w:r w:rsidRPr="0023331C">
        <w:rPr>
          <w:i/>
          <w:sz w:val="28"/>
          <w:szCs w:val="28"/>
        </w:rPr>
        <w:t>Ст</w:t>
      </w:r>
      <w:proofErr w:type="spellEnd"/>
      <w:r w:rsidRPr="0023331C">
        <w:rPr>
          <w:i/>
          <w:sz w:val="28"/>
          <w:szCs w:val="28"/>
        </w:rPr>
        <w:t xml:space="preserve"> </w:t>
      </w:r>
      <w:proofErr w:type="spellStart"/>
      <w:r w:rsidRPr="0023331C">
        <w:rPr>
          <w:i/>
          <w:sz w:val="28"/>
          <w:szCs w:val="28"/>
        </w:rPr>
        <w:t>пр</w:t>
      </w:r>
      <w:proofErr w:type="spellEnd"/>
      <w:r w:rsidRPr="0023331C">
        <w:rPr>
          <w:i/>
          <w:sz w:val="28"/>
          <w:szCs w:val="28"/>
        </w:rPr>
        <w:t xml:space="preserve"> / </w:t>
      </w:r>
      <w:proofErr w:type="spellStart"/>
      <w:r w:rsidRPr="0023331C">
        <w:rPr>
          <w:i/>
          <w:sz w:val="28"/>
          <w:szCs w:val="28"/>
        </w:rPr>
        <w:t>Ст</w:t>
      </w:r>
      <w:proofErr w:type="spellEnd"/>
      <w:r w:rsidRPr="0023331C">
        <w:rPr>
          <w:i/>
          <w:sz w:val="28"/>
          <w:szCs w:val="28"/>
        </w:rPr>
        <w:t>, где</w:t>
      </w:r>
    </w:p>
    <w:p w:rsidR="00485D03" w:rsidRPr="0023331C" w:rsidRDefault="00485D03" w:rsidP="00485D03">
      <w:pPr>
        <w:shd w:val="clear" w:color="auto" w:fill="FFFFFF"/>
        <w:tabs>
          <w:tab w:val="left" w:pos="5812"/>
        </w:tabs>
        <w:spacing w:after="120" w:line="276" w:lineRule="auto"/>
        <w:rPr>
          <w:sz w:val="28"/>
          <w:szCs w:val="28"/>
        </w:rPr>
      </w:pPr>
      <w:proofErr w:type="spellStart"/>
      <w:r w:rsidRPr="0023331C">
        <w:rPr>
          <w:i/>
          <w:sz w:val="28"/>
          <w:szCs w:val="28"/>
        </w:rPr>
        <w:t>Ст</w:t>
      </w:r>
      <w:proofErr w:type="spellEnd"/>
      <w:r w:rsidRPr="0023331C">
        <w:rPr>
          <w:i/>
          <w:sz w:val="28"/>
          <w:szCs w:val="28"/>
        </w:rPr>
        <w:t xml:space="preserve"> </w:t>
      </w:r>
      <w:proofErr w:type="spellStart"/>
      <w:r w:rsidRPr="0023331C">
        <w:rPr>
          <w:i/>
          <w:sz w:val="28"/>
          <w:szCs w:val="28"/>
        </w:rPr>
        <w:t>пр</w:t>
      </w:r>
      <w:proofErr w:type="spellEnd"/>
      <w:r w:rsidRPr="0023331C">
        <w:rPr>
          <w:i/>
          <w:sz w:val="28"/>
          <w:szCs w:val="28"/>
        </w:rPr>
        <w:t xml:space="preserve"> </w:t>
      </w:r>
      <w:r w:rsidRPr="0023331C">
        <w:rPr>
          <w:sz w:val="28"/>
          <w:szCs w:val="28"/>
        </w:rPr>
        <w:t>– ставка на прогнозируемый период.</w:t>
      </w:r>
    </w:p>
    <w:p w:rsidR="00B96B2D" w:rsidRPr="0023331C" w:rsidRDefault="00B96B2D" w:rsidP="00B96B2D">
      <w:pPr>
        <w:shd w:val="clear" w:color="auto" w:fill="FFFFFF"/>
        <w:tabs>
          <w:tab w:val="left" w:pos="5812"/>
        </w:tabs>
        <w:spacing w:after="120" w:line="276" w:lineRule="auto"/>
        <w:rPr>
          <w:sz w:val="28"/>
          <w:szCs w:val="28"/>
        </w:rPr>
      </w:pPr>
      <w:r w:rsidRPr="0023331C">
        <w:rPr>
          <w:sz w:val="28"/>
          <w:szCs w:val="28"/>
        </w:rPr>
        <w:t>Расчет прогноза поступлений по источнику на очередной финансовый год и плановый период последующих годов рассчитывается следующим образом:</w:t>
      </w:r>
    </w:p>
    <w:p w:rsidR="00B96B2D" w:rsidRPr="0023331C" w:rsidRDefault="00B96B2D" w:rsidP="00B96B2D">
      <w:pPr>
        <w:spacing w:before="120" w:after="120" w:line="276" w:lineRule="auto"/>
        <w:ind w:firstLine="0"/>
        <w:jc w:val="center"/>
        <w:rPr>
          <w:i/>
          <w:sz w:val="28"/>
          <w:szCs w:val="28"/>
        </w:rPr>
      </w:pPr>
      <w:proofErr w:type="spellStart"/>
      <w:r w:rsidRPr="0023331C">
        <w:rPr>
          <w:i/>
          <w:sz w:val="28"/>
          <w:szCs w:val="28"/>
        </w:rPr>
        <w:t>ПДп</w:t>
      </w:r>
      <w:proofErr w:type="spellEnd"/>
      <w:r w:rsidRPr="0023331C">
        <w:rPr>
          <w:i/>
          <w:sz w:val="28"/>
          <w:szCs w:val="28"/>
        </w:rPr>
        <w:t xml:space="preserve"> = </w:t>
      </w:r>
      <w:proofErr w:type="spellStart"/>
      <w:r w:rsidRPr="0023331C">
        <w:rPr>
          <w:i/>
          <w:sz w:val="28"/>
          <w:szCs w:val="28"/>
        </w:rPr>
        <w:t>ПДт</w:t>
      </w:r>
      <w:proofErr w:type="spellEnd"/>
      <w:r w:rsidRPr="0023331C">
        <w:rPr>
          <w:i/>
          <w:sz w:val="28"/>
          <w:szCs w:val="28"/>
        </w:rPr>
        <w:t xml:space="preserve"> * </w:t>
      </w:r>
      <w:proofErr w:type="spellStart"/>
      <w:r w:rsidRPr="0023331C">
        <w:rPr>
          <w:i/>
          <w:sz w:val="28"/>
          <w:szCs w:val="28"/>
        </w:rPr>
        <w:t>Кст</w:t>
      </w:r>
      <w:proofErr w:type="spellEnd"/>
      <w:r w:rsidRPr="0023331C">
        <w:rPr>
          <w:i/>
          <w:sz w:val="28"/>
          <w:szCs w:val="28"/>
        </w:rPr>
        <w:t xml:space="preserve"> * </w:t>
      </w:r>
      <w:proofErr w:type="spellStart"/>
      <w:r w:rsidRPr="0023331C">
        <w:rPr>
          <w:i/>
          <w:sz w:val="28"/>
          <w:szCs w:val="28"/>
        </w:rPr>
        <w:t>ИНДп</w:t>
      </w:r>
      <w:proofErr w:type="spellEnd"/>
      <w:r w:rsidRPr="0023331C">
        <w:rPr>
          <w:i/>
          <w:sz w:val="28"/>
          <w:szCs w:val="28"/>
        </w:rPr>
        <w:t xml:space="preserve"> ± F, где</w:t>
      </w:r>
    </w:p>
    <w:p w:rsidR="00B96B2D" w:rsidRPr="0023331C" w:rsidRDefault="00B96B2D" w:rsidP="00B96B2D">
      <w:pPr>
        <w:shd w:val="clear" w:color="auto" w:fill="FFFFFF"/>
        <w:tabs>
          <w:tab w:val="left" w:pos="5812"/>
        </w:tabs>
        <w:spacing w:line="276" w:lineRule="auto"/>
        <w:rPr>
          <w:i/>
          <w:sz w:val="28"/>
          <w:szCs w:val="28"/>
        </w:rPr>
      </w:pPr>
      <w:proofErr w:type="spellStart"/>
      <w:r w:rsidRPr="0023331C">
        <w:rPr>
          <w:i/>
          <w:sz w:val="28"/>
          <w:szCs w:val="28"/>
        </w:rPr>
        <w:t>ИНДп</w:t>
      </w:r>
      <w:proofErr w:type="spellEnd"/>
      <w:r w:rsidRPr="0023331C">
        <w:rPr>
          <w:i/>
          <w:sz w:val="28"/>
          <w:szCs w:val="28"/>
        </w:rPr>
        <w:t xml:space="preserve"> </w:t>
      </w:r>
      <w:r w:rsidRPr="0023331C">
        <w:rPr>
          <w:sz w:val="28"/>
          <w:szCs w:val="28"/>
        </w:rPr>
        <w:t>– индекс динамики производства подакцизной продукции на очередной финансовый год и плановый период последующих годов;</w:t>
      </w:r>
    </w:p>
    <w:p w:rsidR="00602802" w:rsidRPr="00602802" w:rsidRDefault="00602802" w:rsidP="00602802">
      <w:pPr>
        <w:tabs>
          <w:tab w:val="left" w:pos="720"/>
        </w:tabs>
        <w:spacing w:line="276" w:lineRule="auto"/>
        <w:rPr>
          <w:sz w:val="28"/>
          <w:szCs w:val="28"/>
        </w:rPr>
      </w:pPr>
      <w:r w:rsidRPr="00602802">
        <w:rPr>
          <w:sz w:val="28"/>
          <w:szCs w:val="28"/>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w:t>
      </w:r>
      <w:r w:rsidR="003225FB">
        <w:rPr>
          <w:sz w:val="28"/>
          <w:szCs w:val="28"/>
        </w:rPr>
        <w:t>е</w:t>
      </w:r>
      <w:r w:rsidRPr="00602802">
        <w:rPr>
          <w:sz w:val="28"/>
          <w:szCs w:val="28"/>
        </w:rPr>
        <w:t>ма поступлений учитываются в налогооблагаемой базе в виде исключения объ</w:t>
      </w:r>
      <w:r w:rsidR="003225FB">
        <w:rPr>
          <w:sz w:val="28"/>
          <w:szCs w:val="28"/>
        </w:rPr>
        <w:t>е</w:t>
      </w:r>
      <w:r w:rsidRPr="00602802">
        <w:rPr>
          <w:sz w:val="28"/>
          <w:szCs w:val="28"/>
        </w:rPr>
        <w:t>мных показателей, неподлежащих налогообложению, либо облагаемых по ставке 0.</w:t>
      </w:r>
    </w:p>
    <w:p w:rsidR="00602802" w:rsidRDefault="00602802" w:rsidP="00602802">
      <w:pPr>
        <w:tabs>
          <w:tab w:val="left" w:pos="720"/>
        </w:tabs>
        <w:spacing w:line="276" w:lineRule="auto"/>
        <w:rPr>
          <w:sz w:val="28"/>
          <w:szCs w:val="28"/>
        </w:rPr>
      </w:pPr>
      <w:r w:rsidRPr="00602802">
        <w:rPr>
          <w:sz w:val="28"/>
          <w:szCs w:val="28"/>
        </w:rPr>
        <w:t>Объем выпадающих доходов определяется в рамках прописанного алгоритма расчета прогнозного объема поступлений налога.</w:t>
      </w:r>
    </w:p>
    <w:p w:rsidR="008D31E4" w:rsidRPr="0023331C" w:rsidRDefault="008D31E4" w:rsidP="00602802">
      <w:pPr>
        <w:tabs>
          <w:tab w:val="left" w:pos="720"/>
        </w:tabs>
        <w:spacing w:line="276" w:lineRule="auto"/>
        <w:rPr>
          <w:sz w:val="28"/>
          <w:szCs w:val="28"/>
        </w:rPr>
      </w:pPr>
      <w:r w:rsidRPr="0023331C">
        <w:rPr>
          <w:sz w:val="28"/>
          <w:szCs w:val="28"/>
        </w:rPr>
        <w:t>Акцизы на алкогольную продукцию с объемной долей этилового спирта свыше 9 процентов, зачисляются в бюджеты бюджетной системы Российской Федерации по нормативам, установленным в соответствии со статьями БК РФ.</w:t>
      </w:r>
    </w:p>
    <w:p w:rsidR="009F764B" w:rsidRPr="00D56A3C" w:rsidRDefault="009F764B" w:rsidP="009F764B">
      <w:pPr>
        <w:pStyle w:val="3"/>
        <w:tabs>
          <w:tab w:val="clear" w:pos="720"/>
        </w:tabs>
        <w:spacing w:before="180" w:after="0" w:line="276" w:lineRule="auto"/>
        <w:ind w:firstLine="0"/>
        <w:jc w:val="center"/>
        <w:rPr>
          <w:b/>
          <w:i/>
          <w:szCs w:val="28"/>
        </w:rPr>
      </w:pPr>
      <w:bookmarkStart w:id="5" w:name="_Toc491092187"/>
      <w:bookmarkStart w:id="6" w:name="_Toc491092188"/>
      <w:bookmarkStart w:id="7" w:name="_Toc491092176"/>
      <w:r w:rsidRPr="00D56A3C">
        <w:rPr>
          <w:b/>
          <w:i/>
          <w:szCs w:val="28"/>
        </w:rPr>
        <w:t>4.3.</w:t>
      </w:r>
      <w:r w:rsidR="00D56A3C" w:rsidRPr="00D56A3C">
        <w:rPr>
          <w:b/>
          <w:i/>
          <w:szCs w:val="28"/>
        </w:rPr>
        <w:t>4</w:t>
      </w:r>
      <w:r w:rsidRPr="00D56A3C">
        <w:rPr>
          <w:b/>
          <w:i/>
          <w:szCs w:val="28"/>
        </w:rPr>
        <w:t xml:space="preserve">.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w:t>
      </w:r>
    </w:p>
    <w:p w:rsidR="009F764B" w:rsidRPr="00D56A3C" w:rsidRDefault="009F764B" w:rsidP="009F764B">
      <w:pPr>
        <w:pStyle w:val="3"/>
        <w:tabs>
          <w:tab w:val="clear" w:pos="720"/>
        </w:tabs>
        <w:spacing w:after="0" w:line="276" w:lineRule="auto"/>
        <w:ind w:firstLine="0"/>
        <w:jc w:val="center"/>
        <w:rPr>
          <w:b/>
          <w:i/>
          <w:szCs w:val="28"/>
        </w:rPr>
      </w:pPr>
      <w:r w:rsidRPr="00D56A3C">
        <w:rPr>
          <w:b/>
          <w:i/>
          <w:szCs w:val="28"/>
        </w:rPr>
        <w:t>182 1 03 02340 01 0000 110</w:t>
      </w:r>
      <w:bookmarkEnd w:id="5"/>
    </w:p>
    <w:p w:rsidR="009F764B" w:rsidRPr="00BB2274" w:rsidRDefault="009F764B" w:rsidP="009F764B">
      <w:pPr>
        <w:spacing w:line="276" w:lineRule="auto"/>
        <w:rPr>
          <w:sz w:val="28"/>
          <w:szCs w:val="28"/>
        </w:rPr>
      </w:pPr>
      <w:r w:rsidRPr="00BB2274">
        <w:rPr>
          <w:sz w:val="28"/>
          <w:szCs w:val="28"/>
        </w:rPr>
        <w:t>Для расчета поступлений по данному виду акцизов используются:</w:t>
      </w:r>
    </w:p>
    <w:p w:rsidR="009F764B" w:rsidRPr="00BB2274" w:rsidRDefault="009F764B" w:rsidP="009F764B">
      <w:pPr>
        <w:pStyle w:val="af1"/>
        <w:widowControl w:val="0"/>
        <w:numPr>
          <w:ilvl w:val="0"/>
          <w:numId w:val="2"/>
        </w:numPr>
        <w:autoSpaceDE w:val="0"/>
        <w:spacing w:after="0"/>
        <w:jc w:val="both"/>
        <w:rPr>
          <w:rFonts w:ascii="Times New Roman" w:hAnsi="Times New Roman"/>
          <w:sz w:val="28"/>
          <w:szCs w:val="28"/>
        </w:rPr>
      </w:pPr>
      <w:r w:rsidRPr="00BB2274">
        <w:rPr>
          <w:rFonts w:ascii="Times New Roman" w:hAnsi="Times New Roman"/>
          <w:sz w:val="28"/>
          <w:szCs w:val="28"/>
        </w:rPr>
        <w:t>показатели прогноза социально-экономического развития города Севастополя на очередной финансовый год и плановый период;</w:t>
      </w:r>
    </w:p>
    <w:p w:rsidR="009F764B" w:rsidRPr="00BB2274" w:rsidRDefault="009F764B" w:rsidP="009F764B">
      <w:pPr>
        <w:pStyle w:val="af1"/>
        <w:widowControl w:val="0"/>
        <w:numPr>
          <w:ilvl w:val="0"/>
          <w:numId w:val="2"/>
        </w:numPr>
        <w:autoSpaceDE w:val="0"/>
        <w:spacing w:after="0"/>
        <w:jc w:val="both"/>
        <w:rPr>
          <w:rFonts w:ascii="Times New Roman" w:hAnsi="Times New Roman"/>
          <w:sz w:val="28"/>
          <w:szCs w:val="28"/>
        </w:rPr>
      </w:pPr>
      <w:r w:rsidRPr="00BB2274">
        <w:rPr>
          <w:rFonts w:ascii="Times New Roman" w:hAnsi="Times New Roman"/>
          <w:sz w:val="28"/>
          <w:szCs w:val="28"/>
        </w:rPr>
        <w:t>динамика налоговой базы по акцизу в соответствии с данными отчета по форме № 5-АЛ «Отчет о налоговой базе и структуре начислений по акцизам на спирт, алкогольную и спиртосодержащую продукцию», сложившаяся за предыдущие периоды;</w:t>
      </w:r>
    </w:p>
    <w:p w:rsidR="009F764B" w:rsidRPr="00BB2274" w:rsidRDefault="009F764B" w:rsidP="009F764B">
      <w:pPr>
        <w:pStyle w:val="af1"/>
        <w:widowControl w:val="0"/>
        <w:numPr>
          <w:ilvl w:val="0"/>
          <w:numId w:val="2"/>
        </w:numPr>
        <w:autoSpaceDE w:val="0"/>
        <w:spacing w:after="0"/>
        <w:jc w:val="both"/>
        <w:rPr>
          <w:rFonts w:ascii="Times New Roman" w:hAnsi="Times New Roman"/>
          <w:sz w:val="28"/>
          <w:szCs w:val="28"/>
        </w:rPr>
      </w:pPr>
      <w:r w:rsidRPr="00BB2274">
        <w:rPr>
          <w:rFonts w:ascii="Times New Roman" w:hAnsi="Times New Roman"/>
          <w:sz w:val="28"/>
          <w:szCs w:val="28"/>
        </w:rPr>
        <w:t>динамика фактических поступлений по налогу согласно данным отчета по форме № 1-НМ «Начисление и поступление налогов, сборов и иных обязательных платежей в консолидированный бюджет Российской Федерации»;</w:t>
      </w:r>
    </w:p>
    <w:p w:rsidR="009F764B" w:rsidRPr="00BB2274" w:rsidRDefault="009F764B" w:rsidP="009F764B">
      <w:pPr>
        <w:pStyle w:val="af1"/>
        <w:widowControl w:val="0"/>
        <w:numPr>
          <w:ilvl w:val="0"/>
          <w:numId w:val="2"/>
        </w:numPr>
        <w:autoSpaceDE w:val="0"/>
        <w:spacing w:after="0"/>
        <w:jc w:val="both"/>
        <w:rPr>
          <w:rFonts w:ascii="Times New Roman" w:hAnsi="Times New Roman"/>
          <w:sz w:val="28"/>
          <w:szCs w:val="28"/>
        </w:rPr>
      </w:pPr>
      <w:r w:rsidRPr="00BB2274">
        <w:rPr>
          <w:rFonts w:ascii="Times New Roman" w:hAnsi="Times New Roman"/>
          <w:sz w:val="28"/>
          <w:szCs w:val="28"/>
        </w:rPr>
        <w:t>налоговые ставки, предусмотренные главой 22 НК РФ «Акцизы».</w:t>
      </w:r>
    </w:p>
    <w:p w:rsidR="009F764B" w:rsidRPr="00BB2274" w:rsidRDefault="009F764B" w:rsidP="009F764B">
      <w:pPr>
        <w:pStyle w:val="ad"/>
        <w:tabs>
          <w:tab w:val="clear" w:pos="4153"/>
          <w:tab w:val="clear" w:pos="8306"/>
        </w:tabs>
        <w:spacing w:before="0" w:after="0" w:line="276" w:lineRule="auto"/>
        <w:ind w:firstLine="709"/>
        <w:rPr>
          <w:sz w:val="28"/>
          <w:szCs w:val="28"/>
        </w:rPr>
      </w:pPr>
      <w:r w:rsidRPr="00BB2274">
        <w:rPr>
          <w:sz w:val="28"/>
          <w:szCs w:val="28"/>
        </w:rPr>
        <w:t>Поступления акцизов на вина с защищенным географическим указанием, с защищенным наименованием места происхождения, определяется по следующей формуле:</w:t>
      </w:r>
    </w:p>
    <w:p w:rsidR="009F764B" w:rsidRPr="00BB2274" w:rsidRDefault="009F764B" w:rsidP="009F764B">
      <w:pPr>
        <w:pStyle w:val="ad"/>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proofErr w:type="spellStart"/>
      <w:r w:rsidRPr="00BB2274">
        <w:rPr>
          <w:i/>
          <w:sz w:val="28"/>
          <w:szCs w:val="28"/>
        </w:rPr>
        <w:t>ПДт</w:t>
      </w:r>
      <w:proofErr w:type="spellEnd"/>
      <w:r w:rsidRPr="00BB2274">
        <w:rPr>
          <w:i/>
          <w:sz w:val="28"/>
          <w:szCs w:val="28"/>
        </w:rPr>
        <w:t xml:space="preserve"> = (</w:t>
      </w:r>
      <w:proofErr w:type="spellStart"/>
      <w:r w:rsidRPr="00BB2274">
        <w:rPr>
          <w:i/>
          <w:sz w:val="28"/>
          <w:szCs w:val="28"/>
        </w:rPr>
        <w:t>Vреал</w:t>
      </w:r>
      <w:proofErr w:type="spellEnd"/>
      <w:r w:rsidRPr="00BB2274">
        <w:rPr>
          <w:i/>
          <w:sz w:val="28"/>
          <w:szCs w:val="28"/>
        </w:rPr>
        <w:t xml:space="preserve"> * </w:t>
      </w:r>
      <w:proofErr w:type="spellStart"/>
      <w:r w:rsidRPr="00BB2274">
        <w:rPr>
          <w:i/>
          <w:sz w:val="28"/>
          <w:szCs w:val="28"/>
        </w:rPr>
        <w:t>Ст</w:t>
      </w:r>
      <w:proofErr w:type="spellEnd"/>
      <w:r w:rsidRPr="00BB2274">
        <w:rPr>
          <w:i/>
          <w:sz w:val="28"/>
          <w:szCs w:val="28"/>
        </w:rPr>
        <w:t xml:space="preserve">) * </w:t>
      </w:r>
      <w:proofErr w:type="spellStart"/>
      <w:r w:rsidRPr="00BB2274">
        <w:rPr>
          <w:i/>
          <w:sz w:val="28"/>
          <w:szCs w:val="28"/>
        </w:rPr>
        <w:t>Ксоб</w:t>
      </w:r>
      <w:proofErr w:type="spellEnd"/>
      <w:r w:rsidRPr="00BB2274">
        <w:rPr>
          <w:i/>
          <w:sz w:val="28"/>
          <w:szCs w:val="28"/>
        </w:rPr>
        <w:t xml:space="preserve"> * Инд</w:t>
      </w:r>
      <w:r>
        <w:rPr>
          <w:i/>
          <w:sz w:val="28"/>
          <w:szCs w:val="28"/>
        </w:rPr>
        <w:t xml:space="preserve"> * </w:t>
      </w:r>
      <w:proofErr w:type="spellStart"/>
      <w:r>
        <w:rPr>
          <w:i/>
          <w:sz w:val="28"/>
          <w:szCs w:val="28"/>
        </w:rPr>
        <w:t>Кст</w:t>
      </w:r>
      <w:proofErr w:type="spellEnd"/>
      <w:r>
        <w:rPr>
          <w:i/>
          <w:sz w:val="28"/>
          <w:szCs w:val="28"/>
        </w:rPr>
        <w:t xml:space="preserve"> </w:t>
      </w:r>
      <w:r w:rsidRPr="00BB2274">
        <w:rPr>
          <w:i/>
          <w:sz w:val="28"/>
          <w:szCs w:val="28"/>
        </w:rPr>
        <w:t xml:space="preserve">– </w:t>
      </w:r>
      <w:proofErr w:type="spellStart"/>
      <w:r w:rsidRPr="00BB2274">
        <w:rPr>
          <w:i/>
          <w:sz w:val="28"/>
          <w:szCs w:val="28"/>
        </w:rPr>
        <w:t>Пр</w:t>
      </w:r>
      <w:proofErr w:type="spellEnd"/>
      <w:r w:rsidRPr="00BB2274">
        <w:rPr>
          <w:i/>
          <w:sz w:val="28"/>
          <w:szCs w:val="28"/>
        </w:rPr>
        <w:t xml:space="preserve"> + </w:t>
      </w:r>
      <w:proofErr w:type="spellStart"/>
      <w:r w:rsidRPr="00BB2274">
        <w:rPr>
          <w:i/>
          <w:sz w:val="28"/>
          <w:szCs w:val="28"/>
        </w:rPr>
        <w:t>Нд</w:t>
      </w:r>
      <w:proofErr w:type="spellEnd"/>
      <w:r w:rsidRPr="00BB2274">
        <w:rPr>
          <w:i/>
          <w:sz w:val="28"/>
          <w:szCs w:val="28"/>
        </w:rPr>
        <w:t xml:space="preserve"> + </w:t>
      </w:r>
      <w:proofErr w:type="spellStart"/>
      <w:r w:rsidRPr="00BB2274">
        <w:rPr>
          <w:i/>
          <w:sz w:val="28"/>
          <w:szCs w:val="28"/>
        </w:rPr>
        <w:t>Кр</w:t>
      </w:r>
      <w:proofErr w:type="spellEnd"/>
      <w:r w:rsidRPr="00BB2274">
        <w:rPr>
          <w:i/>
          <w:sz w:val="28"/>
          <w:szCs w:val="28"/>
        </w:rPr>
        <w:t xml:space="preserve"> – ВД ± F, где</w:t>
      </w:r>
    </w:p>
    <w:p w:rsidR="009F764B" w:rsidRPr="00BB2274" w:rsidRDefault="009F764B" w:rsidP="009F764B">
      <w:pPr>
        <w:pStyle w:val="ad"/>
        <w:tabs>
          <w:tab w:val="clear" w:pos="4153"/>
          <w:tab w:val="clear" w:pos="8306"/>
        </w:tabs>
        <w:spacing w:before="0" w:after="0" w:line="276" w:lineRule="auto"/>
        <w:ind w:firstLine="709"/>
        <w:rPr>
          <w:sz w:val="28"/>
          <w:szCs w:val="28"/>
        </w:rPr>
      </w:pPr>
      <w:r w:rsidRPr="00BB2274">
        <w:rPr>
          <w:i/>
          <w:sz w:val="28"/>
          <w:szCs w:val="28"/>
          <w:lang w:val="en-US"/>
        </w:rPr>
        <w:t>V</w:t>
      </w:r>
      <w:r w:rsidRPr="00BB2274">
        <w:rPr>
          <w:i/>
          <w:sz w:val="28"/>
          <w:szCs w:val="28"/>
        </w:rPr>
        <w:t>реал</w:t>
      </w:r>
      <w:r w:rsidRPr="00BB2274">
        <w:rPr>
          <w:sz w:val="28"/>
          <w:szCs w:val="28"/>
        </w:rPr>
        <w:t xml:space="preserve"> – прогноз объема реализации производителями алкогольной продукции в натуральном выражении.</w:t>
      </w:r>
    </w:p>
    <w:p w:rsidR="009F764B" w:rsidRPr="00BB2274" w:rsidRDefault="009F764B" w:rsidP="009F764B">
      <w:pPr>
        <w:shd w:val="clear" w:color="auto" w:fill="FFFFFF"/>
        <w:tabs>
          <w:tab w:val="left" w:pos="5812"/>
        </w:tabs>
        <w:spacing w:after="120" w:line="276" w:lineRule="auto"/>
        <w:rPr>
          <w:sz w:val="28"/>
          <w:szCs w:val="28"/>
        </w:rPr>
      </w:pPr>
      <w:proofErr w:type="spellStart"/>
      <w:r w:rsidRPr="00BB2274">
        <w:rPr>
          <w:i/>
          <w:sz w:val="28"/>
          <w:szCs w:val="28"/>
        </w:rPr>
        <w:t>Кст</w:t>
      </w:r>
      <w:proofErr w:type="spellEnd"/>
      <w:r w:rsidRPr="00BB2274">
        <w:rPr>
          <w:i/>
          <w:sz w:val="28"/>
          <w:szCs w:val="28"/>
        </w:rPr>
        <w:t xml:space="preserve"> </w:t>
      </w:r>
      <w:r w:rsidRPr="00BB2274">
        <w:rPr>
          <w:sz w:val="28"/>
          <w:szCs w:val="28"/>
        </w:rPr>
        <w:t>– коэффициент изменения ставок налога в прогнозируемых периодах относительно текущего года, рассчитанный по формуле:</w:t>
      </w:r>
    </w:p>
    <w:p w:rsidR="009F764B" w:rsidRPr="00BB2274" w:rsidRDefault="009F764B" w:rsidP="009F764B">
      <w:pPr>
        <w:spacing w:before="120" w:after="120" w:line="276" w:lineRule="auto"/>
        <w:ind w:firstLine="0"/>
        <w:jc w:val="center"/>
        <w:rPr>
          <w:i/>
          <w:sz w:val="28"/>
          <w:szCs w:val="28"/>
        </w:rPr>
      </w:pPr>
      <w:proofErr w:type="spellStart"/>
      <w:r w:rsidRPr="00BB2274">
        <w:rPr>
          <w:i/>
          <w:sz w:val="28"/>
          <w:szCs w:val="28"/>
        </w:rPr>
        <w:t>Кст</w:t>
      </w:r>
      <w:proofErr w:type="spellEnd"/>
      <w:r w:rsidRPr="00BB2274">
        <w:rPr>
          <w:i/>
          <w:sz w:val="28"/>
          <w:szCs w:val="28"/>
        </w:rPr>
        <w:t xml:space="preserve"> = </w:t>
      </w:r>
      <w:proofErr w:type="spellStart"/>
      <w:r w:rsidRPr="00BB2274">
        <w:rPr>
          <w:i/>
          <w:sz w:val="28"/>
          <w:szCs w:val="28"/>
        </w:rPr>
        <w:t>Ст</w:t>
      </w:r>
      <w:proofErr w:type="spellEnd"/>
      <w:r w:rsidRPr="00BB2274">
        <w:rPr>
          <w:i/>
          <w:sz w:val="28"/>
          <w:szCs w:val="28"/>
        </w:rPr>
        <w:t xml:space="preserve"> </w:t>
      </w:r>
      <w:proofErr w:type="spellStart"/>
      <w:r w:rsidRPr="00BB2274">
        <w:rPr>
          <w:i/>
          <w:sz w:val="28"/>
          <w:szCs w:val="28"/>
        </w:rPr>
        <w:t>пр</w:t>
      </w:r>
      <w:proofErr w:type="spellEnd"/>
      <w:r w:rsidRPr="00BB2274">
        <w:rPr>
          <w:i/>
          <w:sz w:val="28"/>
          <w:szCs w:val="28"/>
        </w:rPr>
        <w:t xml:space="preserve"> / </w:t>
      </w:r>
      <w:proofErr w:type="spellStart"/>
      <w:r w:rsidRPr="00BB2274">
        <w:rPr>
          <w:i/>
          <w:sz w:val="28"/>
          <w:szCs w:val="28"/>
        </w:rPr>
        <w:t>Ст</w:t>
      </w:r>
      <w:proofErr w:type="spellEnd"/>
      <w:r w:rsidRPr="00BB2274">
        <w:rPr>
          <w:i/>
          <w:sz w:val="28"/>
          <w:szCs w:val="28"/>
        </w:rPr>
        <w:t>, где</w:t>
      </w:r>
    </w:p>
    <w:p w:rsidR="009F764B" w:rsidRPr="00BB2274" w:rsidRDefault="009F764B" w:rsidP="009F764B">
      <w:pPr>
        <w:shd w:val="clear" w:color="auto" w:fill="FFFFFF"/>
        <w:tabs>
          <w:tab w:val="left" w:pos="5812"/>
        </w:tabs>
        <w:spacing w:after="120" w:line="276" w:lineRule="auto"/>
        <w:rPr>
          <w:sz w:val="28"/>
          <w:szCs w:val="28"/>
        </w:rPr>
      </w:pPr>
      <w:proofErr w:type="spellStart"/>
      <w:r w:rsidRPr="00BB2274">
        <w:rPr>
          <w:i/>
          <w:sz w:val="28"/>
          <w:szCs w:val="28"/>
        </w:rPr>
        <w:lastRenderedPageBreak/>
        <w:t>Ст</w:t>
      </w:r>
      <w:proofErr w:type="spellEnd"/>
      <w:r w:rsidRPr="00BB2274">
        <w:rPr>
          <w:i/>
          <w:sz w:val="28"/>
          <w:szCs w:val="28"/>
        </w:rPr>
        <w:t xml:space="preserve"> </w:t>
      </w:r>
      <w:proofErr w:type="spellStart"/>
      <w:r w:rsidRPr="00BB2274">
        <w:rPr>
          <w:i/>
          <w:sz w:val="28"/>
          <w:szCs w:val="28"/>
        </w:rPr>
        <w:t>пр</w:t>
      </w:r>
      <w:proofErr w:type="spellEnd"/>
      <w:r w:rsidRPr="00BB2274">
        <w:rPr>
          <w:i/>
          <w:sz w:val="28"/>
          <w:szCs w:val="28"/>
        </w:rPr>
        <w:t xml:space="preserve"> </w:t>
      </w:r>
      <w:r w:rsidRPr="00BB2274">
        <w:rPr>
          <w:sz w:val="28"/>
          <w:szCs w:val="28"/>
        </w:rPr>
        <w:t>– ставка на прогнозируемый период.</w:t>
      </w:r>
    </w:p>
    <w:p w:rsidR="009F764B" w:rsidRPr="00BB2274" w:rsidRDefault="009F764B" w:rsidP="009F764B">
      <w:pPr>
        <w:shd w:val="clear" w:color="auto" w:fill="FFFFFF"/>
        <w:tabs>
          <w:tab w:val="left" w:pos="5812"/>
        </w:tabs>
        <w:spacing w:after="120" w:line="276" w:lineRule="auto"/>
        <w:rPr>
          <w:sz w:val="28"/>
          <w:szCs w:val="28"/>
        </w:rPr>
      </w:pPr>
      <w:r w:rsidRPr="00BB2274">
        <w:rPr>
          <w:sz w:val="28"/>
          <w:szCs w:val="28"/>
        </w:rPr>
        <w:t>Расчет прогноза поступлений по источнику на очередной финансовый год и плановый период последующих годов рассчитывается следующим образом:</w:t>
      </w:r>
    </w:p>
    <w:p w:rsidR="009F764B" w:rsidRPr="00BB2274" w:rsidRDefault="009F764B" w:rsidP="009F764B">
      <w:pPr>
        <w:spacing w:before="120" w:after="120" w:line="276" w:lineRule="auto"/>
        <w:ind w:firstLine="0"/>
        <w:jc w:val="center"/>
        <w:rPr>
          <w:i/>
          <w:sz w:val="28"/>
          <w:szCs w:val="28"/>
        </w:rPr>
      </w:pPr>
      <w:proofErr w:type="spellStart"/>
      <w:r w:rsidRPr="00BB2274">
        <w:rPr>
          <w:i/>
          <w:sz w:val="28"/>
          <w:szCs w:val="28"/>
        </w:rPr>
        <w:t>ПДп</w:t>
      </w:r>
      <w:proofErr w:type="spellEnd"/>
      <w:r w:rsidRPr="00BB2274">
        <w:rPr>
          <w:i/>
          <w:sz w:val="28"/>
          <w:szCs w:val="28"/>
        </w:rPr>
        <w:t xml:space="preserve"> = </w:t>
      </w:r>
      <w:proofErr w:type="spellStart"/>
      <w:r w:rsidRPr="00BB2274">
        <w:rPr>
          <w:i/>
          <w:sz w:val="28"/>
          <w:szCs w:val="28"/>
        </w:rPr>
        <w:t>ПДт</w:t>
      </w:r>
      <w:proofErr w:type="spellEnd"/>
      <w:r w:rsidRPr="00BB2274">
        <w:rPr>
          <w:i/>
          <w:sz w:val="28"/>
          <w:szCs w:val="28"/>
        </w:rPr>
        <w:t xml:space="preserve"> * </w:t>
      </w:r>
      <w:proofErr w:type="spellStart"/>
      <w:r w:rsidRPr="00BB2274">
        <w:rPr>
          <w:i/>
          <w:sz w:val="28"/>
          <w:szCs w:val="28"/>
        </w:rPr>
        <w:t>Кст</w:t>
      </w:r>
      <w:proofErr w:type="spellEnd"/>
      <w:r w:rsidRPr="00BB2274">
        <w:rPr>
          <w:i/>
          <w:sz w:val="28"/>
          <w:szCs w:val="28"/>
        </w:rPr>
        <w:t xml:space="preserve"> * </w:t>
      </w:r>
      <w:proofErr w:type="spellStart"/>
      <w:r w:rsidRPr="00BB2274">
        <w:rPr>
          <w:i/>
          <w:sz w:val="28"/>
          <w:szCs w:val="28"/>
        </w:rPr>
        <w:t>ИНДп</w:t>
      </w:r>
      <w:proofErr w:type="spellEnd"/>
      <w:r w:rsidRPr="00BB2274">
        <w:rPr>
          <w:i/>
          <w:sz w:val="28"/>
          <w:szCs w:val="28"/>
        </w:rPr>
        <w:t xml:space="preserve"> ± F, где</w:t>
      </w:r>
    </w:p>
    <w:p w:rsidR="009F764B" w:rsidRPr="00BB2274" w:rsidRDefault="009F764B" w:rsidP="009F764B">
      <w:pPr>
        <w:shd w:val="clear" w:color="auto" w:fill="FFFFFF"/>
        <w:tabs>
          <w:tab w:val="left" w:pos="5812"/>
        </w:tabs>
        <w:spacing w:line="276" w:lineRule="auto"/>
        <w:rPr>
          <w:i/>
          <w:sz w:val="28"/>
          <w:szCs w:val="28"/>
        </w:rPr>
      </w:pPr>
      <w:proofErr w:type="spellStart"/>
      <w:r w:rsidRPr="00BB2274">
        <w:rPr>
          <w:i/>
          <w:sz w:val="28"/>
          <w:szCs w:val="28"/>
        </w:rPr>
        <w:t>ИНДп</w:t>
      </w:r>
      <w:proofErr w:type="spellEnd"/>
      <w:r w:rsidRPr="00BB2274">
        <w:rPr>
          <w:i/>
          <w:sz w:val="28"/>
          <w:szCs w:val="28"/>
        </w:rPr>
        <w:t xml:space="preserve"> </w:t>
      </w:r>
      <w:r w:rsidRPr="00BB2274">
        <w:rPr>
          <w:sz w:val="28"/>
          <w:szCs w:val="28"/>
        </w:rPr>
        <w:t>– индекс динамики производства подакцизной продукции на очередной финансовый год и плановый период последующих годов;</w:t>
      </w:r>
    </w:p>
    <w:p w:rsidR="009F764B" w:rsidRPr="00BB2274" w:rsidRDefault="009F764B" w:rsidP="009F764B">
      <w:pPr>
        <w:spacing w:before="120" w:line="276" w:lineRule="auto"/>
        <w:rPr>
          <w:sz w:val="28"/>
          <w:szCs w:val="28"/>
        </w:rPr>
      </w:pPr>
      <w:r w:rsidRPr="00BB2274">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w:t>
      </w:r>
      <w:r>
        <w:rPr>
          <w:sz w:val="28"/>
          <w:szCs w:val="28"/>
        </w:rPr>
        <w:t>е</w:t>
      </w:r>
      <w:r w:rsidRPr="00BB2274">
        <w:rPr>
          <w:sz w:val="28"/>
          <w:szCs w:val="28"/>
        </w:rPr>
        <w:t>ма поступлений учитываются в налогооблагаемой базе в виде исключения объ</w:t>
      </w:r>
      <w:r>
        <w:rPr>
          <w:sz w:val="28"/>
          <w:szCs w:val="28"/>
        </w:rPr>
        <w:t>е</w:t>
      </w:r>
      <w:r w:rsidRPr="00BB2274">
        <w:rPr>
          <w:sz w:val="28"/>
          <w:szCs w:val="28"/>
        </w:rPr>
        <w:t>мных показателей, неподлежащих налогообложению, либо облагаемых по ставке 0.</w:t>
      </w:r>
    </w:p>
    <w:p w:rsidR="009F764B" w:rsidRPr="00BB2274" w:rsidRDefault="009F764B" w:rsidP="009F764B">
      <w:pPr>
        <w:spacing w:line="276" w:lineRule="auto"/>
        <w:rPr>
          <w:sz w:val="28"/>
          <w:szCs w:val="28"/>
        </w:rPr>
      </w:pPr>
      <w:r w:rsidRPr="00BB2274">
        <w:rPr>
          <w:sz w:val="28"/>
          <w:szCs w:val="28"/>
        </w:rPr>
        <w:t>Объем выпадающих доходов определяется в рамках прописанного алгоритма расчета прогнозного объема поступлений налога.</w:t>
      </w:r>
    </w:p>
    <w:p w:rsidR="009F764B" w:rsidRPr="0023331C" w:rsidRDefault="009F764B" w:rsidP="009F764B">
      <w:pPr>
        <w:spacing w:line="276" w:lineRule="auto"/>
        <w:rPr>
          <w:sz w:val="28"/>
          <w:szCs w:val="28"/>
        </w:rPr>
      </w:pPr>
      <w:r w:rsidRPr="00BB2274">
        <w:rPr>
          <w:sz w:val="28"/>
          <w:szCs w:val="28"/>
        </w:rPr>
        <w:t>Акцизы на вина с защищенным географическим указанием, с защищенным наименованием места происхождения, зачисляются в бюджеты бюджетной системы Российской Федерации по нормативам, установленным в соответствии со статьями БК РФ.</w:t>
      </w:r>
    </w:p>
    <w:p w:rsidR="002C13ED" w:rsidRPr="00BB2274" w:rsidRDefault="002C13ED" w:rsidP="002C13ED">
      <w:pPr>
        <w:pStyle w:val="3"/>
        <w:tabs>
          <w:tab w:val="clear" w:pos="720"/>
        </w:tabs>
        <w:spacing w:before="180" w:after="0" w:line="276" w:lineRule="auto"/>
        <w:ind w:firstLine="0"/>
        <w:jc w:val="center"/>
        <w:rPr>
          <w:b/>
          <w:i/>
          <w:szCs w:val="28"/>
        </w:rPr>
      </w:pPr>
      <w:r w:rsidRPr="00BB2274">
        <w:rPr>
          <w:b/>
          <w:i/>
          <w:szCs w:val="28"/>
        </w:rPr>
        <w:t>4.3.</w:t>
      </w:r>
      <w:r w:rsidR="00D56A3C">
        <w:rPr>
          <w:b/>
          <w:i/>
          <w:szCs w:val="28"/>
        </w:rPr>
        <w:t>5</w:t>
      </w:r>
      <w:r w:rsidRPr="00BB2274">
        <w:rPr>
          <w:b/>
          <w:i/>
          <w:szCs w:val="28"/>
        </w:rPr>
        <w:t xml:space="preserve">.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w:t>
      </w:r>
    </w:p>
    <w:p w:rsidR="002C13ED" w:rsidRPr="00BB2274" w:rsidRDefault="002C13ED" w:rsidP="002C13ED">
      <w:pPr>
        <w:pStyle w:val="3"/>
        <w:tabs>
          <w:tab w:val="clear" w:pos="720"/>
        </w:tabs>
        <w:spacing w:after="0" w:line="276" w:lineRule="auto"/>
        <w:ind w:firstLine="0"/>
        <w:jc w:val="center"/>
        <w:rPr>
          <w:b/>
          <w:i/>
          <w:szCs w:val="28"/>
        </w:rPr>
      </w:pPr>
      <w:r w:rsidRPr="00BB2274">
        <w:rPr>
          <w:b/>
          <w:i/>
          <w:szCs w:val="28"/>
        </w:rPr>
        <w:t>182 1 03 02350 01 0000 110</w:t>
      </w:r>
      <w:bookmarkEnd w:id="6"/>
    </w:p>
    <w:p w:rsidR="002C13ED" w:rsidRPr="00BB2274" w:rsidRDefault="002C13ED" w:rsidP="002C13ED">
      <w:pPr>
        <w:spacing w:line="276" w:lineRule="auto"/>
        <w:rPr>
          <w:sz w:val="28"/>
          <w:szCs w:val="28"/>
        </w:rPr>
      </w:pPr>
      <w:r w:rsidRPr="00BB2274">
        <w:rPr>
          <w:sz w:val="28"/>
          <w:szCs w:val="28"/>
        </w:rPr>
        <w:t>Для расчета поступлений по данному виду акцизов используются:</w:t>
      </w:r>
    </w:p>
    <w:p w:rsidR="002C13ED" w:rsidRPr="00BB2274" w:rsidRDefault="002C13ED" w:rsidP="002C13ED">
      <w:pPr>
        <w:pStyle w:val="af1"/>
        <w:widowControl w:val="0"/>
        <w:numPr>
          <w:ilvl w:val="0"/>
          <w:numId w:val="2"/>
        </w:numPr>
        <w:autoSpaceDE w:val="0"/>
        <w:spacing w:after="0"/>
        <w:jc w:val="both"/>
        <w:rPr>
          <w:rFonts w:ascii="Times New Roman" w:hAnsi="Times New Roman"/>
          <w:sz w:val="28"/>
          <w:szCs w:val="28"/>
        </w:rPr>
      </w:pPr>
      <w:r w:rsidRPr="00BB2274">
        <w:rPr>
          <w:rFonts w:ascii="Times New Roman" w:hAnsi="Times New Roman"/>
          <w:sz w:val="28"/>
          <w:szCs w:val="28"/>
        </w:rPr>
        <w:t>показатели прогноза социально-экономического развития города Севастополя на очередной финансовый год и плановый период;</w:t>
      </w:r>
    </w:p>
    <w:p w:rsidR="002C13ED" w:rsidRPr="00BB2274" w:rsidRDefault="002C13ED" w:rsidP="002C13ED">
      <w:pPr>
        <w:pStyle w:val="af1"/>
        <w:widowControl w:val="0"/>
        <w:numPr>
          <w:ilvl w:val="0"/>
          <w:numId w:val="2"/>
        </w:numPr>
        <w:autoSpaceDE w:val="0"/>
        <w:spacing w:after="0"/>
        <w:jc w:val="both"/>
        <w:rPr>
          <w:rFonts w:ascii="Times New Roman" w:hAnsi="Times New Roman"/>
          <w:sz w:val="28"/>
          <w:szCs w:val="28"/>
        </w:rPr>
      </w:pPr>
      <w:r w:rsidRPr="00BB2274">
        <w:rPr>
          <w:rFonts w:ascii="Times New Roman" w:hAnsi="Times New Roman"/>
          <w:sz w:val="28"/>
          <w:szCs w:val="28"/>
        </w:rPr>
        <w:t>динамика налоговой базы по акцизу в соответствии с данными отчета по форме № 5-АЛ «Отчет о налоговой базе и структуре начислений по акцизам на спирт, алкогольную и спиртосодержащую продукцию», сложившаяся за предыдущие периоды;</w:t>
      </w:r>
    </w:p>
    <w:p w:rsidR="002C13ED" w:rsidRPr="00BB2274" w:rsidRDefault="002C13ED" w:rsidP="002C13ED">
      <w:pPr>
        <w:pStyle w:val="af1"/>
        <w:widowControl w:val="0"/>
        <w:numPr>
          <w:ilvl w:val="0"/>
          <w:numId w:val="2"/>
        </w:numPr>
        <w:autoSpaceDE w:val="0"/>
        <w:spacing w:after="0"/>
        <w:jc w:val="both"/>
        <w:rPr>
          <w:rFonts w:ascii="Times New Roman" w:hAnsi="Times New Roman"/>
          <w:sz w:val="28"/>
          <w:szCs w:val="28"/>
        </w:rPr>
      </w:pPr>
      <w:r w:rsidRPr="00BB2274">
        <w:rPr>
          <w:rFonts w:ascii="Times New Roman" w:hAnsi="Times New Roman"/>
          <w:sz w:val="28"/>
          <w:szCs w:val="28"/>
        </w:rPr>
        <w:t>динамика фактических поступлений по налогу согласно данным отчета по форме № 1-НМ «Начисление и поступление налогов, сборов и иных обязательных платежей в консолидированный бюджет Российской Федерации»;</w:t>
      </w:r>
    </w:p>
    <w:p w:rsidR="002C13ED" w:rsidRPr="00BB2274" w:rsidRDefault="002C13ED" w:rsidP="002C13ED">
      <w:pPr>
        <w:pStyle w:val="af1"/>
        <w:widowControl w:val="0"/>
        <w:numPr>
          <w:ilvl w:val="0"/>
          <w:numId w:val="2"/>
        </w:numPr>
        <w:autoSpaceDE w:val="0"/>
        <w:spacing w:after="0"/>
        <w:jc w:val="both"/>
        <w:rPr>
          <w:rFonts w:ascii="Times New Roman" w:hAnsi="Times New Roman"/>
          <w:sz w:val="28"/>
          <w:szCs w:val="28"/>
        </w:rPr>
      </w:pPr>
      <w:r w:rsidRPr="00BB2274">
        <w:rPr>
          <w:rFonts w:ascii="Times New Roman" w:hAnsi="Times New Roman"/>
          <w:sz w:val="28"/>
          <w:szCs w:val="28"/>
        </w:rPr>
        <w:t>налоговые ставки, предусмотренные главой 22 НК РФ «Акцизы».</w:t>
      </w:r>
    </w:p>
    <w:p w:rsidR="002C13ED" w:rsidRPr="00BB2274" w:rsidRDefault="002C13ED" w:rsidP="002C13ED">
      <w:pPr>
        <w:pStyle w:val="ad"/>
        <w:tabs>
          <w:tab w:val="clear" w:pos="4153"/>
          <w:tab w:val="clear" w:pos="8306"/>
        </w:tabs>
        <w:spacing w:before="0" w:after="0" w:line="276" w:lineRule="auto"/>
        <w:ind w:firstLine="709"/>
        <w:rPr>
          <w:sz w:val="28"/>
          <w:szCs w:val="28"/>
        </w:rPr>
      </w:pPr>
      <w:r w:rsidRPr="00BB2274">
        <w:rPr>
          <w:sz w:val="28"/>
          <w:szCs w:val="28"/>
        </w:rPr>
        <w:t>Поступления акцизов на игристые вина (шампанские) с защищенным географическим указанием, с защищенным наименованием места происхождения, определяется по следующей формуле:</w:t>
      </w:r>
    </w:p>
    <w:p w:rsidR="002C13ED" w:rsidRPr="00BB2274" w:rsidRDefault="002C13ED" w:rsidP="002C13ED">
      <w:pPr>
        <w:pStyle w:val="ad"/>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proofErr w:type="spellStart"/>
      <w:r w:rsidRPr="00BB2274">
        <w:rPr>
          <w:i/>
          <w:sz w:val="28"/>
          <w:szCs w:val="28"/>
        </w:rPr>
        <w:lastRenderedPageBreak/>
        <w:t>ПДт</w:t>
      </w:r>
      <w:proofErr w:type="spellEnd"/>
      <w:r w:rsidRPr="00BB2274">
        <w:rPr>
          <w:i/>
          <w:sz w:val="28"/>
          <w:szCs w:val="28"/>
        </w:rPr>
        <w:t xml:space="preserve"> = (</w:t>
      </w:r>
      <w:proofErr w:type="spellStart"/>
      <w:r w:rsidRPr="00BB2274">
        <w:rPr>
          <w:i/>
          <w:sz w:val="28"/>
          <w:szCs w:val="28"/>
        </w:rPr>
        <w:t>Vреал</w:t>
      </w:r>
      <w:proofErr w:type="spellEnd"/>
      <w:r w:rsidRPr="00BB2274">
        <w:rPr>
          <w:i/>
          <w:sz w:val="28"/>
          <w:szCs w:val="28"/>
        </w:rPr>
        <w:t xml:space="preserve"> * </w:t>
      </w:r>
      <w:proofErr w:type="spellStart"/>
      <w:r w:rsidRPr="00BB2274">
        <w:rPr>
          <w:i/>
          <w:sz w:val="28"/>
          <w:szCs w:val="28"/>
        </w:rPr>
        <w:t>Ст</w:t>
      </w:r>
      <w:proofErr w:type="spellEnd"/>
      <w:r w:rsidRPr="00BB2274">
        <w:rPr>
          <w:i/>
          <w:sz w:val="28"/>
          <w:szCs w:val="28"/>
        </w:rPr>
        <w:t xml:space="preserve">) * </w:t>
      </w:r>
      <w:proofErr w:type="spellStart"/>
      <w:r w:rsidRPr="00BB2274">
        <w:rPr>
          <w:i/>
          <w:sz w:val="28"/>
          <w:szCs w:val="28"/>
        </w:rPr>
        <w:t>Ксоб</w:t>
      </w:r>
      <w:proofErr w:type="spellEnd"/>
      <w:r w:rsidRPr="00BB2274">
        <w:rPr>
          <w:i/>
          <w:sz w:val="28"/>
          <w:szCs w:val="28"/>
        </w:rPr>
        <w:t xml:space="preserve"> * Инд</w:t>
      </w:r>
      <w:r w:rsidR="00485D03">
        <w:rPr>
          <w:i/>
          <w:sz w:val="28"/>
          <w:szCs w:val="28"/>
        </w:rPr>
        <w:t xml:space="preserve"> * </w:t>
      </w:r>
      <w:proofErr w:type="spellStart"/>
      <w:r w:rsidR="00485D03">
        <w:rPr>
          <w:i/>
          <w:sz w:val="28"/>
          <w:szCs w:val="28"/>
        </w:rPr>
        <w:t>Кст</w:t>
      </w:r>
      <w:proofErr w:type="spellEnd"/>
      <w:r w:rsidR="00485D03">
        <w:rPr>
          <w:i/>
          <w:sz w:val="28"/>
          <w:szCs w:val="28"/>
        </w:rPr>
        <w:t xml:space="preserve"> </w:t>
      </w:r>
      <w:r w:rsidRPr="00BB2274">
        <w:rPr>
          <w:i/>
          <w:sz w:val="28"/>
          <w:szCs w:val="28"/>
        </w:rPr>
        <w:t xml:space="preserve">– </w:t>
      </w:r>
      <w:proofErr w:type="spellStart"/>
      <w:r w:rsidRPr="00BB2274">
        <w:rPr>
          <w:i/>
          <w:sz w:val="28"/>
          <w:szCs w:val="28"/>
        </w:rPr>
        <w:t>Пр</w:t>
      </w:r>
      <w:proofErr w:type="spellEnd"/>
      <w:r w:rsidRPr="00BB2274">
        <w:rPr>
          <w:i/>
          <w:sz w:val="28"/>
          <w:szCs w:val="28"/>
        </w:rPr>
        <w:t xml:space="preserve"> + </w:t>
      </w:r>
      <w:proofErr w:type="spellStart"/>
      <w:r w:rsidRPr="00BB2274">
        <w:rPr>
          <w:i/>
          <w:sz w:val="28"/>
          <w:szCs w:val="28"/>
        </w:rPr>
        <w:t>Нд</w:t>
      </w:r>
      <w:proofErr w:type="spellEnd"/>
      <w:r w:rsidRPr="00BB2274">
        <w:rPr>
          <w:i/>
          <w:sz w:val="28"/>
          <w:szCs w:val="28"/>
        </w:rPr>
        <w:t xml:space="preserve"> + </w:t>
      </w:r>
      <w:proofErr w:type="spellStart"/>
      <w:r w:rsidRPr="00BB2274">
        <w:rPr>
          <w:i/>
          <w:sz w:val="28"/>
          <w:szCs w:val="28"/>
        </w:rPr>
        <w:t>Кр</w:t>
      </w:r>
      <w:proofErr w:type="spellEnd"/>
      <w:r w:rsidRPr="00BB2274">
        <w:rPr>
          <w:i/>
          <w:sz w:val="28"/>
          <w:szCs w:val="28"/>
        </w:rPr>
        <w:t xml:space="preserve"> – ВД ± F, где</w:t>
      </w:r>
    </w:p>
    <w:p w:rsidR="002C13ED" w:rsidRPr="00BB2274" w:rsidRDefault="002C13ED" w:rsidP="00485D03">
      <w:pPr>
        <w:pStyle w:val="ad"/>
        <w:tabs>
          <w:tab w:val="clear" w:pos="4153"/>
          <w:tab w:val="clear" w:pos="8306"/>
        </w:tabs>
        <w:spacing w:before="0" w:after="0" w:line="276" w:lineRule="auto"/>
        <w:ind w:firstLine="709"/>
        <w:rPr>
          <w:sz w:val="28"/>
          <w:szCs w:val="28"/>
        </w:rPr>
      </w:pPr>
      <w:r w:rsidRPr="00BB2274">
        <w:rPr>
          <w:i/>
          <w:sz w:val="28"/>
          <w:szCs w:val="28"/>
          <w:lang w:val="en-US"/>
        </w:rPr>
        <w:t>V</w:t>
      </w:r>
      <w:r w:rsidRPr="00BB2274">
        <w:rPr>
          <w:i/>
          <w:sz w:val="28"/>
          <w:szCs w:val="28"/>
        </w:rPr>
        <w:t>реал</w:t>
      </w:r>
      <w:r w:rsidRPr="00BB2274">
        <w:rPr>
          <w:sz w:val="28"/>
          <w:szCs w:val="28"/>
        </w:rPr>
        <w:t xml:space="preserve"> – прогноз объема реализации производителями алкогольной продукции в натуральном выражении.</w:t>
      </w:r>
    </w:p>
    <w:p w:rsidR="00485D03" w:rsidRPr="00BB2274" w:rsidRDefault="00485D03" w:rsidP="00485D03">
      <w:pPr>
        <w:shd w:val="clear" w:color="auto" w:fill="FFFFFF"/>
        <w:tabs>
          <w:tab w:val="left" w:pos="5812"/>
        </w:tabs>
        <w:spacing w:after="120" w:line="276" w:lineRule="auto"/>
        <w:rPr>
          <w:sz w:val="28"/>
          <w:szCs w:val="28"/>
        </w:rPr>
      </w:pPr>
      <w:proofErr w:type="spellStart"/>
      <w:r w:rsidRPr="00BB2274">
        <w:rPr>
          <w:i/>
          <w:sz w:val="28"/>
          <w:szCs w:val="28"/>
        </w:rPr>
        <w:t>Кст</w:t>
      </w:r>
      <w:proofErr w:type="spellEnd"/>
      <w:r w:rsidRPr="00BB2274">
        <w:rPr>
          <w:i/>
          <w:sz w:val="28"/>
          <w:szCs w:val="28"/>
        </w:rPr>
        <w:t xml:space="preserve"> </w:t>
      </w:r>
      <w:r w:rsidRPr="00BB2274">
        <w:rPr>
          <w:sz w:val="28"/>
          <w:szCs w:val="28"/>
        </w:rPr>
        <w:t>– коэффициент изменения ставок налога в прогнозируемых периодах относительно текущего года, рассчитанный по формуле:</w:t>
      </w:r>
    </w:p>
    <w:p w:rsidR="00485D03" w:rsidRPr="00BB2274" w:rsidRDefault="00485D03" w:rsidP="00485D03">
      <w:pPr>
        <w:spacing w:before="120" w:after="120" w:line="276" w:lineRule="auto"/>
        <w:ind w:firstLine="0"/>
        <w:jc w:val="center"/>
        <w:rPr>
          <w:i/>
          <w:sz w:val="28"/>
          <w:szCs w:val="28"/>
        </w:rPr>
      </w:pPr>
      <w:proofErr w:type="spellStart"/>
      <w:r w:rsidRPr="00BB2274">
        <w:rPr>
          <w:i/>
          <w:sz w:val="28"/>
          <w:szCs w:val="28"/>
        </w:rPr>
        <w:t>Кст</w:t>
      </w:r>
      <w:proofErr w:type="spellEnd"/>
      <w:r w:rsidRPr="00BB2274">
        <w:rPr>
          <w:i/>
          <w:sz w:val="28"/>
          <w:szCs w:val="28"/>
        </w:rPr>
        <w:t xml:space="preserve"> = </w:t>
      </w:r>
      <w:proofErr w:type="spellStart"/>
      <w:r w:rsidRPr="00BB2274">
        <w:rPr>
          <w:i/>
          <w:sz w:val="28"/>
          <w:szCs w:val="28"/>
        </w:rPr>
        <w:t>Ст</w:t>
      </w:r>
      <w:proofErr w:type="spellEnd"/>
      <w:r w:rsidRPr="00BB2274">
        <w:rPr>
          <w:i/>
          <w:sz w:val="28"/>
          <w:szCs w:val="28"/>
        </w:rPr>
        <w:t xml:space="preserve"> </w:t>
      </w:r>
      <w:proofErr w:type="spellStart"/>
      <w:r w:rsidRPr="00BB2274">
        <w:rPr>
          <w:i/>
          <w:sz w:val="28"/>
          <w:szCs w:val="28"/>
        </w:rPr>
        <w:t>пр</w:t>
      </w:r>
      <w:proofErr w:type="spellEnd"/>
      <w:r w:rsidRPr="00BB2274">
        <w:rPr>
          <w:i/>
          <w:sz w:val="28"/>
          <w:szCs w:val="28"/>
        </w:rPr>
        <w:t xml:space="preserve"> / </w:t>
      </w:r>
      <w:proofErr w:type="spellStart"/>
      <w:r w:rsidRPr="00BB2274">
        <w:rPr>
          <w:i/>
          <w:sz w:val="28"/>
          <w:szCs w:val="28"/>
        </w:rPr>
        <w:t>Ст</w:t>
      </w:r>
      <w:proofErr w:type="spellEnd"/>
      <w:r w:rsidRPr="00BB2274">
        <w:rPr>
          <w:i/>
          <w:sz w:val="28"/>
          <w:szCs w:val="28"/>
        </w:rPr>
        <w:t>, где</w:t>
      </w:r>
    </w:p>
    <w:p w:rsidR="00485D03" w:rsidRPr="00BB2274" w:rsidRDefault="00485D03" w:rsidP="00485D03">
      <w:pPr>
        <w:shd w:val="clear" w:color="auto" w:fill="FFFFFF"/>
        <w:tabs>
          <w:tab w:val="left" w:pos="5812"/>
        </w:tabs>
        <w:spacing w:after="120" w:line="276" w:lineRule="auto"/>
        <w:rPr>
          <w:sz w:val="28"/>
          <w:szCs w:val="28"/>
        </w:rPr>
      </w:pPr>
      <w:proofErr w:type="spellStart"/>
      <w:r w:rsidRPr="00BB2274">
        <w:rPr>
          <w:i/>
          <w:sz w:val="28"/>
          <w:szCs w:val="28"/>
        </w:rPr>
        <w:t>Ст</w:t>
      </w:r>
      <w:proofErr w:type="spellEnd"/>
      <w:r w:rsidRPr="00BB2274">
        <w:rPr>
          <w:i/>
          <w:sz w:val="28"/>
          <w:szCs w:val="28"/>
        </w:rPr>
        <w:t xml:space="preserve"> </w:t>
      </w:r>
      <w:proofErr w:type="spellStart"/>
      <w:r w:rsidRPr="00BB2274">
        <w:rPr>
          <w:i/>
          <w:sz w:val="28"/>
          <w:szCs w:val="28"/>
        </w:rPr>
        <w:t>пр</w:t>
      </w:r>
      <w:proofErr w:type="spellEnd"/>
      <w:r w:rsidRPr="00BB2274">
        <w:rPr>
          <w:i/>
          <w:sz w:val="28"/>
          <w:szCs w:val="28"/>
        </w:rPr>
        <w:t xml:space="preserve"> </w:t>
      </w:r>
      <w:r w:rsidRPr="00BB2274">
        <w:rPr>
          <w:sz w:val="28"/>
          <w:szCs w:val="28"/>
        </w:rPr>
        <w:t>– ставка на прогнозируемый период.</w:t>
      </w:r>
    </w:p>
    <w:p w:rsidR="002C13ED" w:rsidRPr="00BB2274" w:rsidRDefault="002C13ED" w:rsidP="002C13ED">
      <w:pPr>
        <w:shd w:val="clear" w:color="auto" w:fill="FFFFFF"/>
        <w:tabs>
          <w:tab w:val="left" w:pos="5812"/>
        </w:tabs>
        <w:spacing w:after="120" w:line="276" w:lineRule="auto"/>
        <w:rPr>
          <w:sz w:val="28"/>
          <w:szCs w:val="28"/>
        </w:rPr>
      </w:pPr>
      <w:r w:rsidRPr="00BB2274">
        <w:rPr>
          <w:sz w:val="28"/>
          <w:szCs w:val="28"/>
        </w:rPr>
        <w:t>Расчет прогноза поступлений по источнику на очередной финансовый год и плановый период последующих годов рассчитывается следующим образом:</w:t>
      </w:r>
    </w:p>
    <w:p w:rsidR="002C13ED" w:rsidRPr="00BB2274" w:rsidRDefault="002C13ED" w:rsidP="002C13ED">
      <w:pPr>
        <w:spacing w:before="120" w:after="120" w:line="276" w:lineRule="auto"/>
        <w:ind w:firstLine="0"/>
        <w:jc w:val="center"/>
        <w:rPr>
          <w:i/>
          <w:sz w:val="28"/>
          <w:szCs w:val="28"/>
        </w:rPr>
      </w:pPr>
      <w:proofErr w:type="spellStart"/>
      <w:r w:rsidRPr="00BB2274">
        <w:rPr>
          <w:i/>
          <w:sz w:val="28"/>
          <w:szCs w:val="28"/>
        </w:rPr>
        <w:t>ПДп</w:t>
      </w:r>
      <w:proofErr w:type="spellEnd"/>
      <w:r w:rsidRPr="00BB2274">
        <w:rPr>
          <w:i/>
          <w:sz w:val="28"/>
          <w:szCs w:val="28"/>
        </w:rPr>
        <w:t xml:space="preserve"> = </w:t>
      </w:r>
      <w:proofErr w:type="spellStart"/>
      <w:r w:rsidRPr="00BB2274">
        <w:rPr>
          <w:i/>
          <w:sz w:val="28"/>
          <w:szCs w:val="28"/>
        </w:rPr>
        <w:t>ПДт</w:t>
      </w:r>
      <w:proofErr w:type="spellEnd"/>
      <w:r w:rsidRPr="00BB2274">
        <w:rPr>
          <w:i/>
          <w:sz w:val="28"/>
          <w:szCs w:val="28"/>
        </w:rPr>
        <w:t xml:space="preserve"> * </w:t>
      </w:r>
      <w:proofErr w:type="spellStart"/>
      <w:r w:rsidRPr="00BB2274">
        <w:rPr>
          <w:i/>
          <w:sz w:val="28"/>
          <w:szCs w:val="28"/>
        </w:rPr>
        <w:t>Кст</w:t>
      </w:r>
      <w:proofErr w:type="spellEnd"/>
      <w:r w:rsidRPr="00BB2274">
        <w:rPr>
          <w:i/>
          <w:sz w:val="28"/>
          <w:szCs w:val="28"/>
        </w:rPr>
        <w:t xml:space="preserve"> * </w:t>
      </w:r>
      <w:proofErr w:type="spellStart"/>
      <w:r w:rsidRPr="00BB2274">
        <w:rPr>
          <w:i/>
          <w:sz w:val="28"/>
          <w:szCs w:val="28"/>
        </w:rPr>
        <w:t>ИНДп</w:t>
      </w:r>
      <w:proofErr w:type="spellEnd"/>
      <w:r w:rsidRPr="00BB2274">
        <w:rPr>
          <w:i/>
          <w:sz w:val="28"/>
          <w:szCs w:val="28"/>
        </w:rPr>
        <w:t xml:space="preserve"> ± F, где</w:t>
      </w:r>
    </w:p>
    <w:p w:rsidR="002C13ED" w:rsidRPr="00BB2274" w:rsidRDefault="002C13ED" w:rsidP="002C13ED">
      <w:pPr>
        <w:shd w:val="clear" w:color="auto" w:fill="FFFFFF"/>
        <w:tabs>
          <w:tab w:val="left" w:pos="5812"/>
        </w:tabs>
        <w:spacing w:line="276" w:lineRule="auto"/>
        <w:rPr>
          <w:i/>
          <w:sz w:val="28"/>
          <w:szCs w:val="28"/>
        </w:rPr>
      </w:pPr>
      <w:proofErr w:type="spellStart"/>
      <w:r w:rsidRPr="00BB2274">
        <w:rPr>
          <w:i/>
          <w:sz w:val="28"/>
          <w:szCs w:val="28"/>
        </w:rPr>
        <w:t>ИНДп</w:t>
      </w:r>
      <w:proofErr w:type="spellEnd"/>
      <w:r w:rsidRPr="00BB2274">
        <w:rPr>
          <w:i/>
          <w:sz w:val="28"/>
          <w:szCs w:val="28"/>
        </w:rPr>
        <w:t xml:space="preserve"> </w:t>
      </w:r>
      <w:r w:rsidRPr="00BB2274">
        <w:rPr>
          <w:sz w:val="28"/>
          <w:szCs w:val="28"/>
        </w:rPr>
        <w:t>– индекс динамики производства подакцизной продукции на очередной финансовый год и плановый период последующих годов;</w:t>
      </w:r>
    </w:p>
    <w:p w:rsidR="00CC5669" w:rsidRPr="00BB2274" w:rsidRDefault="00CC5669" w:rsidP="00CC5669">
      <w:pPr>
        <w:spacing w:before="120" w:line="276" w:lineRule="auto"/>
        <w:rPr>
          <w:sz w:val="28"/>
          <w:szCs w:val="28"/>
        </w:rPr>
      </w:pPr>
      <w:r w:rsidRPr="00BB2274">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w:t>
      </w:r>
      <w:r w:rsidR="003225FB">
        <w:rPr>
          <w:sz w:val="28"/>
          <w:szCs w:val="28"/>
        </w:rPr>
        <w:t>е</w:t>
      </w:r>
      <w:r w:rsidRPr="00BB2274">
        <w:rPr>
          <w:sz w:val="28"/>
          <w:szCs w:val="28"/>
        </w:rPr>
        <w:t>ма поступлений учитываются в налогооблагаемой базе в виде исключения объ</w:t>
      </w:r>
      <w:r w:rsidR="003225FB">
        <w:rPr>
          <w:sz w:val="28"/>
          <w:szCs w:val="28"/>
        </w:rPr>
        <w:t>е</w:t>
      </w:r>
      <w:r w:rsidRPr="00BB2274">
        <w:rPr>
          <w:sz w:val="28"/>
          <w:szCs w:val="28"/>
        </w:rPr>
        <w:t>мных показателей, неподлежащих налогообложению, либо облагаемых по ставке 0.</w:t>
      </w:r>
    </w:p>
    <w:p w:rsidR="00CC5669" w:rsidRPr="00BB2274" w:rsidRDefault="00CC5669" w:rsidP="00CC5669">
      <w:pPr>
        <w:spacing w:line="276" w:lineRule="auto"/>
        <w:rPr>
          <w:sz w:val="28"/>
          <w:szCs w:val="28"/>
        </w:rPr>
      </w:pPr>
      <w:r w:rsidRPr="00BB2274">
        <w:rPr>
          <w:sz w:val="28"/>
          <w:szCs w:val="28"/>
        </w:rPr>
        <w:t>Объем выпадающих доходов определяется в рамках прописанного алгоритма расчета прогнозного объема поступлений налога.</w:t>
      </w:r>
    </w:p>
    <w:p w:rsidR="002C13ED" w:rsidRPr="00BB2274" w:rsidRDefault="002C13ED" w:rsidP="00CC5669">
      <w:pPr>
        <w:spacing w:line="276" w:lineRule="auto"/>
        <w:rPr>
          <w:sz w:val="28"/>
          <w:szCs w:val="28"/>
        </w:rPr>
      </w:pPr>
      <w:r w:rsidRPr="00BB2274">
        <w:rPr>
          <w:sz w:val="28"/>
          <w:szCs w:val="28"/>
        </w:rPr>
        <w:t>Акцизы на игристые вина (шампанские) с защищенным географическим указанием, с защищенным наименованием места происхождения, зачисляются в бюджеты бюджетной системы Российской Федерации по нормативам, установленным в соответствии со статьями БК РФ.</w:t>
      </w:r>
    </w:p>
    <w:bookmarkEnd w:id="7"/>
    <w:p w:rsidR="0015723B" w:rsidRPr="0023331C" w:rsidRDefault="0015723B" w:rsidP="00700C2C">
      <w:pPr>
        <w:pStyle w:val="ad"/>
        <w:keepNext/>
        <w:tabs>
          <w:tab w:val="clear" w:pos="4153"/>
          <w:tab w:val="clear" w:pos="8306"/>
        </w:tabs>
        <w:spacing w:before="180" w:after="0" w:line="276" w:lineRule="auto"/>
        <w:ind w:firstLine="0"/>
        <w:jc w:val="center"/>
        <w:outlineLvl w:val="2"/>
        <w:rPr>
          <w:b/>
          <w:i/>
          <w:sz w:val="28"/>
          <w:szCs w:val="28"/>
        </w:rPr>
      </w:pPr>
      <w:r w:rsidRPr="0023331C">
        <w:rPr>
          <w:b/>
          <w:i/>
          <w:sz w:val="28"/>
          <w:szCs w:val="28"/>
        </w:rPr>
        <w:t>4.4.</w:t>
      </w:r>
      <w:r w:rsidR="00C43E8C" w:rsidRPr="0023331C">
        <w:rPr>
          <w:b/>
          <w:i/>
          <w:sz w:val="28"/>
          <w:szCs w:val="28"/>
        </w:rPr>
        <w:t xml:space="preserve"> </w:t>
      </w:r>
      <w:r w:rsidR="00B508B4" w:rsidRPr="0023331C">
        <w:rPr>
          <w:b/>
          <w:i/>
          <w:sz w:val="28"/>
          <w:szCs w:val="28"/>
        </w:rPr>
        <w:t>Н</w:t>
      </w:r>
      <w:r w:rsidRPr="0023331C">
        <w:rPr>
          <w:b/>
          <w:i/>
          <w:sz w:val="28"/>
          <w:szCs w:val="28"/>
        </w:rPr>
        <w:t>алог, взимаем</w:t>
      </w:r>
      <w:r w:rsidR="00C43E8C" w:rsidRPr="0023331C">
        <w:rPr>
          <w:b/>
          <w:i/>
          <w:sz w:val="28"/>
          <w:szCs w:val="28"/>
        </w:rPr>
        <w:t>ый</w:t>
      </w:r>
      <w:r w:rsidRPr="0023331C">
        <w:rPr>
          <w:b/>
          <w:i/>
          <w:sz w:val="28"/>
          <w:szCs w:val="28"/>
        </w:rPr>
        <w:t xml:space="preserve"> в связи с применением упрощенной системы налогообложения</w:t>
      </w:r>
    </w:p>
    <w:p w:rsidR="00AF1DBF" w:rsidRPr="0023331C" w:rsidRDefault="00AF1DBF" w:rsidP="00700C2C">
      <w:pPr>
        <w:pStyle w:val="ad"/>
        <w:keepNext/>
        <w:tabs>
          <w:tab w:val="clear" w:pos="4153"/>
          <w:tab w:val="clear" w:pos="8306"/>
        </w:tabs>
        <w:spacing w:before="0" w:after="120" w:line="276" w:lineRule="auto"/>
        <w:ind w:firstLine="0"/>
        <w:jc w:val="center"/>
        <w:rPr>
          <w:b/>
          <w:i/>
          <w:sz w:val="28"/>
          <w:szCs w:val="28"/>
        </w:rPr>
      </w:pPr>
      <w:r w:rsidRPr="0023331C">
        <w:rPr>
          <w:b/>
          <w:i/>
          <w:sz w:val="28"/>
          <w:szCs w:val="28"/>
        </w:rPr>
        <w:t>182 1 05 0</w:t>
      </w:r>
      <w:r w:rsidR="009349CC" w:rsidRPr="0023331C">
        <w:rPr>
          <w:b/>
          <w:i/>
          <w:sz w:val="28"/>
          <w:szCs w:val="28"/>
        </w:rPr>
        <w:t>1</w:t>
      </w:r>
      <w:r w:rsidRPr="0023331C">
        <w:rPr>
          <w:b/>
          <w:i/>
          <w:sz w:val="28"/>
          <w:szCs w:val="28"/>
        </w:rPr>
        <w:t>000 02 0000 110</w:t>
      </w:r>
      <w:r w:rsidR="00501183" w:rsidRPr="0023331C">
        <w:rPr>
          <w:b/>
          <w:i/>
          <w:sz w:val="28"/>
          <w:szCs w:val="28"/>
        </w:rPr>
        <w:t xml:space="preserve"> </w:t>
      </w:r>
    </w:p>
    <w:p w:rsidR="0015723B" w:rsidRPr="0023331C" w:rsidRDefault="0015723B" w:rsidP="0031029C">
      <w:pPr>
        <w:tabs>
          <w:tab w:val="left" w:pos="720"/>
        </w:tabs>
        <w:spacing w:line="276" w:lineRule="auto"/>
        <w:rPr>
          <w:sz w:val="28"/>
          <w:szCs w:val="28"/>
        </w:rPr>
      </w:pPr>
      <w:r w:rsidRPr="0023331C">
        <w:rPr>
          <w:sz w:val="28"/>
          <w:szCs w:val="28"/>
        </w:rPr>
        <w:t xml:space="preserve">Прогноз поступлений налога, взимаемого в связи с применением упрощенной системы налогообложения (далее - УСН), осуществляется исходя из данных налоговой отчетности по форме № 5-УСН «О налоговой базе и структуре начислений по налогу, уплачиваемому в связи с применением упрощенной системы налогообложения» за последний отчетный год. </w:t>
      </w:r>
    </w:p>
    <w:p w:rsidR="0015723B" w:rsidRPr="0023331C" w:rsidRDefault="0015723B" w:rsidP="0031029C">
      <w:pPr>
        <w:tabs>
          <w:tab w:val="left" w:pos="720"/>
        </w:tabs>
        <w:spacing w:line="276" w:lineRule="auto"/>
        <w:rPr>
          <w:i/>
          <w:iCs/>
          <w:sz w:val="28"/>
          <w:szCs w:val="28"/>
        </w:rPr>
      </w:pPr>
      <w:r w:rsidRPr="0023331C">
        <w:rPr>
          <w:sz w:val="28"/>
          <w:szCs w:val="28"/>
        </w:rPr>
        <w:t>Расчет прогнозных поступлений УСН осуществляется по формуле</w:t>
      </w:r>
      <w:r w:rsidR="008315DE" w:rsidRPr="0023331C">
        <w:rPr>
          <w:sz w:val="28"/>
          <w:szCs w:val="28"/>
        </w:rPr>
        <w:t xml:space="preserve"> </w:t>
      </w:r>
      <w:r w:rsidR="000969C9" w:rsidRPr="0023331C">
        <w:rPr>
          <w:sz w:val="28"/>
          <w:szCs w:val="28"/>
        </w:rPr>
        <w:t>(приложение № 4 к настоящей Методике)</w:t>
      </w:r>
      <w:r w:rsidRPr="0023331C">
        <w:rPr>
          <w:sz w:val="28"/>
          <w:szCs w:val="28"/>
        </w:rPr>
        <w:t>:</w:t>
      </w:r>
    </w:p>
    <w:p w:rsidR="00CD08C6" w:rsidRPr="0023331C" w:rsidRDefault="00CD08C6" w:rsidP="000247A2">
      <w:pPr>
        <w:pStyle w:val="ad"/>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proofErr w:type="spellStart"/>
      <w:r w:rsidRPr="0023331C">
        <w:rPr>
          <w:i/>
          <w:sz w:val="28"/>
          <w:szCs w:val="28"/>
        </w:rPr>
        <w:t>ПД</w:t>
      </w:r>
      <w:r w:rsidR="00606821" w:rsidRPr="0023331C">
        <w:rPr>
          <w:i/>
          <w:sz w:val="28"/>
          <w:szCs w:val="28"/>
        </w:rPr>
        <w:t>т</w:t>
      </w:r>
      <w:proofErr w:type="spellEnd"/>
      <w:r w:rsidRPr="0023331C">
        <w:rPr>
          <w:i/>
          <w:sz w:val="28"/>
          <w:szCs w:val="28"/>
        </w:rPr>
        <w:t xml:space="preserve"> = </w:t>
      </w:r>
      <w:proofErr w:type="spellStart"/>
      <w:r w:rsidRPr="0023331C">
        <w:rPr>
          <w:i/>
          <w:sz w:val="28"/>
          <w:szCs w:val="28"/>
        </w:rPr>
        <w:t>УСНд</w:t>
      </w:r>
      <w:proofErr w:type="spellEnd"/>
      <w:r w:rsidRPr="0023331C">
        <w:rPr>
          <w:i/>
          <w:sz w:val="28"/>
          <w:szCs w:val="28"/>
        </w:rPr>
        <w:t xml:space="preserve"> + </w:t>
      </w:r>
      <w:proofErr w:type="spellStart"/>
      <w:r w:rsidRPr="0023331C">
        <w:rPr>
          <w:i/>
          <w:sz w:val="28"/>
          <w:szCs w:val="28"/>
        </w:rPr>
        <w:t>УСНдр</w:t>
      </w:r>
      <w:proofErr w:type="spellEnd"/>
      <w:r w:rsidRPr="0023331C">
        <w:rPr>
          <w:i/>
          <w:sz w:val="28"/>
          <w:szCs w:val="28"/>
        </w:rPr>
        <w:t>, где</w:t>
      </w:r>
    </w:p>
    <w:p w:rsidR="00CD08C6" w:rsidRPr="0023331C" w:rsidRDefault="00CD08C6" w:rsidP="00ED636C">
      <w:pPr>
        <w:pStyle w:val="ConsPlusNormal"/>
        <w:widowControl/>
        <w:spacing w:line="276" w:lineRule="auto"/>
        <w:ind w:firstLine="539"/>
        <w:jc w:val="both"/>
        <w:rPr>
          <w:i/>
          <w:iCs/>
          <w:sz w:val="28"/>
          <w:szCs w:val="28"/>
        </w:rPr>
      </w:pPr>
      <w:proofErr w:type="spellStart"/>
      <w:r w:rsidRPr="0023331C">
        <w:rPr>
          <w:i/>
          <w:iCs/>
          <w:sz w:val="28"/>
          <w:szCs w:val="28"/>
        </w:rPr>
        <w:lastRenderedPageBreak/>
        <w:t>УСНд</w:t>
      </w:r>
      <w:proofErr w:type="spellEnd"/>
      <w:r w:rsidRPr="0023331C">
        <w:rPr>
          <w:iCs/>
          <w:sz w:val="28"/>
          <w:szCs w:val="28"/>
          <w:vertAlign w:val="subscript"/>
        </w:rPr>
        <w:t xml:space="preserve"> </w:t>
      </w:r>
      <w:r w:rsidRPr="0023331C">
        <w:rPr>
          <w:iCs/>
          <w:sz w:val="28"/>
          <w:szCs w:val="28"/>
        </w:rPr>
        <w:t>– н</w:t>
      </w:r>
      <w:r w:rsidRPr="0023331C">
        <w:rPr>
          <w:sz w:val="28"/>
          <w:szCs w:val="28"/>
        </w:rPr>
        <w:t>алог, взимаемый с налогоплательщиков, выбравших в качестве объекта налогообложения доходы;</w:t>
      </w:r>
    </w:p>
    <w:p w:rsidR="00CD08C6" w:rsidRPr="0023331C" w:rsidRDefault="00CD08C6" w:rsidP="00CD08C6">
      <w:pPr>
        <w:pStyle w:val="ConsPlusNormal"/>
        <w:spacing w:line="276" w:lineRule="auto"/>
        <w:ind w:firstLine="540"/>
        <w:jc w:val="both"/>
        <w:rPr>
          <w:i/>
          <w:iCs/>
          <w:sz w:val="28"/>
          <w:szCs w:val="28"/>
        </w:rPr>
      </w:pPr>
      <w:proofErr w:type="spellStart"/>
      <w:r w:rsidRPr="0023331C">
        <w:rPr>
          <w:i/>
          <w:iCs/>
          <w:sz w:val="28"/>
          <w:szCs w:val="28"/>
        </w:rPr>
        <w:t>УСНдр</w:t>
      </w:r>
      <w:proofErr w:type="spellEnd"/>
      <w:r w:rsidRPr="0023331C">
        <w:rPr>
          <w:iCs/>
          <w:sz w:val="28"/>
          <w:szCs w:val="28"/>
          <w:vertAlign w:val="subscript"/>
        </w:rPr>
        <w:t xml:space="preserve"> </w:t>
      </w:r>
      <w:r w:rsidRPr="0023331C">
        <w:rPr>
          <w:iCs/>
          <w:sz w:val="28"/>
          <w:szCs w:val="28"/>
        </w:rPr>
        <w:t>– н</w:t>
      </w:r>
      <w:r w:rsidRPr="0023331C">
        <w:rPr>
          <w:sz w:val="28"/>
          <w:szCs w:val="28"/>
        </w:rPr>
        <w:t>алог, взимаемый с налогоплательщиков, выбравших в качестве объекта налогообложения доходы, уменьшенные на величину расходов</w:t>
      </w:r>
      <w:r w:rsidR="00543005">
        <w:rPr>
          <w:sz w:val="28"/>
          <w:szCs w:val="28"/>
        </w:rPr>
        <w:t xml:space="preserve"> </w:t>
      </w:r>
      <w:r w:rsidR="00543005" w:rsidRPr="00543005">
        <w:rPr>
          <w:sz w:val="28"/>
          <w:szCs w:val="28"/>
        </w:rPr>
        <w:t>(в том числе  минимальный налог)</w:t>
      </w:r>
      <w:r w:rsidRPr="0023331C">
        <w:rPr>
          <w:sz w:val="28"/>
          <w:szCs w:val="28"/>
        </w:rPr>
        <w:t>.</w:t>
      </w:r>
    </w:p>
    <w:p w:rsidR="00CD08C6" w:rsidRPr="0023331C" w:rsidRDefault="00A32278" w:rsidP="00A32278">
      <w:pPr>
        <w:tabs>
          <w:tab w:val="left" w:pos="720"/>
        </w:tabs>
        <w:spacing w:line="276" w:lineRule="auto"/>
        <w:rPr>
          <w:sz w:val="28"/>
          <w:szCs w:val="28"/>
        </w:rPr>
      </w:pPr>
      <w:r w:rsidRPr="0023331C">
        <w:rPr>
          <w:sz w:val="28"/>
          <w:szCs w:val="28"/>
        </w:rPr>
        <w:t>Прогноз по налогу, взимаемый с налогоплательщиков, выбравших в качестве объекта налогообложения доходы и</w:t>
      </w:r>
      <w:r w:rsidR="0050494D" w:rsidRPr="0023331C">
        <w:rPr>
          <w:sz w:val="28"/>
          <w:szCs w:val="28"/>
        </w:rPr>
        <w:t xml:space="preserve"> </w:t>
      </w:r>
      <w:r w:rsidRPr="0023331C">
        <w:rPr>
          <w:iCs/>
          <w:sz w:val="28"/>
          <w:szCs w:val="28"/>
        </w:rPr>
        <w:t>н</w:t>
      </w:r>
      <w:r w:rsidRPr="0023331C">
        <w:rPr>
          <w:sz w:val="28"/>
          <w:szCs w:val="28"/>
        </w:rPr>
        <w:t xml:space="preserve">алогу, взимаемый с налогоплательщиков, выбравших в качестве объекта налогообложения доходы, уменьшенные на величину расходов, рассчитывается </w:t>
      </w:r>
      <w:r w:rsidR="00F63ED0" w:rsidRPr="0023331C">
        <w:rPr>
          <w:sz w:val="28"/>
          <w:szCs w:val="28"/>
        </w:rPr>
        <w:t>исходя из фактических поступлений налога в отчетном году и за истекший период текущего финансового года с учетом прироста недоимки, индекса роста налоговой базы и динамики макроэкономических показателей, в том числе индекса потребительских цен на товары (работы, услуги)</w:t>
      </w:r>
      <w:r w:rsidRPr="0023331C">
        <w:rPr>
          <w:sz w:val="28"/>
          <w:szCs w:val="28"/>
        </w:rPr>
        <w:t>:</w:t>
      </w:r>
    </w:p>
    <w:p w:rsidR="00A32278" w:rsidRPr="0023331C" w:rsidRDefault="00A32278" w:rsidP="00A50478">
      <w:pPr>
        <w:spacing w:before="120" w:after="120" w:line="276" w:lineRule="auto"/>
        <w:ind w:firstLine="0"/>
        <w:jc w:val="center"/>
        <w:rPr>
          <w:i/>
          <w:sz w:val="28"/>
          <w:szCs w:val="28"/>
        </w:rPr>
      </w:pPr>
      <w:proofErr w:type="spellStart"/>
      <w:r w:rsidRPr="003974F8">
        <w:rPr>
          <w:i/>
          <w:sz w:val="28"/>
          <w:szCs w:val="28"/>
        </w:rPr>
        <w:t>УСНд</w:t>
      </w:r>
      <w:proofErr w:type="spellEnd"/>
      <w:r w:rsidRPr="003974F8">
        <w:rPr>
          <w:i/>
          <w:sz w:val="28"/>
          <w:szCs w:val="28"/>
        </w:rPr>
        <w:t xml:space="preserve"> (</w:t>
      </w:r>
      <w:proofErr w:type="spellStart"/>
      <w:r w:rsidRPr="003974F8">
        <w:rPr>
          <w:i/>
          <w:sz w:val="28"/>
          <w:szCs w:val="28"/>
        </w:rPr>
        <w:t>УСНдр</w:t>
      </w:r>
      <w:proofErr w:type="spellEnd"/>
      <w:r w:rsidRPr="003974F8">
        <w:rPr>
          <w:i/>
          <w:sz w:val="28"/>
          <w:szCs w:val="28"/>
        </w:rPr>
        <w:t xml:space="preserve">) = </w:t>
      </w:r>
      <w:proofErr w:type="spellStart"/>
      <w:r w:rsidR="00A50478" w:rsidRPr="003974F8">
        <w:rPr>
          <w:i/>
          <w:sz w:val="28"/>
          <w:szCs w:val="28"/>
        </w:rPr>
        <w:t>Пнач</w:t>
      </w:r>
      <w:proofErr w:type="spellEnd"/>
      <w:r w:rsidR="00A50478" w:rsidRPr="003974F8">
        <w:rPr>
          <w:i/>
          <w:sz w:val="28"/>
          <w:szCs w:val="28"/>
        </w:rPr>
        <w:t xml:space="preserve"> * Инд * </w:t>
      </w:r>
      <w:proofErr w:type="spellStart"/>
      <w:r w:rsidR="00A50478" w:rsidRPr="003974F8">
        <w:rPr>
          <w:i/>
          <w:sz w:val="28"/>
          <w:szCs w:val="28"/>
        </w:rPr>
        <w:t>Ксоб</w:t>
      </w:r>
      <w:proofErr w:type="spellEnd"/>
      <w:r w:rsidR="003974F8" w:rsidRPr="003974F8">
        <w:rPr>
          <w:i/>
          <w:sz w:val="28"/>
          <w:szCs w:val="28"/>
        </w:rPr>
        <w:t xml:space="preserve"> * </w:t>
      </w:r>
      <w:proofErr w:type="spellStart"/>
      <w:r w:rsidR="003974F8" w:rsidRPr="003974F8">
        <w:rPr>
          <w:i/>
          <w:sz w:val="28"/>
          <w:szCs w:val="28"/>
        </w:rPr>
        <w:t>Ккол</w:t>
      </w:r>
      <w:proofErr w:type="spellEnd"/>
      <w:r w:rsidR="00A50478" w:rsidRPr="003974F8">
        <w:rPr>
          <w:i/>
          <w:sz w:val="28"/>
          <w:szCs w:val="28"/>
        </w:rPr>
        <w:t xml:space="preserve"> ± </w:t>
      </w:r>
      <w:proofErr w:type="spellStart"/>
      <w:r w:rsidR="00A50478" w:rsidRPr="003974F8">
        <w:rPr>
          <w:i/>
          <w:sz w:val="28"/>
          <w:szCs w:val="28"/>
        </w:rPr>
        <w:t>Изм</w:t>
      </w:r>
      <w:proofErr w:type="spellEnd"/>
      <w:r w:rsidR="00A50478" w:rsidRPr="003974F8">
        <w:rPr>
          <w:i/>
          <w:sz w:val="28"/>
          <w:szCs w:val="28"/>
        </w:rPr>
        <w:t xml:space="preserve"> УСН + </w:t>
      </w:r>
      <w:proofErr w:type="spellStart"/>
      <w:r w:rsidR="00A50478" w:rsidRPr="003974F8">
        <w:rPr>
          <w:i/>
          <w:sz w:val="28"/>
          <w:szCs w:val="28"/>
        </w:rPr>
        <w:t>Нд</w:t>
      </w:r>
      <w:proofErr w:type="spellEnd"/>
      <w:r w:rsidR="00A50478" w:rsidRPr="003974F8">
        <w:rPr>
          <w:i/>
          <w:sz w:val="28"/>
          <w:szCs w:val="28"/>
        </w:rPr>
        <w:t xml:space="preserve"> – </w:t>
      </w:r>
      <w:proofErr w:type="spellStart"/>
      <w:r w:rsidR="00A50478" w:rsidRPr="003974F8">
        <w:rPr>
          <w:i/>
          <w:sz w:val="28"/>
          <w:szCs w:val="28"/>
        </w:rPr>
        <w:t>Пр</w:t>
      </w:r>
      <w:proofErr w:type="spellEnd"/>
      <w:r w:rsidR="00A50478" w:rsidRPr="003974F8">
        <w:rPr>
          <w:i/>
          <w:sz w:val="28"/>
          <w:szCs w:val="28"/>
        </w:rPr>
        <w:t xml:space="preserve"> – ВД ± F</w:t>
      </w:r>
      <w:r w:rsidR="00617547" w:rsidRPr="003974F8">
        <w:rPr>
          <w:i/>
          <w:sz w:val="28"/>
          <w:szCs w:val="28"/>
        </w:rPr>
        <w:t>, где</w:t>
      </w:r>
    </w:p>
    <w:p w:rsidR="003974F8" w:rsidRPr="0023331C" w:rsidRDefault="003974F8" w:rsidP="003974F8">
      <w:pPr>
        <w:shd w:val="clear" w:color="auto" w:fill="FFFFFF"/>
        <w:tabs>
          <w:tab w:val="left" w:pos="5812"/>
        </w:tabs>
        <w:spacing w:line="276" w:lineRule="auto"/>
        <w:rPr>
          <w:sz w:val="28"/>
          <w:szCs w:val="28"/>
        </w:rPr>
      </w:pPr>
      <w:proofErr w:type="spellStart"/>
      <w:r w:rsidRPr="0023331C">
        <w:rPr>
          <w:i/>
          <w:sz w:val="28"/>
          <w:szCs w:val="28"/>
        </w:rPr>
        <w:t>Ккол</w:t>
      </w:r>
      <w:proofErr w:type="spellEnd"/>
      <w:r w:rsidRPr="0023331C">
        <w:rPr>
          <w:sz w:val="28"/>
          <w:szCs w:val="28"/>
        </w:rPr>
        <w:t xml:space="preserve"> - коэффициент изменения количества плательщиков налога в прогнозируемых периодах относительно текущего года, рассчитанный по формуле:</w:t>
      </w:r>
    </w:p>
    <w:p w:rsidR="003974F8" w:rsidRPr="0023331C" w:rsidRDefault="003974F8" w:rsidP="003974F8">
      <w:pPr>
        <w:spacing w:before="120" w:after="120" w:line="276" w:lineRule="auto"/>
        <w:ind w:firstLine="0"/>
        <w:jc w:val="center"/>
        <w:rPr>
          <w:i/>
          <w:sz w:val="28"/>
          <w:szCs w:val="28"/>
        </w:rPr>
      </w:pPr>
      <w:proofErr w:type="spellStart"/>
      <w:r w:rsidRPr="0023331C">
        <w:rPr>
          <w:i/>
          <w:sz w:val="28"/>
          <w:szCs w:val="28"/>
        </w:rPr>
        <w:t>Ккол</w:t>
      </w:r>
      <w:proofErr w:type="spellEnd"/>
      <w:r w:rsidRPr="0023331C">
        <w:rPr>
          <w:i/>
          <w:sz w:val="28"/>
          <w:szCs w:val="28"/>
        </w:rPr>
        <w:t xml:space="preserve"> = Кол </w:t>
      </w:r>
      <w:proofErr w:type="spellStart"/>
      <w:r w:rsidRPr="0023331C">
        <w:rPr>
          <w:i/>
          <w:sz w:val="28"/>
          <w:szCs w:val="28"/>
        </w:rPr>
        <w:t>пр</w:t>
      </w:r>
      <w:proofErr w:type="spellEnd"/>
      <w:r w:rsidRPr="0023331C">
        <w:rPr>
          <w:i/>
          <w:sz w:val="28"/>
          <w:szCs w:val="28"/>
        </w:rPr>
        <w:t xml:space="preserve"> / Кол, где</w:t>
      </w:r>
    </w:p>
    <w:p w:rsidR="0070082C" w:rsidRPr="0023331C" w:rsidRDefault="0070082C" w:rsidP="0070082C">
      <w:pPr>
        <w:shd w:val="clear" w:color="auto" w:fill="FFFFFF"/>
        <w:tabs>
          <w:tab w:val="left" w:pos="5812"/>
        </w:tabs>
        <w:spacing w:line="276" w:lineRule="auto"/>
        <w:ind w:firstLine="1418"/>
        <w:rPr>
          <w:sz w:val="28"/>
          <w:szCs w:val="28"/>
        </w:rPr>
      </w:pPr>
      <w:r w:rsidRPr="0023331C">
        <w:rPr>
          <w:i/>
          <w:sz w:val="28"/>
          <w:szCs w:val="28"/>
        </w:rPr>
        <w:t>Кол</w:t>
      </w:r>
      <w:r w:rsidRPr="0023331C">
        <w:rPr>
          <w:sz w:val="28"/>
          <w:szCs w:val="28"/>
        </w:rPr>
        <w:t xml:space="preserve"> – количество плательщиков в базовом периоде;</w:t>
      </w:r>
    </w:p>
    <w:p w:rsidR="0070082C" w:rsidRPr="0023331C" w:rsidRDefault="0070082C" w:rsidP="0070082C">
      <w:pPr>
        <w:shd w:val="clear" w:color="auto" w:fill="FFFFFF"/>
        <w:tabs>
          <w:tab w:val="left" w:pos="5812"/>
        </w:tabs>
        <w:spacing w:after="120" w:line="276" w:lineRule="auto"/>
        <w:ind w:firstLine="1418"/>
        <w:rPr>
          <w:sz w:val="28"/>
          <w:szCs w:val="28"/>
        </w:rPr>
      </w:pPr>
      <w:r w:rsidRPr="0023331C">
        <w:rPr>
          <w:i/>
          <w:sz w:val="28"/>
          <w:szCs w:val="28"/>
        </w:rPr>
        <w:t xml:space="preserve">Кол </w:t>
      </w:r>
      <w:proofErr w:type="spellStart"/>
      <w:r w:rsidRPr="0023331C">
        <w:rPr>
          <w:i/>
          <w:sz w:val="28"/>
          <w:szCs w:val="28"/>
        </w:rPr>
        <w:t>пр</w:t>
      </w:r>
      <w:proofErr w:type="spellEnd"/>
      <w:r w:rsidRPr="0023331C">
        <w:rPr>
          <w:i/>
          <w:sz w:val="28"/>
          <w:szCs w:val="28"/>
        </w:rPr>
        <w:t xml:space="preserve"> </w:t>
      </w:r>
      <w:r w:rsidRPr="0023331C">
        <w:rPr>
          <w:sz w:val="28"/>
          <w:szCs w:val="28"/>
        </w:rPr>
        <w:t>– количество плательщиков в прогнозируемом периоде.</w:t>
      </w:r>
    </w:p>
    <w:p w:rsidR="00A32278" w:rsidRPr="0023331C" w:rsidRDefault="00A32278" w:rsidP="00A32278">
      <w:pPr>
        <w:pStyle w:val="ad"/>
        <w:numPr>
          <w:ilvl w:val="0"/>
          <w:numId w:val="1"/>
        </w:numPr>
        <w:tabs>
          <w:tab w:val="clear" w:pos="432"/>
          <w:tab w:val="clear" w:pos="4153"/>
          <w:tab w:val="clear" w:pos="8306"/>
        </w:tabs>
        <w:spacing w:before="0" w:after="120" w:line="276" w:lineRule="auto"/>
        <w:ind w:left="0" w:firstLine="709"/>
        <w:rPr>
          <w:sz w:val="28"/>
          <w:szCs w:val="28"/>
        </w:rPr>
      </w:pPr>
      <w:proofErr w:type="spellStart"/>
      <w:r w:rsidRPr="0023331C">
        <w:rPr>
          <w:i/>
          <w:sz w:val="28"/>
          <w:szCs w:val="28"/>
        </w:rPr>
        <w:t>Изм</w:t>
      </w:r>
      <w:proofErr w:type="spellEnd"/>
      <w:r w:rsidRPr="0023331C">
        <w:rPr>
          <w:i/>
          <w:sz w:val="28"/>
          <w:szCs w:val="28"/>
        </w:rPr>
        <w:t xml:space="preserve"> УСН</w:t>
      </w:r>
      <w:r w:rsidRPr="0023331C">
        <w:rPr>
          <w:sz w:val="28"/>
          <w:szCs w:val="28"/>
        </w:rPr>
        <w:t xml:space="preserve"> – влияние на поступления изменений налогового и бюджетного законодательства.</w:t>
      </w:r>
    </w:p>
    <w:p w:rsidR="00606821" w:rsidRPr="0023331C" w:rsidRDefault="00606821" w:rsidP="00606821">
      <w:pPr>
        <w:shd w:val="clear" w:color="auto" w:fill="FFFFFF"/>
        <w:tabs>
          <w:tab w:val="left" w:pos="5812"/>
        </w:tabs>
        <w:spacing w:after="120" w:line="276" w:lineRule="auto"/>
        <w:rPr>
          <w:sz w:val="28"/>
          <w:szCs w:val="28"/>
        </w:rPr>
      </w:pPr>
      <w:r w:rsidRPr="0023331C">
        <w:rPr>
          <w:sz w:val="28"/>
          <w:szCs w:val="28"/>
        </w:rPr>
        <w:t>Расчет прогноза поступлений по источнику на очередной финансовый год и плановый период последующих годов рассчитывается следующим образом:</w:t>
      </w:r>
    </w:p>
    <w:p w:rsidR="00606821" w:rsidRPr="0023331C" w:rsidRDefault="00606821" w:rsidP="00606821">
      <w:pPr>
        <w:spacing w:before="120" w:after="120" w:line="276" w:lineRule="auto"/>
        <w:ind w:firstLine="0"/>
        <w:jc w:val="center"/>
        <w:rPr>
          <w:i/>
          <w:sz w:val="28"/>
          <w:szCs w:val="28"/>
        </w:rPr>
      </w:pPr>
      <w:proofErr w:type="spellStart"/>
      <w:r w:rsidRPr="0023331C">
        <w:rPr>
          <w:i/>
          <w:sz w:val="28"/>
          <w:szCs w:val="28"/>
        </w:rPr>
        <w:t>ПДп</w:t>
      </w:r>
      <w:proofErr w:type="spellEnd"/>
      <w:r w:rsidRPr="0023331C">
        <w:rPr>
          <w:i/>
          <w:sz w:val="28"/>
          <w:szCs w:val="28"/>
        </w:rPr>
        <w:t xml:space="preserve"> = </w:t>
      </w:r>
      <w:proofErr w:type="spellStart"/>
      <w:r w:rsidRPr="0023331C">
        <w:rPr>
          <w:i/>
          <w:sz w:val="28"/>
          <w:szCs w:val="28"/>
        </w:rPr>
        <w:t>ПДт</w:t>
      </w:r>
      <w:proofErr w:type="spellEnd"/>
      <w:r w:rsidRPr="0023331C">
        <w:rPr>
          <w:i/>
          <w:sz w:val="28"/>
          <w:szCs w:val="28"/>
        </w:rPr>
        <w:t xml:space="preserve"> * </w:t>
      </w:r>
      <w:proofErr w:type="spellStart"/>
      <w:r w:rsidRPr="0023331C">
        <w:rPr>
          <w:i/>
          <w:sz w:val="28"/>
          <w:szCs w:val="28"/>
        </w:rPr>
        <w:t>Ккол</w:t>
      </w:r>
      <w:proofErr w:type="spellEnd"/>
      <w:r w:rsidRPr="0023331C">
        <w:rPr>
          <w:i/>
          <w:sz w:val="28"/>
          <w:szCs w:val="28"/>
        </w:rPr>
        <w:t xml:space="preserve"> * </w:t>
      </w:r>
      <w:proofErr w:type="spellStart"/>
      <w:r w:rsidRPr="0023331C">
        <w:rPr>
          <w:i/>
          <w:sz w:val="28"/>
          <w:szCs w:val="28"/>
        </w:rPr>
        <w:t>Кст</w:t>
      </w:r>
      <w:proofErr w:type="spellEnd"/>
      <w:r w:rsidRPr="0023331C">
        <w:rPr>
          <w:i/>
          <w:sz w:val="28"/>
          <w:szCs w:val="28"/>
        </w:rPr>
        <w:t xml:space="preserve"> * </w:t>
      </w:r>
      <w:proofErr w:type="spellStart"/>
      <w:r w:rsidRPr="0023331C">
        <w:rPr>
          <w:i/>
          <w:sz w:val="28"/>
          <w:szCs w:val="28"/>
        </w:rPr>
        <w:t>ИНДп</w:t>
      </w:r>
      <w:proofErr w:type="spellEnd"/>
      <w:r w:rsidRPr="0023331C">
        <w:rPr>
          <w:i/>
          <w:sz w:val="28"/>
          <w:szCs w:val="28"/>
        </w:rPr>
        <w:t xml:space="preserve"> ± F, где</w:t>
      </w:r>
    </w:p>
    <w:p w:rsidR="00606821" w:rsidRPr="0023331C" w:rsidRDefault="00606821" w:rsidP="00606821">
      <w:pPr>
        <w:shd w:val="clear" w:color="auto" w:fill="FFFFFF"/>
        <w:tabs>
          <w:tab w:val="left" w:pos="5812"/>
        </w:tabs>
        <w:spacing w:line="276" w:lineRule="auto"/>
        <w:rPr>
          <w:sz w:val="28"/>
          <w:szCs w:val="28"/>
        </w:rPr>
      </w:pPr>
      <w:proofErr w:type="spellStart"/>
      <w:r w:rsidRPr="0023331C">
        <w:rPr>
          <w:i/>
          <w:sz w:val="28"/>
          <w:szCs w:val="28"/>
        </w:rPr>
        <w:t>ИНДп</w:t>
      </w:r>
      <w:proofErr w:type="spellEnd"/>
      <w:r w:rsidRPr="0023331C">
        <w:rPr>
          <w:i/>
          <w:sz w:val="28"/>
          <w:szCs w:val="28"/>
        </w:rPr>
        <w:t xml:space="preserve"> </w:t>
      </w:r>
      <w:r w:rsidRPr="0023331C">
        <w:rPr>
          <w:sz w:val="28"/>
          <w:szCs w:val="28"/>
        </w:rPr>
        <w:t>– индекс в соответствии с прогнозом социально-экономического развития города Севастополя на очередной финансовый год и плановый период последующих годов;</w:t>
      </w:r>
    </w:p>
    <w:p w:rsidR="00606821" w:rsidRPr="0023331C" w:rsidRDefault="00606821" w:rsidP="00606821">
      <w:pPr>
        <w:shd w:val="clear" w:color="auto" w:fill="FFFFFF"/>
        <w:tabs>
          <w:tab w:val="left" w:pos="5812"/>
        </w:tabs>
        <w:spacing w:after="120" w:line="276" w:lineRule="auto"/>
        <w:rPr>
          <w:sz w:val="28"/>
          <w:szCs w:val="28"/>
        </w:rPr>
      </w:pPr>
      <w:proofErr w:type="spellStart"/>
      <w:r w:rsidRPr="0023331C">
        <w:rPr>
          <w:i/>
          <w:sz w:val="28"/>
          <w:szCs w:val="28"/>
        </w:rPr>
        <w:t>Кст</w:t>
      </w:r>
      <w:proofErr w:type="spellEnd"/>
      <w:r w:rsidRPr="0023331C">
        <w:rPr>
          <w:i/>
          <w:sz w:val="28"/>
          <w:szCs w:val="28"/>
        </w:rPr>
        <w:t xml:space="preserve"> </w:t>
      </w:r>
      <w:r w:rsidRPr="0023331C">
        <w:rPr>
          <w:sz w:val="28"/>
          <w:szCs w:val="28"/>
        </w:rPr>
        <w:t>– коэффициент изменения ставок налога в прогнозируемых периодах относительно текущего года, рассчитанный по формуле:</w:t>
      </w:r>
    </w:p>
    <w:p w:rsidR="00606821" w:rsidRPr="0023331C" w:rsidRDefault="00606821" w:rsidP="00606821">
      <w:pPr>
        <w:spacing w:before="120" w:after="120" w:line="276" w:lineRule="auto"/>
        <w:ind w:firstLine="0"/>
        <w:jc w:val="center"/>
        <w:rPr>
          <w:i/>
          <w:sz w:val="28"/>
          <w:szCs w:val="28"/>
        </w:rPr>
      </w:pPr>
      <w:proofErr w:type="spellStart"/>
      <w:r w:rsidRPr="0023331C">
        <w:rPr>
          <w:i/>
          <w:sz w:val="28"/>
          <w:szCs w:val="28"/>
        </w:rPr>
        <w:t>Кст</w:t>
      </w:r>
      <w:proofErr w:type="spellEnd"/>
      <w:r w:rsidRPr="0023331C">
        <w:rPr>
          <w:i/>
          <w:sz w:val="28"/>
          <w:szCs w:val="28"/>
        </w:rPr>
        <w:t xml:space="preserve"> = </w:t>
      </w:r>
      <w:proofErr w:type="spellStart"/>
      <w:r w:rsidRPr="0023331C">
        <w:rPr>
          <w:i/>
          <w:sz w:val="28"/>
          <w:szCs w:val="28"/>
        </w:rPr>
        <w:t>Ст</w:t>
      </w:r>
      <w:proofErr w:type="spellEnd"/>
      <w:r w:rsidRPr="0023331C">
        <w:rPr>
          <w:i/>
          <w:sz w:val="28"/>
          <w:szCs w:val="28"/>
        </w:rPr>
        <w:t xml:space="preserve"> </w:t>
      </w:r>
      <w:proofErr w:type="spellStart"/>
      <w:r w:rsidRPr="0023331C">
        <w:rPr>
          <w:i/>
          <w:sz w:val="28"/>
          <w:szCs w:val="28"/>
        </w:rPr>
        <w:t>пр</w:t>
      </w:r>
      <w:proofErr w:type="spellEnd"/>
      <w:r w:rsidRPr="0023331C">
        <w:rPr>
          <w:i/>
          <w:sz w:val="28"/>
          <w:szCs w:val="28"/>
        </w:rPr>
        <w:t xml:space="preserve"> / </w:t>
      </w:r>
      <w:proofErr w:type="spellStart"/>
      <w:r w:rsidRPr="0023331C">
        <w:rPr>
          <w:i/>
          <w:sz w:val="28"/>
          <w:szCs w:val="28"/>
        </w:rPr>
        <w:t>Ст</w:t>
      </w:r>
      <w:proofErr w:type="spellEnd"/>
      <w:r w:rsidRPr="0023331C">
        <w:rPr>
          <w:i/>
          <w:sz w:val="28"/>
          <w:szCs w:val="28"/>
        </w:rPr>
        <w:t>, где</w:t>
      </w:r>
    </w:p>
    <w:p w:rsidR="00606821" w:rsidRPr="0023331C" w:rsidRDefault="008F1B15" w:rsidP="00606821">
      <w:pPr>
        <w:shd w:val="clear" w:color="auto" w:fill="FFFFFF"/>
        <w:tabs>
          <w:tab w:val="left" w:pos="5812"/>
        </w:tabs>
        <w:spacing w:after="120" w:line="276" w:lineRule="auto"/>
        <w:rPr>
          <w:sz w:val="28"/>
          <w:szCs w:val="28"/>
        </w:rPr>
      </w:pPr>
      <w:proofErr w:type="spellStart"/>
      <w:r w:rsidRPr="0023331C">
        <w:rPr>
          <w:i/>
          <w:sz w:val="28"/>
          <w:szCs w:val="28"/>
        </w:rPr>
        <w:t>Ст</w:t>
      </w:r>
      <w:proofErr w:type="spellEnd"/>
      <w:r w:rsidRPr="0023331C">
        <w:rPr>
          <w:i/>
          <w:sz w:val="28"/>
          <w:szCs w:val="28"/>
        </w:rPr>
        <w:t xml:space="preserve"> </w:t>
      </w:r>
      <w:proofErr w:type="spellStart"/>
      <w:r w:rsidRPr="0023331C">
        <w:rPr>
          <w:i/>
          <w:sz w:val="28"/>
          <w:szCs w:val="28"/>
        </w:rPr>
        <w:t>пр</w:t>
      </w:r>
      <w:proofErr w:type="spellEnd"/>
      <w:r w:rsidR="00606821" w:rsidRPr="0023331C">
        <w:rPr>
          <w:i/>
          <w:sz w:val="28"/>
          <w:szCs w:val="28"/>
        </w:rPr>
        <w:t xml:space="preserve"> </w:t>
      </w:r>
      <w:r w:rsidR="00606821" w:rsidRPr="0023331C">
        <w:rPr>
          <w:sz w:val="28"/>
          <w:szCs w:val="28"/>
        </w:rPr>
        <w:t>– ставка на прогнозируемый период.</w:t>
      </w:r>
    </w:p>
    <w:p w:rsidR="008D31E4" w:rsidRPr="0023331C" w:rsidRDefault="008D31E4" w:rsidP="008D31E4">
      <w:pPr>
        <w:keepLines/>
        <w:spacing w:line="276" w:lineRule="auto"/>
        <w:rPr>
          <w:sz w:val="28"/>
          <w:szCs w:val="28"/>
        </w:rPr>
      </w:pPr>
      <w:r w:rsidRPr="0023331C">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 в виде исключения объемных и стоимостных показателей, не подлежащих налогообложению.</w:t>
      </w:r>
    </w:p>
    <w:p w:rsidR="008D31E4" w:rsidRPr="0023331C" w:rsidRDefault="008D31E4" w:rsidP="008D31E4">
      <w:pPr>
        <w:keepLines/>
        <w:spacing w:line="276" w:lineRule="auto"/>
        <w:rPr>
          <w:sz w:val="28"/>
          <w:szCs w:val="28"/>
        </w:rPr>
      </w:pPr>
      <w:r w:rsidRPr="0023331C">
        <w:rPr>
          <w:sz w:val="28"/>
          <w:szCs w:val="28"/>
        </w:rPr>
        <w:lastRenderedPageBreak/>
        <w:t>Налог, взимаемый в связи с применением упрощенной системы налогообложения, зачисляется в бюджеты бюджетной системы Российской Федерации и государственные внебюджетные фонды по нормативам, установленным в соответствии со статьями БК РФ.</w:t>
      </w:r>
    </w:p>
    <w:p w:rsidR="0015723B" w:rsidRPr="00516B90" w:rsidRDefault="0015723B" w:rsidP="00700C2C">
      <w:pPr>
        <w:pStyle w:val="ad"/>
        <w:keepNext/>
        <w:tabs>
          <w:tab w:val="clear" w:pos="4153"/>
          <w:tab w:val="clear" w:pos="8306"/>
        </w:tabs>
        <w:spacing w:before="180" w:after="0" w:line="276" w:lineRule="auto"/>
        <w:ind w:firstLine="0"/>
        <w:jc w:val="center"/>
        <w:outlineLvl w:val="2"/>
        <w:rPr>
          <w:sz w:val="28"/>
          <w:szCs w:val="28"/>
        </w:rPr>
      </w:pPr>
      <w:r w:rsidRPr="00516B90">
        <w:rPr>
          <w:b/>
          <w:i/>
          <w:sz w:val="28"/>
          <w:szCs w:val="28"/>
        </w:rPr>
        <w:t>4.5.</w:t>
      </w:r>
      <w:r w:rsidR="00C43E8C" w:rsidRPr="00516B90">
        <w:rPr>
          <w:b/>
          <w:i/>
          <w:sz w:val="28"/>
          <w:szCs w:val="28"/>
        </w:rPr>
        <w:t xml:space="preserve"> Е</w:t>
      </w:r>
      <w:r w:rsidRPr="00516B90">
        <w:rPr>
          <w:b/>
          <w:i/>
          <w:sz w:val="28"/>
          <w:szCs w:val="28"/>
        </w:rPr>
        <w:t>дин</w:t>
      </w:r>
      <w:r w:rsidR="00C43E8C" w:rsidRPr="00516B90">
        <w:rPr>
          <w:b/>
          <w:i/>
          <w:sz w:val="28"/>
          <w:szCs w:val="28"/>
        </w:rPr>
        <w:t>ый</w:t>
      </w:r>
      <w:r w:rsidRPr="00516B90">
        <w:rPr>
          <w:b/>
          <w:i/>
          <w:sz w:val="28"/>
          <w:szCs w:val="28"/>
        </w:rPr>
        <w:t xml:space="preserve"> налог на вмененный доход для отдельных видов деятельности</w:t>
      </w:r>
    </w:p>
    <w:p w:rsidR="00AF1DBF" w:rsidRPr="00516B90" w:rsidRDefault="00AF1DBF" w:rsidP="00ED636C">
      <w:pPr>
        <w:pStyle w:val="2"/>
        <w:tabs>
          <w:tab w:val="clear" w:pos="576"/>
        </w:tabs>
        <w:spacing w:after="120" w:line="276" w:lineRule="auto"/>
        <w:ind w:left="0" w:firstLine="57"/>
        <w:rPr>
          <w:i/>
          <w:sz w:val="28"/>
          <w:szCs w:val="28"/>
        </w:rPr>
      </w:pPr>
      <w:r w:rsidRPr="00516B90">
        <w:rPr>
          <w:i/>
          <w:sz w:val="28"/>
          <w:szCs w:val="28"/>
        </w:rPr>
        <w:t>182 1 05 0</w:t>
      </w:r>
      <w:r w:rsidR="009349CC" w:rsidRPr="00516B90">
        <w:rPr>
          <w:i/>
          <w:sz w:val="28"/>
          <w:szCs w:val="28"/>
        </w:rPr>
        <w:t>2</w:t>
      </w:r>
      <w:r w:rsidRPr="00516B90">
        <w:rPr>
          <w:i/>
          <w:sz w:val="28"/>
          <w:szCs w:val="28"/>
        </w:rPr>
        <w:t>000 01 0000 110</w:t>
      </w:r>
    </w:p>
    <w:p w:rsidR="0015723B" w:rsidRPr="0023331C" w:rsidRDefault="0015723B" w:rsidP="00ED636C">
      <w:pPr>
        <w:keepLines/>
        <w:spacing w:line="276" w:lineRule="auto"/>
        <w:rPr>
          <w:sz w:val="28"/>
          <w:szCs w:val="28"/>
        </w:rPr>
      </w:pPr>
      <w:r w:rsidRPr="00516B90">
        <w:rPr>
          <w:sz w:val="28"/>
          <w:szCs w:val="28"/>
        </w:rPr>
        <w:t>При расчете прогноза поступлений единого налога на вмененный доход для</w:t>
      </w:r>
      <w:r w:rsidRPr="0023331C">
        <w:rPr>
          <w:sz w:val="28"/>
          <w:szCs w:val="28"/>
        </w:rPr>
        <w:t xml:space="preserve"> отдельных видов деятельности используются показатели отчета по форме </w:t>
      </w:r>
      <w:r w:rsidR="002C4A96" w:rsidRPr="0023331C">
        <w:rPr>
          <w:sz w:val="28"/>
          <w:szCs w:val="28"/>
        </w:rPr>
        <w:br/>
      </w:r>
      <w:r w:rsidRPr="0023331C">
        <w:rPr>
          <w:sz w:val="28"/>
          <w:szCs w:val="28"/>
        </w:rPr>
        <w:t>№ 5-ЕНВД «Отчет о налоговой базе и структуре начислений по единому налогу на вмененный доход для отдельных видов деятельности».</w:t>
      </w:r>
    </w:p>
    <w:p w:rsidR="0015723B" w:rsidRPr="0023331C" w:rsidRDefault="0015723B" w:rsidP="00D90FD3">
      <w:pPr>
        <w:spacing w:line="276" w:lineRule="auto"/>
        <w:rPr>
          <w:i/>
          <w:sz w:val="28"/>
          <w:szCs w:val="28"/>
        </w:rPr>
      </w:pPr>
      <w:r w:rsidRPr="0023331C">
        <w:rPr>
          <w:sz w:val="28"/>
          <w:szCs w:val="28"/>
        </w:rPr>
        <w:t>Расчет поступлений осуществляется по формуле</w:t>
      </w:r>
      <w:r w:rsidR="008315DE" w:rsidRPr="0023331C">
        <w:rPr>
          <w:sz w:val="28"/>
          <w:szCs w:val="28"/>
        </w:rPr>
        <w:t xml:space="preserve"> </w:t>
      </w:r>
      <w:r w:rsidR="000969C9" w:rsidRPr="0023331C">
        <w:rPr>
          <w:sz w:val="28"/>
          <w:szCs w:val="28"/>
        </w:rPr>
        <w:t>(приложение № 5 к настоящей Методике)</w:t>
      </w:r>
      <w:r w:rsidRPr="0023331C">
        <w:rPr>
          <w:sz w:val="28"/>
          <w:szCs w:val="28"/>
        </w:rPr>
        <w:t xml:space="preserve">: </w:t>
      </w:r>
    </w:p>
    <w:p w:rsidR="0015723B" w:rsidRPr="0023331C" w:rsidRDefault="0015723B" w:rsidP="000247A2">
      <w:pPr>
        <w:pStyle w:val="ad"/>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proofErr w:type="spellStart"/>
      <w:r w:rsidRPr="0023331C">
        <w:rPr>
          <w:i/>
          <w:sz w:val="28"/>
          <w:szCs w:val="28"/>
        </w:rPr>
        <w:t>ПД</w:t>
      </w:r>
      <w:r w:rsidR="005847C5" w:rsidRPr="0023331C">
        <w:rPr>
          <w:i/>
          <w:sz w:val="28"/>
          <w:szCs w:val="28"/>
        </w:rPr>
        <w:t>т</w:t>
      </w:r>
      <w:proofErr w:type="spellEnd"/>
      <w:r w:rsidR="005847C5" w:rsidRPr="0023331C">
        <w:rPr>
          <w:i/>
          <w:sz w:val="28"/>
          <w:szCs w:val="28"/>
        </w:rPr>
        <w:t xml:space="preserve"> </w:t>
      </w:r>
      <w:r w:rsidRPr="0023331C">
        <w:rPr>
          <w:i/>
          <w:sz w:val="28"/>
          <w:szCs w:val="28"/>
        </w:rPr>
        <w:t xml:space="preserve">= </w:t>
      </w:r>
      <w:proofErr w:type="spellStart"/>
      <w:r w:rsidRPr="0023331C">
        <w:rPr>
          <w:i/>
          <w:sz w:val="28"/>
          <w:szCs w:val="28"/>
        </w:rPr>
        <w:t>П</w:t>
      </w:r>
      <w:r w:rsidR="00C13EA0">
        <w:rPr>
          <w:i/>
          <w:sz w:val="28"/>
          <w:szCs w:val="28"/>
        </w:rPr>
        <w:t>нач</w:t>
      </w:r>
      <w:proofErr w:type="spellEnd"/>
      <w:r w:rsidRPr="0023331C">
        <w:rPr>
          <w:i/>
          <w:sz w:val="28"/>
          <w:szCs w:val="28"/>
        </w:rPr>
        <w:t xml:space="preserve"> * </w:t>
      </w:r>
      <w:r w:rsidR="00AD5B8D" w:rsidRPr="0023331C">
        <w:rPr>
          <w:i/>
          <w:sz w:val="28"/>
          <w:szCs w:val="28"/>
        </w:rPr>
        <w:t>Инд</w:t>
      </w:r>
      <w:r w:rsidR="00A70833">
        <w:rPr>
          <w:i/>
          <w:sz w:val="28"/>
          <w:szCs w:val="28"/>
        </w:rPr>
        <w:t xml:space="preserve"> * </w:t>
      </w:r>
      <w:proofErr w:type="spellStart"/>
      <w:r w:rsidR="00A70833">
        <w:rPr>
          <w:i/>
          <w:sz w:val="28"/>
          <w:szCs w:val="28"/>
        </w:rPr>
        <w:t>Ксоб</w:t>
      </w:r>
      <w:proofErr w:type="spellEnd"/>
      <w:r w:rsidR="00516B90">
        <w:rPr>
          <w:i/>
          <w:sz w:val="28"/>
          <w:szCs w:val="28"/>
        </w:rPr>
        <w:t xml:space="preserve"> * </w:t>
      </w:r>
      <w:proofErr w:type="spellStart"/>
      <w:r w:rsidR="00516B90">
        <w:rPr>
          <w:i/>
          <w:sz w:val="28"/>
          <w:szCs w:val="28"/>
        </w:rPr>
        <w:t>Ккол</w:t>
      </w:r>
      <w:proofErr w:type="spellEnd"/>
      <w:r w:rsidR="002F6F18" w:rsidRPr="0023331C">
        <w:rPr>
          <w:i/>
          <w:sz w:val="28"/>
          <w:szCs w:val="28"/>
        </w:rPr>
        <w:t xml:space="preserve"> </w:t>
      </w:r>
      <w:r w:rsidR="007C0C3F" w:rsidRPr="0023331C">
        <w:rPr>
          <w:i/>
          <w:sz w:val="28"/>
          <w:szCs w:val="28"/>
        </w:rPr>
        <w:t xml:space="preserve">± </w:t>
      </w:r>
      <w:proofErr w:type="spellStart"/>
      <w:r w:rsidR="007C0C3F" w:rsidRPr="0023331C">
        <w:rPr>
          <w:i/>
          <w:sz w:val="28"/>
          <w:szCs w:val="28"/>
        </w:rPr>
        <w:t>Изм</w:t>
      </w:r>
      <w:proofErr w:type="spellEnd"/>
      <w:r w:rsidR="007C0C3F" w:rsidRPr="0023331C">
        <w:rPr>
          <w:i/>
          <w:sz w:val="28"/>
          <w:szCs w:val="28"/>
        </w:rPr>
        <w:t xml:space="preserve"> ЕНВД </w:t>
      </w:r>
      <w:r w:rsidRPr="0023331C">
        <w:rPr>
          <w:i/>
          <w:sz w:val="28"/>
          <w:szCs w:val="28"/>
        </w:rPr>
        <w:t xml:space="preserve">+ </w:t>
      </w:r>
      <w:proofErr w:type="spellStart"/>
      <w:r w:rsidRPr="0023331C">
        <w:rPr>
          <w:i/>
          <w:sz w:val="28"/>
          <w:szCs w:val="28"/>
        </w:rPr>
        <w:t>Нд</w:t>
      </w:r>
      <w:proofErr w:type="spellEnd"/>
      <w:r w:rsidR="00AF1DBF" w:rsidRPr="0023331C">
        <w:rPr>
          <w:i/>
          <w:sz w:val="28"/>
          <w:szCs w:val="28"/>
        </w:rPr>
        <w:t xml:space="preserve"> </w:t>
      </w:r>
      <w:r w:rsidR="00AD5B8D" w:rsidRPr="0023331C">
        <w:rPr>
          <w:i/>
          <w:sz w:val="28"/>
          <w:szCs w:val="28"/>
        </w:rPr>
        <w:t xml:space="preserve">– </w:t>
      </w:r>
      <w:proofErr w:type="spellStart"/>
      <w:r w:rsidR="00AD5B8D" w:rsidRPr="0023331C">
        <w:rPr>
          <w:i/>
          <w:sz w:val="28"/>
          <w:szCs w:val="28"/>
        </w:rPr>
        <w:t>Пр</w:t>
      </w:r>
      <w:proofErr w:type="spellEnd"/>
      <w:r w:rsidR="00AD5B8D" w:rsidRPr="0023331C">
        <w:rPr>
          <w:i/>
          <w:sz w:val="28"/>
          <w:szCs w:val="28"/>
        </w:rPr>
        <w:t xml:space="preserve"> </w:t>
      </w:r>
      <w:r w:rsidR="008234B5" w:rsidRPr="0023331C">
        <w:rPr>
          <w:i/>
          <w:sz w:val="28"/>
          <w:szCs w:val="28"/>
        </w:rPr>
        <w:t xml:space="preserve">– ВД </w:t>
      </w:r>
      <w:r w:rsidR="00AF1DBF" w:rsidRPr="0023331C">
        <w:rPr>
          <w:i/>
          <w:sz w:val="28"/>
          <w:szCs w:val="28"/>
        </w:rPr>
        <w:t>± F</w:t>
      </w:r>
      <w:r w:rsidR="00617547" w:rsidRPr="0023331C">
        <w:rPr>
          <w:i/>
          <w:sz w:val="28"/>
          <w:szCs w:val="28"/>
        </w:rPr>
        <w:t>, где</w:t>
      </w:r>
    </w:p>
    <w:p w:rsidR="00516B90" w:rsidRPr="0023331C" w:rsidRDefault="00516B90" w:rsidP="00516B90">
      <w:pPr>
        <w:shd w:val="clear" w:color="auto" w:fill="FFFFFF"/>
        <w:tabs>
          <w:tab w:val="left" w:pos="5812"/>
        </w:tabs>
        <w:spacing w:line="276" w:lineRule="auto"/>
        <w:rPr>
          <w:sz w:val="28"/>
          <w:szCs w:val="28"/>
        </w:rPr>
      </w:pPr>
      <w:proofErr w:type="spellStart"/>
      <w:r w:rsidRPr="0023331C">
        <w:rPr>
          <w:i/>
          <w:sz w:val="28"/>
          <w:szCs w:val="28"/>
        </w:rPr>
        <w:t>Ккол</w:t>
      </w:r>
      <w:proofErr w:type="spellEnd"/>
      <w:r w:rsidRPr="0023331C">
        <w:rPr>
          <w:sz w:val="28"/>
          <w:szCs w:val="28"/>
        </w:rPr>
        <w:t xml:space="preserve"> - коэффициент изменения количества плательщиков налога в прогнозируемых периодах относительно текущего года, рассчитанный по формуле:</w:t>
      </w:r>
    </w:p>
    <w:p w:rsidR="00516B90" w:rsidRPr="0023331C" w:rsidRDefault="00516B90" w:rsidP="00516B90">
      <w:pPr>
        <w:spacing w:before="120" w:after="120" w:line="276" w:lineRule="auto"/>
        <w:ind w:firstLine="0"/>
        <w:jc w:val="center"/>
        <w:rPr>
          <w:i/>
          <w:sz w:val="28"/>
          <w:szCs w:val="28"/>
        </w:rPr>
      </w:pPr>
      <w:proofErr w:type="spellStart"/>
      <w:r w:rsidRPr="0023331C">
        <w:rPr>
          <w:i/>
          <w:sz w:val="28"/>
          <w:szCs w:val="28"/>
        </w:rPr>
        <w:t>Ккол</w:t>
      </w:r>
      <w:proofErr w:type="spellEnd"/>
      <w:r w:rsidRPr="0023331C">
        <w:rPr>
          <w:i/>
          <w:sz w:val="28"/>
          <w:szCs w:val="28"/>
        </w:rPr>
        <w:t xml:space="preserve"> = Кол </w:t>
      </w:r>
      <w:proofErr w:type="spellStart"/>
      <w:r w:rsidRPr="0023331C">
        <w:rPr>
          <w:i/>
          <w:sz w:val="28"/>
          <w:szCs w:val="28"/>
        </w:rPr>
        <w:t>пр</w:t>
      </w:r>
      <w:proofErr w:type="spellEnd"/>
      <w:r w:rsidRPr="0023331C">
        <w:rPr>
          <w:i/>
          <w:sz w:val="28"/>
          <w:szCs w:val="28"/>
        </w:rPr>
        <w:t xml:space="preserve"> / Кол, где</w:t>
      </w:r>
    </w:p>
    <w:p w:rsidR="00516B90" w:rsidRPr="0023331C" w:rsidRDefault="00516B90" w:rsidP="00516B90">
      <w:pPr>
        <w:shd w:val="clear" w:color="auto" w:fill="FFFFFF"/>
        <w:tabs>
          <w:tab w:val="left" w:pos="5812"/>
        </w:tabs>
        <w:spacing w:line="276" w:lineRule="auto"/>
        <w:ind w:firstLine="1418"/>
        <w:rPr>
          <w:sz w:val="28"/>
          <w:szCs w:val="28"/>
        </w:rPr>
      </w:pPr>
      <w:r w:rsidRPr="0023331C">
        <w:rPr>
          <w:i/>
          <w:sz w:val="28"/>
          <w:szCs w:val="28"/>
        </w:rPr>
        <w:t>Кол</w:t>
      </w:r>
      <w:r w:rsidRPr="0023331C">
        <w:rPr>
          <w:sz w:val="28"/>
          <w:szCs w:val="28"/>
        </w:rPr>
        <w:t xml:space="preserve"> – количество плательщиков в базовом периоде;</w:t>
      </w:r>
    </w:p>
    <w:p w:rsidR="00516B90" w:rsidRPr="0023331C" w:rsidRDefault="00516B90" w:rsidP="00516B90">
      <w:pPr>
        <w:shd w:val="clear" w:color="auto" w:fill="FFFFFF"/>
        <w:tabs>
          <w:tab w:val="left" w:pos="5812"/>
        </w:tabs>
        <w:spacing w:line="276" w:lineRule="auto"/>
        <w:ind w:firstLine="1418"/>
        <w:rPr>
          <w:sz w:val="28"/>
          <w:szCs w:val="28"/>
        </w:rPr>
      </w:pPr>
      <w:r w:rsidRPr="0023331C">
        <w:rPr>
          <w:i/>
          <w:sz w:val="28"/>
          <w:szCs w:val="28"/>
        </w:rPr>
        <w:t xml:space="preserve">Кол </w:t>
      </w:r>
      <w:proofErr w:type="spellStart"/>
      <w:r w:rsidRPr="0023331C">
        <w:rPr>
          <w:i/>
          <w:sz w:val="28"/>
          <w:szCs w:val="28"/>
        </w:rPr>
        <w:t>пр</w:t>
      </w:r>
      <w:proofErr w:type="spellEnd"/>
      <w:r w:rsidRPr="0023331C">
        <w:rPr>
          <w:i/>
          <w:sz w:val="28"/>
          <w:szCs w:val="28"/>
        </w:rPr>
        <w:t xml:space="preserve"> </w:t>
      </w:r>
      <w:r w:rsidRPr="0023331C">
        <w:rPr>
          <w:sz w:val="28"/>
          <w:szCs w:val="28"/>
        </w:rPr>
        <w:t>– количество плательщиков в прогнозируемом периоде.</w:t>
      </w:r>
    </w:p>
    <w:p w:rsidR="00617547" w:rsidRPr="0023331C" w:rsidRDefault="00617547" w:rsidP="000969C9">
      <w:pPr>
        <w:pStyle w:val="ad"/>
        <w:numPr>
          <w:ilvl w:val="0"/>
          <w:numId w:val="1"/>
        </w:numPr>
        <w:tabs>
          <w:tab w:val="clear" w:pos="432"/>
          <w:tab w:val="clear" w:pos="4153"/>
          <w:tab w:val="clear" w:pos="8306"/>
        </w:tabs>
        <w:spacing w:before="0" w:after="0" w:line="276" w:lineRule="auto"/>
        <w:ind w:left="0" w:firstLine="709"/>
        <w:rPr>
          <w:sz w:val="28"/>
          <w:szCs w:val="28"/>
        </w:rPr>
      </w:pPr>
      <w:proofErr w:type="spellStart"/>
      <w:r w:rsidRPr="0023331C">
        <w:rPr>
          <w:i/>
          <w:sz w:val="28"/>
          <w:szCs w:val="28"/>
        </w:rPr>
        <w:t>Изм</w:t>
      </w:r>
      <w:proofErr w:type="spellEnd"/>
      <w:r w:rsidRPr="0023331C">
        <w:rPr>
          <w:i/>
          <w:sz w:val="28"/>
          <w:szCs w:val="28"/>
        </w:rPr>
        <w:t xml:space="preserve"> ЕНВД</w:t>
      </w:r>
      <w:r w:rsidRPr="0023331C">
        <w:rPr>
          <w:sz w:val="28"/>
          <w:szCs w:val="28"/>
        </w:rPr>
        <w:t xml:space="preserve"> – влияние на поступления изменений налогового и бюджетного законодательства.</w:t>
      </w:r>
    </w:p>
    <w:p w:rsidR="008907F0" w:rsidRPr="0023331C" w:rsidRDefault="008907F0" w:rsidP="008907F0">
      <w:pPr>
        <w:shd w:val="clear" w:color="auto" w:fill="FFFFFF"/>
        <w:tabs>
          <w:tab w:val="left" w:pos="5812"/>
        </w:tabs>
        <w:spacing w:after="120" w:line="276" w:lineRule="auto"/>
        <w:rPr>
          <w:sz w:val="28"/>
          <w:szCs w:val="28"/>
        </w:rPr>
      </w:pPr>
      <w:r w:rsidRPr="0023331C">
        <w:rPr>
          <w:sz w:val="28"/>
          <w:szCs w:val="28"/>
        </w:rPr>
        <w:t>Расчет прогноза поступлений по источнику на очередной финансовый год и плановый период последующих годов рассчитывается следующим образом:</w:t>
      </w:r>
    </w:p>
    <w:p w:rsidR="008907F0" w:rsidRPr="0023331C" w:rsidRDefault="008907F0" w:rsidP="008907F0">
      <w:pPr>
        <w:spacing w:before="120" w:after="120" w:line="276" w:lineRule="auto"/>
        <w:ind w:firstLine="0"/>
        <w:jc w:val="center"/>
        <w:rPr>
          <w:i/>
          <w:sz w:val="28"/>
          <w:szCs w:val="28"/>
        </w:rPr>
      </w:pPr>
      <w:proofErr w:type="spellStart"/>
      <w:r w:rsidRPr="0023331C">
        <w:rPr>
          <w:i/>
          <w:sz w:val="28"/>
          <w:szCs w:val="28"/>
        </w:rPr>
        <w:t>ПДп</w:t>
      </w:r>
      <w:proofErr w:type="spellEnd"/>
      <w:r w:rsidRPr="0023331C">
        <w:rPr>
          <w:i/>
          <w:sz w:val="28"/>
          <w:szCs w:val="28"/>
        </w:rPr>
        <w:t xml:space="preserve"> = </w:t>
      </w:r>
      <w:proofErr w:type="spellStart"/>
      <w:r w:rsidRPr="0023331C">
        <w:rPr>
          <w:i/>
          <w:sz w:val="28"/>
          <w:szCs w:val="28"/>
        </w:rPr>
        <w:t>ПДт</w:t>
      </w:r>
      <w:proofErr w:type="spellEnd"/>
      <w:r w:rsidRPr="0023331C">
        <w:rPr>
          <w:i/>
          <w:sz w:val="28"/>
          <w:szCs w:val="28"/>
        </w:rPr>
        <w:t xml:space="preserve"> * </w:t>
      </w:r>
      <w:proofErr w:type="spellStart"/>
      <w:r w:rsidRPr="0023331C">
        <w:rPr>
          <w:i/>
          <w:sz w:val="28"/>
          <w:szCs w:val="28"/>
        </w:rPr>
        <w:t>Ккол</w:t>
      </w:r>
      <w:proofErr w:type="spellEnd"/>
      <w:r w:rsidRPr="0023331C">
        <w:rPr>
          <w:i/>
          <w:sz w:val="28"/>
          <w:szCs w:val="28"/>
        </w:rPr>
        <w:t xml:space="preserve"> * </w:t>
      </w:r>
      <w:proofErr w:type="spellStart"/>
      <w:r w:rsidRPr="0023331C">
        <w:rPr>
          <w:i/>
          <w:sz w:val="28"/>
          <w:szCs w:val="28"/>
        </w:rPr>
        <w:t>Кст</w:t>
      </w:r>
      <w:proofErr w:type="spellEnd"/>
      <w:r w:rsidRPr="0023331C">
        <w:rPr>
          <w:i/>
          <w:sz w:val="28"/>
          <w:szCs w:val="28"/>
        </w:rPr>
        <w:t xml:space="preserve"> * </w:t>
      </w:r>
      <w:proofErr w:type="spellStart"/>
      <w:r w:rsidRPr="0023331C">
        <w:rPr>
          <w:i/>
          <w:sz w:val="28"/>
          <w:szCs w:val="28"/>
        </w:rPr>
        <w:t>ИНДп</w:t>
      </w:r>
      <w:proofErr w:type="spellEnd"/>
      <w:r w:rsidRPr="0023331C">
        <w:rPr>
          <w:i/>
          <w:sz w:val="28"/>
          <w:szCs w:val="28"/>
        </w:rPr>
        <w:t xml:space="preserve"> ± F, где</w:t>
      </w:r>
    </w:p>
    <w:p w:rsidR="008907F0" w:rsidRPr="0023331C" w:rsidRDefault="008907F0" w:rsidP="008907F0">
      <w:pPr>
        <w:shd w:val="clear" w:color="auto" w:fill="FFFFFF"/>
        <w:tabs>
          <w:tab w:val="left" w:pos="5812"/>
        </w:tabs>
        <w:spacing w:line="276" w:lineRule="auto"/>
        <w:rPr>
          <w:sz w:val="28"/>
          <w:szCs w:val="28"/>
        </w:rPr>
      </w:pPr>
      <w:proofErr w:type="spellStart"/>
      <w:r w:rsidRPr="0023331C">
        <w:rPr>
          <w:i/>
          <w:sz w:val="28"/>
          <w:szCs w:val="28"/>
        </w:rPr>
        <w:t>ИНДп</w:t>
      </w:r>
      <w:proofErr w:type="spellEnd"/>
      <w:r w:rsidRPr="0023331C">
        <w:rPr>
          <w:i/>
          <w:sz w:val="28"/>
          <w:szCs w:val="28"/>
        </w:rPr>
        <w:t xml:space="preserve"> </w:t>
      </w:r>
      <w:r w:rsidRPr="0023331C">
        <w:rPr>
          <w:sz w:val="28"/>
          <w:szCs w:val="28"/>
        </w:rPr>
        <w:t>– индекс в соответствии с прогнозом социально-экономического развития города Севастополя на очередной финансовый год и плановый период последующих годов;</w:t>
      </w:r>
    </w:p>
    <w:p w:rsidR="008907F0" w:rsidRPr="0023331C" w:rsidRDefault="008907F0" w:rsidP="008907F0">
      <w:pPr>
        <w:shd w:val="clear" w:color="auto" w:fill="FFFFFF"/>
        <w:tabs>
          <w:tab w:val="left" w:pos="5812"/>
        </w:tabs>
        <w:spacing w:after="120" w:line="276" w:lineRule="auto"/>
        <w:rPr>
          <w:sz w:val="28"/>
          <w:szCs w:val="28"/>
        </w:rPr>
      </w:pPr>
      <w:proofErr w:type="spellStart"/>
      <w:r w:rsidRPr="0023331C">
        <w:rPr>
          <w:i/>
          <w:sz w:val="28"/>
          <w:szCs w:val="28"/>
        </w:rPr>
        <w:t>Кст</w:t>
      </w:r>
      <w:proofErr w:type="spellEnd"/>
      <w:r w:rsidRPr="0023331C">
        <w:rPr>
          <w:i/>
          <w:sz w:val="28"/>
          <w:szCs w:val="28"/>
        </w:rPr>
        <w:t xml:space="preserve"> </w:t>
      </w:r>
      <w:r w:rsidRPr="0023331C">
        <w:rPr>
          <w:sz w:val="28"/>
          <w:szCs w:val="28"/>
        </w:rPr>
        <w:t>– коэффициент изменения ставок налога в прогнозируемых периодах относительно текущего года, рассчитанный по формуле:</w:t>
      </w:r>
    </w:p>
    <w:p w:rsidR="008907F0" w:rsidRPr="0023331C" w:rsidRDefault="008907F0" w:rsidP="008907F0">
      <w:pPr>
        <w:spacing w:before="120" w:after="120" w:line="276" w:lineRule="auto"/>
        <w:ind w:firstLine="0"/>
        <w:jc w:val="center"/>
        <w:rPr>
          <w:i/>
          <w:sz w:val="28"/>
          <w:szCs w:val="28"/>
        </w:rPr>
      </w:pPr>
      <w:proofErr w:type="spellStart"/>
      <w:r w:rsidRPr="0023331C">
        <w:rPr>
          <w:i/>
          <w:sz w:val="28"/>
          <w:szCs w:val="28"/>
        </w:rPr>
        <w:t>Кст</w:t>
      </w:r>
      <w:proofErr w:type="spellEnd"/>
      <w:r w:rsidRPr="0023331C">
        <w:rPr>
          <w:i/>
          <w:sz w:val="28"/>
          <w:szCs w:val="28"/>
        </w:rPr>
        <w:t xml:space="preserve"> = </w:t>
      </w:r>
      <w:proofErr w:type="spellStart"/>
      <w:r w:rsidRPr="0023331C">
        <w:rPr>
          <w:i/>
          <w:sz w:val="28"/>
          <w:szCs w:val="28"/>
        </w:rPr>
        <w:t>Ст</w:t>
      </w:r>
      <w:proofErr w:type="spellEnd"/>
      <w:r w:rsidRPr="0023331C">
        <w:rPr>
          <w:i/>
          <w:sz w:val="28"/>
          <w:szCs w:val="28"/>
        </w:rPr>
        <w:t xml:space="preserve"> </w:t>
      </w:r>
      <w:proofErr w:type="spellStart"/>
      <w:r w:rsidRPr="0023331C">
        <w:rPr>
          <w:i/>
          <w:sz w:val="28"/>
          <w:szCs w:val="28"/>
        </w:rPr>
        <w:t>пр</w:t>
      </w:r>
      <w:proofErr w:type="spellEnd"/>
      <w:r w:rsidRPr="0023331C">
        <w:rPr>
          <w:i/>
          <w:sz w:val="28"/>
          <w:szCs w:val="28"/>
        </w:rPr>
        <w:t xml:space="preserve"> / </w:t>
      </w:r>
      <w:proofErr w:type="spellStart"/>
      <w:r w:rsidRPr="0023331C">
        <w:rPr>
          <w:i/>
          <w:sz w:val="28"/>
          <w:szCs w:val="28"/>
        </w:rPr>
        <w:t>Ст</w:t>
      </w:r>
      <w:proofErr w:type="spellEnd"/>
      <w:r w:rsidRPr="0023331C">
        <w:rPr>
          <w:i/>
          <w:sz w:val="28"/>
          <w:szCs w:val="28"/>
        </w:rPr>
        <w:t>, где</w:t>
      </w:r>
    </w:p>
    <w:p w:rsidR="008907F0" w:rsidRPr="0023331C" w:rsidRDefault="008907F0" w:rsidP="008907F0">
      <w:pPr>
        <w:shd w:val="clear" w:color="auto" w:fill="FFFFFF"/>
        <w:tabs>
          <w:tab w:val="left" w:pos="5812"/>
        </w:tabs>
        <w:spacing w:after="120" w:line="276" w:lineRule="auto"/>
        <w:rPr>
          <w:sz w:val="28"/>
          <w:szCs w:val="28"/>
        </w:rPr>
      </w:pPr>
      <w:proofErr w:type="spellStart"/>
      <w:r w:rsidRPr="0023331C">
        <w:rPr>
          <w:i/>
          <w:sz w:val="28"/>
          <w:szCs w:val="28"/>
        </w:rPr>
        <w:t>Ст</w:t>
      </w:r>
      <w:proofErr w:type="spellEnd"/>
      <w:r w:rsidRPr="0023331C">
        <w:rPr>
          <w:i/>
          <w:sz w:val="28"/>
          <w:szCs w:val="28"/>
        </w:rPr>
        <w:t xml:space="preserve"> </w:t>
      </w:r>
      <w:proofErr w:type="spellStart"/>
      <w:r w:rsidRPr="0023331C">
        <w:rPr>
          <w:i/>
          <w:sz w:val="28"/>
          <w:szCs w:val="28"/>
        </w:rPr>
        <w:t>пр</w:t>
      </w:r>
      <w:proofErr w:type="spellEnd"/>
      <w:r w:rsidRPr="0023331C">
        <w:rPr>
          <w:i/>
          <w:sz w:val="28"/>
          <w:szCs w:val="28"/>
        </w:rPr>
        <w:t xml:space="preserve"> </w:t>
      </w:r>
      <w:r w:rsidRPr="0023331C">
        <w:rPr>
          <w:sz w:val="28"/>
          <w:szCs w:val="28"/>
        </w:rPr>
        <w:t>– ставка на прогнозируемый период.</w:t>
      </w:r>
    </w:p>
    <w:p w:rsidR="00D813F5" w:rsidRPr="0023331C" w:rsidRDefault="00D813F5" w:rsidP="00D813F5">
      <w:pPr>
        <w:pStyle w:val="ad"/>
        <w:numPr>
          <w:ilvl w:val="0"/>
          <w:numId w:val="1"/>
        </w:numPr>
        <w:tabs>
          <w:tab w:val="clear" w:pos="432"/>
          <w:tab w:val="clear" w:pos="4153"/>
          <w:tab w:val="clear" w:pos="8306"/>
        </w:tabs>
        <w:spacing w:before="0" w:after="0" w:line="276" w:lineRule="auto"/>
        <w:ind w:left="0" w:firstLine="709"/>
        <w:rPr>
          <w:sz w:val="28"/>
          <w:szCs w:val="28"/>
        </w:rPr>
      </w:pPr>
      <w:r w:rsidRPr="0023331C">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 в виде исключения объемных и стоимостных показателей, неподлежащих налогообложению.</w:t>
      </w:r>
    </w:p>
    <w:p w:rsidR="00D813F5" w:rsidRPr="0023331C" w:rsidRDefault="00D813F5" w:rsidP="00D813F5">
      <w:pPr>
        <w:pStyle w:val="ad"/>
        <w:numPr>
          <w:ilvl w:val="0"/>
          <w:numId w:val="1"/>
        </w:numPr>
        <w:tabs>
          <w:tab w:val="clear" w:pos="432"/>
          <w:tab w:val="clear" w:pos="4153"/>
          <w:tab w:val="clear" w:pos="8306"/>
        </w:tabs>
        <w:spacing w:before="0" w:after="0" w:line="276" w:lineRule="auto"/>
        <w:ind w:left="0" w:firstLine="709"/>
        <w:rPr>
          <w:sz w:val="28"/>
          <w:szCs w:val="28"/>
        </w:rPr>
      </w:pPr>
      <w:r w:rsidRPr="0023331C">
        <w:rPr>
          <w:sz w:val="28"/>
          <w:szCs w:val="28"/>
        </w:rPr>
        <w:lastRenderedPageBreak/>
        <w:t>Единый налог на вмененный доход для отдельных видов деятельности зачисляется в бюджеты бюджетной системы Российской Федерации по нормативам, установленным в соответствии со статьями БК РФ.</w:t>
      </w:r>
    </w:p>
    <w:p w:rsidR="0002166F" w:rsidRPr="006570AA" w:rsidRDefault="0002166F" w:rsidP="00700C2C">
      <w:pPr>
        <w:pStyle w:val="ad"/>
        <w:keepNext/>
        <w:numPr>
          <w:ilvl w:val="0"/>
          <w:numId w:val="1"/>
        </w:numPr>
        <w:tabs>
          <w:tab w:val="clear" w:pos="4153"/>
          <w:tab w:val="clear" w:pos="8306"/>
        </w:tabs>
        <w:spacing w:before="180" w:after="0" w:line="276" w:lineRule="auto"/>
        <w:ind w:left="0" w:firstLine="0"/>
        <w:jc w:val="center"/>
        <w:outlineLvl w:val="2"/>
        <w:rPr>
          <w:sz w:val="28"/>
          <w:szCs w:val="28"/>
        </w:rPr>
      </w:pPr>
      <w:bookmarkStart w:id="8" w:name="_Toc458779126"/>
      <w:r w:rsidRPr="006570AA">
        <w:rPr>
          <w:b/>
          <w:i/>
          <w:sz w:val="28"/>
          <w:szCs w:val="28"/>
        </w:rPr>
        <w:t xml:space="preserve">4.6. </w:t>
      </w:r>
      <w:r w:rsidR="00C43E8C" w:rsidRPr="006570AA">
        <w:rPr>
          <w:b/>
          <w:i/>
          <w:sz w:val="28"/>
          <w:szCs w:val="28"/>
        </w:rPr>
        <w:t>Е</w:t>
      </w:r>
      <w:r w:rsidRPr="006570AA">
        <w:rPr>
          <w:b/>
          <w:i/>
          <w:sz w:val="28"/>
          <w:szCs w:val="28"/>
        </w:rPr>
        <w:t>дин</w:t>
      </w:r>
      <w:r w:rsidR="00C43E8C" w:rsidRPr="006570AA">
        <w:rPr>
          <w:b/>
          <w:i/>
          <w:sz w:val="28"/>
          <w:szCs w:val="28"/>
        </w:rPr>
        <w:t>ый</w:t>
      </w:r>
      <w:r w:rsidRPr="006570AA">
        <w:rPr>
          <w:b/>
          <w:i/>
          <w:sz w:val="28"/>
          <w:szCs w:val="28"/>
        </w:rPr>
        <w:t xml:space="preserve"> сельскохозяйственн</w:t>
      </w:r>
      <w:r w:rsidR="00C43E8C" w:rsidRPr="006570AA">
        <w:rPr>
          <w:b/>
          <w:i/>
          <w:sz w:val="28"/>
          <w:szCs w:val="28"/>
        </w:rPr>
        <w:t>ый</w:t>
      </w:r>
      <w:r w:rsidRPr="006570AA">
        <w:rPr>
          <w:b/>
          <w:i/>
          <w:sz w:val="28"/>
          <w:szCs w:val="28"/>
        </w:rPr>
        <w:t xml:space="preserve"> налог</w:t>
      </w:r>
    </w:p>
    <w:p w:rsidR="0002166F" w:rsidRPr="006570AA" w:rsidRDefault="0002166F" w:rsidP="00700C2C">
      <w:pPr>
        <w:pStyle w:val="ad"/>
        <w:keepNext/>
        <w:numPr>
          <w:ilvl w:val="0"/>
          <w:numId w:val="1"/>
        </w:numPr>
        <w:tabs>
          <w:tab w:val="clear" w:pos="432"/>
          <w:tab w:val="clear" w:pos="4153"/>
          <w:tab w:val="clear" w:pos="8306"/>
          <w:tab w:val="num" w:pos="0"/>
        </w:tabs>
        <w:spacing w:before="0" w:after="120" w:line="276" w:lineRule="auto"/>
        <w:ind w:left="0" w:firstLine="0"/>
        <w:jc w:val="center"/>
        <w:rPr>
          <w:b/>
          <w:i/>
          <w:sz w:val="28"/>
          <w:szCs w:val="28"/>
        </w:rPr>
      </w:pPr>
      <w:r w:rsidRPr="006570AA">
        <w:rPr>
          <w:b/>
          <w:i/>
          <w:sz w:val="28"/>
          <w:szCs w:val="28"/>
        </w:rPr>
        <w:t>182 1 05 03000 01 0000 110</w:t>
      </w:r>
    </w:p>
    <w:p w:rsidR="0002166F" w:rsidRPr="0023331C" w:rsidRDefault="0002166F" w:rsidP="00E12956">
      <w:pPr>
        <w:pStyle w:val="ad"/>
        <w:numPr>
          <w:ilvl w:val="0"/>
          <w:numId w:val="1"/>
        </w:numPr>
        <w:tabs>
          <w:tab w:val="clear" w:pos="432"/>
          <w:tab w:val="clear" w:pos="4153"/>
          <w:tab w:val="clear" w:pos="8306"/>
        </w:tabs>
        <w:spacing w:before="0" w:after="0" w:line="276" w:lineRule="auto"/>
        <w:ind w:left="0" w:firstLine="709"/>
        <w:rPr>
          <w:i/>
          <w:sz w:val="28"/>
          <w:szCs w:val="28"/>
        </w:rPr>
      </w:pPr>
      <w:r w:rsidRPr="006570AA">
        <w:rPr>
          <w:sz w:val="28"/>
          <w:szCs w:val="28"/>
        </w:rPr>
        <w:t xml:space="preserve">Прогноз </w:t>
      </w:r>
      <w:r w:rsidR="002F6F18" w:rsidRPr="006570AA">
        <w:rPr>
          <w:sz w:val="28"/>
          <w:szCs w:val="28"/>
        </w:rPr>
        <w:t xml:space="preserve">единого сельскохозяйственного налога </w:t>
      </w:r>
      <w:r w:rsidRPr="006570AA">
        <w:rPr>
          <w:sz w:val="28"/>
          <w:szCs w:val="28"/>
        </w:rPr>
        <w:t>рассчитывается исходя из</w:t>
      </w:r>
      <w:r w:rsidRPr="0023331C">
        <w:rPr>
          <w:sz w:val="28"/>
          <w:szCs w:val="28"/>
        </w:rPr>
        <w:t xml:space="preserve"> ожидаемого поступления налога по оценке текущего года с учетом изменения законодательства по следующей</w:t>
      </w:r>
      <w:r w:rsidR="002C4A96" w:rsidRPr="0023331C">
        <w:rPr>
          <w:sz w:val="28"/>
          <w:szCs w:val="28"/>
        </w:rPr>
        <w:t xml:space="preserve"> </w:t>
      </w:r>
      <w:r w:rsidRPr="0023331C">
        <w:rPr>
          <w:sz w:val="28"/>
          <w:szCs w:val="28"/>
        </w:rPr>
        <w:t>формуле</w:t>
      </w:r>
      <w:r w:rsidR="008315DE" w:rsidRPr="0023331C">
        <w:rPr>
          <w:sz w:val="28"/>
          <w:szCs w:val="28"/>
        </w:rPr>
        <w:t xml:space="preserve"> </w:t>
      </w:r>
      <w:r w:rsidR="000969C9" w:rsidRPr="0023331C">
        <w:rPr>
          <w:sz w:val="28"/>
          <w:szCs w:val="28"/>
        </w:rPr>
        <w:t>(приложение № 6 к настоящей Методике)</w:t>
      </w:r>
      <w:r w:rsidRPr="0023331C">
        <w:rPr>
          <w:sz w:val="28"/>
          <w:szCs w:val="28"/>
        </w:rPr>
        <w:t>:</w:t>
      </w:r>
    </w:p>
    <w:p w:rsidR="0002166F" w:rsidRPr="0023331C" w:rsidRDefault="00EB63BB" w:rsidP="000247A2">
      <w:pPr>
        <w:pStyle w:val="ad"/>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proofErr w:type="spellStart"/>
      <w:r w:rsidRPr="0023331C">
        <w:rPr>
          <w:i/>
          <w:sz w:val="28"/>
          <w:szCs w:val="28"/>
        </w:rPr>
        <w:t>ПД</w:t>
      </w:r>
      <w:r w:rsidR="00987443" w:rsidRPr="0023331C">
        <w:rPr>
          <w:i/>
          <w:sz w:val="28"/>
          <w:szCs w:val="28"/>
        </w:rPr>
        <w:t>т</w:t>
      </w:r>
      <w:proofErr w:type="spellEnd"/>
      <w:r w:rsidR="00987443" w:rsidRPr="0023331C">
        <w:rPr>
          <w:i/>
          <w:sz w:val="28"/>
          <w:szCs w:val="28"/>
        </w:rPr>
        <w:t xml:space="preserve"> </w:t>
      </w:r>
      <w:r w:rsidRPr="0023331C">
        <w:rPr>
          <w:i/>
          <w:sz w:val="28"/>
          <w:szCs w:val="28"/>
        </w:rPr>
        <w:t xml:space="preserve">= </w:t>
      </w:r>
      <w:proofErr w:type="spellStart"/>
      <w:r w:rsidRPr="0023331C">
        <w:rPr>
          <w:i/>
          <w:sz w:val="28"/>
          <w:szCs w:val="28"/>
        </w:rPr>
        <w:t>П</w:t>
      </w:r>
      <w:r w:rsidR="00C13EA0">
        <w:rPr>
          <w:i/>
          <w:sz w:val="28"/>
          <w:szCs w:val="28"/>
        </w:rPr>
        <w:t>нач</w:t>
      </w:r>
      <w:proofErr w:type="spellEnd"/>
      <w:r w:rsidRPr="0023331C">
        <w:rPr>
          <w:i/>
          <w:sz w:val="28"/>
          <w:szCs w:val="28"/>
        </w:rPr>
        <w:t xml:space="preserve"> * Инд </w:t>
      </w:r>
      <w:r w:rsidR="00D71693" w:rsidRPr="00D71693">
        <w:rPr>
          <w:i/>
          <w:sz w:val="28"/>
          <w:szCs w:val="28"/>
        </w:rPr>
        <w:t xml:space="preserve">* </w:t>
      </w:r>
      <w:proofErr w:type="spellStart"/>
      <w:r w:rsidR="00D71693" w:rsidRPr="00D71693">
        <w:rPr>
          <w:i/>
          <w:sz w:val="28"/>
          <w:szCs w:val="28"/>
        </w:rPr>
        <w:t>Ксоб</w:t>
      </w:r>
      <w:proofErr w:type="spellEnd"/>
      <w:r w:rsidR="00516B90">
        <w:rPr>
          <w:i/>
          <w:sz w:val="28"/>
          <w:szCs w:val="28"/>
        </w:rPr>
        <w:t xml:space="preserve"> * </w:t>
      </w:r>
      <w:proofErr w:type="spellStart"/>
      <w:r w:rsidR="00516B90" w:rsidRPr="0023331C">
        <w:rPr>
          <w:i/>
          <w:sz w:val="28"/>
          <w:szCs w:val="28"/>
        </w:rPr>
        <w:t>Ккол</w:t>
      </w:r>
      <w:proofErr w:type="spellEnd"/>
      <w:r w:rsidR="00D71693" w:rsidRPr="00D71693">
        <w:rPr>
          <w:i/>
          <w:sz w:val="28"/>
          <w:szCs w:val="28"/>
        </w:rPr>
        <w:t xml:space="preserve"> </w:t>
      </w:r>
      <w:r w:rsidR="008B1CD0" w:rsidRPr="00D71693">
        <w:rPr>
          <w:i/>
          <w:sz w:val="28"/>
          <w:szCs w:val="28"/>
        </w:rPr>
        <w:t xml:space="preserve">± </w:t>
      </w:r>
      <w:proofErr w:type="spellStart"/>
      <w:r w:rsidR="0050494D" w:rsidRPr="00D71693">
        <w:rPr>
          <w:i/>
          <w:sz w:val="28"/>
          <w:szCs w:val="28"/>
        </w:rPr>
        <w:t>И</w:t>
      </w:r>
      <w:r w:rsidR="008B1CD0" w:rsidRPr="00D71693">
        <w:rPr>
          <w:i/>
          <w:sz w:val="28"/>
          <w:szCs w:val="28"/>
        </w:rPr>
        <w:t>зм</w:t>
      </w:r>
      <w:proofErr w:type="spellEnd"/>
      <w:r w:rsidR="008B1CD0" w:rsidRPr="0023331C">
        <w:rPr>
          <w:i/>
          <w:sz w:val="28"/>
          <w:szCs w:val="28"/>
        </w:rPr>
        <w:t xml:space="preserve"> СХН </w:t>
      </w:r>
      <w:r w:rsidRPr="0023331C">
        <w:rPr>
          <w:i/>
          <w:sz w:val="28"/>
          <w:szCs w:val="28"/>
        </w:rPr>
        <w:t xml:space="preserve">+ </w:t>
      </w:r>
      <w:proofErr w:type="spellStart"/>
      <w:r w:rsidRPr="0023331C">
        <w:rPr>
          <w:i/>
          <w:sz w:val="28"/>
          <w:szCs w:val="28"/>
        </w:rPr>
        <w:t>Нд</w:t>
      </w:r>
      <w:proofErr w:type="spellEnd"/>
      <w:r w:rsidRPr="0023331C">
        <w:rPr>
          <w:i/>
          <w:sz w:val="28"/>
          <w:szCs w:val="28"/>
        </w:rPr>
        <w:t xml:space="preserve"> – </w:t>
      </w:r>
      <w:proofErr w:type="spellStart"/>
      <w:r w:rsidRPr="0023331C">
        <w:rPr>
          <w:i/>
          <w:sz w:val="28"/>
          <w:szCs w:val="28"/>
        </w:rPr>
        <w:t>Пр</w:t>
      </w:r>
      <w:proofErr w:type="spellEnd"/>
      <w:r w:rsidRPr="0023331C">
        <w:rPr>
          <w:i/>
          <w:sz w:val="28"/>
          <w:szCs w:val="28"/>
        </w:rPr>
        <w:t xml:space="preserve"> </w:t>
      </w:r>
      <w:r w:rsidR="008234B5" w:rsidRPr="0023331C">
        <w:rPr>
          <w:i/>
          <w:sz w:val="28"/>
          <w:szCs w:val="28"/>
        </w:rPr>
        <w:t xml:space="preserve">– ВД </w:t>
      </w:r>
      <w:r w:rsidRPr="0023331C">
        <w:rPr>
          <w:i/>
          <w:sz w:val="28"/>
          <w:szCs w:val="28"/>
        </w:rPr>
        <w:t>± F,</w:t>
      </w:r>
      <w:r w:rsidR="00617547" w:rsidRPr="0023331C">
        <w:rPr>
          <w:i/>
          <w:sz w:val="28"/>
          <w:szCs w:val="28"/>
        </w:rPr>
        <w:t xml:space="preserve"> где</w:t>
      </w:r>
    </w:p>
    <w:p w:rsidR="00516B90" w:rsidRPr="0023331C" w:rsidRDefault="00516B90" w:rsidP="00516B90">
      <w:pPr>
        <w:shd w:val="clear" w:color="auto" w:fill="FFFFFF"/>
        <w:tabs>
          <w:tab w:val="left" w:pos="5812"/>
        </w:tabs>
        <w:spacing w:line="276" w:lineRule="auto"/>
        <w:rPr>
          <w:sz w:val="28"/>
          <w:szCs w:val="28"/>
        </w:rPr>
      </w:pPr>
      <w:proofErr w:type="spellStart"/>
      <w:r w:rsidRPr="0023331C">
        <w:rPr>
          <w:i/>
          <w:sz w:val="28"/>
          <w:szCs w:val="28"/>
        </w:rPr>
        <w:t>Ккол</w:t>
      </w:r>
      <w:proofErr w:type="spellEnd"/>
      <w:r w:rsidRPr="0023331C">
        <w:rPr>
          <w:sz w:val="28"/>
          <w:szCs w:val="28"/>
        </w:rPr>
        <w:t xml:space="preserve"> - коэффициент изменения количества плательщиков налога в прогнозируемых периодах относительно текущего года, рассчитанный по формуле:</w:t>
      </w:r>
    </w:p>
    <w:p w:rsidR="00516B90" w:rsidRPr="0023331C" w:rsidRDefault="00516B90" w:rsidP="00516B90">
      <w:pPr>
        <w:spacing w:before="120" w:after="120" w:line="276" w:lineRule="auto"/>
        <w:ind w:firstLine="0"/>
        <w:jc w:val="center"/>
        <w:rPr>
          <w:i/>
          <w:sz w:val="28"/>
          <w:szCs w:val="28"/>
        </w:rPr>
      </w:pPr>
      <w:proofErr w:type="spellStart"/>
      <w:r w:rsidRPr="0023331C">
        <w:rPr>
          <w:i/>
          <w:sz w:val="28"/>
          <w:szCs w:val="28"/>
        </w:rPr>
        <w:t>Ккол</w:t>
      </w:r>
      <w:proofErr w:type="spellEnd"/>
      <w:r w:rsidRPr="0023331C">
        <w:rPr>
          <w:i/>
          <w:sz w:val="28"/>
          <w:szCs w:val="28"/>
        </w:rPr>
        <w:t xml:space="preserve"> = Кол </w:t>
      </w:r>
      <w:proofErr w:type="spellStart"/>
      <w:r w:rsidRPr="0023331C">
        <w:rPr>
          <w:i/>
          <w:sz w:val="28"/>
          <w:szCs w:val="28"/>
        </w:rPr>
        <w:t>пр</w:t>
      </w:r>
      <w:proofErr w:type="spellEnd"/>
      <w:r w:rsidRPr="0023331C">
        <w:rPr>
          <w:i/>
          <w:sz w:val="28"/>
          <w:szCs w:val="28"/>
        </w:rPr>
        <w:t xml:space="preserve"> / Кол, где</w:t>
      </w:r>
    </w:p>
    <w:p w:rsidR="00516B90" w:rsidRPr="0023331C" w:rsidRDefault="00516B90" w:rsidP="00516B90">
      <w:pPr>
        <w:shd w:val="clear" w:color="auto" w:fill="FFFFFF"/>
        <w:tabs>
          <w:tab w:val="left" w:pos="5812"/>
        </w:tabs>
        <w:spacing w:line="276" w:lineRule="auto"/>
        <w:ind w:firstLine="1418"/>
        <w:rPr>
          <w:sz w:val="28"/>
          <w:szCs w:val="28"/>
        </w:rPr>
      </w:pPr>
      <w:r w:rsidRPr="0023331C">
        <w:rPr>
          <w:i/>
          <w:sz w:val="28"/>
          <w:szCs w:val="28"/>
        </w:rPr>
        <w:t>Кол</w:t>
      </w:r>
      <w:r w:rsidRPr="0023331C">
        <w:rPr>
          <w:sz w:val="28"/>
          <w:szCs w:val="28"/>
        </w:rPr>
        <w:t xml:space="preserve"> – количество плательщиков в базовом периоде;</w:t>
      </w:r>
    </w:p>
    <w:p w:rsidR="00516B90" w:rsidRPr="0023331C" w:rsidRDefault="00516B90" w:rsidP="00516B90">
      <w:pPr>
        <w:shd w:val="clear" w:color="auto" w:fill="FFFFFF"/>
        <w:tabs>
          <w:tab w:val="left" w:pos="5812"/>
        </w:tabs>
        <w:spacing w:after="120" w:line="276" w:lineRule="auto"/>
        <w:ind w:firstLine="1418"/>
        <w:rPr>
          <w:sz w:val="28"/>
          <w:szCs w:val="28"/>
        </w:rPr>
      </w:pPr>
      <w:r w:rsidRPr="0023331C">
        <w:rPr>
          <w:i/>
          <w:sz w:val="28"/>
          <w:szCs w:val="28"/>
        </w:rPr>
        <w:t xml:space="preserve">Кол </w:t>
      </w:r>
      <w:proofErr w:type="spellStart"/>
      <w:r w:rsidRPr="0023331C">
        <w:rPr>
          <w:i/>
          <w:sz w:val="28"/>
          <w:szCs w:val="28"/>
        </w:rPr>
        <w:t>пр</w:t>
      </w:r>
      <w:proofErr w:type="spellEnd"/>
      <w:r w:rsidRPr="0023331C">
        <w:rPr>
          <w:i/>
          <w:sz w:val="28"/>
          <w:szCs w:val="28"/>
        </w:rPr>
        <w:t xml:space="preserve"> </w:t>
      </w:r>
      <w:r w:rsidRPr="0023331C">
        <w:rPr>
          <w:sz w:val="28"/>
          <w:szCs w:val="28"/>
        </w:rPr>
        <w:t>– количество плательщиков в прогнозируемом периоде.</w:t>
      </w:r>
    </w:p>
    <w:p w:rsidR="0002166F" w:rsidRPr="0023331C" w:rsidRDefault="0002166F" w:rsidP="00E12956">
      <w:pPr>
        <w:pStyle w:val="ad"/>
        <w:numPr>
          <w:ilvl w:val="0"/>
          <w:numId w:val="1"/>
        </w:numPr>
        <w:tabs>
          <w:tab w:val="clear" w:pos="432"/>
          <w:tab w:val="clear" w:pos="4153"/>
          <w:tab w:val="clear" w:pos="8306"/>
        </w:tabs>
        <w:spacing w:before="0" w:after="120" w:line="276" w:lineRule="auto"/>
        <w:ind w:left="0" w:firstLine="709"/>
        <w:rPr>
          <w:sz w:val="28"/>
          <w:szCs w:val="28"/>
        </w:rPr>
      </w:pPr>
      <w:proofErr w:type="spellStart"/>
      <w:r w:rsidRPr="0023331C">
        <w:rPr>
          <w:i/>
          <w:sz w:val="28"/>
          <w:szCs w:val="28"/>
        </w:rPr>
        <w:t>Изм</w:t>
      </w:r>
      <w:proofErr w:type="spellEnd"/>
      <w:r w:rsidRPr="0023331C">
        <w:rPr>
          <w:i/>
          <w:sz w:val="28"/>
          <w:szCs w:val="28"/>
        </w:rPr>
        <w:t xml:space="preserve"> СХН</w:t>
      </w:r>
      <w:r w:rsidRPr="0023331C">
        <w:rPr>
          <w:sz w:val="28"/>
          <w:szCs w:val="28"/>
        </w:rPr>
        <w:t xml:space="preserve"> – уточнение поступления в связи с изменениями налогового и бюджетного законодательства.</w:t>
      </w:r>
    </w:p>
    <w:p w:rsidR="008907F0" w:rsidRPr="0023331C" w:rsidRDefault="008907F0" w:rsidP="008907F0">
      <w:pPr>
        <w:shd w:val="clear" w:color="auto" w:fill="FFFFFF"/>
        <w:tabs>
          <w:tab w:val="left" w:pos="5812"/>
        </w:tabs>
        <w:spacing w:after="120" w:line="276" w:lineRule="auto"/>
        <w:rPr>
          <w:sz w:val="28"/>
          <w:szCs w:val="28"/>
        </w:rPr>
      </w:pPr>
      <w:r w:rsidRPr="0023331C">
        <w:rPr>
          <w:sz w:val="28"/>
          <w:szCs w:val="28"/>
        </w:rPr>
        <w:t>Расчет прогноза поступлений по источнику на очередной финансовый год и плановый период последующих годов рассчитывается следующим образом:</w:t>
      </w:r>
    </w:p>
    <w:p w:rsidR="008907F0" w:rsidRPr="0023331C" w:rsidRDefault="008907F0" w:rsidP="008907F0">
      <w:pPr>
        <w:spacing w:before="120" w:after="120" w:line="276" w:lineRule="auto"/>
        <w:ind w:firstLine="0"/>
        <w:jc w:val="center"/>
        <w:rPr>
          <w:i/>
          <w:sz w:val="28"/>
          <w:szCs w:val="28"/>
        </w:rPr>
      </w:pPr>
      <w:proofErr w:type="spellStart"/>
      <w:r w:rsidRPr="0023331C">
        <w:rPr>
          <w:i/>
          <w:sz w:val="28"/>
          <w:szCs w:val="28"/>
        </w:rPr>
        <w:t>ПДп</w:t>
      </w:r>
      <w:proofErr w:type="spellEnd"/>
      <w:r w:rsidRPr="0023331C">
        <w:rPr>
          <w:i/>
          <w:sz w:val="28"/>
          <w:szCs w:val="28"/>
        </w:rPr>
        <w:t xml:space="preserve"> = </w:t>
      </w:r>
      <w:proofErr w:type="spellStart"/>
      <w:r w:rsidRPr="0023331C">
        <w:rPr>
          <w:i/>
          <w:sz w:val="28"/>
          <w:szCs w:val="28"/>
        </w:rPr>
        <w:t>ПДт</w:t>
      </w:r>
      <w:proofErr w:type="spellEnd"/>
      <w:r w:rsidRPr="0023331C">
        <w:rPr>
          <w:i/>
          <w:sz w:val="28"/>
          <w:szCs w:val="28"/>
        </w:rPr>
        <w:t xml:space="preserve"> * </w:t>
      </w:r>
      <w:proofErr w:type="spellStart"/>
      <w:r w:rsidRPr="0023331C">
        <w:rPr>
          <w:i/>
          <w:sz w:val="28"/>
          <w:szCs w:val="28"/>
        </w:rPr>
        <w:t>Ккол</w:t>
      </w:r>
      <w:proofErr w:type="spellEnd"/>
      <w:r w:rsidRPr="0023331C">
        <w:rPr>
          <w:i/>
          <w:sz w:val="28"/>
          <w:szCs w:val="28"/>
        </w:rPr>
        <w:t xml:space="preserve"> * </w:t>
      </w:r>
      <w:proofErr w:type="spellStart"/>
      <w:r w:rsidRPr="0023331C">
        <w:rPr>
          <w:i/>
          <w:sz w:val="28"/>
          <w:szCs w:val="28"/>
        </w:rPr>
        <w:t>Кст</w:t>
      </w:r>
      <w:proofErr w:type="spellEnd"/>
      <w:r w:rsidRPr="0023331C">
        <w:rPr>
          <w:i/>
          <w:sz w:val="28"/>
          <w:szCs w:val="28"/>
        </w:rPr>
        <w:t xml:space="preserve"> * </w:t>
      </w:r>
      <w:proofErr w:type="spellStart"/>
      <w:r w:rsidRPr="0023331C">
        <w:rPr>
          <w:i/>
          <w:sz w:val="28"/>
          <w:szCs w:val="28"/>
        </w:rPr>
        <w:t>ИНДп</w:t>
      </w:r>
      <w:proofErr w:type="spellEnd"/>
      <w:r w:rsidRPr="0023331C">
        <w:rPr>
          <w:i/>
          <w:sz w:val="28"/>
          <w:szCs w:val="28"/>
        </w:rPr>
        <w:t xml:space="preserve"> ± F, где</w:t>
      </w:r>
    </w:p>
    <w:p w:rsidR="008907F0" w:rsidRPr="0023331C" w:rsidRDefault="008907F0" w:rsidP="008907F0">
      <w:pPr>
        <w:shd w:val="clear" w:color="auto" w:fill="FFFFFF"/>
        <w:tabs>
          <w:tab w:val="left" w:pos="5812"/>
        </w:tabs>
        <w:spacing w:line="276" w:lineRule="auto"/>
        <w:rPr>
          <w:sz w:val="28"/>
          <w:szCs w:val="28"/>
        </w:rPr>
      </w:pPr>
      <w:proofErr w:type="spellStart"/>
      <w:r w:rsidRPr="0023331C">
        <w:rPr>
          <w:i/>
          <w:sz w:val="28"/>
          <w:szCs w:val="28"/>
        </w:rPr>
        <w:t>ИНДп</w:t>
      </w:r>
      <w:proofErr w:type="spellEnd"/>
      <w:r w:rsidRPr="0023331C">
        <w:rPr>
          <w:i/>
          <w:sz w:val="28"/>
          <w:szCs w:val="28"/>
        </w:rPr>
        <w:t xml:space="preserve"> </w:t>
      </w:r>
      <w:r w:rsidRPr="0023331C">
        <w:rPr>
          <w:sz w:val="28"/>
          <w:szCs w:val="28"/>
        </w:rPr>
        <w:t>– индекс в соответствии с прогнозом социально-экономического развития города Севастополя на очередной финансовый год и плановый период последующих годов;</w:t>
      </w:r>
    </w:p>
    <w:p w:rsidR="008907F0" w:rsidRPr="0023331C" w:rsidRDefault="008907F0" w:rsidP="008907F0">
      <w:pPr>
        <w:shd w:val="clear" w:color="auto" w:fill="FFFFFF"/>
        <w:tabs>
          <w:tab w:val="left" w:pos="5812"/>
        </w:tabs>
        <w:spacing w:after="120" w:line="276" w:lineRule="auto"/>
        <w:rPr>
          <w:sz w:val="28"/>
          <w:szCs w:val="28"/>
        </w:rPr>
      </w:pPr>
      <w:proofErr w:type="spellStart"/>
      <w:r w:rsidRPr="0023331C">
        <w:rPr>
          <w:i/>
          <w:sz w:val="28"/>
          <w:szCs w:val="28"/>
        </w:rPr>
        <w:t>Кст</w:t>
      </w:r>
      <w:proofErr w:type="spellEnd"/>
      <w:r w:rsidRPr="0023331C">
        <w:rPr>
          <w:i/>
          <w:sz w:val="28"/>
          <w:szCs w:val="28"/>
        </w:rPr>
        <w:t xml:space="preserve"> </w:t>
      </w:r>
      <w:r w:rsidRPr="0023331C">
        <w:rPr>
          <w:sz w:val="28"/>
          <w:szCs w:val="28"/>
        </w:rPr>
        <w:t>– коэффициент изменения ставок налога в прогнозируемых периодах относительно текущего года, рассчитанный по формуле:</w:t>
      </w:r>
    </w:p>
    <w:p w:rsidR="008907F0" w:rsidRPr="0023331C" w:rsidRDefault="008907F0" w:rsidP="008907F0">
      <w:pPr>
        <w:spacing w:before="120" w:after="120" w:line="276" w:lineRule="auto"/>
        <w:ind w:firstLine="0"/>
        <w:jc w:val="center"/>
        <w:rPr>
          <w:i/>
          <w:sz w:val="28"/>
          <w:szCs w:val="28"/>
        </w:rPr>
      </w:pPr>
      <w:proofErr w:type="spellStart"/>
      <w:r w:rsidRPr="0023331C">
        <w:rPr>
          <w:i/>
          <w:sz w:val="28"/>
          <w:szCs w:val="28"/>
        </w:rPr>
        <w:t>Кст</w:t>
      </w:r>
      <w:proofErr w:type="spellEnd"/>
      <w:r w:rsidRPr="0023331C">
        <w:rPr>
          <w:i/>
          <w:sz w:val="28"/>
          <w:szCs w:val="28"/>
        </w:rPr>
        <w:t xml:space="preserve"> = </w:t>
      </w:r>
      <w:proofErr w:type="spellStart"/>
      <w:r w:rsidRPr="0023331C">
        <w:rPr>
          <w:i/>
          <w:sz w:val="28"/>
          <w:szCs w:val="28"/>
        </w:rPr>
        <w:t>Ст</w:t>
      </w:r>
      <w:proofErr w:type="spellEnd"/>
      <w:r w:rsidRPr="0023331C">
        <w:rPr>
          <w:i/>
          <w:sz w:val="28"/>
          <w:szCs w:val="28"/>
        </w:rPr>
        <w:t xml:space="preserve"> </w:t>
      </w:r>
      <w:proofErr w:type="spellStart"/>
      <w:r w:rsidRPr="0023331C">
        <w:rPr>
          <w:i/>
          <w:sz w:val="28"/>
          <w:szCs w:val="28"/>
        </w:rPr>
        <w:t>пр</w:t>
      </w:r>
      <w:proofErr w:type="spellEnd"/>
      <w:r w:rsidRPr="0023331C">
        <w:rPr>
          <w:i/>
          <w:sz w:val="28"/>
          <w:szCs w:val="28"/>
        </w:rPr>
        <w:t xml:space="preserve"> / </w:t>
      </w:r>
      <w:proofErr w:type="spellStart"/>
      <w:r w:rsidRPr="0023331C">
        <w:rPr>
          <w:i/>
          <w:sz w:val="28"/>
          <w:szCs w:val="28"/>
        </w:rPr>
        <w:t>Ст</w:t>
      </w:r>
      <w:proofErr w:type="spellEnd"/>
      <w:r w:rsidRPr="0023331C">
        <w:rPr>
          <w:i/>
          <w:sz w:val="28"/>
          <w:szCs w:val="28"/>
        </w:rPr>
        <w:t>, где</w:t>
      </w:r>
    </w:p>
    <w:p w:rsidR="008907F0" w:rsidRPr="0023331C" w:rsidRDefault="008907F0" w:rsidP="008907F0">
      <w:pPr>
        <w:shd w:val="clear" w:color="auto" w:fill="FFFFFF"/>
        <w:tabs>
          <w:tab w:val="left" w:pos="5812"/>
        </w:tabs>
        <w:spacing w:after="120" w:line="276" w:lineRule="auto"/>
        <w:rPr>
          <w:sz w:val="28"/>
          <w:szCs w:val="28"/>
        </w:rPr>
      </w:pPr>
      <w:proofErr w:type="spellStart"/>
      <w:r w:rsidRPr="0023331C">
        <w:rPr>
          <w:i/>
          <w:sz w:val="28"/>
          <w:szCs w:val="28"/>
        </w:rPr>
        <w:t>Ст</w:t>
      </w:r>
      <w:proofErr w:type="spellEnd"/>
      <w:r w:rsidRPr="0023331C">
        <w:rPr>
          <w:i/>
          <w:sz w:val="28"/>
          <w:szCs w:val="28"/>
        </w:rPr>
        <w:t xml:space="preserve"> </w:t>
      </w:r>
      <w:proofErr w:type="spellStart"/>
      <w:r w:rsidRPr="0023331C">
        <w:rPr>
          <w:i/>
          <w:sz w:val="28"/>
          <w:szCs w:val="28"/>
        </w:rPr>
        <w:t>пр</w:t>
      </w:r>
      <w:proofErr w:type="spellEnd"/>
      <w:r w:rsidRPr="0023331C">
        <w:rPr>
          <w:i/>
          <w:sz w:val="28"/>
          <w:szCs w:val="28"/>
        </w:rPr>
        <w:t xml:space="preserve"> </w:t>
      </w:r>
      <w:r w:rsidRPr="0023331C">
        <w:rPr>
          <w:sz w:val="28"/>
          <w:szCs w:val="28"/>
        </w:rPr>
        <w:t>– ставка на прогнозируемый период.</w:t>
      </w:r>
    </w:p>
    <w:p w:rsidR="00D813F5" w:rsidRPr="0023331C" w:rsidRDefault="00D813F5" w:rsidP="00D813F5">
      <w:pPr>
        <w:spacing w:line="276" w:lineRule="auto"/>
        <w:rPr>
          <w:sz w:val="28"/>
          <w:szCs w:val="28"/>
        </w:rPr>
      </w:pPr>
      <w:r w:rsidRPr="0023331C">
        <w:rPr>
          <w:sz w:val="28"/>
          <w:szCs w:val="28"/>
        </w:rPr>
        <w:t>В прогнозируемом объеме налоговой базы по ЕСХН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D813F5" w:rsidRPr="0023331C" w:rsidRDefault="00D813F5" w:rsidP="00D813F5">
      <w:pPr>
        <w:spacing w:line="276" w:lineRule="auto"/>
        <w:rPr>
          <w:sz w:val="28"/>
          <w:szCs w:val="28"/>
        </w:rPr>
      </w:pPr>
      <w:r w:rsidRPr="0023331C">
        <w:rPr>
          <w:sz w:val="28"/>
          <w:szCs w:val="28"/>
        </w:rPr>
        <w:t>Единый сельскохозяйственный налог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9D681E" w:rsidRPr="0023331C" w:rsidRDefault="0002166F" w:rsidP="00700C2C">
      <w:pPr>
        <w:pStyle w:val="2"/>
        <w:tabs>
          <w:tab w:val="clear" w:pos="576"/>
        </w:tabs>
        <w:spacing w:before="180" w:line="276" w:lineRule="auto"/>
        <w:ind w:left="0" w:firstLine="0"/>
        <w:rPr>
          <w:i/>
          <w:sz w:val="28"/>
          <w:szCs w:val="28"/>
        </w:rPr>
      </w:pPr>
      <w:r w:rsidRPr="0023331C">
        <w:rPr>
          <w:i/>
          <w:sz w:val="28"/>
          <w:szCs w:val="28"/>
        </w:rPr>
        <w:lastRenderedPageBreak/>
        <w:t xml:space="preserve">4.7. Налог, взимаемый в связи с применением патентной системы налогообложения </w:t>
      </w:r>
    </w:p>
    <w:p w:rsidR="0002166F" w:rsidRPr="0023331C" w:rsidRDefault="0002166F" w:rsidP="00700C2C">
      <w:pPr>
        <w:pStyle w:val="ad"/>
        <w:keepNext/>
        <w:numPr>
          <w:ilvl w:val="0"/>
          <w:numId w:val="1"/>
        </w:numPr>
        <w:tabs>
          <w:tab w:val="clear" w:pos="432"/>
          <w:tab w:val="clear" w:pos="4153"/>
          <w:tab w:val="clear" w:pos="8306"/>
          <w:tab w:val="num" w:pos="0"/>
        </w:tabs>
        <w:spacing w:before="0" w:after="120" w:line="276" w:lineRule="auto"/>
        <w:ind w:left="0" w:firstLine="0"/>
        <w:jc w:val="center"/>
        <w:rPr>
          <w:b/>
          <w:i/>
          <w:sz w:val="28"/>
          <w:szCs w:val="28"/>
        </w:rPr>
      </w:pPr>
      <w:r w:rsidRPr="0023331C">
        <w:rPr>
          <w:b/>
          <w:i/>
          <w:sz w:val="28"/>
          <w:szCs w:val="28"/>
        </w:rPr>
        <w:t>182 1 05 04000 02 0000 110</w:t>
      </w:r>
      <w:bookmarkEnd w:id="8"/>
    </w:p>
    <w:p w:rsidR="0002166F" w:rsidRPr="0023331C" w:rsidRDefault="0002166F" w:rsidP="00100F34">
      <w:pPr>
        <w:spacing w:line="276" w:lineRule="auto"/>
        <w:rPr>
          <w:sz w:val="28"/>
          <w:szCs w:val="28"/>
        </w:rPr>
      </w:pPr>
      <w:r w:rsidRPr="0023331C">
        <w:rPr>
          <w:sz w:val="28"/>
          <w:szCs w:val="28"/>
        </w:rPr>
        <w:t xml:space="preserve">Для расчета </w:t>
      </w:r>
      <w:r w:rsidRPr="0023331C">
        <w:rPr>
          <w:iCs/>
          <w:sz w:val="28"/>
          <w:szCs w:val="28"/>
        </w:rPr>
        <w:t xml:space="preserve">поступлений налога, взимаемого в связи с применением патентной системы налогообложения, </w:t>
      </w:r>
      <w:r w:rsidRPr="0023331C">
        <w:rPr>
          <w:sz w:val="28"/>
          <w:szCs w:val="28"/>
        </w:rPr>
        <w:t>используются:</w:t>
      </w:r>
    </w:p>
    <w:p w:rsidR="0002166F" w:rsidRPr="0023331C" w:rsidRDefault="0002166F" w:rsidP="00F57048">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23331C">
        <w:rPr>
          <w:rFonts w:ascii="Times New Roman" w:hAnsi="Times New Roman"/>
          <w:sz w:val="28"/>
          <w:szCs w:val="28"/>
        </w:rPr>
        <w:t xml:space="preserve">показатели прогноза социально-экономического развития </w:t>
      </w:r>
      <w:r w:rsidR="009349CC" w:rsidRPr="0023331C">
        <w:rPr>
          <w:rFonts w:ascii="Times New Roman" w:hAnsi="Times New Roman"/>
          <w:sz w:val="28"/>
          <w:szCs w:val="28"/>
        </w:rPr>
        <w:t>города Севастополя</w:t>
      </w:r>
      <w:r w:rsidRPr="0023331C">
        <w:rPr>
          <w:rFonts w:ascii="Times New Roman" w:hAnsi="Times New Roman"/>
          <w:sz w:val="28"/>
          <w:szCs w:val="28"/>
        </w:rPr>
        <w:t xml:space="preserve"> на очередной финансовый год и плановый период;</w:t>
      </w:r>
    </w:p>
    <w:p w:rsidR="0002166F" w:rsidRPr="0023331C" w:rsidRDefault="0002166F" w:rsidP="00F57048">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23331C">
        <w:rPr>
          <w:rFonts w:ascii="Times New Roman" w:hAnsi="Times New Roman"/>
          <w:sz w:val="28"/>
          <w:szCs w:val="28"/>
        </w:rPr>
        <w:t>показатели отчета по форме №</w:t>
      </w:r>
      <w:r w:rsidR="00D566DD" w:rsidRPr="0023331C">
        <w:rPr>
          <w:rFonts w:ascii="Times New Roman" w:hAnsi="Times New Roman"/>
          <w:sz w:val="28"/>
          <w:szCs w:val="28"/>
        </w:rPr>
        <w:t> </w:t>
      </w:r>
      <w:r w:rsidRPr="0023331C">
        <w:rPr>
          <w:rFonts w:ascii="Times New Roman" w:hAnsi="Times New Roman"/>
          <w:sz w:val="28"/>
          <w:szCs w:val="28"/>
        </w:rPr>
        <w:t>1-Патент «Отчет о количестве индивидуальных предпринимателей, применяющих патентную систему налогообложения, и выданных патентов на право применения патентной системы налогообложения в разрезе видов предпринимательской деятельности»</w:t>
      </w:r>
      <w:r w:rsidR="004557CE" w:rsidRPr="0023331C">
        <w:rPr>
          <w:rFonts w:ascii="Times New Roman" w:hAnsi="Times New Roman"/>
          <w:sz w:val="28"/>
          <w:szCs w:val="28"/>
        </w:rPr>
        <w:t>;</w:t>
      </w:r>
    </w:p>
    <w:p w:rsidR="0002166F" w:rsidRPr="0023331C" w:rsidRDefault="0002166F" w:rsidP="00F57048">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23331C">
        <w:rPr>
          <w:rFonts w:ascii="Times New Roman" w:hAnsi="Times New Roman"/>
          <w:sz w:val="28"/>
          <w:szCs w:val="28"/>
        </w:rPr>
        <w:t>динамика фактических поступлений по налогу согласно данным отчета по форме № 1-НМ «Начисление и поступление налогов, сборов и иных обязательных платежей в консолидированный бюджет Российской Федерации»;</w:t>
      </w:r>
    </w:p>
    <w:p w:rsidR="0002166F" w:rsidRPr="0023331C" w:rsidRDefault="0002166F" w:rsidP="00F57048">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23331C">
        <w:rPr>
          <w:rFonts w:ascii="Times New Roman" w:hAnsi="Times New Roman"/>
          <w:sz w:val="28"/>
          <w:szCs w:val="28"/>
        </w:rPr>
        <w:t xml:space="preserve">налоговые ставки, предусмотренные </w:t>
      </w:r>
      <w:r w:rsidR="00762928" w:rsidRPr="0023331C">
        <w:rPr>
          <w:rFonts w:ascii="Times New Roman" w:hAnsi="Times New Roman"/>
          <w:sz w:val="28"/>
          <w:szCs w:val="28"/>
        </w:rPr>
        <w:t>Законом города Севастополя № 57-ЗС от 14.08.2014 г. «О патентной системе налогообложения на территории города федерального значения Севастополя» с изменениями и дополнениями.</w:t>
      </w:r>
    </w:p>
    <w:p w:rsidR="0002166F" w:rsidRPr="0023331C" w:rsidRDefault="0002166F" w:rsidP="00100F34">
      <w:pPr>
        <w:spacing w:line="276" w:lineRule="auto"/>
        <w:rPr>
          <w:iCs/>
          <w:sz w:val="28"/>
          <w:szCs w:val="28"/>
        </w:rPr>
      </w:pPr>
      <w:r w:rsidRPr="0023331C">
        <w:rPr>
          <w:sz w:val="28"/>
          <w:szCs w:val="28"/>
        </w:rPr>
        <w:t>Прогнозный объем поступлений налога, взимаемого в связи с применением патентной системы налогообложения</w:t>
      </w:r>
      <w:r w:rsidRPr="0023331C">
        <w:rPr>
          <w:iCs/>
          <w:sz w:val="28"/>
          <w:szCs w:val="28"/>
        </w:rPr>
        <w:t>,</w:t>
      </w:r>
      <w:r w:rsidR="002C4A96" w:rsidRPr="0023331C">
        <w:rPr>
          <w:iCs/>
          <w:sz w:val="28"/>
          <w:szCs w:val="28"/>
        </w:rPr>
        <w:t xml:space="preserve"> </w:t>
      </w:r>
      <w:r w:rsidRPr="0023331C">
        <w:rPr>
          <w:iCs/>
          <w:sz w:val="28"/>
          <w:szCs w:val="28"/>
        </w:rPr>
        <w:t>рассчитывается по следующей формуле</w:t>
      </w:r>
      <w:r w:rsidR="008315DE" w:rsidRPr="0023331C">
        <w:rPr>
          <w:iCs/>
          <w:sz w:val="28"/>
          <w:szCs w:val="28"/>
        </w:rPr>
        <w:t xml:space="preserve"> </w:t>
      </w:r>
      <w:r w:rsidR="000969C9" w:rsidRPr="0023331C">
        <w:rPr>
          <w:sz w:val="28"/>
          <w:szCs w:val="28"/>
        </w:rPr>
        <w:t>(приложение № 7 к настоящей Методике)</w:t>
      </w:r>
      <w:r w:rsidRPr="0023331C">
        <w:rPr>
          <w:iCs/>
          <w:sz w:val="28"/>
          <w:szCs w:val="28"/>
        </w:rPr>
        <w:t>:</w:t>
      </w:r>
    </w:p>
    <w:p w:rsidR="008F4569" w:rsidRPr="0023331C" w:rsidRDefault="008F4569" w:rsidP="000247A2">
      <w:pPr>
        <w:pStyle w:val="ad"/>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23331C">
        <w:rPr>
          <w:i/>
          <w:sz w:val="28"/>
          <w:szCs w:val="28"/>
        </w:rPr>
        <w:t xml:space="preserve">ПД= </w:t>
      </w:r>
      <w:proofErr w:type="spellStart"/>
      <w:r w:rsidRPr="0023331C">
        <w:rPr>
          <w:i/>
          <w:sz w:val="28"/>
          <w:szCs w:val="28"/>
        </w:rPr>
        <w:t>П</w:t>
      </w:r>
      <w:r w:rsidR="00987443" w:rsidRPr="0023331C">
        <w:rPr>
          <w:i/>
          <w:sz w:val="28"/>
          <w:szCs w:val="28"/>
        </w:rPr>
        <w:t>ф</w:t>
      </w:r>
      <w:proofErr w:type="spellEnd"/>
      <w:r w:rsidRPr="0023331C">
        <w:rPr>
          <w:i/>
          <w:sz w:val="28"/>
          <w:szCs w:val="28"/>
        </w:rPr>
        <w:t xml:space="preserve"> * Инд</w:t>
      </w:r>
      <w:r w:rsidR="00617547" w:rsidRPr="0023331C">
        <w:rPr>
          <w:i/>
          <w:sz w:val="28"/>
          <w:szCs w:val="28"/>
        </w:rPr>
        <w:t xml:space="preserve"> </w:t>
      </w:r>
      <w:r w:rsidR="00A97F00">
        <w:rPr>
          <w:i/>
          <w:sz w:val="28"/>
          <w:szCs w:val="28"/>
        </w:rPr>
        <w:t xml:space="preserve">* </w:t>
      </w:r>
      <w:proofErr w:type="spellStart"/>
      <w:r w:rsidR="00A97F00">
        <w:rPr>
          <w:i/>
          <w:sz w:val="28"/>
          <w:szCs w:val="28"/>
        </w:rPr>
        <w:t>Ккол</w:t>
      </w:r>
      <w:proofErr w:type="spellEnd"/>
      <w:r w:rsidR="00A97F00">
        <w:rPr>
          <w:i/>
          <w:sz w:val="28"/>
          <w:szCs w:val="28"/>
        </w:rPr>
        <w:t xml:space="preserve"> </w:t>
      </w:r>
      <w:r w:rsidR="00617547" w:rsidRPr="0023331C">
        <w:rPr>
          <w:i/>
          <w:sz w:val="28"/>
          <w:szCs w:val="28"/>
        </w:rPr>
        <w:t xml:space="preserve">± </w:t>
      </w:r>
      <w:proofErr w:type="spellStart"/>
      <w:r w:rsidR="00617547" w:rsidRPr="0023331C">
        <w:rPr>
          <w:i/>
          <w:sz w:val="28"/>
          <w:szCs w:val="28"/>
        </w:rPr>
        <w:t>Изм</w:t>
      </w:r>
      <w:proofErr w:type="spellEnd"/>
      <w:r w:rsidR="00617547" w:rsidRPr="0023331C">
        <w:rPr>
          <w:i/>
          <w:sz w:val="28"/>
          <w:szCs w:val="28"/>
        </w:rPr>
        <w:t xml:space="preserve"> П</w:t>
      </w:r>
      <w:r w:rsidRPr="0023331C">
        <w:rPr>
          <w:i/>
          <w:sz w:val="28"/>
          <w:szCs w:val="28"/>
        </w:rPr>
        <w:t xml:space="preserve"> + </w:t>
      </w:r>
      <w:proofErr w:type="spellStart"/>
      <w:r w:rsidRPr="0023331C">
        <w:rPr>
          <w:i/>
          <w:sz w:val="28"/>
          <w:szCs w:val="28"/>
        </w:rPr>
        <w:t>Нд</w:t>
      </w:r>
      <w:proofErr w:type="spellEnd"/>
      <w:r w:rsidRPr="0023331C">
        <w:rPr>
          <w:i/>
          <w:sz w:val="28"/>
          <w:szCs w:val="28"/>
        </w:rPr>
        <w:t xml:space="preserve"> – </w:t>
      </w:r>
      <w:proofErr w:type="spellStart"/>
      <w:r w:rsidRPr="0023331C">
        <w:rPr>
          <w:i/>
          <w:sz w:val="28"/>
          <w:szCs w:val="28"/>
        </w:rPr>
        <w:t>Пр</w:t>
      </w:r>
      <w:proofErr w:type="spellEnd"/>
      <w:r w:rsidRPr="0023331C">
        <w:rPr>
          <w:i/>
          <w:sz w:val="28"/>
          <w:szCs w:val="28"/>
        </w:rPr>
        <w:t xml:space="preserve"> </w:t>
      </w:r>
      <w:r w:rsidR="008234B5" w:rsidRPr="0023331C">
        <w:rPr>
          <w:i/>
          <w:sz w:val="28"/>
          <w:szCs w:val="28"/>
        </w:rPr>
        <w:t xml:space="preserve">– ВД </w:t>
      </w:r>
      <w:r w:rsidRPr="0023331C">
        <w:rPr>
          <w:i/>
          <w:sz w:val="28"/>
          <w:szCs w:val="28"/>
        </w:rPr>
        <w:t>± F</w:t>
      </w:r>
      <w:r w:rsidR="00617547" w:rsidRPr="0023331C">
        <w:rPr>
          <w:i/>
          <w:sz w:val="28"/>
          <w:szCs w:val="28"/>
        </w:rPr>
        <w:t>, где</w:t>
      </w:r>
    </w:p>
    <w:p w:rsidR="00A97F00" w:rsidRPr="0023331C" w:rsidRDefault="00A97F00" w:rsidP="00A97F00">
      <w:pPr>
        <w:shd w:val="clear" w:color="auto" w:fill="FFFFFF"/>
        <w:tabs>
          <w:tab w:val="left" w:pos="5812"/>
        </w:tabs>
        <w:spacing w:line="276" w:lineRule="auto"/>
        <w:rPr>
          <w:sz w:val="28"/>
          <w:szCs w:val="28"/>
        </w:rPr>
      </w:pPr>
      <w:proofErr w:type="spellStart"/>
      <w:r w:rsidRPr="0023331C">
        <w:rPr>
          <w:i/>
          <w:sz w:val="28"/>
          <w:szCs w:val="28"/>
        </w:rPr>
        <w:t>Ккол</w:t>
      </w:r>
      <w:proofErr w:type="spellEnd"/>
      <w:r w:rsidRPr="0023331C">
        <w:rPr>
          <w:sz w:val="28"/>
          <w:szCs w:val="28"/>
        </w:rPr>
        <w:t xml:space="preserve"> - коэффициент изменения количества </w:t>
      </w:r>
      <w:r w:rsidR="004455DF">
        <w:rPr>
          <w:sz w:val="28"/>
          <w:szCs w:val="28"/>
        </w:rPr>
        <w:t>выданных патентов</w:t>
      </w:r>
      <w:r w:rsidRPr="0023331C">
        <w:rPr>
          <w:sz w:val="28"/>
          <w:szCs w:val="28"/>
        </w:rPr>
        <w:t xml:space="preserve"> в прогнозируемых периодах относительно текущего года, рассчитанный по формуле:</w:t>
      </w:r>
    </w:p>
    <w:p w:rsidR="00A97F00" w:rsidRPr="0023331C" w:rsidRDefault="00A97F00" w:rsidP="00A97F00">
      <w:pPr>
        <w:spacing w:before="120" w:after="120" w:line="276" w:lineRule="auto"/>
        <w:ind w:firstLine="0"/>
        <w:jc w:val="center"/>
        <w:rPr>
          <w:i/>
          <w:sz w:val="28"/>
          <w:szCs w:val="28"/>
        </w:rPr>
      </w:pPr>
      <w:proofErr w:type="spellStart"/>
      <w:r w:rsidRPr="0023331C">
        <w:rPr>
          <w:i/>
          <w:sz w:val="28"/>
          <w:szCs w:val="28"/>
        </w:rPr>
        <w:t>Ккол</w:t>
      </w:r>
      <w:proofErr w:type="spellEnd"/>
      <w:r w:rsidRPr="0023331C">
        <w:rPr>
          <w:i/>
          <w:sz w:val="28"/>
          <w:szCs w:val="28"/>
        </w:rPr>
        <w:t xml:space="preserve"> = Кол </w:t>
      </w:r>
      <w:proofErr w:type="spellStart"/>
      <w:r w:rsidRPr="0023331C">
        <w:rPr>
          <w:i/>
          <w:sz w:val="28"/>
          <w:szCs w:val="28"/>
        </w:rPr>
        <w:t>пр</w:t>
      </w:r>
      <w:proofErr w:type="spellEnd"/>
      <w:r w:rsidRPr="0023331C">
        <w:rPr>
          <w:i/>
          <w:sz w:val="28"/>
          <w:szCs w:val="28"/>
        </w:rPr>
        <w:t xml:space="preserve"> / Кол, где</w:t>
      </w:r>
    </w:p>
    <w:p w:rsidR="00A97F00" w:rsidRPr="0023331C" w:rsidRDefault="00A97F00" w:rsidP="00A97F00">
      <w:pPr>
        <w:shd w:val="clear" w:color="auto" w:fill="FFFFFF"/>
        <w:tabs>
          <w:tab w:val="left" w:pos="5812"/>
        </w:tabs>
        <w:spacing w:line="276" w:lineRule="auto"/>
        <w:ind w:firstLine="1418"/>
        <w:rPr>
          <w:sz w:val="28"/>
          <w:szCs w:val="28"/>
        </w:rPr>
      </w:pPr>
      <w:r w:rsidRPr="0023331C">
        <w:rPr>
          <w:i/>
          <w:sz w:val="28"/>
          <w:szCs w:val="28"/>
        </w:rPr>
        <w:t>Кол</w:t>
      </w:r>
      <w:r w:rsidRPr="0023331C">
        <w:rPr>
          <w:sz w:val="28"/>
          <w:szCs w:val="28"/>
        </w:rPr>
        <w:t xml:space="preserve"> – количество </w:t>
      </w:r>
      <w:r w:rsidR="004455DF">
        <w:rPr>
          <w:sz w:val="28"/>
          <w:szCs w:val="28"/>
        </w:rPr>
        <w:t>патентов</w:t>
      </w:r>
      <w:r w:rsidRPr="0023331C">
        <w:rPr>
          <w:sz w:val="28"/>
          <w:szCs w:val="28"/>
        </w:rPr>
        <w:t xml:space="preserve"> в базовом периоде;</w:t>
      </w:r>
    </w:p>
    <w:p w:rsidR="00A97F00" w:rsidRPr="0023331C" w:rsidRDefault="00A97F00" w:rsidP="00A97F00">
      <w:pPr>
        <w:shd w:val="clear" w:color="auto" w:fill="FFFFFF"/>
        <w:tabs>
          <w:tab w:val="left" w:pos="5812"/>
        </w:tabs>
        <w:spacing w:after="120" w:line="276" w:lineRule="auto"/>
        <w:ind w:firstLine="1418"/>
        <w:rPr>
          <w:sz w:val="28"/>
          <w:szCs w:val="28"/>
        </w:rPr>
      </w:pPr>
      <w:r w:rsidRPr="0023331C">
        <w:rPr>
          <w:i/>
          <w:sz w:val="28"/>
          <w:szCs w:val="28"/>
        </w:rPr>
        <w:t xml:space="preserve">Кол </w:t>
      </w:r>
      <w:proofErr w:type="spellStart"/>
      <w:r w:rsidRPr="0023331C">
        <w:rPr>
          <w:i/>
          <w:sz w:val="28"/>
          <w:szCs w:val="28"/>
        </w:rPr>
        <w:t>пр</w:t>
      </w:r>
      <w:proofErr w:type="spellEnd"/>
      <w:r w:rsidRPr="0023331C">
        <w:rPr>
          <w:i/>
          <w:sz w:val="28"/>
          <w:szCs w:val="28"/>
        </w:rPr>
        <w:t xml:space="preserve"> </w:t>
      </w:r>
      <w:r w:rsidRPr="0023331C">
        <w:rPr>
          <w:sz w:val="28"/>
          <w:szCs w:val="28"/>
        </w:rPr>
        <w:t xml:space="preserve">– количество </w:t>
      </w:r>
      <w:r w:rsidR="004455DF">
        <w:rPr>
          <w:sz w:val="28"/>
          <w:szCs w:val="28"/>
        </w:rPr>
        <w:t>патентов</w:t>
      </w:r>
      <w:r w:rsidRPr="0023331C">
        <w:rPr>
          <w:sz w:val="28"/>
          <w:szCs w:val="28"/>
        </w:rPr>
        <w:t xml:space="preserve"> в прогнозируемом периоде.</w:t>
      </w:r>
    </w:p>
    <w:p w:rsidR="00617547" w:rsidRPr="0023331C" w:rsidRDefault="00617547" w:rsidP="00617547">
      <w:pPr>
        <w:pStyle w:val="ad"/>
        <w:numPr>
          <w:ilvl w:val="0"/>
          <w:numId w:val="1"/>
        </w:numPr>
        <w:tabs>
          <w:tab w:val="clear" w:pos="432"/>
          <w:tab w:val="clear" w:pos="4153"/>
          <w:tab w:val="clear" w:pos="8306"/>
        </w:tabs>
        <w:spacing w:before="0" w:after="120" w:line="276" w:lineRule="auto"/>
        <w:ind w:left="0" w:firstLine="709"/>
        <w:rPr>
          <w:sz w:val="28"/>
          <w:szCs w:val="28"/>
        </w:rPr>
      </w:pPr>
      <w:proofErr w:type="spellStart"/>
      <w:r w:rsidRPr="0023331C">
        <w:rPr>
          <w:i/>
          <w:sz w:val="28"/>
          <w:szCs w:val="28"/>
        </w:rPr>
        <w:t>Изм</w:t>
      </w:r>
      <w:proofErr w:type="spellEnd"/>
      <w:r w:rsidRPr="0023331C">
        <w:rPr>
          <w:i/>
          <w:sz w:val="28"/>
          <w:szCs w:val="28"/>
        </w:rPr>
        <w:t xml:space="preserve"> П</w:t>
      </w:r>
      <w:r w:rsidRPr="0023331C">
        <w:rPr>
          <w:sz w:val="28"/>
          <w:szCs w:val="28"/>
        </w:rPr>
        <w:t xml:space="preserve"> – уточнение поступления в связи с изменениями налогового и бюджетного законодательства.</w:t>
      </w:r>
    </w:p>
    <w:p w:rsidR="00987443" w:rsidRPr="0023331C" w:rsidRDefault="00987443" w:rsidP="00987443">
      <w:pPr>
        <w:shd w:val="clear" w:color="auto" w:fill="FFFFFF"/>
        <w:tabs>
          <w:tab w:val="left" w:pos="5812"/>
        </w:tabs>
        <w:spacing w:after="120" w:line="276" w:lineRule="auto"/>
        <w:rPr>
          <w:sz w:val="28"/>
          <w:szCs w:val="28"/>
        </w:rPr>
      </w:pPr>
      <w:bookmarkStart w:id="9" w:name="_Toc458779128"/>
      <w:r w:rsidRPr="0023331C">
        <w:rPr>
          <w:sz w:val="28"/>
          <w:szCs w:val="28"/>
        </w:rPr>
        <w:t>Расчет прогноза поступлений по источнику на очередной финансовый год и плановый период последующих годов рассчитывается следующим образом:</w:t>
      </w:r>
    </w:p>
    <w:p w:rsidR="00987443" w:rsidRPr="0023331C" w:rsidRDefault="00987443" w:rsidP="00987443">
      <w:pPr>
        <w:spacing w:before="120" w:after="120" w:line="276" w:lineRule="auto"/>
        <w:ind w:firstLine="0"/>
        <w:jc w:val="center"/>
        <w:rPr>
          <w:i/>
          <w:sz w:val="28"/>
          <w:szCs w:val="28"/>
        </w:rPr>
      </w:pPr>
      <w:proofErr w:type="spellStart"/>
      <w:r w:rsidRPr="0023331C">
        <w:rPr>
          <w:i/>
          <w:sz w:val="28"/>
          <w:szCs w:val="28"/>
        </w:rPr>
        <w:t>ПДп</w:t>
      </w:r>
      <w:proofErr w:type="spellEnd"/>
      <w:r w:rsidRPr="0023331C">
        <w:rPr>
          <w:i/>
          <w:sz w:val="28"/>
          <w:szCs w:val="28"/>
        </w:rPr>
        <w:t xml:space="preserve"> = </w:t>
      </w:r>
      <w:proofErr w:type="spellStart"/>
      <w:r w:rsidRPr="0023331C">
        <w:rPr>
          <w:i/>
          <w:sz w:val="28"/>
          <w:szCs w:val="28"/>
        </w:rPr>
        <w:t>ПДт</w:t>
      </w:r>
      <w:proofErr w:type="spellEnd"/>
      <w:r w:rsidRPr="0023331C">
        <w:rPr>
          <w:i/>
          <w:sz w:val="28"/>
          <w:szCs w:val="28"/>
        </w:rPr>
        <w:t xml:space="preserve"> * </w:t>
      </w:r>
      <w:proofErr w:type="spellStart"/>
      <w:r w:rsidRPr="0023331C">
        <w:rPr>
          <w:i/>
          <w:sz w:val="28"/>
          <w:szCs w:val="28"/>
        </w:rPr>
        <w:t>Ккол</w:t>
      </w:r>
      <w:proofErr w:type="spellEnd"/>
      <w:r w:rsidRPr="0023331C">
        <w:rPr>
          <w:i/>
          <w:sz w:val="28"/>
          <w:szCs w:val="28"/>
        </w:rPr>
        <w:t xml:space="preserve"> * </w:t>
      </w:r>
      <w:proofErr w:type="spellStart"/>
      <w:r w:rsidRPr="0023331C">
        <w:rPr>
          <w:i/>
          <w:sz w:val="28"/>
          <w:szCs w:val="28"/>
        </w:rPr>
        <w:t>Кст</w:t>
      </w:r>
      <w:proofErr w:type="spellEnd"/>
      <w:r w:rsidRPr="0023331C">
        <w:rPr>
          <w:i/>
          <w:sz w:val="28"/>
          <w:szCs w:val="28"/>
        </w:rPr>
        <w:t xml:space="preserve"> * </w:t>
      </w:r>
      <w:proofErr w:type="spellStart"/>
      <w:r w:rsidRPr="0023331C">
        <w:rPr>
          <w:i/>
          <w:sz w:val="28"/>
          <w:szCs w:val="28"/>
        </w:rPr>
        <w:t>ИНДп</w:t>
      </w:r>
      <w:proofErr w:type="spellEnd"/>
      <w:r w:rsidRPr="0023331C">
        <w:rPr>
          <w:i/>
          <w:sz w:val="28"/>
          <w:szCs w:val="28"/>
        </w:rPr>
        <w:t xml:space="preserve"> ± F, где</w:t>
      </w:r>
    </w:p>
    <w:p w:rsidR="00987443" w:rsidRPr="0023331C" w:rsidRDefault="00987443" w:rsidP="00987443">
      <w:pPr>
        <w:shd w:val="clear" w:color="auto" w:fill="FFFFFF"/>
        <w:tabs>
          <w:tab w:val="left" w:pos="5812"/>
        </w:tabs>
        <w:spacing w:line="276" w:lineRule="auto"/>
        <w:rPr>
          <w:sz w:val="28"/>
          <w:szCs w:val="28"/>
        </w:rPr>
      </w:pPr>
      <w:proofErr w:type="spellStart"/>
      <w:r w:rsidRPr="0023331C">
        <w:rPr>
          <w:i/>
          <w:sz w:val="28"/>
          <w:szCs w:val="28"/>
        </w:rPr>
        <w:lastRenderedPageBreak/>
        <w:t>ИНДп</w:t>
      </w:r>
      <w:proofErr w:type="spellEnd"/>
      <w:r w:rsidRPr="0023331C">
        <w:rPr>
          <w:i/>
          <w:sz w:val="28"/>
          <w:szCs w:val="28"/>
        </w:rPr>
        <w:t xml:space="preserve"> </w:t>
      </w:r>
      <w:r w:rsidRPr="0023331C">
        <w:rPr>
          <w:sz w:val="28"/>
          <w:szCs w:val="28"/>
        </w:rPr>
        <w:t>– индекс в соответствии с прогнозом социально-экономического развития города Севастополя на очередной финансовый год и плановый период последующих годов;</w:t>
      </w:r>
    </w:p>
    <w:p w:rsidR="00987443" w:rsidRPr="0023331C" w:rsidRDefault="00987443" w:rsidP="00987443">
      <w:pPr>
        <w:shd w:val="clear" w:color="auto" w:fill="FFFFFF"/>
        <w:tabs>
          <w:tab w:val="left" w:pos="5812"/>
        </w:tabs>
        <w:spacing w:after="120" w:line="276" w:lineRule="auto"/>
        <w:rPr>
          <w:sz w:val="28"/>
          <w:szCs w:val="28"/>
        </w:rPr>
      </w:pPr>
      <w:proofErr w:type="spellStart"/>
      <w:r w:rsidRPr="0023331C">
        <w:rPr>
          <w:i/>
          <w:sz w:val="28"/>
          <w:szCs w:val="28"/>
        </w:rPr>
        <w:t>Кст</w:t>
      </w:r>
      <w:proofErr w:type="spellEnd"/>
      <w:r w:rsidRPr="0023331C">
        <w:rPr>
          <w:i/>
          <w:sz w:val="28"/>
          <w:szCs w:val="28"/>
        </w:rPr>
        <w:t xml:space="preserve"> </w:t>
      </w:r>
      <w:r w:rsidRPr="0023331C">
        <w:rPr>
          <w:sz w:val="28"/>
          <w:szCs w:val="28"/>
        </w:rPr>
        <w:t>– коэффициент изменения ставок налога в прогнозируемых периодах относительно текущего года, рассчитанный по формуле:</w:t>
      </w:r>
    </w:p>
    <w:p w:rsidR="00987443" w:rsidRPr="0023331C" w:rsidRDefault="00987443" w:rsidP="00987443">
      <w:pPr>
        <w:spacing w:before="120" w:after="120" w:line="276" w:lineRule="auto"/>
        <w:ind w:firstLine="0"/>
        <w:jc w:val="center"/>
        <w:rPr>
          <w:i/>
          <w:sz w:val="28"/>
          <w:szCs w:val="28"/>
        </w:rPr>
      </w:pPr>
      <w:proofErr w:type="spellStart"/>
      <w:r w:rsidRPr="0023331C">
        <w:rPr>
          <w:i/>
          <w:sz w:val="28"/>
          <w:szCs w:val="28"/>
        </w:rPr>
        <w:t>Кст</w:t>
      </w:r>
      <w:proofErr w:type="spellEnd"/>
      <w:r w:rsidRPr="0023331C">
        <w:rPr>
          <w:i/>
          <w:sz w:val="28"/>
          <w:szCs w:val="28"/>
        </w:rPr>
        <w:t xml:space="preserve"> = </w:t>
      </w:r>
      <w:proofErr w:type="spellStart"/>
      <w:r w:rsidR="008F1B15" w:rsidRPr="0023331C">
        <w:rPr>
          <w:i/>
          <w:sz w:val="28"/>
          <w:szCs w:val="28"/>
        </w:rPr>
        <w:t>Ст</w:t>
      </w:r>
      <w:proofErr w:type="spellEnd"/>
      <w:r w:rsidR="008F1B15" w:rsidRPr="0023331C">
        <w:rPr>
          <w:i/>
          <w:sz w:val="28"/>
          <w:szCs w:val="28"/>
        </w:rPr>
        <w:t xml:space="preserve"> </w:t>
      </w:r>
      <w:proofErr w:type="spellStart"/>
      <w:r w:rsidR="008F1B15" w:rsidRPr="0023331C">
        <w:rPr>
          <w:i/>
          <w:sz w:val="28"/>
          <w:szCs w:val="28"/>
        </w:rPr>
        <w:t>пр</w:t>
      </w:r>
      <w:proofErr w:type="spellEnd"/>
      <w:r w:rsidRPr="0023331C">
        <w:rPr>
          <w:i/>
          <w:sz w:val="28"/>
          <w:szCs w:val="28"/>
        </w:rPr>
        <w:t xml:space="preserve"> / </w:t>
      </w:r>
      <w:proofErr w:type="spellStart"/>
      <w:r w:rsidRPr="0023331C">
        <w:rPr>
          <w:i/>
          <w:sz w:val="28"/>
          <w:szCs w:val="28"/>
        </w:rPr>
        <w:t>Ст</w:t>
      </w:r>
      <w:proofErr w:type="spellEnd"/>
      <w:r w:rsidRPr="0023331C">
        <w:rPr>
          <w:i/>
          <w:sz w:val="28"/>
          <w:szCs w:val="28"/>
        </w:rPr>
        <w:t>, где</w:t>
      </w:r>
    </w:p>
    <w:p w:rsidR="00987443" w:rsidRPr="0023331C" w:rsidRDefault="008F1B15" w:rsidP="00987443">
      <w:pPr>
        <w:shd w:val="clear" w:color="auto" w:fill="FFFFFF"/>
        <w:tabs>
          <w:tab w:val="left" w:pos="5812"/>
        </w:tabs>
        <w:spacing w:after="120" w:line="276" w:lineRule="auto"/>
        <w:rPr>
          <w:sz w:val="28"/>
          <w:szCs w:val="28"/>
        </w:rPr>
      </w:pPr>
      <w:proofErr w:type="spellStart"/>
      <w:r w:rsidRPr="0023331C">
        <w:rPr>
          <w:i/>
          <w:sz w:val="28"/>
          <w:szCs w:val="28"/>
        </w:rPr>
        <w:t>Ст</w:t>
      </w:r>
      <w:proofErr w:type="spellEnd"/>
      <w:r w:rsidRPr="0023331C">
        <w:rPr>
          <w:i/>
          <w:sz w:val="28"/>
          <w:szCs w:val="28"/>
        </w:rPr>
        <w:t xml:space="preserve"> </w:t>
      </w:r>
      <w:proofErr w:type="spellStart"/>
      <w:r w:rsidRPr="0023331C">
        <w:rPr>
          <w:i/>
          <w:sz w:val="28"/>
          <w:szCs w:val="28"/>
        </w:rPr>
        <w:t>пр</w:t>
      </w:r>
      <w:proofErr w:type="spellEnd"/>
      <w:r w:rsidR="00987443" w:rsidRPr="0023331C">
        <w:rPr>
          <w:i/>
          <w:sz w:val="28"/>
          <w:szCs w:val="28"/>
        </w:rPr>
        <w:t xml:space="preserve"> </w:t>
      </w:r>
      <w:r w:rsidR="00987443" w:rsidRPr="0023331C">
        <w:rPr>
          <w:sz w:val="28"/>
          <w:szCs w:val="28"/>
        </w:rPr>
        <w:t>– ставка на прогнозируемый период.</w:t>
      </w:r>
    </w:p>
    <w:p w:rsidR="0009268F" w:rsidRPr="0023331C" w:rsidRDefault="0009268F" w:rsidP="0009268F">
      <w:pPr>
        <w:spacing w:line="276" w:lineRule="auto"/>
        <w:rPr>
          <w:sz w:val="28"/>
          <w:szCs w:val="28"/>
        </w:rPr>
      </w:pPr>
      <w:r w:rsidRPr="0023331C">
        <w:rPr>
          <w:sz w:val="28"/>
          <w:szCs w:val="28"/>
        </w:rPr>
        <w:t>В прогнозируемом объеме налоговой базы по налогу, взимаемому в связи с применением патентной системы налогообложения</w:t>
      </w:r>
      <w:r w:rsidR="00832833">
        <w:rPr>
          <w:sz w:val="28"/>
          <w:szCs w:val="28"/>
        </w:rPr>
        <w:t>,</w:t>
      </w:r>
      <w:r w:rsidRPr="0023331C">
        <w:rPr>
          <w:sz w:val="28"/>
          <w:szCs w:val="28"/>
        </w:rPr>
        <w:t xml:space="preserve">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9268F" w:rsidRPr="0023331C" w:rsidRDefault="0009268F" w:rsidP="0009268F">
      <w:pPr>
        <w:spacing w:line="276" w:lineRule="auto"/>
        <w:rPr>
          <w:sz w:val="28"/>
          <w:szCs w:val="28"/>
        </w:rPr>
      </w:pPr>
      <w:r w:rsidRPr="0023331C">
        <w:rPr>
          <w:sz w:val="28"/>
          <w:szCs w:val="28"/>
        </w:rPr>
        <w:t>Налог, взимаемый в связи с применением патентной системы налогообложения,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bookmarkEnd w:id="9"/>
    <w:p w:rsidR="0015723B" w:rsidRPr="00435A7C" w:rsidRDefault="0015723B" w:rsidP="00700C2C">
      <w:pPr>
        <w:keepNext/>
        <w:tabs>
          <w:tab w:val="left" w:pos="6840"/>
        </w:tabs>
        <w:spacing w:before="180" w:line="276" w:lineRule="auto"/>
        <w:ind w:firstLine="0"/>
        <w:jc w:val="center"/>
        <w:outlineLvl w:val="2"/>
        <w:rPr>
          <w:sz w:val="28"/>
          <w:szCs w:val="28"/>
        </w:rPr>
      </w:pPr>
      <w:r w:rsidRPr="00435A7C">
        <w:rPr>
          <w:b/>
          <w:i/>
          <w:sz w:val="28"/>
          <w:szCs w:val="28"/>
        </w:rPr>
        <w:t>4.</w:t>
      </w:r>
      <w:r w:rsidR="00A31A2B" w:rsidRPr="00435A7C">
        <w:rPr>
          <w:b/>
          <w:i/>
          <w:sz w:val="28"/>
          <w:szCs w:val="28"/>
        </w:rPr>
        <w:t>8</w:t>
      </w:r>
      <w:r w:rsidRPr="00435A7C">
        <w:rPr>
          <w:b/>
          <w:i/>
          <w:sz w:val="28"/>
          <w:szCs w:val="28"/>
        </w:rPr>
        <w:t xml:space="preserve">. </w:t>
      </w:r>
      <w:r w:rsidR="00C43E8C" w:rsidRPr="00435A7C">
        <w:rPr>
          <w:b/>
          <w:i/>
          <w:sz w:val="28"/>
          <w:szCs w:val="28"/>
        </w:rPr>
        <w:t>Н</w:t>
      </w:r>
      <w:r w:rsidRPr="00435A7C">
        <w:rPr>
          <w:b/>
          <w:i/>
          <w:sz w:val="28"/>
          <w:szCs w:val="28"/>
        </w:rPr>
        <w:t>алог на имущество организаций</w:t>
      </w:r>
    </w:p>
    <w:p w:rsidR="0015723B" w:rsidRPr="00435A7C" w:rsidRDefault="00C43E8C" w:rsidP="00700C2C">
      <w:pPr>
        <w:keepNext/>
        <w:spacing w:after="120" w:line="276" w:lineRule="auto"/>
        <w:ind w:firstLine="0"/>
        <w:jc w:val="center"/>
        <w:rPr>
          <w:b/>
          <w:i/>
          <w:sz w:val="28"/>
          <w:szCs w:val="28"/>
        </w:rPr>
      </w:pPr>
      <w:r w:rsidRPr="00435A7C">
        <w:rPr>
          <w:b/>
          <w:i/>
          <w:sz w:val="28"/>
          <w:szCs w:val="28"/>
        </w:rPr>
        <w:t>182 1 06 02000 02 0000 110</w:t>
      </w:r>
    </w:p>
    <w:p w:rsidR="0015723B" w:rsidRPr="00435A7C" w:rsidRDefault="0015723B" w:rsidP="00100F34">
      <w:pPr>
        <w:spacing w:line="276" w:lineRule="auto"/>
        <w:rPr>
          <w:sz w:val="28"/>
          <w:szCs w:val="28"/>
        </w:rPr>
      </w:pPr>
      <w:r w:rsidRPr="00435A7C">
        <w:rPr>
          <w:sz w:val="28"/>
          <w:szCs w:val="28"/>
        </w:rPr>
        <w:t>При расчете прогноза поступления налога на имущество организаций</w:t>
      </w:r>
      <w:r w:rsidR="002C4A96" w:rsidRPr="00435A7C">
        <w:rPr>
          <w:sz w:val="28"/>
          <w:szCs w:val="28"/>
        </w:rPr>
        <w:t xml:space="preserve"> </w:t>
      </w:r>
      <w:r w:rsidRPr="00435A7C">
        <w:rPr>
          <w:sz w:val="28"/>
          <w:szCs w:val="28"/>
        </w:rPr>
        <w:t>за налоговую базу принимается стоимость основных фондов, признаваемого объектом налогообложения, согласно данным отчета налоговых органов по форме № 5-НИО «О налоговой базе и структуре начислений по налогу на имущество организаций» за последний отчетный год</w:t>
      </w:r>
      <w:r w:rsidR="001F0647" w:rsidRPr="00435A7C">
        <w:rPr>
          <w:sz w:val="28"/>
          <w:szCs w:val="28"/>
        </w:rPr>
        <w:t xml:space="preserve"> (приложение № 8 к настоящей Методике)</w:t>
      </w:r>
      <w:r w:rsidRPr="00435A7C">
        <w:rPr>
          <w:sz w:val="28"/>
          <w:szCs w:val="28"/>
        </w:rPr>
        <w:t>.</w:t>
      </w:r>
    </w:p>
    <w:p w:rsidR="0015723B" w:rsidRPr="00435A7C" w:rsidRDefault="0015723B" w:rsidP="00100F34">
      <w:pPr>
        <w:spacing w:line="276" w:lineRule="auto"/>
        <w:rPr>
          <w:sz w:val="28"/>
          <w:szCs w:val="28"/>
        </w:rPr>
      </w:pPr>
      <w:r w:rsidRPr="00435A7C">
        <w:rPr>
          <w:sz w:val="28"/>
          <w:szCs w:val="28"/>
        </w:rPr>
        <w:t xml:space="preserve">При расчете прогноза поступления налоговая база за последний отчетный год корректируется на темпы роста </w:t>
      </w:r>
      <w:r w:rsidR="00435A7C" w:rsidRPr="00435A7C">
        <w:rPr>
          <w:sz w:val="28"/>
          <w:szCs w:val="28"/>
        </w:rPr>
        <w:t>среднегодовой налогооблагаемой стоимости имущества</w:t>
      </w:r>
      <w:r w:rsidRPr="00435A7C">
        <w:rPr>
          <w:sz w:val="28"/>
          <w:szCs w:val="28"/>
        </w:rPr>
        <w:t xml:space="preserve"> по оценке текущего года и по прогнозу на планируемый год (по данным </w:t>
      </w:r>
      <w:r w:rsidR="00435A7C" w:rsidRPr="00435A7C">
        <w:rPr>
          <w:sz w:val="28"/>
          <w:szCs w:val="28"/>
        </w:rPr>
        <w:t xml:space="preserve">налоговых органов и </w:t>
      </w:r>
      <w:r w:rsidRPr="00435A7C">
        <w:rPr>
          <w:sz w:val="28"/>
          <w:szCs w:val="28"/>
        </w:rPr>
        <w:t xml:space="preserve">Департамента </w:t>
      </w:r>
      <w:r w:rsidR="0051535C" w:rsidRPr="00435A7C">
        <w:rPr>
          <w:sz w:val="28"/>
          <w:szCs w:val="28"/>
        </w:rPr>
        <w:t>экономического развития</w:t>
      </w:r>
      <w:r w:rsidRPr="00435A7C">
        <w:rPr>
          <w:sz w:val="28"/>
          <w:szCs w:val="28"/>
        </w:rPr>
        <w:t xml:space="preserve"> города Севастополя).</w:t>
      </w:r>
    </w:p>
    <w:p w:rsidR="0015723B" w:rsidRPr="00435A7C" w:rsidRDefault="0015723B" w:rsidP="00100F34">
      <w:pPr>
        <w:spacing w:line="276" w:lineRule="auto"/>
        <w:rPr>
          <w:sz w:val="28"/>
          <w:szCs w:val="28"/>
        </w:rPr>
      </w:pPr>
      <w:r w:rsidRPr="00435A7C">
        <w:rPr>
          <w:sz w:val="28"/>
          <w:szCs w:val="28"/>
        </w:rPr>
        <w:t>Прогноз поступлений рассчитывается по формуле:</w:t>
      </w:r>
    </w:p>
    <w:p w:rsidR="00074384" w:rsidRPr="00F11FA7" w:rsidRDefault="00074384" w:rsidP="000247A2">
      <w:pPr>
        <w:pStyle w:val="ad"/>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proofErr w:type="spellStart"/>
      <w:r w:rsidRPr="00F11FA7">
        <w:rPr>
          <w:i/>
          <w:sz w:val="28"/>
          <w:szCs w:val="28"/>
        </w:rPr>
        <w:t>ПД</w:t>
      </w:r>
      <w:r w:rsidR="006A4FBC" w:rsidRPr="00F11FA7">
        <w:rPr>
          <w:i/>
          <w:sz w:val="28"/>
          <w:szCs w:val="28"/>
        </w:rPr>
        <w:t>т</w:t>
      </w:r>
      <w:proofErr w:type="spellEnd"/>
      <w:r w:rsidR="0050494D" w:rsidRPr="00F11FA7">
        <w:rPr>
          <w:i/>
          <w:sz w:val="28"/>
          <w:szCs w:val="28"/>
        </w:rPr>
        <w:t xml:space="preserve"> </w:t>
      </w:r>
      <w:r w:rsidRPr="00F11FA7">
        <w:rPr>
          <w:i/>
          <w:sz w:val="28"/>
          <w:szCs w:val="28"/>
        </w:rPr>
        <w:t>= (</w:t>
      </w:r>
      <w:r w:rsidR="00495F3F" w:rsidRPr="00F11FA7">
        <w:rPr>
          <w:i/>
          <w:sz w:val="28"/>
          <w:szCs w:val="28"/>
        </w:rPr>
        <w:t>(</w:t>
      </w:r>
      <w:r w:rsidRPr="00F11FA7">
        <w:rPr>
          <w:i/>
          <w:sz w:val="28"/>
          <w:szCs w:val="28"/>
        </w:rPr>
        <w:t>НБ</w:t>
      </w:r>
      <w:r w:rsidR="00495F3F" w:rsidRPr="00F11FA7">
        <w:rPr>
          <w:i/>
          <w:sz w:val="28"/>
          <w:szCs w:val="28"/>
        </w:rPr>
        <w:t xml:space="preserve"> ± </w:t>
      </w:r>
      <w:proofErr w:type="spellStart"/>
      <w:r w:rsidR="00495F3F" w:rsidRPr="00F11FA7">
        <w:rPr>
          <w:i/>
          <w:sz w:val="28"/>
          <w:szCs w:val="28"/>
        </w:rPr>
        <w:t>Изм.б</w:t>
      </w:r>
      <w:proofErr w:type="spellEnd"/>
      <w:r w:rsidR="00495F3F" w:rsidRPr="00F11FA7">
        <w:rPr>
          <w:i/>
          <w:sz w:val="28"/>
          <w:szCs w:val="28"/>
        </w:rPr>
        <w:t xml:space="preserve">) </w:t>
      </w:r>
      <w:r w:rsidRPr="00F11FA7">
        <w:rPr>
          <w:i/>
          <w:sz w:val="28"/>
          <w:szCs w:val="28"/>
        </w:rPr>
        <w:t xml:space="preserve">* </w:t>
      </w:r>
      <w:proofErr w:type="spellStart"/>
      <w:r w:rsidRPr="00F11FA7">
        <w:rPr>
          <w:i/>
          <w:sz w:val="28"/>
          <w:szCs w:val="28"/>
        </w:rPr>
        <w:t>Ст.ср</w:t>
      </w:r>
      <w:proofErr w:type="spellEnd"/>
      <w:r w:rsidRPr="00F11FA7">
        <w:rPr>
          <w:i/>
          <w:sz w:val="28"/>
          <w:szCs w:val="28"/>
        </w:rPr>
        <w:t>.</w:t>
      </w:r>
      <w:r w:rsidR="008234B5" w:rsidRPr="00F11FA7">
        <w:rPr>
          <w:i/>
          <w:sz w:val="28"/>
          <w:szCs w:val="28"/>
        </w:rPr>
        <w:t xml:space="preserve"> – ВД</w:t>
      </w:r>
      <w:r w:rsidRPr="00F11FA7">
        <w:rPr>
          <w:i/>
          <w:sz w:val="28"/>
          <w:szCs w:val="28"/>
        </w:rPr>
        <w:t xml:space="preserve">) * </w:t>
      </w:r>
      <w:proofErr w:type="spellStart"/>
      <w:r w:rsidR="002356CF" w:rsidRPr="00F11FA7">
        <w:rPr>
          <w:i/>
          <w:sz w:val="28"/>
          <w:szCs w:val="28"/>
        </w:rPr>
        <w:t>Kд</w:t>
      </w:r>
      <w:proofErr w:type="spellEnd"/>
      <w:r w:rsidR="00B023C5" w:rsidRPr="00F11FA7">
        <w:rPr>
          <w:i/>
          <w:sz w:val="28"/>
          <w:szCs w:val="28"/>
        </w:rPr>
        <w:t xml:space="preserve"> * </w:t>
      </w:r>
      <w:proofErr w:type="spellStart"/>
      <w:r w:rsidR="00F11FA7" w:rsidRPr="00BC629F">
        <w:rPr>
          <w:i/>
          <w:sz w:val="28"/>
          <w:szCs w:val="28"/>
        </w:rPr>
        <w:t>Ксоб</w:t>
      </w:r>
      <w:proofErr w:type="spellEnd"/>
      <w:r w:rsidR="00617547" w:rsidRPr="00F11FA7">
        <w:rPr>
          <w:i/>
          <w:sz w:val="28"/>
          <w:szCs w:val="28"/>
        </w:rPr>
        <w:t xml:space="preserve"> – </w:t>
      </w:r>
      <w:proofErr w:type="spellStart"/>
      <w:r w:rsidR="00617547" w:rsidRPr="00F11FA7">
        <w:rPr>
          <w:i/>
          <w:sz w:val="28"/>
          <w:szCs w:val="28"/>
        </w:rPr>
        <w:t>Пр</w:t>
      </w:r>
      <w:proofErr w:type="spellEnd"/>
      <w:r w:rsidR="00617547" w:rsidRPr="00F11FA7">
        <w:rPr>
          <w:i/>
          <w:sz w:val="28"/>
          <w:szCs w:val="28"/>
        </w:rPr>
        <w:t xml:space="preserve"> + </w:t>
      </w:r>
      <w:proofErr w:type="spellStart"/>
      <w:r w:rsidR="00617547" w:rsidRPr="00F11FA7">
        <w:rPr>
          <w:i/>
          <w:sz w:val="28"/>
          <w:szCs w:val="28"/>
        </w:rPr>
        <w:t>Нд</w:t>
      </w:r>
      <w:proofErr w:type="spellEnd"/>
      <w:r w:rsidR="00617547" w:rsidRPr="00F11FA7">
        <w:rPr>
          <w:i/>
          <w:sz w:val="28"/>
          <w:szCs w:val="28"/>
        </w:rPr>
        <w:t xml:space="preserve"> ± F, где</w:t>
      </w:r>
    </w:p>
    <w:p w:rsidR="00495F3F" w:rsidRPr="00F11FA7" w:rsidRDefault="00495F3F" w:rsidP="00495F3F">
      <w:pPr>
        <w:spacing w:line="276" w:lineRule="auto"/>
        <w:rPr>
          <w:sz w:val="28"/>
          <w:szCs w:val="28"/>
        </w:rPr>
      </w:pPr>
      <w:proofErr w:type="spellStart"/>
      <w:r w:rsidRPr="00F11FA7">
        <w:rPr>
          <w:i/>
          <w:sz w:val="28"/>
          <w:szCs w:val="28"/>
        </w:rPr>
        <w:t>Изм.б</w:t>
      </w:r>
      <w:proofErr w:type="spellEnd"/>
      <w:r w:rsidRPr="00F11FA7">
        <w:rPr>
          <w:sz w:val="28"/>
          <w:szCs w:val="28"/>
        </w:rPr>
        <w:t xml:space="preserve"> – изменение </w:t>
      </w:r>
      <w:r w:rsidR="0085420C" w:rsidRPr="00F11FA7">
        <w:rPr>
          <w:sz w:val="28"/>
          <w:szCs w:val="28"/>
        </w:rPr>
        <w:t>налоговой базы</w:t>
      </w:r>
      <w:r w:rsidRPr="00F11FA7">
        <w:rPr>
          <w:sz w:val="28"/>
          <w:szCs w:val="28"/>
        </w:rPr>
        <w:t>;</w:t>
      </w:r>
    </w:p>
    <w:p w:rsidR="0015723B" w:rsidRPr="00F11FA7" w:rsidRDefault="0015723B" w:rsidP="00100F34">
      <w:pPr>
        <w:pStyle w:val="ad"/>
        <w:tabs>
          <w:tab w:val="clear" w:pos="4153"/>
          <w:tab w:val="clear" w:pos="8306"/>
        </w:tabs>
        <w:spacing w:before="0" w:after="0" w:line="276" w:lineRule="auto"/>
        <w:ind w:firstLine="709"/>
        <w:rPr>
          <w:i/>
          <w:sz w:val="28"/>
          <w:szCs w:val="28"/>
        </w:rPr>
      </w:pPr>
      <w:proofErr w:type="spellStart"/>
      <w:r w:rsidRPr="00F11FA7">
        <w:rPr>
          <w:i/>
          <w:sz w:val="28"/>
          <w:szCs w:val="28"/>
        </w:rPr>
        <w:t>Ст.ср</w:t>
      </w:r>
      <w:proofErr w:type="spellEnd"/>
      <w:r w:rsidRPr="00F11FA7">
        <w:rPr>
          <w:i/>
          <w:sz w:val="28"/>
          <w:szCs w:val="28"/>
        </w:rPr>
        <w:t xml:space="preserve">. - </w:t>
      </w:r>
      <w:r w:rsidRPr="00F11FA7">
        <w:rPr>
          <w:sz w:val="28"/>
          <w:szCs w:val="28"/>
        </w:rPr>
        <w:t>средняя ставка по налогу на имущество организаций,</w:t>
      </w:r>
      <w:r w:rsidR="002C4A96" w:rsidRPr="00F11FA7">
        <w:rPr>
          <w:sz w:val="28"/>
          <w:szCs w:val="28"/>
        </w:rPr>
        <w:t xml:space="preserve"> </w:t>
      </w:r>
      <w:r w:rsidRPr="00F11FA7">
        <w:rPr>
          <w:sz w:val="28"/>
          <w:szCs w:val="28"/>
        </w:rPr>
        <w:t>рассчитанная из суммы налога, исчисленной к уплате в бюджет, и налоговой базы по данным налоговой отчетности по форме № 5</w:t>
      </w:r>
      <w:r w:rsidR="00B669AC" w:rsidRPr="00F11FA7">
        <w:rPr>
          <w:sz w:val="28"/>
          <w:szCs w:val="28"/>
        </w:rPr>
        <w:t>-</w:t>
      </w:r>
      <w:r w:rsidRPr="00F11FA7">
        <w:rPr>
          <w:sz w:val="28"/>
          <w:szCs w:val="28"/>
        </w:rPr>
        <w:t>НИО за последний отчетный год;</w:t>
      </w:r>
    </w:p>
    <w:p w:rsidR="00F11FA7" w:rsidRPr="00BC629F" w:rsidRDefault="00F11FA7" w:rsidP="00F11FA7">
      <w:pPr>
        <w:shd w:val="clear" w:color="auto" w:fill="FFFFFF"/>
        <w:tabs>
          <w:tab w:val="left" w:pos="5812"/>
        </w:tabs>
        <w:spacing w:line="276" w:lineRule="auto"/>
        <w:rPr>
          <w:sz w:val="28"/>
          <w:szCs w:val="28"/>
        </w:rPr>
      </w:pPr>
      <w:proofErr w:type="spellStart"/>
      <w:r w:rsidRPr="00BC629F">
        <w:rPr>
          <w:i/>
          <w:sz w:val="28"/>
          <w:szCs w:val="28"/>
        </w:rPr>
        <w:t>Ксоб</w:t>
      </w:r>
      <w:proofErr w:type="spellEnd"/>
      <w:r w:rsidRPr="00BC629F">
        <w:rPr>
          <w:sz w:val="28"/>
          <w:szCs w:val="28"/>
        </w:rPr>
        <w:t xml:space="preserve"> – расчетный уровень собираемости, с учетом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F11FA7" w:rsidRPr="00BC629F" w:rsidRDefault="00F11FA7" w:rsidP="00F11FA7">
      <w:pPr>
        <w:shd w:val="clear" w:color="auto" w:fill="FFFFFF"/>
        <w:tabs>
          <w:tab w:val="left" w:pos="5812"/>
        </w:tabs>
        <w:spacing w:line="276" w:lineRule="auto"/>
        <w:rPr>
          <w:sz w:val="28"/>
          <w:szCs w:val="28"/>
        </w:rPr>
      </w:pPr>
      <w:r w:rsidRPr="00BC629F">
        <w:rPr>
          <w:sz w:val="28"/>
          <w:szCs w:val="28"/>
        </w:rPr>
        <w:lastRenderedPageBreak/>
        <w:t xml:space="preserve">Расчетный уровень собираемости определяется согласно данным отчета по форме № 1-НМ как частное от деления суммы поступившего налога на сумму начисленного налога. </w:t>
      </w:r>
    </w:p>
    <w:p w:rsidR="006A4FBC" w:rsidRPr="00F11FA7" w:rsidRDefault="002356CF" w:rsidP="006A4FBC">
      <w:pPr>
        <w:shd w:val="clear" w:color="auto" w:fill="FFFFFF"/>
        <w:tabs>
          <w:tab w:val="left" w:pos="5812"/>
        </w:tabs>
        <w:spacing w:line="276" w:lineRule="auto"/>
        <w:rPr>
          <w:sz w:val="28"/>
          <w:szCs w:val="28"/>
        </w:rPr>
      </w:pPr>
      <w:r w:rsidRPr="00F11FA7">
        <w:rPr>
          <w:i/>
          <w:sz w:val="28"/>
          <w:szCs w:val="28"/>
          <w:lang w:val="en-US"/>
        </w:rPr>
        <w:t>K</w:t>
      </w:r>
      <w:r w:rsidRPr="00F11FA7">
        <w:rPr>
          <w:i/>
          <w:sz w:val="28"/>
          <w:szCs w:val="28"/>
        </w:rPr>
        <w:t xml:space="preserve">д - </w:t>
      </w:r>
      <w:r w:rsidRPr="00F11FA7">
        <w:rPr>
          <w:sz w:val="28"/>
          <w:szCs w:val="28"/>
        </w:rPr>
        <w:t xml:space="preserve">коэффициент, характеризующий динамику </w:t>
      </w:r>
      <w:r w:rsidR="00435A7C" w:rsidRPr="00F11FA7">
        <w:rPr>
          <w:sz w:val="28"/>
          <w:szCs w:val="28"/>
        </w:rPr>
        <w:t>среднегодовой налогооблагаемой стоимости имущества</w:t>
      </w:r>
      <w:r w:rsidR="006A4FBC" w:rsidRPr="00F11FA7">
        <w:rPr>
          <w:sz w:val="28"/>
          <w:szCs w:val="28"/>
        </w:rPr>
        <w:t xml:space="preserve"> в прогнозируемых периодах, рассчитанный по формуле:</w:t>
      </w:r>
    </w:p>
    <w:p w:rsidR="006A4FBC" w:rsidRPr="00F11FA7" w:rsidRDefault="006A4FBC" w:rsidP="006A4FBC">
      <w:pPr>
        <w:spacing w:before="120" w:after="120" w:line="276" w:lineRule="auto"/>
        <w:ind w:firstLine="0"/>
        <w:jc w:val="center"/>
        <w:rPr>
          <w:i/>
          <w:sz w:val="28"/>
          <w:szCs w:val="28"/>
        </w:rPr>
      </w:pPr>
      <w:r w:rsidRPr="00F11FA7">
        <w:rPr>
          <w:i/>
          <w:sz w:val="28"/>
          <w:szCs w:val="28"/>
        </w:rPr>
        <w:t xml:space="preserve">Кд = </w:t>
      </w:r>
      <w:r w:rsidR="00F11FA7">
        <w:rPr>
          <w:i/>
          <w:sz w:val="28"/>
          <w:szCs w:val="28"/>
        </w:rPr>
        <w:t>СИ</w:t>
      </w:r>
      <w:r w:rsidRPr="00F11FA7">
        <w:rPr>
          <w:i/>
          <w:sz w:val="28"/>
          <w:szCs w:val="28"/>
        </w:rPr>
        <w:t xml:space="preserve"> пер / </w:t>
      </w:r>
      <w:r w:rsidR="00F11FA7">
        <w:rPr>
          <w:i/>
          <w:sz w:val="28"/>
          <w:szCs w:val="28"/>
        </w:rPr>
        <w:t>СИ</w:t>
      </w:r>
      <w:r w:rsidRPr="00F11FA7">
        <w:rPr>
          <w:i/>
          <w:sz w:val="28"/>
          <w:szCs w:val="28"/>
        </w:rPr>
        <w:t>, где</w:t>
      </w:r>
    </w:p>
    <w:p w:rsidR="006A4FBC" w:rsidRPr="00F11FA7" w:rsidRDefault="00F11FA7" w:rsidP="00435A7C">
      <w:pPr>
        <w:shd w:val="clear" w:color="auto" w:fill="FFFFFF"/>
        <w:tabs>
          <w:tab w:val="left" w:pos="5812"/>
        </w:tabs>
        <w:spacing w:after="120" w:line="276" w:lineRule="auto"/>
        <w:ind w:left="3119" w:hanging="1701"/>
        <w:rPr>
          <w:sz w:val="28"/>
          <w:szCs w:val="28"/>
        </w:rPr>
      </w:pPr>
      <w:r>
        <w:rPr>
          <w:i/>
          <w:sz w:val="28"/>
          <w:szCs w:val="28"/>
        </w:rPr>
        <w:t>СИ</w:t>
      </w:r>
      <w:r w:rsidR="006A4FBC" w:rsidRPr="00F11FA7">
        <w:rPr>
          <w:i/>
          <w:sz w:val="28"/>
          <w:szCs w:val="28"/>
        </w:rPr>
        <w:t xml:space="preserve"> – </w:t>
      </w:r>
      <w:r w:rsidR="00435A7C" w:rsidRPr="00F11FA7">
        <w:rPr>
          <w:sz w:val="28"/>
          <w:szCs w:val="28"/>
        </w:rPr>
        <w:t xml:space="preserve">среднегодовая налогооблагаемая стоимость имущества </w:t>
      </w:r>
      <w:r w:rsidR="006A4FBC" w:rsidRPr="00F11FA7">
        <w:rPr>
          <w:sz w:val="28"/>
          <w:szCs w:val="28"/>
        </w:rPr>
        <w:t>в базовом периоде;</w:t>
      </w:r>
    </w:p>
    <w:p w:rsidR="006A4FBC" w:rsidRPr="00604996" w:rsidRDefault="00F11FA7" w:rsidP="006A4FBC">
      <w:pPr>
        <w:shd w:val="clear" w:color="auto" w:fill="FFFFFF"/>
        <w:tabs>
          <w:tab w:val="left" w:pos="5812"/>
        </w:tabs>
        <w:spacing w:after="120" w:line="276" w:lineRule="auto"/>
        <w:ind w:left="3119" w:hanging="1701"/>
        <w:rPr>
          <w:sz w:val="28"/>
          <w:szCs w:val="28"/>
        </w:rPr>
      </w:pPr>
      <w:r w:rsidRPr="00604996">
        <w:rPr>
          <w:i/>
          <w:sz w:val="28"/>
          <w:szCs w:val="28"/>
        </w:rPr>
        <w:t>СИ</w:t>
      </w:r>
      <w:r w:rsidR="006A4FBC" w:rsidRPr="00604996">
        <w:rPr>
          <w:i/>
          <w:sz w:val="28"/>
          <w:szCs w:val="28"/>
        </w:rPr>
        <w:t xml:space="preserve"> пер </w:t>
      </w:r>
      <w:r w:rsidR="006A4FBC" w:rsidRPr="00604996">
        <w:rPr>
          <w:sz w:val="28"/>
          <w:szCs w:val="28"/>
        </w:rPr>
        <w:t xml:space="preserve">– </w:t>
      </w:r>
      <w:r w:rsidR="00435A7C" w:rsidRPr="00604996">
        <w:rPr>
          <w:sz w:val="28"/>
          <w:szCs w:val="28"/>
        </w:rPr>
        <w:t xml:space="preserve">среднегодовая налогооблагаемая стоимость имущества </w:t>
      </w:r>
      <w:r w:rsidR="006A4FBC" w:rsidRPr="00604996">
        <w:rPr>
          <w:sz w:val="28"/>
          <w:szCs w:val="28"/>
        </w:rPr>
        <w:t>в прогнозируемом периоде.</w:t>
      </w:r>
    </w:p>
    <w:p w:rsidR="006A4FBC" w:rsidRPr="00604996" w:rsidRDefault="006A4FBC" w:rsidP="006A4FBC">
      <w:pPr>
        <w:spacing w:after="120" w:line="276" w:lineRule="auto"/>
        <w:rPr>
          <w:sz w:val="28"/>
          <w:szCs w:val="28"/>
        </w:rPr>
      </w:pPr>
      <w:r w:rsidRPr="00604996">
        <w:rPr>
          <w:sz w:val="28"/>
          <w:szCs w:val="28"/>
        </w:rPr>
        <w:t>Расчет прогноза поступлений по источнику на очередной финансовый год и плановый период последующих годов рассчитывается следующим образом:</w:t>
      </w:r>
    </w:p>
    <w:p w:rsidR="006A4FBC" w:rsidRPr="00604996" w:rsidRDefault="006A4FBC" w:rsidP="006A4FBC">
      <w:pPr>
        <w:spacing w:before="120" w:after="120" w:line="276" w:lineRule="auto"/>
        <w:ind w:firstLine="0"/>
        <w:jc w:val="center"/>
        <w:rPr>
          <w:i/>
          <w:sz w:val="28"/>
          <w:szCs w:val="28"/>
        </w:rPr>
      </w:pPr>
      <w:proofErr w:type="spellStart"/>
      <w:r w:rsidRPr="00604996">
        <w:rPr>
          <w:i/>
          <w:sz w:val="28"/>
          <w:szCs w:val="28"/>
        </w:rPr>
        <w:t>ПДп</w:t>
      </w:r>
      <w:proofErr w:type="spellEnd"/>
      <w:r w:rsidRPr="00604996">
        <w:rPr>
          <w:i/>
          <w:sz w:val="28"/>
          <w:szCs w:val="28"/>
        </w:rPr>
        <w:t xml:space="preserve"> = </w:t>
      </w:r>
      <w:proofErr w:type="spellStart"/>
      <w:r w:rsidRPr="00604996">
        <w:rPr>
          <w:i/>
          <w:sz w:val="28"/>
          <w:szCs w:val="28"/>
        </w:rPr>
        <w:t>ПДт</w:t>
      </w:r>
      <w:proofErr w:type="spellEnd"/>
      <w:r w:rsidRPr="00604996">
        <w:rPr>
          <w:i/>
          <w:sz w:val="28"/>
          <w:szCs w:val="28"/>
        </w:rPr>
        <w:t xml:space="preserve"> * </w:t>
      </w:r>
      <w:r w:rsidRPr="00604996">
        <w:rPr>
          <w:i/>
          <w:sz w:val="28"/>
          <w:szCs w:val="28"/>
          <w:lang w:val="en-US"/>
        </w:rPr>
        <w:t>K</w:t>
      </w:r>
      <w:r w:rsidRPr="00604996">
        <w:rPr>
          <w:i/>
          <w:sz w:val="28"/>
          <w:szCs w:val="28"/>
        </w:rPr>
        <w:t>д ± F, где</w:t>
      </w:r>
    </w:p>
    <w:p w:rsidR="00E67BD2" w:rsidRPr="00604996" w:rsidRDefault="00E67BD2" w:rsidP="00E67BD2">
      <w:pPr>
        <w:spacing w:line="276" w:lineRule="auto"/>
        <w:rPr>
          <w:sz w:val="28"/>
          <w:szCs w:val="28"/>
        </w:rPr>
      </w:pPr>
      <w:r w:rsidRPr="00604996">
        <w:rPr>
          <w:sz w:val="28"/>
          <w:szCs w:val="28"/>
        </w:rPr>
        <w:t>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E67BD2" w:rsidRPr="00604996" w:rsidRDefault="00E67BD2" w:rsidP="00E67BD2">
      <w:pPr>
        <w:spacing w:line="276" w:lineRule="auto"/>
        <w:rPr>
          <w:sz w:val="28"/>
          <w:szCs w:val="28"/>
        </w:rPr>
      </w:pPr>
      <w:r w:rsidRPr="00604996">
        <w:rPr>
          <w:sz w:val="28"/>
          <w:szCs w:val="28"/>
        </w:rPr>
        <w:t xml:space="preserve">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 </w:t>
      </w:r>
    </w:p>
    <w:p w:rsidR="00C43E8C" w:rsidRPr="00793F20" w:rsidRDefault="00C43E8C" w:rsidP="00700C2C">
      <w:pPr>
        <w:keepNext/>
        <w:tabs>
          <w:tab w:val="left" w:pos="6840"/>
        </w:tabs>
        <w:spacing w:before="180" w:line="276" w:lineRule="auto"/>
        <w:ind w:firstLine="0"/>
        <w:jc w:val="center"/>
        <w:outlineLvl w:val="2"/>
        <w:rPr>
          <w:b/>
          <w:i/>
          <w:sz w:val="28"/>
          <w:szCs w:val="28"/>
        </w:rPr>
      </w:pPr>
      <w:r w:rsidRPr="00793F20">
        <w:rPr>
          <w:b/>
          <w:i/>
          <w:sz w:val="28"/>
          <w:szCs w:val="28"/>
        </w:rPr>
        <w:t>4.</w:t>
      </w:r>
      <w:r w:rsidR="00A31A2B">
        <w:rPr>
          <w:b/>
          <w:i/>
          <w:sz w:val="28"/>
          <w:szCs w:val="28"/>
        </w:rPr>
        <w:t>9</w:t>
      </w:r>
      <w:r w:rsidRPr="00793F20">
        <w:rPr>
          <w:b/>
          <w:i/>
          <w:sz w:val="28"/>
          <w:szCs w:val="28"/>
        </w:rPr>
        <w:t xml:space="preserve">. </w:t>
      </w:r>
      <w:r w:rsidR="0078182D" w:rsidRPr="00793F20">
        <w:rPr>
          <w:b/>
          <w:i/>
          <w:sz w:val="28"/>
          <w:szCs w:val="28"/>
        </w:rPr>
        <w:t>Транспортный налог</w:t>
      </w:r>
    </w:p>
    <w:p w:rsidR="00C43E8C" w:rsidRPr="00793F20" w:rsidRDefault="00C43E8C" w:rsidP="00700C2C">
      <w:pPr>
        <w:keepNext/>
        <w:tabs>
          <w:tab w:val="left" w:pos="6840"/>
        </w:tabs>
        <w:spacing w:after="120" w:line="276" w:lineRule="auto"/>
        <w:ind w:firstLine="0"/>
        <w:jc w:val="center"/>
        <w:rPr>
          <w:b/>
          <w:i/>
          <w:sz w:val="28"/>
          <w:szCs w:val="28"/>
        </w:rPr>
      </w:pPr>
      <w:r w:rsidRPr="00793F20">
        <w:rPr>
          <w:b/>
          <w:i/>
          <w:sz w:val="28"/>
          <w:szCs w:val="28"/>
        </w:rPr>
        <w:t>182 1 06 04000 02 0000 110</w:t>
      </w:r>
    </w:p>
    <w:p w:rsidR="00067A38" w:rsidRPr="00793F20" w:rsidRDefault="00067A38" w:rsidP="00E67BD2">
      <w:pPr>
        <w:keepNext/>
        <w:spacing w:line="276" w:lineRule="auto"/>
        <w:rPr>
          <w:sz w:val="28"/>
          <w:szCs w:val="28"/>
        </w:rPr>
      </w:pPr>
      <w:r w:rsidRPr="00793F20">
        <w:rPr>
          <w:sz w:val="28"/>
          <w:szCs w:val="28"/>
        </w:rPr>
        <w:t>Для расч</w:t>
      </w:r>
      <w:r w:rsidR="007A65E3" w:rsidRPr="00793F20">
        <w:rPr>
          <w:sz w:val="28"/>
          <w:szCs w:val="28"/>
        </w:rPr>
        <w:t>е</w:t>
      </w:r>
      <w:r w:rsidRPr="00793F20">
        <w:rPr>
          <w:sz w:val="28"/>
          <w:szCs w:val="28"/>
        </w:rPr>
        <w:t>та транспортного налога, используются:</w:t>
      </w:r>
    </w:p>
    <w:p w:rsidR="00067A38" w:rsidRPr="00793F20" w:rsidRDefault="00067A38" w:rsidP="00F57048">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793F20">
        <w:rPr>
          <w:rFonts w:ascii="Times New Roman" w:hAnsi="Times New Roman"/>
          <w:sz w:val="28"/>
          <w:szCs w:val="28"/>
        </w:rPr>
        <w:t>показатели прогноза социально-экономического развития города Севастополя на очередной финансовый год и плановый период;</w:t>
      </w:r>
    </w:p>
    <w:p w:rsidR="00067A38" w:rsidRPr="00793F20" w:rsidRDefault="00BA73B5" w:rsidP="00F57048">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793F20">
        <w:rPr>
          <w:rFonts w:ascii="Times New Roman" w:hAnsi="Times New Roman"/>
          <w:sz w:val="28"/>
          <w:szCs w:val="28"/>
        </w:rPr>
        <w:t xml:space="preserve">динамика налоговой базы по налогу отчета по форме </w:t>
      </w:r>
      <w:r w:rsidR="00067A38" w:rsidRPr="00793F20">
        <w:rPr>
          <w:rFonts w:ascii="Times New Roman" w:hAnsi="Times New Roman"/>
          <w:sz w:val="28"/>
          <w:szCs w:val="28"/>
        </w:rPr>
        <w:t>№ 5-ТН «О налоговой базе и структуре начислений по транспортному налогу», сложившаяся за предыдущие периоды;</w:t>
      </w:r>
    </w:p>
    <w:p w:rsidR="00067A38" w:rsidRPr="00793F20" w:rsidRDefault="00067A38" w:rsidP="00F57048">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793F20">
        <w:rPr>
          <w:rFonts w:ascii="Times New Roman" w:hAnsi="Times New Roman"/>
          <w:sz w:val="28"/>
          <w:szCs w:val="28"/>
        </w:rPr>
        <w:t>динамика фактических поступлений по налогу согласно данным отчета по форме № 1-НМ «Начисление и поступление налогов, сборов и иных обязательных платежей в консолидированный бюджет Российской Федерации».</w:t>
      </w:r>
    </w:p>
    <w:p w:rsidR="00C43E8C" w:rsidRPr="00793F20" w:rsidRDefault="00C43E8C" w:rsidP="001A0B2D">
      <w:pPr>
        <w:spacing w:line="276" w:lineRule="auto"/>
        <w:rPr>
          <w:sz w:val="28"/>
          <w:szCs w:val="28"/>
        </w:rPr>
      </w:pPr>
      <w:r w:rsidRPr="00793F20">
        <w:rPr>
          <w:sz w:val="28"/>
          <w:szCs w:val="28"/>
        </w:rPr>
        <w:t xml:space="preserve">Прогноз поступлений транспортного налога в консолидированный бюджет города Севастополя определяется как сумма прогнозируемых поступлений </w:t>
      </w:r>
      <w:r w:rsidRPr="00793F20">
        <w:rPr>
          <w:sz w:val="28"/>
          <w:szCs w:val="28"/>
        </w:rPr>
        <w:lastRenderedPageBreak/>
        <w:t xml:space="preserve">транспортного налога </w:t>
      </w:r>
      <w:r w:rsidR="001B4E11" w:rsidRPr="00793F20">
        <w:rPr>
          <w:sz w:val="28"/>
          <w:szCs w:val="28"/>
        </w:rPr>
        <w:t>с организаций</w:t>
      </w:r>
      <w:r w:rsidRPr="00793F20">
        <w:rPr>
          <w:sz w:val="28"/>
          <w:szCs w:val="28"/>
        </w:rPr>
        <w:t xml:space="preserve"> и транспортного налога </w:t>
      </w:r>
      <w:r w:rsidR="001B4E11" w:rsidRPr="00793F20">
        <w:rPr>
          <w:sz w:val="28"/>
          <w:szCs w:val="28"/>
        </w:rPr>
        <w:t>с</w:t>
      </w:r>
      <w:r w:rsidRPr="00793F20">
        <w:rPr>
          <w:sz w:val="28"/>
          <w:szCs w:val="28"/>
        </w:rPr>
        <w:t xml:space="preserve"> физически</w:t>
      </w:r>
      <w:r w:rsidR="001B4E11" w:rsidRPr="00793F20">
        <w:rPr>
          <w:sz w:val="28"/>
          <w:szCs w:val="28"/>
        </w:rPr>
        <w:t>х</w:t>
      </w:r>
      <w:r w:rsidRPr="00793F20">
        <w:rPr>
          <w:sz w:val="28"/>
          <w:szCs w:val="28"/>
        </w:rPr>
        <w:t xml:space="preserve"> лиц</w:t>
      </w:r>
      <w:r w:rsidR="008315DE" w:rsidRPr="00793F20">
        <w:rPr>
          <w:sz w:val="28"/>
          <w:szCs w:val="28"/>
        </w:rPr>
        <w:t xml:space="preserve"> </w:t>
      </w:r>
      <w:r w:rsidR="000969C9" w:rsidRPr="00793F20">
        <w:rPr>
          <w:sz w:val="28"/>
          <w:szCs w:val="28"/>
        </w:rPr>
        <w:t>(приложение № 9 к настоящей Методике)</w:t>
      </w:r>
      <w:r w:rsidRPr="00793F20">
        <w:rPr>
          <w:sz w:val="28"/>
          <w:szCs w:val="28"/>
        </w:rPr>
        <w:t>.</w:t>
      </w:r>
    </w:p>
    <w:p w:rsidR="001B4E11" w:rsidRPr="00793F20" w:rsidRDefault="00067A38" w:rsidP="00700C2C">
      <w:pPr>
        <w:keepNext/>
        <w:tabs>
          <w:tab w:val="left" w:pos="6840"/>
        </w:tabs>
        <w:spacing w:before="180" w:line="276" w:lineRule="auto"/>
        <w:ind w:firstLine="0"/>
        <w:jc w:val="center"/>
        <w:outlineLvl w:val="2"/>
        <w:rPr>
          <w:b/>
          <w:i/>
          <w:sz w:val="28"/>
          <w:szCs w:val="28"/>
        </w:rPr>
      </w:pPr>
      <w:r w:rsidRPr="00793F20">
        <w:rPr>
          <w:b/>
          <w:i/>
          <w:sz w:val="28"/>
          <w:szCs w:val="28"/>
        </w:rPr>
        <w:t>4.</w:t>
      </w:r>
      <w:r w:rsidR="00A31A2B">
        <w:rPr>
          <w:b/>
          <w:i/>
          <w:sz w:val="28"/>
          <w:szCs w:val="28"/>
        </w:rPr>
        <w:t>9</w:t>
      </w:r>
      <w:r w:rsidR="001B4E11" w:rsidRPr="00793F20">
        <w:rPr>
          <w:b/>
          <w:i/>
          <w:sz w:val="28"/>
          <w:szCs w:val="28"/>
        </w:rPr>
        <w:t>.</w:t>
      </w:r>
      <w:r w:rsidRPr="00793F20">
        <w:rPr>
          <w:b/>
          <w:i/>
          <w:sz w:val="28"/>
          <w:szCs w:val="28"/>
        </w:rPr>
        <w:t>1.</w:t>
      </w:r>
      <w:r w:rsidR="001B4E11" w:rsidRPr="00793F20">
        <w:rPr>
          <w:b/>
          <w:i/>
          <w:sz w:val="28"/>
          <w:szCs w:val="28"/>
        </w:rPr>
        <w:t xml:space="preserve"> Транспортный налог с организаций</w:t>
      </w:r>
    </w:p>
    <w:p w:rsidR="001B4E11" w:rsidRPr="00BC629F" w:rsidRDefault="001B4E11" w:rsidP="00700C2C">
      <w:pPr>
        <w:keepNext/>
        <w:tabs>
          <w:tab w:val="left" w:pos="6840"/>
        </w:tabs>
        <w:spacing w:after="120" w:line="276" w:lineRule="auto"/>
        <w:ind w:firstLine="0"/>
        <w:jc w:val="center"/>
        <w:rPr>
          <w:b/>
          <w:i/>
          <w:sz w:val="28"/>
          <w:szCs w:val="28"/>
        </w:rPr>
      </w:pPr>
      <w:r w:rsidRPr="00793F20">
        <w:rPr>
          <w:b/>
          <w:i/>
          <w:sz w:val="28"/>
          <w:szCs w:val="28"/>
        </w:rPr>
        <w:t>182 1 06 04011 02 0000 110</w:t>
      </w:r>
    </w:p>
    <w:p w:rsidR="00C43E8C" w:rsidRPr="00BC629F" w:rsidRDefault="00C43E8C" w:rsidP="001A0B2D">
      <w:pPr>
        <w:spacing w:line="276" w:lineRule="auto"/>
        <w:rPr>
          <w:sz w:val="28"/>
          <w:szCs w:val="28"/>
        </w:rPr>
      </w:pPr>
      <w:r w:rsidRPr="00BC629F">
        <w:rPr>
          <w:sz w:val="28"/>
          <w:szCs w:val="28"/>
        </w:rPr>
        <w:t>Прогноз поступлений транспортного налога по юридическим лицам рассчитывается по формуле:</w:t>
      </w:r>
    </w:p>
    <w:p w:rsidR="00C43E8C" w:rsidRPr="00BC629F" w:rsidRDefault="00C43E8C" w:rsidP="000247A2">
      <w:pPr>
        <w:pStyle w:val="ad"/>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proofErr w:type="spellStart"/>
      <w:r w:rsidRPr="00BC629F">
        <w:rPr>
          <w:i/>
          <w:sz w:val="28"/>
          <w:szCs w:val="28"/>
        </w:rPr>
        <w:t>ПД</w:t>
      </w:r>
      <w:r w:rsidR="009F6B86" w:rsidRPr="00BC629F">
        <w:rPr>
          <w:i/>
          <w:sz w:val="28"/>
          <w:szCs w:val="28"/>
        </w:rPr>
        <w:t>т</w:t>
      </w:r>
      <w:proofErr w:type="spellEnd"/>
      <w:r w:rsidR="009F6B86" w:rsidRPr="00BC629F">
        <w:rPr>
          <w:i/>
          <w:sz w:val="28"/>
          <w:szCs w:val="28"/>
        </w:rPr>
        <w:t xml:space="preserve"> </w:t>
      </w:r>
      <w:r w:rsidRPr="00BC629F">
        <w:rPr>
          <w:i/>
          <w:sz w:val="28"/>
          <w:szCs w:val="28"/>
        </w:rPr>
        <w:t xml:space="preserve">= </w:t>
      </w:r>
      <w:r w:rsidR="00B473D8">
        <w:rPr>
          <w:i/>
          <w:sz w:val="28"/>
          <w:szCs w:val="28"/>
        </w:rPr>
        <w:t>(</w:t>
      </w:r>
      <w:r w:rsidR="00D977CD" w:rsidRPr="00BC629F">
        <w:rPr>
          <w:i/>
          <w:sz w:val="28"/>
          <w:szCs w:val="28"/>
        </w:rPr>
        <w:t>(</w:t>
      </w:r>
      <w:proofErr w:type="spellStart"/>
      <w:r w:rsidRPr="00BC629F">
        <w:rPr>
          <w:i/>
          <w:sz w:val="28"/>
          <w:szCs w:val="28"/>
        </w:rPr>
        <w:t>П</w:t>
      </w:r>
      <w:r w:rsidR="00D977CD" w:rsidRPr="00BC629F">
        <w:rPr>
          <w:i/>
          <w:sz w:val="28"/>
          <w:szCs w:val="28"/>
        </w:rPr>
        <w:t>нач</w:t>
      </w:r>
      <w:proofErr w:type="spellEnd"/>
      <w:r w:rsidR="00B473D8">
        <w:rPr>
          <w:i/>
          <w:sz w:val="28"/>
          <w:szCs w:val="28"/>
        </w:rPr>
        <w:t xml:space="preserve"> н * </w:t>
      </w:r>
      <w:proofErr w:type="spellStart"/>
      <w:r w:rsidR="00B473D8" w:rsidRPr="00BC629F">
        <w:rPr>
          <w:i/>
          <w:sz w:val="28"/>
          <w:szCs w:val="28"/>
        </w:rPr>
        <w:t>Купл</w:t>
      </w:r>
      <w:proofErr w:type="spellEnd"/>
      <w:r w:rsidR="00B473D8">
        <w:rPr>
          <w:i/>
          <w:sz w:val="28"/>
          <w:szCs w:val="28"/>
        </w:rPr>
        <w:t xml:space="preserve"> н</w:t>
      </w:r>
      <w:r w:rsidR="00B473D8" w:rsidRPr="00BC629F">
        <w:rPr>
          <w:i/>
          <w:sz w:val="28"/>
          <w:szCs w:val="28"/>
        </w:rPr>
        <w:t xml:space="preserve"> * </w:t>
      </w:r>
      <w:proofErr w:type="spellStart"/>
      <w:r w:rsidR="00B473D8" w:rsidRPr="00BC629F">
        <w:rPr>
          <w:i/>
          <w:sz w:val="28"/>
          <w:szCs w:val="28"/>
        </w:rPr>
        <w:t>Jп</w:t>
      </w:r>
      <w:proofErr w:type="spellEnd"/>
      <w:r w:rsidR="00B473D8">
        <w:rPr>
          <w:i/>
          <w:sz w:val="28"/>
          <w:szCs w:val="28"/>
        </w:rPr>
        <w:t xml:space="preserve"> н) + </w:t>
      </w:r>
      <w:r w:rsidR="00B473D8" w:rsidRPr="00BC629F">
        <w:rPr>
          <w:i/>
          <w:sz w:val="28"/>
          <w:szCs w:val="28"/>
        </w:rPr>
        <w:t>(</w:t>
      </w:r>
      <w:proofErr w:type="spellStart"/>
      <w:r w:rsidR="00B473D8" w:rsidRPr="00BC629F">
        <w:rPr>
          <w:i/>
          <w:sz w:val="28"/>
          <w:szCs w:val="28"/>
        </w:rPr>
        <w:t>Пнач</w:t>
      </w:r>
      <w:proofErr w:type="spellEnd"/>
      <w:r w:rsidR="00B473D8">
        <w:rPr>
          <w:i/>
          <w:sz w:val="28"/>
          <w:szCs w:val="28"/>
        </w:rPr>
        <w:t xml:space="preserve"> </w:t>
      </w:r>
      <w:proofErr w:type="spellStart"/>
      <w:r w:rsidR="00B473D8">
        <w:rPr>
          <w:i/>
          <w:sz w:val="28"/>
          <w:szCs w:val="28"/>
        </w:rPr>
        <w:t>вд</w:t>
      </w:r>
      <w:proofErr w:type="spellEnd"/>
      <w:r w:rsidR="00B473D8">
        <w:rPr>
          <w:i/>
          <w:sz w:val="28"/>
          <w:szCs w:val="28"/>
        </w:rPr>
        <w:t xml:space="preserve"> * </w:t>
      </w:r>
      <w:proofErr w:type="spellStart"/>
      <w:r w:rsidR="00B473D8" w:rsidRPr="00BC629F">
        <w:rPr>
          <w:i/>
          <w:sz w:val="28"/>
          <w:szCs w:val="28"/>
        </w:rPr>
        <w:t>Купл</w:t>
      </w:r>
      <w:proofErr w:type="spellEnd"/>
      <w:r w:rsidR="00B473D8">
        <w:rPr>
          <w:i/>
          <w:sz w:val="28"/>
          <w:szCs w:val="28"/>
        </w:rPr>
        <w:t xml:space="preserve"> </w:t>
      </w:r>
      <w:proofErr w:type="spellStart"/>
      <w:r w:rsidR="00B473D8">
        <w:rPr>
          <w:i/>
          <w:sz w:val="28"/>
          <w:szCs w:val="28"/>
        </w:rPr>
        <w:t>вд</w:t>
      </w:r>
      <w:proofErr w:type="spellEnd"/>
      <w:r w:rsidR="00B473D8" w:rsidRPr="00BC629F">
        <w:rPr>
          <w:i/>
          <w:sz w:val="28"/>
          <w:szCs w:val="28"/>
        </w:rPr>
        <w:t xml:space="preserve"> * </w:t>
      </w:r>
      <w:proofErr w:type="spellStart"/>
      <w:r w:rsidR="00B473D8" w:rsidRPr="00BC629F">
        <w:rPr>
          <w:i/>
          <w:sz w:val="28"/>
          <w:szCs w:val="28"/>
        </w:rPr>
        <w:t>Jп</w:t>
      </w:r>
      <w:proofErr w:type="spellEnd"/>
      <w:r w:rsidR="00B473D8">
        <w:rPr>
          <w:i/>
          <w:sz w:val="28"/>
          <w:szCs w:val="28"/>
        </w:rPr>
        <w:t xml:space="preserve"> </w:t>
      </w:r>
      <w:proofErr w:type="spellStart"/>
      <w:r w:rsidR="00B473D8">
        <w:rPr>
          <w:i/>
          <w:sz w:val="28"/>
          <w:szCs w:val="28"/>
        </w:rPr>
        <w:t>вд</w:t>
      </w:r>
      <w:proofErr w:type="spellEnd"/>
      <w:r w:rsidR="00B473D8">
        <w:rPr>
          <w:i/>
          <w:sz w:val="28"/>
          <w:szCs w:val="28"/>
        </w:rPr>
        <w:t>) +</w:t>
      </w:r>
      <w:r w:rsidR="00B473D8" w:rsidRPr="00B473D8">
        <w:rPr>
          <w:i/>
          <w:sz w:val="28"/>
          <w:szCs w:val="28"/>
        </w:rPr>
        <w:t xml:space="preserve"> </w:t>
      </w:r>
      <w:r w:rsidR="00B473D8" w:rsidRPr="00BC629F">
        <w:rPr>
          <w:i/>
          <w:sz w:val="28"/>
          <w:szCs w:val="28"/>
        </w:rPr>
        <w:t>(</w:t>
      </w:r>
      <w:proofErr w:type="spellStart"/>
      <w:r w:rsidR="00B473D8" w:rsidRPr="00BC629F">
        <w:rPr>
          <w:i/>
          <w:sz w:val="28"/>
          <w:szCs w:val="28"/>
        </w:rPr>
        <w:t>Пнач</w:t>
      </w:r>
      <w:proofErr w:type="spellEnd"/>
      <w:r w:rsidR="00B473D8">
        <w:rPr>
          <w:i/>
          <w:sz w:val="28"/>
          <w:szCs w:val="28"/>
        </w:rPr>
        <w:t xml:space="preserve"> </w:t>
      </w:r>
      <w:proofErr w:type="spellStart"/>
      <w:r w:rsidR="00B473D8">
        <w:rPr>
          <w:i/>
          <w:sz w:val="28"/>
          <w:szCs w:val="28"/>
        </w:rPr>
        <w:t>вз</w:t>
      </w:r>
      <w:proofErr w:type="spellEnd"/>
      <w:r w:rsidR="00B473D8">
        <w:rPr>
          <w:i/>
          <w:sz w:val="28"/>
          <w:szCs w:val="28"/>
        </w:rPr>
        <w:t xml:space="preserve"> * </w:t>
      </w:r>
      <w:proofErr w:type="spellStart"/>
      <w:r w:rsidR="00B473D8" w:rsidRPr="00BC629F">
        <w:rPr>
          <w:i/>
          <w:sz w:val="28"/>
          <w:szCs w:val="28"/>
        </w:rPr>
        <w:t>Купл</w:t>
      </w:r>
      <w:proofErr w:type="spellEnd"/>
      <w:r w:rsidR="00B473D8">
        <w:rPr>
          <w:i/>
          <w:sz w:val="28"/>
          <w:szCs w:val="28"/>
        </w:rPr>
        <w:t xml:space="preserve"> </w:t>
      </w:r>
      <w:proofErr w:type="spellStart"/>
      <w:r w:rsidR="00B473D8">
        <w:rPr>
          <w:i/>
          <w:sz w:val="28"/>
          <w:szCs w:val="28"/>
        </w:rPr>
        <w:t>вз</w:t>
      </w:r>
      <w:proofErr w:type="spellEnd"/>
      <w:r w:rsidR="00B473D8" w:rsidRPr="00BC629F">
        <w:rPr>
          <w:i/>
          <w:sz w:val="28"/>
          <w:szCs w:val="28"/>
        </w:rPr>
        <w:t xml:space="preserve"> </w:t>
      </w:r>
      <w:r w:rsidR="00B473D8">
        <w:rPr>
          <w:i/>
          <w:sz w:val="28"/>
          <w:szCs w:val="28"/>
        </w:rPr>
        <w:br/>
      </w:r>
      <w:r w:rsidR="00B473D8" w:rsidRPr="00BC629F">
        <w:rPr>
          <w:i/>
          <w:sz w:val="28"/>
          <w:szCs w:val="28"/>
        </w:rPr>
        <w:t xml:space="preserve">* </w:t>
      </w:r>
      <w:proofErr w:type="spellStart"/>
      <w:r w:rsidR="00B473D8" w:rsidRPr="00BC629F">
        <w:rPr>
          <w:i/>
          <w:sz w:val="28"/>
          <w:szCs w:val="28"/>
        </w:rPr>
        <w:t>Jп</w:t>
      </w:r>
      <w:proofErr w:type="spellEnd"/>
      <w:r w:rsidR="00B473D8">
        <w:rPr>
          <w:i/>
          <w:sz w:val="28"/>
          <w:szCs w:val="28"/>
        </w:rPr>
        <w:t xml:space="preserve"> </w:t>
      </w:r>
      <w:proofErr w:type="spellStart"/>
      <w:r w:rsidR="00B473D8">
        <w:rPr>
          <w:i/>
          <w:sz w:val="28"/>
          <w:szCs w:val="28"/>
        </w:rPr>
        <w:t>вз</w:t>
      </w:r>
      <w:proofErr w:type="spellEnd"/>
      <w:r w:rsidR="00B473D8">
        <w:rPr>
          <w:i/>
          <w:sz w:val="28"/>
          <w:szCs w:val="28"/>
        </w:rPr>
        <w:t>)) *</w:t>
      </w:r>
      <w:r w:rsidR="00D977CD" w:rsidRPr="00BC629F">
        <w:rPr>
          <w:i/>
          <w:sz w:val="28"/>
          <w:szCs w:val="28"/>
        </w:rPr>
        <w:t xml:space="preserve"> </w:t>
      </w:r>
      <w:proofErr w:type="spellStart"/>
      <w:r w:rsidR="00B473D8" w:rsidRPr="00BC629F">
        <w:rPr>
          <w:i/>
          <w:sz w:val="28"/>
          <w:szCs w:val="28"/>
        </w:rPr>
        <w:t>Ксоб</w:t>
      </w:r>
      <w:proofErr w:type="spellEnd"/>
      <w:r w:rsidR="00B473D8" w:rsidRPr="00BC629F">
        <w:rPr>
          <w:i/>
          <w:sz w:val="28"/>
          <w:szCs w:val="28"/>
        </w:rPr>
        <w:t xml:space="preserve"> </w:t>
      </w:r>
      <w:r w:rsidR="00A276B8" w:rsidRPr="00BC629F">
        <w:rPr>
          <w:i/>
          <w:sz w:val="28"/>
          <w:szCs w:val="28"/>
        </w:rPr>
        <w:t>– ВД</w:t>
      </w:r>
      <w:r w:rsidR="00D977CD" w:rsidRPr="00BC629F">
        <w:rPr>
          <w:i/>
          <w:sz w:val="28"/>
          <w:szCs w:val="28"/>
        </w:rPr>
        <w:t xml:space="preserve"> * </w:t>
      </w:r>
      <w:proofErr w:type="spellStart"/>
      <w:r w:rsidR="00D977CD" w:rsidRPr="00BC629F">
        <w:rPr>
          <w:i/>
          <w:sz w:val="28"/>
          <w:szCs w:val="28"/>
        </w:rPr>
        <w:t>Ксоб</w:t>
      </w:r>
      <w:proofErr w:type="spellEnd"/>
      <w:r w:rsidR="00D977CD" w:rsidRPr="00BC629F">
        <w:rPr>
          <w:i/>
          <w:sz w:val="28"/>
          <w:szCs w:val="28"/>
        </w:rPr>
        <w:t xml:space="preserve"> – </w:t>
      </w:r>
      <w:proofErr w:type="spellStart"/>
      <w:r w:rsidR="00D977CD" w:rsidRPr="00BC629F">
        <w:rPr>
          <w:i/>
          <w:sz w:val="28"/>
          <w:szCs w:val="28"/>
        </w:rPr>
        <w:t>Пр</w:t>
      </w:r>
      <w:proofErr w:type="spellEnd"/>
      <w:r w:rsidR="00D977CD" w:rsidRPr="00BC629F">
        <w:rPr>
          <w:i/>
          <w:sz w:val="28"/>
          <w:szCs w:val="28"/>
        </w:rPr>
        <w:t xml:space="preserve"> </w:t>
      </w:r>
      <w:r w:rsidRPr="00BC629F">
        <w:rPr>
          <w:i/>
          <w:sz w:val="28"/>
          <w:szCs w:val="28"/>
        </w:rPr>
        <w:t xml:space="preserve">+ </w:t>
      </w:r>
      <w:proofErr w:type="spellStart"/>
      <w:r w:rsidRPr="00BC629F">
        <w:rPr>
          <w:i/>
          <w:sz w:val="28"/>
          <w:szCs w:val="28"/>
        </w:rPr>
        <w:t>Нд</w:t>
      </w:r>
      <w:proofErr w:type="spellEnd"/>
      <w:r w:rsidR="00697B2C" w:rsidRPr="00BC629F">
        <w:rPr>
          <w:i/>
          <w:sz w:val="28"/>
          <w:szCs w:val="28"/>
        </w:rPr>
        <w:t xml:space="preserve"> ± F</w:t>
      </w:r>
      <w:r w:rsidR="00D977CD" w:rsidRPr="00BC629F">
        <w:rPr>
          <w:i/>
          <w:sz w:val="28"/>
          <w:szCs w:val="28"/>
        </w:rPr>
        <w:t>, где</w:t>
      </w:r>
      <w:r w:rsidR="002C4A96" w:rsidRPr="00BC629F">
        <w:rPr>
          <w:i/>
          <w:sz w:val="28"/>
          <w:szCs w:val="28"/>
        </w:rPr>
        <w:t xml:space="preserve"> </w:t>
      </w:r>
    </w:p>
    <w:p w:rsidR="00B473D8" w:rsidRPr="00B473D8" w:rsidRDefault="00B473D8" w:rsidP="00B473D8">
      <w:pPr>
        <w:shd w:val="clear" w:color="auto" w:fill="FFFFFF"/>
        <w:tabs>
          <w:tab w:val="left" w:pos="5812"/>
        </w:tabs>
        <w:spacing w:line="276" w:lineRule="auto"/>
        <w:rPr>
          <w:sz w:val="28"/>
          <w:szCs w:val="28"/>
        </w:rPr>
      </w:pPr>
      <w:proofErr w:type="spellStart"/>
      <w:r w:rsidRPr="00BC629F">
        <w:rPr>
          <w:i/>
          <w:sz w:val="28"/>
          <w:szCs w:val="28"/>
        </w:rPr>
        <w:t>Пнач</w:t>
      </w:r>
      <w:proofErr w:type="spellEnd"/>
      <w:r>
        <w:rPr>
          <w:i/>
          <w:sz w:val="28"/>
          <w:szCs w:val="28"/>
        </w:rPr>
        <w:t xml:space="preserve"> н; </w:t>
      </w:r>
      <w:proofErr w:type="spellStart"/>
      <w:r w:rsidRPr="00BC629F">
        <w:rPr>
          <w:i/>
          <w:sz w:val="28"/>
          <w:szCs w:val="28"/>
        </w:rPr>
        <w:t>Пнач</w:t>
      </w:r>
      <w:proofErr w:type="spellEnd"/>
      <w:r>
        <w:rPr>
          <w:i/>
          <w:sz w:val="28"/>
          <w:szCs w:val="28"/>
        </w:rPr>
        <w:t xml:space="preserve"> </w:t>
      </w:r>
      <w:proofErr w:type="spellStart"/>
      <w:r>
        <w:rPr>
          <w:i/>
          <w:sz w:val="28"/>
          <w:szCs w:val="28"/>
        </w:rPr>
        <w:t>вд</w:t>
      </w:r>
      <w:proofErr w:type="spellEnd"/>
      <w:r>
        <w:rPr>
          <w:i/>
          <w:sz w:val="28"/>
          <w:szCs w:val="28"/>
        </w:rPr>
        <w:t xml:space="preserve">; </w:t>
      </w:r>
      <w:proofErr w:type="spellStart"/>
      <w:r w:rsidRPr="00BC629F">
        <w:rPr>
          <w:i/>
          <w:sz w:val="28"/>
          <w:szCs w:val="28"/>
        </w:rPr>
        <w:t>Пнач</w:t>
      </w:r>
      <w:proofErr w:type="spellEnd"/>
      <w:r>
        <w:rPr>
          <w:i/>
          <w:sz w:val="28"/>
          <w:szCs w:val="28"/>
        </w:rPr>
        <w:t xml:space="preserve"> </w:t>
      </w:r>
      <w:proofErr w:type="spellStart"/>
      <w:r>
        <w:rPr>
          <w:i/>
          <w:sz w:val="28"/>
          <w:szCs w:val="28"/>
        </w:rPr>
        <w:t>вз</w:t>
      </w:r>
      <w:proofErr w:type="spellEnd"/>
      <w:r w:rsidRPr="00B473D8">
        <w:rPr>
          <w:sz w:val="28"/>
          <w:szCs w:val="28"/>
        </w:rPr>
        <w:t xml:space="preserve"> </w:t>
      </w:r>
      <w:r w:rsidR="006D6FC6">
        <w:rPr>
          <w:sz w:val="28"/>
          <w:szCs w:val="28"/>
        </w:rPr>
        <w:t>–</w:t>
      </w:r>
      <w:r w:rsidRPr="00B473D8">
        <w:rPr>
          <w:sz w:val="28"/>
          <w:szCs w:val="28"/>
        </w:rPr>
        <w:t xml:space="preserve"> </w:t>
      </w:r>
      <w:r>
        <w:rPr>
          <w:sz w:val="28"/>
          <w:szCs w:val="28"/>
        </w:rPr>
        <w:t>с</w:t>
      </w:r>
      <w:r w:rsidRPr="00B473D8">
        <w:rPr>
          <w:sz w:val="28"/>
          <w:szCs w:val="28"/>
        </w:rPr>
        <w:t>умма налога, подлежащая уплате в бюджет</w:t>
      </w:r>
      <w:r w:rsidR="006D6FC6">
        <w:rPr>
          <w:sz w:val="28"/>
          <w:szCs w:val="28"/>
        </w:rPr>
        <w:t>,</w:t>
      </w:r>
      <w:r>
        <w:rPr>
          <w:sz w:val="28"/>
          <w:szCs w:val="28"/>
        </w:rPr>
        <w:t xml:space="preserve"> в том числе по наземным транспортным</w:t>
      </w:r>
      <w:r w:rsidRPr="00B473D8">
        <w:rPr>
          <w:sz w:val="28"/>
          <w:szCs w:val="28"/>
        </w:rPr>
        <w:t xml:space="preserve"> средств</w:t>
      </w:r>
      <w:r>
        <w:rPr>
          <w:sz w:val="28"/>
          <w:szCs w:val="28"/>
        </w:rPr>
        <w:t xml:space="preserve">ам, </w:t>
      </w:r>
      <w:r w:rsidRPr="00B473D8">
        <w:rPr>
          <w:sz w:val="28"/>
          <w:szCs w:val="28"/>
        </w:rPr>
        <w:t>водны</w:t>
      </w:r>
      <w:r>
        <w:rPr>
          <w:sz w:val="28"/>
          <w:szCs w:val="28"/>
        </w:rPr>
        <w:t>м</w:t>
      </w:r>
      <w:r w:rsidRPr="00B473D8">
        <w:rPr>
          <w:sz w:val="28"/>
          <w:szCs w:val="28"/>
        </w:rPr>
        <w:t xml:space="preserve"> транспортны</w:t>
      </w:r>
      <w:r>
        <w:rPr>
          <w:sz w:val="28"/>
          <w:szCs w:val="28"/>
        </w:rPr>
        <w:t>м</w:t>
      </w:r>
      <w:r w:rsidRPr="00B473D8">
        <w:rPr>
          <w:sz w:val="28"/>
          <w:szCs w:val="28"/>
        </w:rPr>
        <w:t xml:space="preserve"> средств</w:t>
      </w:r>
      <w:r>
        <w:rPr>
          <w:sz w:val="28"/>
          <w:szCs w:val="28"/>
        </w:rPr>
        <w:t xml:space="preserve">ам и </w:t>
      </w:r>
      <w:r w:rsidRPr="00B473D8">
        <w:rPr>
          <w:sz w:val="28"/>
          <w:szCs w:val="28"/>
        </w:rPr>
        <w:t>воздушны</w:t>
      </w:r>
      <w:r>
        <w:rPr>
          <w:sz w:val="28"/>
          <w:szCs w:val="28"/>
        </w:rPr>
        <w:t>м</w:t>
      </w:r>
      <w:r w:rsidRPr="00B473D8">
        <w:rPr>
          <w:sz w:val="28"/>
          <w:szCs w:val="28"/>
        </w:rPr>
        <w:t xml:space="preserve"> транспортны</w:t>
      </w:r>
      <w:r>
        <w:rPr>
          <w:sz w:val="28"/>
          <w:szCs w:val="28"/>
        </w:rPr>
        <w:t>м</w:t>
      </w:r>
      <w:r w:rsidRPr="00B473D8">
        <w:rPr>
          <w:sz w:val="28"/>
          <w:szCs w:val="28"/>
        </w:rPr>
        <w:t xml:space="preserve"> средств</w:t>
      </w:r>
      <w:r>
        <w:rPr>
          <w:sz w:val="28"/>
          <w:szCs w:val="28"/>
        </w:rPr>
        <w:t>ам соответственно.</w:t>
      </w:r>
    </w:p>
    <w:p w:rsidR="006B575D" w:rsidRPr="00BC629F" w:rsidRDefault="006B575D" w:rsidP="006B575D">
      <w:pPr>
        <w:shd w:val="clear" w:color="auto" w:fill="FFFFFF"/>
        <w:tabs>
          <w:tab w:val="left" w:pos="5812"/>
        </w:tabs>
        <w:spacing w:line="276" w:lineRule="auto"/>
        <w:rPr>
          <w:sz w:val="28"/>
          <w:szCs w:val="28"/>
        </w:rPr>
      </w:pPr>
      <w:proofErr w:type="spellStart"/>
      <w:r w:rsidRPr="00BC629F">
        <w:rPr>
          <w:i/>
          <w:sz w:val="28"/>
          <w:szCs w:val="28"/>
        </w:rPr>
        <w:t>Ксоб</w:t>
      </w:r>
      <w:proofErr w:type="spellEnd"/>
      <w:r w:rsidRPr="00BC629F">
        <w:rPr>
          <w:sz w:val="28"/>
          <w:szCs w:val="28"/>
        </w:rPr>
        <w:t xml:space="preserve"> – расч</w:t>
      </w:r>
      <w:r w:rsidR="003225FB" w:rsidRPr="00BC629F">
        <w:rPr>
          <w:sz w:val="28"/>
          <w:szCs w:val="28"/>
        </w:rPr>
        <w:t>е</w:t>
      </w:r>
      <w:r w:rsidRPr="00BC629F">
        <w:rPr>
          <w:sz w:val="28"/>
          <w:szCs w:val="28"/>
        </w:rPr>
        <w:t>тный уровень собираемости, с уч</w:t>
      </w:r>
      <w:r w:rsidR="003225FB" w:rsidRPr="00BC629F">
        <w:rPr>
          <w:sz w:val="28"/>
          <w:szCs w:val="28"/>
        </w:rPr>
        <w:t>е</w:t>
      </w:r>
      <w:r w:rsidRPr="00BC629F">
        <w:rPr>
          <w:sz w:val="28"/>
          <w:szCs w:val="28"/>
        </w:rPr>
        <w:t xml:space="preserve">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6B575D" w:rsidRPr="00BC629F" w:rsidRDefault="006B575D" w:rsidP="006B575D">
      <w:pPr>
        <w:shd w:val="clear" w:color="auto" w:fill="FFFFFF"/>
        <w:tabs>
          <w:tab w:val="left" w:pos="5812"/>
        </w:tabs>
        <w:spacing w:line="276" w:lineRule="auto"/>
        <w:rPr>
          <w:sz w:val="28"/>
          <w:szCs w:val="28"/>
        </w:rPr>
      </w:pPr>
      <w:r w:rsidRPr="00BC629F">
        <w:rPr>
          <w:sz w:val="28"/>
          <w:szCs w:val="28"/>
        </w:rPr>
        <w:t>Расч</w:t>
      </w:r>
      <w:r w:rsidR="003225FB" w:rsidRPr="00BC629F">
        <w:rPr>
          <w:sz w:val="28"/>
          <w:szCs w:val="28"/>
        </w:rPr>
        <w:t>е</w:t>
      </w:r>
      <w:r w:rsidRPr="00BC629F">
        <w:rPr>
          <w:sz w:val="28"/>
          <w:szCs w:val="28"/>
        </w:rPr>
        <w:t>тный уровень собираемости определяется согласно данным отч</w:t>
      </w:r>
      <w:r w:rsidR="003225FB" w:rsidRPr="00BC629F">
        <w:rPr>
          <w:sz w:val="28"/>
          <w:szCs w:val="28"/>
        </w:rPr>
        <w:t>е</w:t>
      </w:r>
      <w:r w:rsidRPr="00BC629F">
        <w:rPr>
          <w:sz w:val="28"/>
          <w:szCs w:val="28"/>
        </w:rPr>
        <w:t xml:space="preserve">та по форме № 1-НМ как частное от деления суммы поступившего налога на сумму начисленного налога. </w:t>
      </w:r>
    </w:p>
    <w:p w:rsidR="004901F6" w:rsidRPr="00BC629F" w:rsidRDefault="006D6FC6" w:rsidP="004901F6">
      <w:pPr>
        <w:shd w:val="clear" w:color="auto" w:fill="FFFFFF"/>
        <w:tabs>
          <w:tab w:val="left" w:pos="5812"/>
        </w:tabs>
        <w:spacing w:line="276" w:lineRule="auto"/>
        <w:rPr>
          <w:sz w:val="28"/>
          <w:szCs w:val="28"/>
        </w:rPr>
      </w:pPr>
      <w:proofErr w:type="spellStart"/>
      <w:r w:rsidRPr="00BC629F">
        <w:rPr>
          <w:i/>
          <w:sz w:val="28"/>
          <w:szCs w:val="28"/>
        </w:rPr>
        <w:t>Купл</w:t>
      </w:r>
      <w:proofErr w:type="spellEnd"/>
      <w:r>
        <w:rPr>
          <w:i/>
          <w:sz w:val="28"/>
          <w:szCs w:val="28"/>
        </w:rPr>
        <w:t xml:space="preserve"> н; </w:t>
      </w:r>
      <w:proofErr w:type="spellStart"/>
      <w:r w:rsidRPr="00BC629F">
        <w:rPr>
          <w:i/>
          <w:sz w:val="28"/>
          <w:szCs w:val="28"/>
        </w:rPr>
        <w:t>Купл</w:t>
      </w:r>
      <w:proofErr w:type="spellEnd"/>
      <w:r>
        <w:rPr>
          <w:i/>
          <w:sz w:val="28"/>
          <w:szCs w:val="28"/>
        </w:rPr>
        <w:t xml:space="preserve"> </w:t>
      </w:r>
      <w:proofErr w:type="spellStart"/>
      <w:r>
        <w:rPr>
          <w:i/>
          <w:sz w:val="28"/>
          <w:szCs w:val="28"/>
        </w:rPr>
        <w:t>вд</w:t>
      </w:r>
      <w:proofErr w:type="spellEnd"/>
      <w:r>
        <w:rPr>
          <w:i/>
          <w:sz w:val="28"/>
          <w:szCs w:val="28"/>
        </w:rPr>
        <w:t xml:space="preserve">; </w:t>
      </w:r>
      <w:proofErr w:type="spellStart"/>
      <w:r w:rsidRPr="00BC629F">
        <w:rPr>
          <w:i/>
          <w:sz w:val="28"/>
          <w:szCs w:val="28"/>
        </w:rPr>
        <w:t>Купл</w:t>
      </w:r>
      <w:proofErr w:type="spellEnd"/>
      <w:r>
        <w:rPr>
          <w:i/>
          <w:sz w:val="28"/>
          <w:szCs w:val="28"/>
        </w:rPr>
        <w:t xml:space="preserve"> </w:t>
      </w:r>
      <w:proofErr w:type="spellStart"/>
      <w:r>
        <w:rPr>
          <w:i/>
          <w:sz w:val="28"/>
          <w:szCs w:val="28"/>
        </w:rPr>
        <w:t>вз</w:t>
      </w:r>
      <w:proofErr w:type="spellEnd"/>
      <w:r w:rsidR="004901F6" w:rsidRPr="00BC629F">
        <w:rPr>
          <w:sz w:val="28"/>
          <w:szCs w:val="28"/>
        </w:rPr>
        <w:t xml:space="preserve"> – расчетный уровень </w:t>
      </w:r>
      <w:proofErr w:type="spellStart"/>
      <w:r w:rsidR="004901F6" w:rsidRPr="00BC629F">
        <w:rPr>
          <w:sz w:val="28"/>
          <w:szCs w:val="28"/>
        </w:rPr>
        <w:t>уплачиваемости</w:t>
      </w:r>
      <w:proofErr w:type="spellEnd"/>
      <w:r>
        <w:rPr>
          <w:sz w:val="28"/>
          <w:szCs w:val="28"/>
        </w:rPr>
        <w:t xml:space="preserve"> по наземным транспортным</w:t>
      </w:r>
      <w:r w:rsidRPr="00B473D8">
        <w:rPr>
          <w:sz w:val="28"/>
          <w:szCs w:val="28"/>
        </w:rPr>
        <w:t xml:space="preserve"> средств</w:t>
      </w:r>
      <w:r>
        <w:rPr>
          <w:sz w:val="28"/>
          <w:szCs w:val="28"/>
        </w:rPr>
        <w:t xml:space="preserve">ам, </w:t>
      </w:r>
      <w:r w:rsidRPr="00B473D8">
        <w:rPr>
          <w:sz w:val="28"/>
          <w:szCs w:val="28"/>
        </w:rPr>
        <w:t>водны</w:t>
      </w:r>
      <w:r>
        <w:rPr>
          <w:sz w:val="28"/>
          <w:szCs w:val="28"/>
        </w:rPr>
        <w:t>м</w:t>
      </w:r>
      <w:r w:rsidRPr="00B473D8">
        <w:rPr>
          <w:sz w:val="28"/>
          <w:szCs w:val="28"/>
        </w:rPr>
        <w:t xml:space="preserve"> транспортны</w:t>
      </w:r>
      <w:r>
        <w:rPr>
          <w:sz w:val="28"/>
          <w:szCs w:val="28"/>
        </w:rPr>
        <w:t>м</w:t>
      </w:r>
      <w:r w:rsidRPr="00B473D8">
        <w:rPr>
          <w:sz w:val="28"/>
          <w:szCs w:val="28"/>
        </w:rPr>
        <w:t xml:space="preserve"> средств</w:t>
      </w:r>
      <w:r>
        <w:rPr>
          <w:sz w:val="28"/>
          <w:szCs w:val="28"/>
        </w:rPr>
        <w:t xml:space="preserve">ам и </w:t>
      </w:r>
      <w:r w:rsidRPr="00B473D8">
        <w:rPr>
          <w:sz w:val="28"/>
          <w:szCs w:val="28"/>
        </w:rPr>
        <w:t>воздушны</w:t>
      </w:r>
      <w:r>
        <w:rPr>
          <w:sz w:val="28"/>
          <w:szCs w:val="28"/>
        </w:rPr>
        <w:t>м</w:t>
      </w:r>
      <w:r w:rsidRPr="00B473D8">
        <w:rPr>
          <w:sz w:val="28"/>
          <w:szCs w:val="28"/>
        </w:rPr>
        <w:t xml:space="preserve"> транспортны</w:t>
      </w:r>
      <w:r>
        <w:rPr>
          <w:sz w:val="28"/>
          <w:szCs w:val="28"/>
        </w:rPr>
        <w:t>м</w:t>
      </w:r>
      <w:r w:rsidRPr="00B473D8">
        <w:rPr>
          <w:sz w:val="28"/>
          <w:szCs w:val="28"/>
        </w:rPr>
        <w:t xml:space="preserve"> средств</w:t>
      </w:r>
      <w:r>
        <w:rPr>
          <w:sz w:val="28"/>
          <w:szCs w:val="28"/>
        </w:rPr>
        <w:t>ам соответственно</w:t>
      </w:r>
      <w:r w:rsidR="004901F6" w:rsidRPr="00BC629F">
        <w:rPr>
          <w:sz w:val="28"/>
          <w:szCs w:val="28"/>
        </w:rPr>
        <w:t>, рассчитанный по формуле:</w:t>
      </w:r>
    </w:p>
    <w:p w:rsidR="004901F6" w:rsidRPr="00BC629F" w:rsidRDefault="004901F6" w:rsidP="004901F6">
      <w:pPr>
        <w:spacing w:before="120" w:after="120" w:line="276" w:lineRule="auto"/>
        <w:ind w:firstLine="0"/>
        <w:jc w:val="center"/>
        <w:rPr>
          <w:i/>
          <w:sz w:val="28"/>
          <w:szCs w:val="28"/>
        </w:rPr>
      </w:pPr>
      <w:proofErr w:type="spellStart"/>
      <w:r w:rsidRPr="00BC629F">
        <w:rPr>
          <w:i/>
          <w:sz w:val="28"/>
          <w:szCs w:val="28"/>
        </w:rPr>
        <w:t>Купл</w:t>
      </w:r>
      <w:proofErr w:type="spellEnd"/>
      <w:r w:rsidRPr="00BC629F">
        <w:rPr>
          <w:i/>
          <w:sz w:val="28"/>
          <w:szCs w:val="28"/>
        </w:rPr>
        <w:t xml:space="preserve"> = Кол </w:t>
      </w:r>
      <w:proofErr w:type="spellStart"/>
      <w:r w:rsidRPr="00BC629F">
        <w:rPr>
          <w:i/>
          <w:sz w:val="28"/>
          <w:szCs w:val="28"/>
        </w:rPr>
        <w:t>упл</w:t>
      </w:r>
      <w:proofErr w:type="spellEnd"/>
      <w:r w:rsidRPr="00BC629F">
        <w:rPr>
          <w:i/>
          <w:sz w:val="28"/>
          <w:szCs w:val="28"/>
        </w:rPr>
        <w:t xml:space="preserve"> / Кол б, где</w:t>
      </w:r>
    </w:p>
    <w:p w:rsidR="004901F6" w:rsidRPr="00BC629F" w:rsidRDefault="004901F6" w:rsidP="004901F6">
      <w:pPr>
        <w:shd w:val="clear" w:color="auto" w:fill="FFFFFF"/>
        <w:tabs>
          <w:tab w:val="left" w:pos="5812"/>
        </w:tabs>
        <w:spacing w:line="276" w:lineRule="auto"/>
        <w:ind w:left="3119" w:hanging="1701"/>
        <w:rPr>
          <w:sz w:val="28"/>
          <w:szCs w:val="28"/>
        </w:rPr>
      </w:pPr>
      <w:r w:rsidRPr="00BC629F">
        <w:rPr>
          <w:i/>
          <w:sz w:val="28"/>
          <w:szCs w:val="28"/>
        </w:rPr>
        <w:t xml:space="preserve">Кол </w:t>
      </w:r>
      <w:proofErr w:type="spellStart"/>
      <w:r w:rsidRPr="00BC629F">
        <w:rPr>
          <w:i/>
          <w:sz w:val="28"/>
          <w:szCs w:val="28"/>
        </w:rPr>
        <w:t>упл</w:t>
      </w:r>
      <w:proofErr w:type="spellEnd"/>
      <w:r w:rsidRPr="00BC629F">
        <w:rPr>
          <w:sz w:val="28"/>
          <w:szCs w:val="28"/>
        </w:rPr>
        <w:t xml:space="preserve"> – Количество транспортных средств, в отношении которых  налогоплательщиком исчислен налог к уплате;</w:t>
      </w:r>
    </w:p>
    <w:p w:rsidR="004901F6" w:rsidRPr="00BC629F" w:rsidRDefault="004901F6" w:rsidP="004901F6">
      <w:pPr>
        <w:shd w:val="clear" w:color="auto" w:fill="FFFFFF"/>
        <w:tabs>
          <w:tab w:val="left" w:pos="5812"/>
        </w:tabs>
        <w:spacing w:after="120" w:line="276" w:lineRule="auto"/>
        <w:ind w:left="3119" w:hanging="1701"/>
        <w:rPr>
          <w:sz w:val="28"/>
          <w:szCs w:val="28"/>
        </w:rPr>
      </w:pPr>
      <w:r w:rsidRPr="00BC629F">
        <w:rPr>
          <w:i/>
          <w:sz w:val="28"/>
          <w:szCs w:val="28"/>
        </w:rPr>
        <w:t xml:space="preserve">Кол б </w:t>
      </w:r>
      <w:r w:rsidRPr="00BC629F">
        <w:rPr>
          <w:sz w:val="28"/>
          <w:szCs w:val="28"/>
        </w:rPr>
        <w:t>– Количество транспортных средств, учтенных в базе данных налогового органа на начало текущего года.</w:t>
      </w:r>
    </w:p>
    <w:p w:rsidR="009F6B86" w:rsidRPr="00BC629F" w:rsidRDefault="006D6FC6" w:rsidP="006B575D">
      <w:pPr>
        <w:shd w:val="clear" w:color="auto" w:fill="FFFFFF"/>
        <w:tabs>
          <w:tab w:val="left" w:pos="5812"/>
        </w:tabs>
        <w:spacing w:line="276" w:lineRule="auto"/>
        <w:rPr>
          <w:sz w:val="28"/>
          <w:szCs w:val="28"/>
        </w:rPr>
      </w:pPr>
      <w:proofErr w:type="spellStart"/>
      <w:r w:rsidRPr="00BC629F">
        <w:rPr>
          <w:i/>
          <w:sz w:val="28"/>
          <w:szCs w:val="28"/>
        </w:rPr>
        <w:t>Jп</w:t>
      </w:r>
      <w:proofErr w:type="spellEnd"/>
      <w:r>
        <w:rPr>
          <w:i/>
          <w:sz w:val="28"/>
          <w:szCs w:val="28"/>
        </w:rPr>
        <w:t xml:space="preserve"> н; </w:t>
      </w:r>
      <w:proofErr w:type="spellStart"/>
      <w:r w:rsidRPr="00BC629F">
        <w:rPr>
          <w:i/>
          <w:sz w:val="28"/>
          <w:szCs w:val="28"/>
        </w:rPr>
        <w:t>Jп</w:t>
      </w:r>
      <w:proofErr w:type="spellEnd"/>
      <w:r>
        <w:rPr>
          <w:i/>
          <w:sz w:val="28"/>
          <w:szCs w:val="28"/>
        </w:rPr>
        <w:t xml:space="preserve"> </w:t>
      </w:r>
      <w:proofErr w:type="spellStart"/>
      <w:r>
        <w:rPr>
          <w:i/>
          <w:sz w:val="28"/>
          <w:szCs w:val="28"/>
        </w:rPr>
        <w:t>вд</w:t>
      </w:r>
      <w:proofErr w:type="spellEnd"/>
      <w:r>
        <w:rPr>
          <w:i/>
          <w:sz w:val="28"/>
          <w:szCs w:val="28"/>
        </w:rPr>
        <w:t xml:space="preserve">; </w:t>
      </w:r>
      <w:proofErr w:type="spellStart"/>
      <w:r w:rsidRPr="00BC629F">
        <w:rPr>
          <w:i/>
          <w:sz w:val="28"/>
          <w:szCs w:val="28"/>
        </w:rPr>
        <w:t>Jп</w:t>
      </w:r>
      <w:proofErr w:type="spellEnd"/>
      <w:r>
        <w:rPr>
          <w:i/>
          <w:sz w:val="28"/>
          <w:szCs w:val="28"/>
        </w:rPr>
        <w:t xml:space="preserve"> </w:t>
      </w:r>
      <w:proofErr w:type="spellStart"/>
      <w:r>
        <w:rPr>
          <w:i/>
          <w:sz w:val="28"/>
          <w:szCs w:val="28"/>
        </w:rPr>
        <w:t>вз</w:t>
      </w:r>
      <w:proofErr w:type="spellEnd"/>
      <w:r w:rsidRPr="00BC629F">
        <w:rPr>
          <w:i/>
          <w:sz w:val="28"/>
          <w:szCs w:val="28"/>
        </w:rPr>
        <w:t xml:space="preserve"> </w:t>
      </w:r>
      <w:r w:rsidR="000A46E1" w:rsidRPr="00BC629F">
        <w:rPr>
          <w:i/>
          <w:sz w:val="28"/>
          <w:szCs w:val="28"/>
        </w:rPr>
        <w:t xml:space="preserve">– </w:t>
      </w:r>
      <w:r w:rsidR="009F6B86" w:rsidRPr="00BC629F">
        <w:rPr>
          <w:sz w:val="28"/>
          <w:szCs w:val="28"/>
        </w:rPr>
        <w:t>коэффициент прироста количества транспортных средств</w:t>
      </w:r>
      <w:r w:rsidR="000A46E1" w:rsidRPr="00BC629F">
        <w:rPr>
          <w:sz w:val="28"/>
          <w:szCs w:val="28"/>
        </w:rPr>
        <w:t xml:space="preserve"> </w:t>
      </w:r>
      <w:r>
        <w:rPr>
          <w:sz w:val="28"/>
          <w:szCs w:val="28"/>
        </w:rPr>
        <w:t>по наземным транспортным</w:t>
      </w:r>
      <w:r w:rsidRPr="00B473D8">
        <w:rPr>
          <w:sz w:val="28"/>
          <w:szCs w:val="28"/>
        </w:rPr>
        <w:t xml:space="preserve"> средств</w:t>
      </w:r>
      <w:r>
        <w:rPr>
          <w:sz w:val="28"/>
          <w:szCs w:val="28"/>
        </w:rPr>
        <w:t xml:space="preserve">ам, </w:t>
      </w:r>
      <w:r w:rsidRPr="00B473D8">
        <w:rPr>
          <w:sz w:val="28"/>
          <w:szCs w:val="28"/>
        </w:rPr>
        <w:t>водны</w:t>
      </w:r>
      <w:r>
        <w:rPr>
          <w:sz w:val="28"/>
          <w:szCs w:val="28"/>
        </w:rPr>
        <w:t>м</w:t>
      </w:r>
      <w:r w:rsidRPr="00B473D8">
        <w:rPr>
          <w:sz w:val="28"/>
          <w:szCs w:val="28"/>
        </w:rPr>
        <w:t xml:space="preserve"> транспортны</w:t>
      </w:r>
      <w:r>
        <w:rPr>
          <w:sz w:val="28"/>
          <w:szCs w:val="28"/>
        </w:rPr>
        <w:t>м</w:t>
      </w:r>
      <w:r w:rsidRPr="00B473D8">
        <w:rPr>
          <w:sz w:val="28"/>
          <w:szCs w:val="28"/>
        </w:rPr>
        <w:t xml:space="preserve"> средств</w:t>
      </w:r>
      <w:r>
        <w:rPr>
          <w:sz w:val="28"/>
          <w:szCs w:val="28"/>
        </w:rPr>
        <w:t xml:space="preserve">ам и </w:t>
      </w:r>
      <w:r w:rsidRPr="00B473D8">
        <w:rPr>
          <w:sz w:val="28"/>
          <w:szCs w:val="28"/>
        </w:rPr>
        <w:t>воздушны</w:t>
      </w:r>
      <w:r>
        <w:rPr>
          <w:sz w:val="28"/>
          <w:szCs w:val="28"/>
        </w:rPr>
        <w:t>м</w:t>
      </w:r>
      <w:r w:rsidRPr="00B473D8">
        <w:rPr>
          <w:sz w:val="28"/>
          <w:szCs w:val="28"/>
        </w:rPr>
        <w:t xml:space="preserve"> транспортны</w:t>
      </w:r>
      <w:r>
        <w:rPr>
          <w:sz w:val="28"/>
          <w:szCs w:val="28"/>
        </w:rPr>
        <w:t>м</w:t>
      </w:r>
      <w:r w:rsidRPr="00B473D8">
        <w:rPr>
          <w:sz w:val="28"/>
          <w:szCs w:val="28"/>
        </w:rPr>
        <w:t xml:space="preserve"> средств</w:t>
      </w:r>
      <w:r>
        <w:rPr>
          <w:sz w:val="28"/>
          <w:szCs w:val="28"/>
        </w:rPr>
        <w:t>ам соответственно</w:t>
      </w:r>
      <w:r w:rsidR="009F6B86" w:rsidRPr="00BC629F">
        <w:rPr>
          <w:sz w:val="28"/>
          <w:szCs w:val="28"/>
        </w:rPr>
        <w:t xml:space="preserve"> в прогнозируемом периоде</w:t>
      </w:r>
      <w:r w:rsidR="000A46E1" w:rsidRPr="00BC629F">
        <w:rPr>
          <w:sz w:val="28"/>
          <w:szCs w:val="28"/>
        </w:rPr>
        <w:t xml:space="preserve">, </w:t>
      </w:r>
      <w:r w:rsidR="009F6B86" w:rsidRPr="00BC629F">
        <w:rPr>
          <w:sz w:val="28"/>
          <w:szCs w:val="28"/>
        </w:rPr>
        <w:t>рассчитанный по формуле:</w:t>
      </w:r>
    </w:p>
    <w:p w:rsidR="009F6B86" w:rsidRPr="00BC629F" w:rsidRDefault="009F6B86" w:rsidP="009F6B86">
      <w:pPr>
        <w:spacing w:before="120" w:after="120" w:line="276" w:lineRule="auto"/>
        <w:ind w:firstLine="0"/>
        <w:jc w:val="center"/>
        <w:rPr>
          <w:i/>
          <w:sz w:val="28"/>
          <w:szCs w:val="28"/>
        </w:rPr>
      </w:pPr>
      <w:proofErr w:type="spellStart"/>
      <w:r w:rsidRPr="00BC629F">
        <w:rPr>
          <w:i/>
          <w:sz w:val="28"/>
          <w:szCs w:val="28"/>
        </w:rPr>
        <w:t>Jп</w:t>
      </w:r>
      <w:proofErr w:type="spellEnd"/>
      <w:r w:rsidRPr="00BC629F">
        <w:rPr>
          <w:i/>
          <w:sz w:val="28"/>
          <w:szCs w:val="28"/>
        </w:rPr>
        <w:t xml:space="preserve"> = </w:t>
      </w:r>
      <w:r w:rsidR="008F1B15" w:rsidRPr="00BC629F">
        <w:rPr>
          <w:i/>
          <w:sz w:val="28"/>
          <w:szCs w:val="28"/>
        </w:rPr>
        <w:t xml:space="preserve">Кол </w:t>
      </w:r>
      <w:proofErr w:type="spellStart"/>
      <w:r w:rsidR="008F1B15" w:rsidRPr="00BC629F">
        <w:rPr>
          <w:i/>
          <w:sz w:val="28"/>
          <w:szCs w:val="28"/>
        </w:rPr>
        <w:t>пр</w:t>
      </w:r>
      <w:proofErr w:type="spellEnd"/>
      <w:r w:rsidRPr="00BC629F">
        <w:rPr>
          <w:i/>
          <w:sz w:val="28"/>
          <w:szCs w:val="28"/>
        </w:rPr>
        <w:t xml:space="preserve"> / Кол, где</w:t>
      </w:r>
    </w:p>
    <w:p w:rsidR="009F6B86" w:rsidRPr="00BC629F" w:rsidRDefault="009F6B86" w:rsidP="009F6B86">
      <w:pPr>
        <w:shd w:val="clear" w:color="auto" w:fill="FFFFFF"/>
        <w:tabs>
          <w:tab w:val="left" w:pos="5812"/>
        </w:tabs>
        <w:spacing w:line="276" w:lineRule="auto"/>
        <w:ind w:firstLine="1418"/>
        <w:rPr>
          <w:sz w:val="28"/>
          <w:szCs w:val="28"/>
        </w:rPr>
      </w:pPr>
      <w:r w:rsidRPr="00BC629F">
        <w:rPr>
          <w:i/>
          <w:sz w:val="28"/>
          <w:szCs w:val="28"/>
        </w:rPr>
        <w:t>Кол</w:t>
      </w:r>
      <w:r w:rsidRPr="00BC629F">
        <w:rPr>
          <w:sz w:val="28"/>
          <w:szCs w:val="28"/>
        </w:rPr>
        <w:t xml:space="preserve"> – количество транспортных средств в базовом периоде;</w:t>
      </w:r>
    </w:p>
    <w:p w:rsidR="009F6B86" w:rsidRPr="00BC629F" w:rsidRDefault="008F1B15" w:rsidP="009F6B86">
      <w:pPr>
        <w:shd w:val="clear" w:color="auto" w:fill="FFFFFF"/>
        <w:tabs>
          <w:tab w:val="left" w:pos="5812"/>
        </w:tabs>
        <w:spacing w:after="120" w:line="276" w:lineRule="auto"/>
        <w:ind w:left="3119" w:hanging="1701"/>
        <w:rPr>
          <w:sz w:val="28"/>
          <w:szCs w:val="28"/>
        </w:rPr>
      </w:pPr>
      <w:r w:rsidRPr="00BC629F">
        <w:rPr>
          <w:i/>
          <w:sz w:val="28"/>
          <w:szCs w:val="28"/>
        </w:rPr>
        <w:t xml:space="preserve">Кол </w:t>
      </w:r>
      <w:proofErr w:type="spellStart"/>
      <w:r w:rsidRPr="00BC629F">
        <w:rPr>
          <w:i/>
          <w:sz w:val="28"/>
          <w:szCs w:val="28"/>
        </w:rPr>
        <w:t>пр</w:t>
      </w:r>
      <w:proofErr w:type="spellEnd"/>
      <w:r w:rsidR="009F6B86" w:rsidRPr="00BC629F">
        <w:rPr>
          <w:i/>
          <w:sz w:val="28"/>
          <w:szCs w:val="28"/>
        </w:rPr>
        <w:t xml:space="preserve"> </w:t>
      </w:r>
      <w:r w:rsidR="009F6B86" w:rsidRPr="00BC629F">
        <w:rPr>
          <w:sz w:val="28"/>
          <w:szCs w:val="28"/>
        </w:rPr>
        <w:t>– количество транспортных средств в прогнозируемом периоде.</w:t>
      </w:r>
    </w:p>
    <w:p w:rsidR="009F6B86" w:rsidRPr="00BC629F" w:rsidRDefault="009F6B86" w:rsidP="009F6B86">
      <w:pPr>
        <w:spacing w:after="120" w:line="276" w:lineRule="auto"/>
        <w:rPr>
          <w:sz w:val="28"/>
          <w:szCs w:val="28"/>
        </w:rPr>
      </w:pPr>
      <w:r w:rsidRPr="00BC629F">
        <w:rPr>
          <w:sz w:val="28"/>
          <w:szCs w:val="28"/>
        </w:rPr>
        <w:t>Расчет прогноза поступлений по источнику на очередной финансовый год и плановый период последующих годов рассчитывается следующим образом:</w:t>
      </w:r>
    </w:p>
    <w:p w:rsidR="009F6B86" w:rsidRPr="00BC629F" w:rsidRDefault="009F6B86" w:rsidP="009F6B86">
      <w:pPr>
        <w:spacing w:before="120" w:after="120" w:line="276" w:lineRule="auto"/>
        <w:ind w:firstLine="0"/>
        <w:jc w:val="center"/>
        <w:rPr>
          <w:i/>
          <w:sz w:val="28"/>
          <w:szCs w:val="28"/>
        </w:rPr>
      </w:pPr>
      <w:proofErr w:type="spellStart"/>
      <w:r w:rsidRPr="00BC629F">
        <w:rPr>
          <w:i/>
          <w:sz w:val="28"/>
          <w:szCs w:val="28"/>
        </w:rPr>
        <w:t>ПДп</w:t>
      </w:r>
      <w:proofErr w:type="spellEnd"/>
      <w:r w:rsidRPr="00BC629F">
        <w:rPr>
          <w:i/>
          <w:sz w:val="28"/>
          <w:szCs w:val="28"/>
        </w:rPr>
        <w:t xml:space="preserve"> =</w:t>
      </w:r>
      <w:r w:rsidR="00E67BD2" w:rsidRPr="00BC629F">
        <w:rPr>
          <w:i/>
          <w:sz w:val="28"/>
          <w:szCs w:val="28"/>
        </w:rPr>
        <w:t xml:space="preserve"> </w:t>
      </w:r>
      <w:proofErr w:type="spellStart"/>
      <w:r w:rsidR="00E67BD2" w:rsidRPr="00BC629F">
        <w:rPr>
          <w:i/>
          <w:sz w:val="28"/>
          <w:szCs w:val="28"/>
        </w:rPr>
        <w:t>ПДт</w:t>
      </w:r>
      <w:proofErr w:type="spellEnd"/>
      <w:r w:rsidR="00E67BD2" w:rsidRPr="00BC629F">
        <w:rPr>
          <w:i/>
          <w:sz w:val="28"/>
          <w:szCs w:val="28"/>
        </w:rPr>
        <w:t xml:space="preserve"> * </w:t>
      </w:r>
      <w:proofErr w:type="spellStart"/>
      <w:r w:rsidR="006D6FC6" w:rsidRPr="00BC629F">
        <w:rPr>
          <w:i/>
          <w:sz w:val="28"/>
          <w:szCs w:val="28"/>
        </w:rPr>
        <w:t>Купл</w:t>
      </w:r>
      <w:proofErr w:type="spellEnd"/>
      <w:r w:rsidR="006D6FC6">
        <w:rPr>
          <w:i/>
          <w:sz w:val="28"/>
          <w:szCs w:val="28"/>
        </w:rPr>
        <w:t xml:space="preserve"> ср</w:t>
      </w:r>
      <w:r w:rsidR="006D6FC6" w:rsidRPr="00BC629F">
        <w:rPr>
          <w:i/>
          <w:sz w:val="28"/>
          <w:szCs w:val="28"/>
        </w:rPr>
        <w:t xml:space="preserve"> </w:t>
      </w:r>
      <w:r w:rsidR="006D6FC6">
        <w:rPr>
          <w:i/>
          <w:sz w:val="28"/>
          <w:szCs w:val="28"/>
        </w:rPr>
        <w:t xml:space="preserve">* </w:t>
      </w:r>
      <w:proofErr w:type="spellStart"/>
      <w:r w:rsidR="00E67BD2" w:rsidRPr="00BC629F">
        <w:rPr>
          <w:i/>
          <w:sz w:val="28"/>
          <w:szCs w:val="28"/>
        </w:rPr>
        <w:t>Jп</w:t>
      </w:r>
      <w:proofErr w:type="spellEnd"/>
      <w:r w:rsidR="006D6FC6">
        <w:rPr>
          <w:i/>
          <w:sz w:val="28"/>
          <w:szCs w:val="28"/>
        </w:rPr>
        <w:t xml:space="preserve"> ср</w:t>
      </w:r>
      <w:r w:rsidR="00E67BD2" w:rsidRPr="00BC629F">
        <w:rPr>
          <w:i/>
          <w:sz w:val="28"/>
          <w:szCs w:val="28"/>
        </w:rPr>
        <w:t xml:space="preserve"> ± F</w:t>
      </w:r>
    </w:p>
    <w:p w:rsidR="006D6FC6" w:rsidRPr="00BC629F" w:rsidRDefault="006D6FC6" w:rsidP="006D6FC6">
      <w:pPr>
        <w:shd w:val="clear" w:color="auto" w:fill="FFFFFF"/>
        <w:tabs>
          <w:tab w:val="left" w:pos="5812"/>
        </w:tabs>
        <w:spacing w:line="276" w:lineRule="auto"/>
        <w:rPr>
          <w:sz w:val="28"/>
          <w:szCs w:val="28"/>
        </w:rPr>
      </w:pPr>
      <w:proofErr w:type="spellStart"/>
      <w:r w:rsidRPr="00BC629F">
        <w:rPr>
          <w:i/>
          <w:sz w:val="28"/>
          <w:szCs w:val="28"/>
        </w:rPr>
        <w:lastRenderedPageBreak/>
        <w:t>Купл</w:t>
      </w:r>
      <w:proofErr w:type="spellEnd"/>
      <w:r>
        <w:rPr>
          <w:i/>
          <w:sz w:val="28"/>
          <w:szCs w:val="28"/>
        </w:rPr>
        <w:t xml:space="preserve"> ср </w:t>
      </w:r>
      <w:r w:rsidRPr="00BC629F">
        <w:rPr>
          <w:sz w:val="28"/>
          <w:szCs w:val="28"/>
        </w:rPr>
        <w:t xml:space="preserve">– </w:t>
      </w:r>
      <w:r>
        <w:rPr>
          <w:sz w:val="28"/>
          <w:szCs w:val="28"/>
        </w:rPr>
        <w:t xml:space="preserve">усредненный </w:t>
      </w:r>
      <w:r w:rsidRPr="00BC629F">
        <w:rPr>
          <w:sz w:val="28"/>
          <w:szCs w:val="28"/>
        </w:rPr>
        <w:t xml:space="preserve">расчетный уровень </w:t>
      </w:r>
      <w:proofErr w:type="spellStart"/>
      <w:r w:rsidRPr="00BC629F">
        <w:rPr>
          <w:sz w:val="28"/>
          <w:szCs w:val="28"/>
        </w:rPr>
        <w:t>уплачиваемости</w:t>
      </w:r>
      <w:proofErr w:type="spellEnd"/>
      <w:r>
        <w:rPr>
          <w:sz w:val="28"/>
          <w:szCs w:val="28"/>
        </w:rPr>
        <w:t xml:space="preserve"> по наземным транспортным</w:t>
      </w:r>
      <w:r w:rsidRPr="00B473D8">
        <w:rPr>
          <w:sz w:val="28"/>
          <w:szCs w:val="28"/>
        </w:rPr>
        <w:t xml:space="preserve"> средств</w:t>
      </w:r>
      <w:r>
        <w:rPr>
          <w:sz w:val="28"/>
          <w:szCs w:val="28"/>
        </w:rPr>
        <w:t xml:space="preserve">ам, </w:t>
      </w:r>
      <w:r w:rsidRPr="00B473D8">
        <w:rPr>
          <w:sz w:val="28"/>
          <w:szCs w:val="28"/>
        </w:rPr>
        <w:t>водны</w:t>
      </w:r>
      <w:r>
        <w:rPr>
          <w:sz w:val="28"/>
          <w:szCs w:val="28"/>
        </w:rPr>
        <w:t>м</w:t>
      </w:r>
      <w:r w:rsidRPr="00B473D8">
        <w:rPr>
          <w:sz w:val="28"/>
          <w:szCs w:val="28"/>
        </w:rPr>
        <w:t xml:space="preserve"> транспортны</w:t>
      </w:r>
      <w:r>
        <w:rPr>
          <w:sz w:val="28"/>
          <w:szCs w:val="28"/>
        </w:rPr>
        <w:t>м</w:t>
      </w:r>
      <w:r w:rsidRPr="00B473D8">
        <w:rPr>
          <w:sz w:val="28"/>
          <w:szCs w:val="28"/>
        </w:rPr>
        <w:t xml:space="preserve"> средств</w:t>
      </w:r>
      <w:r>
        <w:rPr>
          <w:sz w:val="28"/>
          <w:szCs w:val="28"/>
        </w:rPr>
        <w:t xml:space="preserve">ам и </w:t>
      </w:r>
      <w:r w:rsidRPr="00B473D8">
        <w:rPr>
          <w:sz w:val="28"/>
          <w:szCs w:val="28"/>
        </w:rPr>
        <w:t>воздушны</w:t>
      </w:r>
      <w:r>
        <w:rPr>
          <w:sz w:val="28"/>
          <w:szCs w:val="28"/>
        </w:rPr>
        <w:t>м</w:t>
      </w:r>
      <w:r w:rsidRPr="00B473D8">
        <w:rPr>
          <w:sz w:val="28"/>
          <w:szCs w:val="28"/>
        </w:rPr>
        <w:t xml:space="preserve"> транспортны</w:t>
      </w:r>
      <w:r>
        <w:rPr>
          <w:sz w:val="28"/>
          <w:szCs w:val="28"/>
        </w:rPr>
        <w:t>м</w:t>
      </w:r>
      <w:r w:rsidRPr="00B473D8">
        <w:rPr>
          <w:sz w:val="28"/>
          <w:szCs w:val="28"/>
        </w:rPr>
        <w:t xml:space="preserve"> средств</w:t>
      </w:r>
      <w:r>
        <w:rPr>
          <w:sz w:val="28"/>
          <w:szCs w:val="28"/>
        </w:rPr>
        <w:t>ам</w:t>
      </w:r>
      <w:r w:rsidRPr="00BC629F">
        <w:rPr>
          <w:sz w:val="28"/>
          <w:szCs w:val="28"/>
        </w:rPr>
        <w:t>, рассчитанный по формуле:</w:t>
      </w:r>
    </w:p>
    <w:p w:rsidR="00CA7F92" w:rsidRPr="00BC629F" w:rsidRDefault="00CA7F92" w:rsidP="00CA7F92">
      <w:pPr>
        <w:spacing w:before="120" w:after="120" w:line="276" w:lineRule="auto"/>
        <w:ind w:firstLine="0"/>
        <w:jc w:val="center"/>
        <w:rPr>
          <w:sz w:val="28"/>
          <w:szCs w:val="28"/>
        </w:rPr>
      </w:pPr>
      <w:proofErr w:type="spellStart"/>
      <w:r w:rsidRPr="00BC629F">
        <w:rPr>
          <w:i/>
          <w:sz w:val="28"/>
          <w:szCs w:val="28"/>
        </w:rPr>
        <w:t>Купл</w:t>
      </w:r>
      <w:proofErr w:type="spellEnd"/>
      <w:r>
        <w:rPr>
          <w:i/>
          <w:sz w:val="28"/>
          <w:szCs w:val="28"/>
        </w:rPr>
        <w:t xml:space="preserve"> ср</w:t>
      </w:r>
      <w:r w:rsidRPr="00BC629F">
        <w:rPr>
          <w:i/>
          <w:sz w:val="28"/>
          <w:szCs w:val="28"/>
        </w:rPr>
        <w:t xml:space="preserve"> = </w:t>
      </w:r>
      <w:r>
        <w:rPr>
          <w:i/>
          <w:sz w:val="28"/>
          <w:szCs w:val="28"/>
        </w:rPr>
        <w:t>(</w:t>
      </w:r>
      <w:proofErr w:type="spellStart"/>
      <w:r w:rsidRPr="00BC629F">
        <w:rPr>
          <w:i/>
          <w:sz w:val="28"/>
          <w:szCs w:val="28"/>
        </w:rPr>
        <w:t>Купл</w:t>
      </w:r>
      <w:proofErr w:type="spellEnd"/>
      <w:r>
        <w:rPr>
          <w:i/>
          <w:sz w:val="28"/>
          <w:szCs w:val="28"/>
        </w:rPr>
        <w:t xml:space="preserve"> н + </w:t>
      </w:r>
      <w:proofErr w:type="spellStart"/>
      <w:r w:rsidRPr="00BC629F">
        <w:rPr>
          <w:i/>
          <w:sz w:val="28"/>
          <w:szCs w:val="28"/>
        </w:rPr>
        <w:t>Купл</w:t>
      </w:r>
      <w:proofErr w:type="spellEnd"/>
      <w:r>
        <w:rPr>
          <w:i/>
          <w:sz w:val="28"/>
          <w:szCs w:val="28"/>
        </w:rPr>
        <w:t xml:space="preserve"> </w:t>
      </w:r>
      <w:proofErr w:type="spellStart"/>
      <w:r>
        <w:rPr>
          <w:i/>
          <w:sz w:val="28"/>
          <w:szCs w:val="28"/>
        </w:rPr>
        <w:t>вд</w:t>
      </w:r>
      <w:proofErr w:type="spellEnd"/>
      <w:r>
        <w:rPr>
          <w:i/>
          <w:sz w:val="28"/>
          <w:szCs w:val="28"/>
        </w:rPr>
        <w:t xml:space="preserve"> + </w:t>
      </w:r>
      <w:proofErr w:type="spellStart"/>
      <w:r w:rsidRPr="00BC629F">
        <w:rPr>
          <w:i/>
          <w:sz w:val="28"/>
          <w:szCs w:val="28"/>
        </w:rPr>
        <w:t>Купл</w:t>
      </w:r>
      <w:proofErr w:type="spellEnd"/>
      <w:r>
        <w:rPr>
          <w:i/>
          <w:sz w:val="28"/>
          <w:szCs w:val="28"/>
        </w:rPr>
        <w:t xml:space="preserve"> </w:t>
      </w:r>
      <w:proofErr w:type="spellStart"/>
      <w:r>
        <w:rPr>
          <w:i/>
          <w:sz w:val="28"/>
          <w:szCs w:val="28"/>
        </w:rPr>
        <w:t>вз</w:t>
      </w:r>
      <w:proofErr w:type="spellEnd"/>
      <w:r>
        <w:rPr>
          <w:i/>
          <w:sz w:val="28"/>
          <w:szCs w:val="28"/>
        </w:rPr>
        <w:t>) / 3</w:t>
      </w:r>
    </w:p>
    <w:p w:rsidR="00CA7F92" w:rsidRPr="00BC629F" w:rsidRDefault="00CA7F92" w:rsidP="00CA7F92">
      <w:pPr>
        <w:shd w:val="clear" w:color="auto" w:fill="FFFFFF"/>
        <w:tabs>
          <w:tab w:val="left" w:pos="5812"/>
        </w:tabs>
        <w:spacing w:line="276" w:lineRule="auto"/>
        <w:rPr>
          <w:sz w:val="28"/>
          <w:szCs w:val="28"/>
        </w:rPr>
      </w:pPr>
      <w:proofErr w:type="spellStart"/>
      <w:r w:rsidRPr="00BC629F">
        <w:rPr>
          <w:i/>
          <w:sz w:val="28"/>
          <w:szCs w:val="28"/>
        </w:rPr>
        <w:t>Jп</w:t>
      </w:r>
      <w:proofErr w:type="spellEnd"/>
      <w:r>
        <w:rPr>
          <w:i/>
          <w:sz w:val="28"/>
          <w:szCs w:val="28"/>
        </w:rPr>
        <w:t xml:space="preserve"> ср</w:t>
      </w:r>
      <w:r w:rsidRPr="00BC629F">
        <w:rPr>
          <w:i/>
          <w:sz w:val="28"/>
          <w:szCs w:val="28"/>
        </w:rPr>
        <w:t xml:space="preserve"> –</w:t>
      </w:r>
      <w:r>
        <w:rPr>
          <w:i/>
          <w:sz w:val="28"/>
          <w:szCs w:val="28"/>
        </w:rPr>
        <w:t xml:space="preserve"> </w:t>
      </w:r>
      <w:r w:rsidRPr="006D6FC6">
        <w:rPr>
          <w:sz w:val="28"/>
          <w:szCs w:val="28"/>
        </w:rPr>
        <w:t>усредненный  ко</w:t>
      </w:r>
      <w:r w:rsidRPr="00BC629F">
        <w:rPr>
          <w:sz w:val="28"/>
          <w:szCs w:val="28"/>
        </w:rPr>
        <w:t xml:space="preserve">эффициент прироста количества транспортных средств </w:t>
      </w:r>
      <w:r>
        <w:rPr>
          <w:sz w:val="28"/>
          <w:szCs w:val="28"/>
        </w:rPr>
        <w:t>по наземным транспортным</w:t>
      </w:r>
      <w:r w:rsidRPr="00B473D8">
        <w:rPr>
          <w:sz w:val="28"/>
          <w:szCs w:val="28"/>
        </w:rPr>
        <w:t xml:space="preserve"> средств</w:t>
      </w:r>
      <w:r>
        <w:rPr>
          <w:sz w:val="28"/>
          <w:szCs w:val="28"/>
        </w:rPr>
        <w:t xml:space="preserve">ам, </w:t>
      </w:r>
      <w:r w:rsidRPr="00B473D8">
        <w:rPr>
          <w:sz w:val="28"/>
          <w:szCs w:val="28"/>
        </w:rPr>
        <w:t>водны</w:t>
      </w:r>
      <w:r>
        <w:rPr>
          <w:sz w:val="28"/>
          <w:szCs w:val="28"/>
        </w:rPr>
        <w:t>м</w:t>
      </w:r>
      <w:r w:rsidRPr="00B473D8">
        <w:rPr>
          <w:sz w:val="28"/>
          <w:szCs w:val="28"/>
        </w:rPr>
        <w:t xml:space="preserve"> транспортны</w:t>
      </w:r>
      <w:r>
        <w:rPr>
          <w:sz w:val="28"/>
          <w:szCs w:val="28"/>
        </w:rPr>
        <w:t>м</w:t>
      </w:r>
      <w:r w:rsidRPr="00B473D8">
        <w:rPr>
          <w:sz w:val="28"/>
          <w:szCs w:val="28"/>
        </w:rPr>
        <w:t xml:space="preserve"> средств</w:t>
      </w:r>
      <w:r>
        <w:rPr>
          <w:sz w:val="28"/>
          <w:szCs w:val="28"/>
        </w:rPr>
        <w:t xml:space="preserve">ам и </w:t>
      </w:r>
      <w:r w:rsidRPr="00B473D8">
        <w:rPr>
          <w:sz w:val="28"/>
          <w:szCs w:val="28"/>
        </w:rPr>
        <w:t>воздушны</w:t>
      </w:r>
      <w:r>
        <w:rPr>
          <w:sz w:val="28"/>
          <w:szCs w:val="28"/>
        </w:rPr>
        <w:t>м</w:t>
      </w:r>
      <w:r w:rsidRPr="00B473D8">
        <w:rPr>
          <w:sz w:val="28"/>
          <w:szCs w:val="28"/>
        </w:rPr>
        <w:t xml:space="preserve"> транспортны</w:t>
      </w:r>
      <w:r>
        <w:rPr>
          <w:sz w:val="28"/>
          <w:szCs w:val="28"/>
        </w:rPr>
        <w:t>м</w:t>
      </w:r>
      <w:r w:rsidRPr="00B473D8">
        <w:rPr>
          <w:sz w:val="28"/>
          <w:szCs w:val="28"/>
        </w:rPr>
        <w:t xml:space="preserve"> средств</w:t>
      </w:r>
      <w:r>
        <w:rPr>
          <w:sz w:val="28"/>
          <w:szCs w:val="28"/>
        </w:rPr>
        <w:t>ам соответственно</w:t>
      </w:r>
      <w:r w:rsidRPr="00BC629F">
        <w:rPr>
          <w:sz w:val="28"/>
          <w:szCs w:val="28"/>
        </w:rPr>
        <w:t xml:space="preserve"> в прогнозируемом периоде, рассчитанный по формуле:</w:t>
      </w:r>
    </w:p>
    <w:p w:rsidR="00CA7F92" w:rsidRPr="00BC629F" w:rsidRDefault="00CA7F92" w:rsidP="00CA7F92">
      <w:pPr>
        <w:spacing w:before="120" w:after="120" w:line="276" w:lineRule="auto"/>
        <w:ind w:firstLine="0"/>
        <w:jc w:val="center"/>
        <w:rPr>
          <w:i/>
          <w:sz w:val="28"/>
          <w:szCs w:val="28"/>
        </w:rPr>
      </w:pPr>
      <w:proofErr w:type="spellStart"/>
      <w:r w:rsidRPr="00BC629F">
        <w:rPr>
          <w:i/>
          <w:sz w:val="28"/>
          <w:szCs w:val="28"/>
        </w:rPr>
        <w:t>Jп</w:t>
      </w:r>
      <w:proofErr w:type="spellEnd"/>
      <w:r>
        <w:rPr>
          <w:i/>
          <w:sz w:val="28"/>
          <w:szCs w:val="28"/>
        </w:rPr>
        <w:t xml:space="preserve"> ср </w:t>
      </w:r>
      <w:r w:rsidRPr="00BC629F">
        <w:rPr>
          <w:i/>
          <w:sz w:val="28"/>
          <w:szCs w:val="28"/>
        </w:rPr>
        <w:t xml:space="preserve">= </w:t>
      </w:r>
      <w:r>
        <w:rPr>
          <w:i/>
          <w:sz w:val="28"/>
          <w:szCs w:val="28"/>
        </w:rPr>
        <w:t>(</w:t>
      </w:r>
      <w:proofErr w:type="spellStart"/>
      <w:r w:rsidRPr="006D6FC6">
        <w:rPr>
          <w:i/>
          <w:sz w:val="28"/>
          <w:szCs w:val="28"/>
        </w:rPr>
        <w:t>Jп</w:t>
      </w:r>
      <w:proofErr w:type="spellEnd"/>
      <w:r w:rsidRPr="006D6FC6">
        <w:rPr>
          <w:i/>
          <w:sz w:val="28"/>
          <w:szCs w:val="28"/>
        </w:rPr>
        <w:t xml:space="preserve"> н</w:t>
      </w:r>
      <w:r>
        <w:rPr>
          <w:i/>
          <w:sz w:val="28"/>
          <w:szCs w:val="28"/>
        </w:rPr>
        <w:t xml:space="preserve"> +</w:t>
      </w:r>
      <w:r w:rsidRPr="006D6FC6">
        <w:rPr>
          <w:i/>
          <w:sz w:val="28"/>
          <w:szCs w:val="28"/>
        </w:rPr>
        <w:t xml:space="preserve"> </w:t>
      </w:r>
      <w:proofErr w:type="spellStart"/>
      <w:r w:rsidRPr="006D6FC6">
        <w:rPr>
          <w:i/>
          <w:sz w:val="28"/>
          <w:szCs w:val="28"/>
        </w:rPr>
        <w:t>Jп</w:t>
      </w:r>
      <w:proofErr w:type="spellEnd"/>
      <w:r w:rsidRPr="006D6FC6">
        <w:rPr>
          <w:i/>
          <w:sz w:val="28"/>
          <w:szCs w:val="28"/>
        </w:rPr>
        <w:t xml:space="preserve"> </w:t>
      </w:r>
      <w:proofErr w:type="spellStart"/>
      <w:r w:rsidRPr="006D6FC6">
        <w:rPr>
          <w:i/>
          <w:sz w:val="28"/>
          <w:szCs w:val="28"/>
        </w:rPr>
        <w:t>вд</w:t>
      </w:r>
      <w:proofErr w:type="spellEnd"/>
      <w:r>
        <w:rPr>
          <w:i/>
          <w:sz w:val="28"/>
          <w:szCs w:val="28"/>
        </w:rPr>
        <w:t xml:space="preserve"> +</w:t>
      </w:r>
      <w:r w:rsidRPr="006D6FC6">
        <w:rPr>
          <w:i/>
          <w:sz w:val="28"/>
          <w:szCs w:val="28"/>
        </w:rPr>
        <w:t xml:space="preserve"> </w:t>
      </w:r>
      <w:proofErr w:type="spellStart"/>
      <w:r w:rsidRPr="006D6FC6">
        <w:rPr>
          <w:i/>
          <w:sz w:val="28"/>
          <w:szCs w:val="28"/>
        </w:rPr>
        <w:t>Jп</w:t>
      </w:r>
      <w:proofErr w:type="spellEnd"/>
      <w:r w:rsidRPr="006D6FC6">
        <w:rPr>
          <w:i/>
          <w:sz w:val="28"/>
          <w:szCs w:val="28"/>
        </w:rPr>
        <w:t xml:space="preserve"> </w:t>
      </w:r>
      <w:proofErr w:type="spellStart"/>
      <w:r w:rsidRPr="006D6FC6">
        <w:rPr>
          <w:i/>
          <w:sz w:val="28"/>
          <w:szCs w:val="28"/>
        </w:rPr>
        <w:t>вз</w:t>
      </w:r>
      <w:proofErr w:type="spellEnd"/>
      <w:r>
        <w:rPr>
          <w:i/>
          <w:sz w:val="28"/>
          <w:szCs w:val="28"/>
        </w:rPr>
        <w:t>) / 3</w:t>
      </w:r>
    </w:p>
    <w:p w:rsidR="00E67BD2" w:rsidRPr="00BC629F" w:rsidRDefault="00E67BD2" w:rsidP="00E67BD2">
      <w:pPr>
        <w:spacing w:line="276" w:lineRule="auto"/>
        <w:rPr>
          <w:sz w:val="28"/>
          <w:szCs w:val="28"/>
        </w:rPr>
      </w:pPr>
      <w:r w:rsidRPr="00BC629F">
        <w:rPr>
          <w:sz w:val="28"/>
          <w:szCs w:val="28"/>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E67BD2" w:rsidRPr="00BC629F" w:rsidRDefault="00E67BD2" w:rsidP="00E67BD2">
      <w:pPr>
        <w:spacing w:line="276" w:lineRule="auto"/>
        <w:rPr>
          <w:sz w:val="28"/>
          <w:szCs w:val="28"/>
        </w:rPr>
      </w:pPr>
      <w:r w:rsidRPr="00BC629F">
        <w:rPr>
          <w:sz w:val="28"/>
          <w:szCs w:val="28"/>
        </w:rPr>
        <w:t xml:space="preserve">Транспортный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D93A1F" w:rsidRPr="008927A7" w:rsidRDefault="00D93A1F" w:rsidP="00700C2C">
      <w:pPr>
        <w:keepNext/>
        <w:tabs>
          <w:tab w:val="left" w:pos="6840"/>
        </w:tabs>
        <w:spacing w:before="180" w:line="276" w:lineRule="auto"/>
        <w:ind w:firstLine="0"/>
        <w:jc w:val="center"/>
        <w:outlineLvl w:val="2"/>
        <w:rPr>
          <w:b/>
          <w:i/>
          <w:sz w:val="28"/>
          <w:szCs w:val="28"/>
        </w:rPr>
      </w:pPr>
      <w:r w:rsidRPr="008927A7">
        <w:rPr>
          <w:b/>
          <w:i/>
          <w:sz w:val="28"/>
          <w:szCs w:val="28"/>
        </w:rPr>
        <w:t>4.</w:t>
      </w:r>
      <w:r w:rsidR="00A31A2B">
        <w:rPr>
          <w:b/>
          <w:i/>
          <w:sz w:val="28"/>
          <w:szCs w:val="28"/>
        </w:rPr>
        <w:t>9</w:t>
      </w:r>
      <w:r w:rsidRPr="008927A7">
        <w:rPr>
          <w:b/>
          <w:i/>
          <w:sz w:val="28"/>
          <w:szCs w:val="28"/>
        </w:rPr>
        <w:t>.</w:t>
      </w:r>
      <w:r w:rsidR="00AE702F" w:rsidRPr="008927A7">
        <w:rPr>
          <w:b/>
          <w:i/>
          <w:sz w:val="28"/>
          <w:szCs w:val="28"/>
        </w:rPr>
        <w:t>2</w:t>
      </w:r>
      <w:r w:rsidRPr="008927A7">
        <w:rPr>
          <w:b/>
          <w:i/>
          <w:sz w:val="28"/>
          <w:szCs w:val="28"/>
        </w:rPr>
        <w:t>. Транспортный налог с физических лиц</w:t>
      </w:r>
    </w:p>
    <w:p w:rsidR="00D93A1F" w:rsidRPr="008927A7" w:rsidRDefault="00D93A1F" w:rsidP="00700C2C">
      <w:pPr>
        <w:keepNext/>
        <w:tabs>
          <w:tab w:val="left" w:pos="6840"/>
        </w:tabs>
        <w:spacing w:after="120" w:line="276" w:lineRule="auto"/>
        <w:ind w:firstLine="0"/>
        <w:jc w:val="center"/>
        <w:rPr>
          <w:b/>
          <w:i/>
          <w:sz w:val="28"/>
          <w:szCs w:val="28"/>
        </w:rPr>
      </w:pPr>
      <w:r w:rsidRPr="008927A7">
        <w:rPr>
          <w:b/>
          <w:i/>
          <w:sz w:val="28"/>
          <w:szCs w:val="28"/>
        </w:rPr>
        <w:t>182 1 06 04012 02 0000 110</w:t>
      </w:r>
    </w:p>
    <w:p w:rsidR="00C43E8C" w:rsidRPr="008927A7" w:rsidRDefault="00C43E8C" w:rsidP="001A0B2D">
      <w:pPr>
        <w:spacing w:line="276" w:lineRule="auto"/>
        <w:rPr>
          <w:sz w:val="28"/>
          <w:szCs w:val="28"/>
        </w:rPr>
      </w:pPr>
      <w:r w:rsidRPr="008927A7">
        <w:rPr>
          <w:sz w:val="28"/>
          <w:szCs w:val="28"/>
        </w:rPr>
        <w:t xml:space="preserve">Прогноз поступлений транспортный налог с физических лиц рассчитывается по формуле, аналогично расчета налога </w:t>
      </w:r>
      <w:r w:rsidR="00FC37D4" w:rsidRPr="008927A7">
        <w:rPr>
          <w:sz w:val="28"/>
          <w:szCs w:val="28"/>
        </w:rPr>
        <w:t>с</w:t>
      </w:r>
      <w:r w:rsidRPr="008927A7">
        <w:rPr>
          <w:sz w:val="28"/>
          <w:szCs w:val="28"/>
        </w:rPr>
        <w:t xml:space="preserve"> юридически</w:t>
      </w:r>
      <w:r w:rsidR="00FC37D4" w:rsidRPr="008927A7">
        <w:rPr>
          <w:sz w:val="28"/>
          <w:szCs w:val="28"/>
        </w:rPr>
        <w:t>х</w:t>
      </w:r>
      <w:r w:rsidRPr="008927A7">
        <w:rPr>
          <w:sz w:val="28"/>
          <w:szCs w:val="28"/>
        </w:rPr>
        <w:t xml:space="preserve"> лиц. </w:t>
      </w:r>
    </w:p>
    <w:p w:rsidR="008E4CFF" w:rsidRPr="00BC629F" w:rsidRDefault="008E4CFF" w:rsidP="008E4CFF">
      <w:pPr>
        <w:pStyle w:val="ad"/>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proofErr w:type="spellStart"/>
      <w:r w:rsidRPr="00BC629F">
        <w:rPr>
          <w:i/>
          <w:sz w:val="28"/>
          <w:szCs w:val="28"/>
        </w:rPr>
        <w:t>ПДт</w:t>
      </w:r>
      <w:proofErr w:type="spellEnd"/>
      <w:r w:rsidRPr="00BC629F">
        <w:rPr>
          <w:i/>
          <w:sz w:val="28"/>
          <w:szCs w:val="28"/>
        </w:rPr>
        <w:t xml:space="preserve"> = </w:t>
      </w:r>
      <w:r>
        <w:rPr>
          <w:i/>
          <w:sz w:val="28"/>
          <w:szCs w:val="28"/>
        </w:rPr>
        <w:t>(</w:t>
      </w:r>
      <w:r w:rsidRPr="00BC629F">
        <w:rPr>
          <w:i/>
          <w:sz w:val="28"/>
          <w:szCs w:val="28"/>
        </w:rPr>
        <w:t>(</w:t>
      </w:r>
      <w:proofErr w:type="spellStart"/>
      <w:r w:rsidRPr="00BC629F">
        <w:rPr>
          <w:i/>
          <w:sz w:val="28"/>
          <w:szCs w:val="28"/>
        </w:rPr>
        <w:t>Пнач</w:t>
      </w:r>
      <w:proofErr w:type="spellEnd"/>
      <w:r>
        <w:rPr>
          <w:i/>
          <w:sz w:val="28"/>
          <w:szCs w:val="28"/>
        </w:rPr>
        <w:t xml:space="preserve"> н * </w:t>
      </w:r>
      <w:proofErr w:type="spellStart"/>
      <w:r w:rsidRPr="00BC629F">
        <w:rPr>
          <w:i/>
          <w:sz w:val="28"/>
          <w:szCs w:val="28"/>
        </w:rPr>
        <w:t>Купл</w:t>
      </w:r>
      <w:proofErr w:type="spellEnd"/>
      <w:r>
        <w:rPr>
          <w:i/>
          <w:sz w:val="28"/>
          <w:szCs w:val="28"/>
        </w:rPr>
        <w:t xml:space="preserve"> н</w:t>
      </w:r>
      <w:r w:rsidRPr="00BC629F">
        <w:rPr>
          <w:i/>
          <w:sz w:val="28"/>
          <w:szCs w:val="28"/>
        </w:rPr>
        <w:t xml:space="preserve"> * </w:t>
      </w:r>
      <w:proofErr w:type="spellStart"/>
      <w:r w:rsidRPr="00BC629F">
        <w:rPr>
          <w:i/>
          <w:sz w:val="28"/>
          <w:szCs w:val="28"/>
        </w:rPr>
        <w:t>Jп</w:t>
      </w:r>
      <w:proofErr w:type="spellEnd"/>
      <w:r>
        <w:rPr>
          <w:i/>
          <w:sz w:val="28"/>
          <w:szCs w:val="28"/>
        </w:rPr>
        <w:t xml:space="preserve"> н) + </w:t>
      </w:r>
      <w:r w:rsidRPr="00BC629F">
        <w:rPr>
          <w:i/>
          <w:sz w:val="28"/>
          <w:szCs w:val="28"/>
        </w:rPr>
        <w:t>(</w:t>
      </w:r>
      <w:proofErr w:type="spellStart"/>
      <w:r w:rsidRPr="00BC629F">
        <w:rPr>
          <w:i/>
          <w:sz w:val="28"/>
          <w:szCs w:val="28"/>
        </w:rPr>
        <w:t>Пнач</w:t>
      </w:r>
      <w:proofErr w:type="spellEnd"/>
      <w:r>
        <w:rPr>
          <w:i/>
          <w:sz w:val="28"/>
          <w:szCs w:val="28"/>
        </w:rPr>
        <w:t xml:space="preserve"> </w:t>
      </w:r>
      <w:proofErr w:type="spellStart"/>
      <w:r>
        <w:rPr>
          <w:i/>
          <w:sz w:val="28"/>
          <w:szCs w:val="28"/>
        </w:rPr>
        <w:t>вд</w:t>
      </w:r>
      <w:proofErr w:type="spellEnd"/>
      <w:r>
        <w:rPr>
          <w:i/>
          <w:sz w:val="28"/>
          <w:szCs w:val="28"/>
        </w:rPr>
        <w:t xml:space="preserve"> * </w:t>
      </w:r>
      <w:proofErr w:type="spellStart"/>
      <w:r w:rsidRPr="00BC629F">
        <w:rPr>
          <w:i/>
          <w:sz w:val="28"/>
          <w:szCs w:val="28"/>
        </w:rPr>
        <w:t>Купл</w:t>
      </w:r>
      <w:proofErr w:type="spellEnd"/>
      <w:r>
        <w:rPr>
          <w:i/>
          <w:sz w:val="28"/>
          <w:szCs w:val="28"/>
        </w:rPr>
        <w:t xml:space="preserve"> </w:t>
      </w:r>
      <w:proofErr w:type="spellStart"/>
      <w:r>
        <w:rPr>
          <w:i/>
          <w:sz w:val="28"/>
          <w:szCs w:val="28"/>
        </w:rPr>
        <w:t>вд</w:t>
      </w:r>
      <w:proofErr w:type="spellEnd"/>
      <w:r w:rsidRPr="00BC629F">
        <w:rPr>
          <w:i/>
          <w:sz w:val="28"/>
          <w:szCs w:val="28"/>
        </w:rPr>
        <w:t xml:space="preserve"> * </w:t>
      </w:r>
      <w:proofErr w:type="spellStart"/>
      <w:r w:rsidRPr="00BC629F">
        <w:rPr>
          <w:i/>
          <w:sz w:val="28"/>
          <w:szCs w:val="28"/>
        </w:rPr>
        <w:t>Jп</w:t>
      </w:r>
      <w:proofErr w:type="spellEnd"/>
      <w:r>
        <w:rPr>
          <w:i/>
          <w:sz w:val="28"/>
          <w:szCs w:val="28"/>
        </w:rPr>
        <w:t xml:space="preserve"> </w:t>
      </w:r>
      <w:proofErr w:type="spellStart"/>
      <w:r>
        <w:rPr>
          <w:i/>
          <w:sz w:val="28"/>
          <w:szCs w:val="28"/>
        </w:rPr>
        <w:t>вд</w:t>
      </w:r>
      <w:proofErr w:type="spellEnd"/>
      <w:r>
        <w:rPr>
          <w:i/>
          <w:sz w:val="28"/>
          <w:szCs w:val="28"/>
        </w:rPr>
        <w:t>) +</w:t>
      </w:r>
      <w:r w:rsidRPr="00B473D8">
        <w:rPr>
          <w:i/>
          <w:sz w:val="28"/>
          <w:szCs w:val="28"/>
        </w:rPr>
        <w:t xml:space="preserve"> </w:t>
      </w:r>
      <w:r w:rsidRPr="00BC629F">
        <w:rPr>
          <w:i/>
          <w:sz w:val="28"/>
          <w:szCs w:val="28"/>
        </w:rPr>
        <w:t>(</w:t>
      </w:r>
      <w:proofErr w:type="spellStart"/>
      <w:r w:rsidRPr="00BC629F">
        <w:rPr>
          <w:i/>
          <w:sz w:val="28"/>
          <w:szCs w:val="28"/>
        </w:rPr>
        <w:t>Пнач</w:t>
      </w:r>
      <w:proofErr w:type="spellEnd"/>
      <w:r>
        <w:rPr>
          <w:i/>
          <w:sz w:val="28"/>
          <w:szCs w:val="28"/>
        </w:rPr>
        <w:t xml:space="preserve"> </w:t>
      </w:r>
      <w:proofErr w:type="spellStart"/>
      <w:r>
        <w:rPr>
          <w:i/>
          <w:sz w:val="28"/>
          <w:szCs w:val="28"/>
        </w:rPr>
        <w:t>вз</w:t>
      </w:r>
      <w:proofErr w:type="spellEnd"/>
      <w:r>
        <w:rPr>
          <w:i/>
          <w:sz w:val="28"/>
          <w:szCs w:val="28"/>
        </w:rPr>
        <w:t xml:space="preserve"> * </w:t>
      </w:r>
      <w:proofErr w:type="spellStart"/>
      <w:r w:rsidRPr="00BC629F">
        <w:rPr>
          <w:i/>
          <w:sz w:val="28"/>
          <w:szCs w:val="28"/>
        </w:rPr>
        <w:t>Купл</w:t>
      </w:r>
      <w:proofErr w:type="spellEnd"/>
      <w:r>
        <w:rPr>
          <w:i/>
          <w:sz w:val="28"/>
          <w:szCs w:val="28"/>
        </w:rPr>
        <w:t xml:space="preserve"> </w:t>
      </w:r>
      <w:proofErr w:type="spellStart"/>
      <w:r>
        <w:rPr>
          <w:i/>
          <w:sz w:val="28"/>
          <w:szCs w:val="28"/>
        </w:rPr>
        <w:t>вз</w:t>
      </w:r>
      <w:proofErr w:type="spellEnd"/>
      <w:r w:rsidRPr="00BC629F">
        <w:rPr>
          <w:i/>
          <w:sz w:val="28"/>
          <w:szCs w:val="28"/>
        </w:rPr>
        <w:t xml:space="preserve"> </w:t>
      </w:r>
      <w:r>
        <w:rPr>
          <w:i/>
          <w:sz w:val="28"/>
          <w:szCs w:val="28"/>
        </w:rPr>
        <w:br/>
      </w:r>
      <w:r w:rsidRPr="00BC629F">
        <w:rPr>
          <w:i/>
          <w:sz w:val="28"/>
          <w:szCs w:val="28"/>
        </w:rPr>
        <w:t xml:space="preserve">* </w:t>
      </w:r>
      <w:proofErr w:type="spellStart"/>
      <w:r w:rsidRPr="00BC629F">
        <w:rPr>
          <w:i/>
          <w:sz w:val="28"/>
          <w:szCs w:val="28"/>
        </w:rPr>
        <w:t>Jп</w:t>
      </w:r>
      <w:proofErr w:type="spellEnd"/>
      <w:r>
        <w:rPr>
          <w:i/>
          <w:sz w:val="28"/>
          <w:szCs w:val="28"/>
        </w:rPr>
        <w:t xml:space="preserve"> </w:t>
      </w:r>
      <w:proofErr w:type="spellStart"/>
      <w:r>
        <w:rPr>
          <w:i/>
          <w:sz w:val="28"/>
          <w:szCs w:val="28"/>
        </w:rPr>
        <w:t>вз</w:t>
      </w:r>
      <w:proofErr w:type="spellEnd"/>
      <w:r>
        <w:rPr>
          <w:i/>
          <w:sz w:val="28"/>
          <w:szCs w:val="28"/>
        </w:rPr>
        <w:t>)) *</w:t>
      </w:r>
      <w:r w:rsidRPr="00BC629F">
        <w:rPr>
          <w:i/>
          <w:sz w:val="28"/>
          <w:szCs w:val="28"/>
        </w:rPr>
        <w:t xml:space="preserve"> </w:t>
      </w:r>
      <w:proofErr w:type="spellStart"/>
      <w:r w:rsidRPr="00BC629F">
        <w:rPr>
          <w:i/>
          <w:sz w:val="28"/>
          <w:szCs w:val="28"/>
        </w:rPr>
        <w:t>Ксоб</w:t>
      </w:r>
      <w:proofErr w:type="spellEnd"/>
      <w:r w:rsidRPr="00BC629F">
        <w:rPr>
          <w:i/>
          <w:sz w:val="28"/>
          <w:szCs w:val="28"/>
        </w:rPr>
        <w:t xml:space="preserve"> – ВД * </w:t>
      </w:r>
      <w:proofErr w:type="spellStart"/>
      <w:r w:rsidRPr="00BC629F">
        <w:rPr>
          <w:i/>
          <w:sz w:val="28"/>
          <w:szCs w:val="28"/>
        </w:rPr>
        <w:t>Ксоб</w:t>
      </w:r>
      <w:proofErr w:type="spellEnd"/>
      <w:r w:rsidRPr="00BC629F">
        <w:rPr>
          <w:i/>
          <w:sz w:val="28"/>
          <w:szCs w:val="28"/>
        </w:rPr>
        <w:t xml:space="preserve"> – </w:t>
      </w:r>
      <w:proofErr w:type="spellStart"/>
      <w:r w:rsidRPr="00BC629F">
        <w:rPr>
          <w:i/>
          <w:sz w:val="28"/>
          <w:szCs w:val="28"/>
        </w:rPr>
        <w:t>Пр</w:t>
      </w:r>
      <w:proofErr w:type="spellEnd"/>
      <w:r w:rsidRPr="00BC629F">
        <w:rPr>
          <w:i/>
          <w:sz w:val="28"/>
          <w:szCs w:val="28"/>
        </w:rPr>
        <w:t xml:space="preserve"> + </w:t>
      </w:r>
      <w:proofErr w:type="spellStart"/>
      <w:r w:rsidRPr="00BC629F">
        <w:rPr>
          <w:i/>
          <w:sz w:val="28"/>
          <w:szCs w:val="28"/>
        </w:rPr>
        <w:t>Нд</w:t>
      </w:r>
      <w:proofErr w:type="spellEnd"/>
      <w:r w:rsidRPr="00BC629F">
        <w:rPr>
          <w:i/>
          <w:sz w:val="28"/>
          <w:szCs w:val="28"/>
        </w:rPr>
        <w:t xml:space="preserve"> ± F, где </w:t>
      </w:r>
    </w:p>
    <w:p w:rsidR="008E4CFF" w:rsidRPr="00B473D8" w:rsidRDefault="008E4CFF" w:rsidP="008E4CFF">
      <w:pPr>
        <w:shd w:val="clear" w:color="auto" w:fill="FFFFFF"/>
        <w:tabs>
          <w:tab w:val="left" w:pos="5812"/>
        </w:tabs>
        <w:spacing w:line="276" w:lineRule="auto"/>
        <w:rPr>
          <w:sz w:val="28"/>
          <w:szCs w:val="28"/>
        </w:rPr>
      </w:pPr>
      <w:proofErr w:type="spellStart"/>
      <w:r w:rsidRPr="00BC629F">
        <w:rPr>
          <w:i/>
          <w:sz w:val="28"/>
          <w:szCs w:val="28"/>
        </w:rPr>
        <w:t>Пнач</w:t>
      </w:r>
      <w:proofErr w:type="spellEnd"/>
      <w:r>
        <w:rPr>
          <w:i/>
          <w:sz w:val="28"/>
          <w:szCs w:val="28"/>
        </w:rPr>
        <w:t xml:space="preserve"> н; </w:t>
      </w:r>
      <w:proofErr w:type="spellStart"/>
      <w:r w:rsidRPr="00BC629F">
        <w:rPr>
          <w:i/>
          <w:sz w:val="28"/>
          <w:szCs w:val="28"/>
        </w:rPr>
        <w:t>Пнач</w:t>
      </w:r>
      <w:proofErr w:type="spellEnd"/>
      <w:r>
        <w:rPr>
          <w:i/>
          <w:sz w:val="28"/>
          <w:szCs w:val="28"/>
        </w:rPr>
        <w:t xml:space="preserve"> </w:t>
      </w:r>
      <w:proofErr w:type="spellStart"/>
      <w:r>
        <w:rPr>
          <w:i/>
          <w:sz w:val="28"/>
          <w:szCs w:val="28"/>
        </w:rPr>
        <w:t>вд</w:t>
      </w:r>
      <w:proofErr w:type="spellEnd"/>
      <w:r>
        <w:rPr>
          <w:i/>
          <w:sz w:val="28"/>
          <w:szCs w:val="28"/>
        </w:rPr>
        <w:t xml:space="preserve">; </w:t>
      </w:r>
      <w:proofErr w:type="spellStart"/>
      <w:r w:rsidRPr="00BC629F">
        <w:rPr>
          <w:i/>
          <w:sz w:val="28"/>
          <w:szCs w:val="28"/>
        </w:rPr>
        <w:t>Пнач</w:t>
      </w:r>
      <w:proofErr w:type="spellEnd"/>
      <w:r>
        <w:rPr>
          <w:i/>
          <w:sz w:val="28"/>
          <w:szCs w:val="28"/>
        </w:rPr>
        <w:t xml:space="preserve"> </w:t>
      </w:r>
      <w:proofErr w:type="spellStart"/>
      <w:r>
        <w:rPr>
          <w:i/>
          <w:sz w:val="28"/>
          <w:szCs w:val="28"/>
        </w:rPr>
        <w:t>вз</w:t>
      </w:r>
      <w:proofErr w:type="spellEnd"/>
      <w:r w:rsidRPr="00B473D8">
        <w:rPr>
          <w:sz w:val="28"/>
          <w:szCs w:val="28"/>
        </w:rPr>
        <w:t xml:space="preserve"> </w:t>
      </w:r>
      <w:r>
        <w:rPr>
          <w:sz w:val="28"/>
          <w:szCs w:val="28"/>
        </w:rPr>
        <w:t>–</w:t>
      </w:r>
      <w:r w:rsidRPr="00B473D8">
        <w:rPr>
          <w:sz w:val="28"/>
          <w:szCs w:val="28"/>
        </w:rPr>
        <w:t xml:space="preserve"> </w:t>
      </w:r>
      <w:r>
        <w:rPr>
          <w:sz w:val="28"/>
          <w:szCs w:val="28"/>
        </w:rPr>
        <w:t>с</w:t>
      </w:r>
      <w:r w:rsidRPr="00B473D8">
        <w:rPr>
          <w:sz w:val="28"/>
          <w:szCs w:val="28"/>
        </w:rPr>
        <w:t>умма налога, подлежащая уплате в бюджет</w:t>
      </w:r>
      <w:r>
        <w:rPr>
          <w:sz w:val="28"/>
          <w:szCs w:val="28"/>
        </w:rPr>
        <w:t>, в том числе по наземным транспортным</w:t>
      </w:r>
      <w:r w:rsidRPr="00B473D8">
        <w:rPr>
          <w:sz w:val="28"/>
          <w:szCs w:val="28"/>
        </w:rPr>
        <w:t xml:space="preserve"> средств</w:t>
      </w:r>
      <w:r>
        <w:rPr>
          <w:sz w:val="28"/>
          <w:szCs w:val="28"/>
        </w:rPr>
        <w:t xml:space="preserve">ам, </w:t>
      </w:r>
      <w:r w:rsidRPr="00B473D8">
        <w:rPr>
          <w:sz w:val="28"/>
          <w:szCs w:val="28"/>
        </w:rPr>
        <w:t>водны</w:t>
      </w:r>
      <w:r>
        <w:rPr>
          <w:sz w:val="28"/>
          <w:szCs w:val="28"/>
        </w:rPr>
        <w:t>м</w:t>
      </w:r>
      <w:r w:rsidRPr="00B473D8">
        <w:rPr>
          <w:sz w:val="28"/>
          <w:szCs w:val="28"/>
        </w:rPr>
        <w:t xml:space="preserve"> транспортны</w:t>
      </w:r>
      <w:r>
        <w:rPr>
          <w:sz w:val="28"/>
          <w:szCs w:val="28"/>
        </w:rPr>
        <w:t>м</w:t>
      </w:r>
      <w:r w:rsidRPr="00B473D8">
        <w:rPr>
          <w:sz w:val="28"/>
          <w:szCs w:val="28"/>
        </w:rPr>
        <w:t xml:space="preserve"> средств</w:t>
      </w:r>
      <w:r>
        <w:rPr>
          <w:sz w:val="28"/>
          <w:szCs w:val="28"/>
        </w:rPr>
        <w:t xml:space="preserve">ам и </w:t>
      </w:r>
      <w:r w:rsidRPr="00B473D8">
        <w:rPr>
          <w:sz w:val="28"/>
          <w:szCs w:val="28"/>
        </w:rPr>
        <w:t>воздушны</w:t>
      </w:r>
      <w:r>
        <w:rPr>
          <w:sz w:val="28"/>
          <w:szCs w:val="28"/>
        </w:rPr>
        <w:t>м</w:t>
      </w:r>
      <w:r w:rsidRPr="00B473D8">
        <w:rPr>
          <w:sz w:val="28"/>
          <w:szCs w:val="28"/>
        </w:rPr>
        <w:t xml:space="preserve"> транспортны</w:t>
      </w:r>
      <w:r>
        <w:rPr>
          <w:sz w:val="28"/>
          <w:szCs w:val="28"/>
        </w:rPr>
        <w:t>м</w:t>
      </w:r>
      <w:r w:rsidRPr="00B473D8">
        <w:rPr>
          <w:sz w:val="28"/>
          <w:szCs w:val="28"/>
        </w:rPr>
        <w:t xml:space="preserve"> средств</w:t>
      </w:r>
      <w:r>
        <w:rPr>
          <w:sz w:val="28"/>
          <w:szCs w:val="28"/>
        </w:rPr>
        <w:t>ам соответственно.</w:t>
      </w:r>
    </w:p>
    <w:p w:rsidR="008E4CFF" w:rsidRPr="00BC629F" w:rsidRDefault="008E4CFF" w:rsidP="008E4CFF">
      <w:pPr>
        <w:shd w:val="clear" w:color="auto" w:fill="FFFFFF"/>
        <w:tabs>
          <w:tab w:val="left" w:pos="5812"/>
        </w:tabs>
        <w:spacing w:line="276" w:lineRule="auto"/>
        <w:rPr>
          <w:sz w:val="28"/>
          <w:szCs w:val="28"/>
        </w:rPr>
      </w:pPr>
      <w:proofErr w:type="spellStart"/>
      <w:r w:rsidRPr="00BC629F">
        <w:rPr>
          <w:i/>
          <w:sz w:val="28"/>
          <w:szCs w:val="28"/>
        </w:rPr>
        <w:t>Ксоб</w:t>
      </w:r>
      <w:proofErr w:type="spellEnd"/>
      <w:r w:rsidRPr="00BC629F">
        <w:rPr>
          <w:sz w:val="28"/>
          <w:szCs w:val="28"/>
        </w:rPr>
        <w:t xml:space="preserve"> – расчетный уровень собираемости, с учетом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8E4CFF" w:rsidRPr="00BC629F" w:rsidRDefault="008E4CFF" w:rsidP="008E4CFF">
      <w:pPr>
        <w:shd w:val="clear" w:color="auto" w:fill="FFFFFF"/>
        <w:tabs>
          <w:tab w:val="left" w:pos="5812"/>
        </w:tabs>
        <w:spacing w:line="276" w:lineRule="auto"/>
        <w:rPr>
          <w:sz w:val="28"/>
          <w:szCs w:val="28"/>
        </w:rPr>
      </w:pPr>
      <w:r w:rsidRPr="00BC629F">
        <w:rPr>
          <w:sz w:val="28"/>
          <w:szCs w:val="28"/>
        </w:rPr>
        <w:t xml:space="preserve">Расчетный уровень собираемости определяется согласно данным отчета по форме № 1-НМ как частное от деления суммы поступившего налога на сумму начисленного налога. </w:t>
      </w:r>
    </w:p>
    <w:p w:rsidR="008E4CFF" w:rsidRPr="00BC629F" w:rsidRDefault="008E4CFF" w:rsidP="008E4CFF">
      <w:pPr>
        <w:shd w:val="clear" w:color="auto" w:fill="FFFFFF"/>
        <w:tabs>
          <w:tab w:val="left" w:pos="5812"/>
        </w:tabs>
        <w:spacing w:line="276" w:lineRule="auto"/>
        <w:rPr>
          <w:sz w:val="28"/>
          <w:szCs w:val="28"/>
        </w:rPr>
      </w:pPr>
      <w:proofErr w:type="spellStart"/>
      <w:r w:rsidRPr="00BC629F">
        <w:rPr>
          <w:i/>
          <w:sz w:val="28"/>
          <w:szCs w:val="28"/>
        </w:rPr>
        <w:t>Купл</w:t>
      </w:r>
      <w:proofErr w:type="spellEnd"/>
      <w:r>
        <w:rPr>
          <w:i/>
          <w:sz w:val="28"/>
          <w:szCs w:val="28"/>
        </w:rPr>
        <w:t xml:space="preserve"> н; </w:t>
      </w:r>
      <w:proofErr w:type="spellStart"/>
      <w:r w:rsidRPr="00BC629F">
        <w:rPr>
          <w:i/>
          <w:sz w:val="28"/>
          <w:szCs w:val="28"/>
        </w:rPr>
        <w:t>Купл</w:t>
      </w:r>
      <w:proofErr w:type="spellEnd"/>
      <w:r>
        <w:rPr>
          <w:i/>
          <w:sz w:val="28"/>
          <w:szCs w:val="28"/>
        </w:rPr>
        <w:t xml:space="preserve"> </w:t>
      </w:r>
      <w:proofErr w:type="spellStart"/>
      <w:r>
        <w:rPr>
          <w:i/>
          <w:sz w:val="28"/>
          <w:szCs w:val="28"/>
        </w:rPr>
        <w:t>вд</w:t>
      </w:r>
      <w:proofErr w:type="spellEnd"/>
      <w:r>
        <w:rPr>
          <w:i/>
          <w:sz w:val="28"/>
          <w:szCs w:val="28"/>
        </w:rPr>
        <w:t xml:space="preserve">; </w:t>
      </w:r>
      <w:proofErr w:type="spellStart"/>
      <w:r w:rsidRPr="00BC629F">
        <w:rPr>
          <w:i/>
          <w:sz w:val="28"/>
          <w:szCs w:val="28"/>
        </w:rPr>
        <w:t>Купл</w:t>
      </w:r>
      <w:proofErr w:type="spellEnd"/>
      <w:r>
        <w:rPr>
          <w:i/>
          <w:sz w:val="28"/>
          <w:szCs w:val="28"/>
        </w:rPr>
        <w:t xml:space="preserve"> </w:t>
      </w:r>
      <w:proofErr w:type="spellStart"/>
      <w:r>
        <w:rPr>
          <w:i/>
          <w:sz w:val="28"/>
          <w:szCs w:val="28"/>
        </w:rPr>
        <w:t>вз</w:t>
      </w:r>
      <w:proofErr w:type="spellEnd"/>
      <w:r w:rsidRPr="00BC629F">
        <w:rPr>
          <w:sz w:val="28"/>
          <w:szCs w:val="28"/>
        </w:rPr>
        <w:t xml:space="preserve"> – расчетный уровень </w:t>
      </w:r>
      <w:proofErr w:type="spellStart"/>
      <w:r w:rsidRPr="00BC629F">
        <w:rPr>
          <w:sz w:val="28"/>
          <w:szCs w:val="28"/>
        </w:rPr>
        <w:t>уплачиваемости</w:t>
      </w:r>
      <w:proofErr w:type="spellEnd"/>
      <w:r>
        <w:rPr>
          <w:sz w:val="28"/>
          <w:szCs w:val="28"/>
        </w:rPr>
        <w:t xml:space="preserve"> по наземным транспортным</w:t>
      </w:r>
      <w:r w:rsidRPr="00B473D8">
        <w:rPr>
          <w:sz w:val="28"/>
          <w:szCs w:val="28"/>
        </w:rPr>
        <w:t xml:space="preserve"> средств</w:t>
      </w:r>
      <w:r>
        <w:rPr>
          <w:sz w:val="28"/>
          <w:szCs w:val="28"/>
        </w:rPr>
        <w:t xml:space="preserve">ам, </w:t>
      </w:r>
      <w:r w:rsidRPr="00B473D8">
        <w:rPr>
          <w:sz w:val="28"/>
          <w:szCs w:val="28"/>
        </w:rPr>
        <w:t>водны</w:t>
      </w:r>
      <w:r>
        <w:rPr>
          <w:sz w:val="28"/>
          <w:szCs w:val="28"/>
        </w:rPr>
        <w:t>м</w:t>
      </w:r>
      <w:r w:rsidRPr="00B473D8">
        <w:rPr>
          <w:sz w:val="28"/>
          <w:szCs w:val="28"/>
        </w:rPr>
        <w:t xml:space="preserve"> транспортны</w:t>
      </w:r>
      <w:r>
        <w:rPr>
          <w:sz w:val="28"/>
          <w:szCs w:val="28"/>
        </w:rPr>
        <w:t>м</w:t>
      </w:r>
      <w:r w:rsidRPr="00B473D8">
        <w:rPr>
          <w:sz w:val="28"/>
          <w:szCs w:val="28"/>
        </w:rPr>
        <w:t xml:space="preserve"> средств</w:t>
      </w:r>
      <w:r>
        <w:rPr>
          <w:sz w:val="28"/>
          <w:szCs w:val="28"/>
        </w:rPr>
        <w:t xml:space="preserve">ам и </w:t>
      </w:r>
      <w:r w:rsidRPr="00B473D8">
        <w:rPr>
          <w:sz w:val="28"/>
          <w:szCs w:val="28"/>
        </w:rPr>
        <w:t>воздушны</w:t>
      </w:r>
      <w:r>
        <w:rPr>
          <w:sz w:val="28"/>
          <w:szCs w:val="28"/>
        </w:rPr>
        <w:t>м</w:t>
      </w:r>
      <w:r w:rsidRPr="00B473D8">
        <w:rPr>
          <w:sz w:val="28"/>
          <w:szCs w:val="28"/>
        </w:rPr>
        <w:t xml:space="preserve"> транспортны</w:t>
      </w:r>
      <w:r>
        <w:rPr>
          <w:sz w:val="28"/>
          <w:szCs w:val="28"/>
        </w:rPr>
        <w:t>м</w:t>
      </w:r>
      <w:r w:rsidRPr="00B473D8">
        <w:rPr>
          <w:sz w:val="28"/>
          <w:szCs w:val="28"/>
        </w:rPr>
        <w:t xml:space="preserve"> средств</w:t>
      </w:r>
      <w:r>
        <w:rPr>
          <w:sz w:val="28"/>
          <w:szCs w:val="28"/>
        </w:rPr>
        <w:t>ам соответственно</w:t>
      </w:r>
      <w:r w:rsidRPr="00BC629F">
        <w:rPr>
          <w:sz w:val="28"/>
          <w:szCs w:val="28"/>
        </w:rPr>
        <w:t>, рассчитанный по формуле:</w:t>
      </w:r>
    </w:p>
    <w:p w:rsidR="008E4CFF" w:rsidRPr="00BC629F" w:rsidRDefault="008E4CFF" w:rsidP="008E4CFF">
      <w:pPr>
        <w:spacing w:before="120" w:after="120" w:line="276" w:lineRule="auto"/>
        <w:ind w:firstLine="0"/>
        <w:jc w:val="center"/>
        <w:rPr>
          <w:i/>
          <w:sz w:val="28"/>
          <w:szCs w:val="28"/>
        </w:rPr>
      </w:pPr>
      <w:proofErr w:type="spellStart"/>
      <w:r w:rsidRPr="00BC629F">
        <w:rPr>
          <w:i/>
          <w:sz w:val="28"/>
          <w:szCs w:val="28"/>
        </w:rPr>
        <w:lastRenderedPageBreak/>
        <w:t>Купл</w:t>
      </w:r>
      <w:proofErr w:type="spellEnd"/>
      <w:r w:rsidRPr="00BC629F">
        <w:rPr>
          <w:i/>
          <w:sz w:val="28"/>
          <w:szCs w:val="28"/>
        </w:rPr>
        <w:t xml:space="preserve"> = Кол </w:t>
      </w:r>
      <w:proofErr w:type="spellStart"/>
      <w:r w:rsidRPr="00BC629F">
        <w:rPr>
          <w:i/>
          <w:sz w:val="28"/>
          <w:szCs w:val="28"/>
        </w:rPr>
        <w:t>упл</w:t>
      </w:r>
      <w:proofErr w:type="spellEnd"/>
      <w:r w:rsidRPr="00BC629F">
        <w:rPr>
          <w:i/>
          <w:sz w:val="28"/>
          <w:szCs w:val="28"/>
        </w:rPr>
        <w:t xml:space="preserve"> / Кол б, где</w:t>
      </w:r>
    </w:p>
    <w:p w:rsidR="008E4CFF" w:rsidRPr="00BC629F" w:rsidRDefault="008E4CFF" w:rsidP="008E4CFF">
      <w:pPr>
        <w:shd w:val="clear" w:color="auto" w:fill="FFFFFF"/>
        <w:tabs>
          <w:tab w:val="left" w:pos="5812"/>
        </w:tabs>
        <w:spacing w:line="276" w:lineRule="auto"/>
        <w:ind w:left="3119" w:hanging="1701"/>
        <w:rPr>
          <w:sz w:val="28"/>
          <w:szCs w:val="28"/>
        </w:rPr>
      </w:pPr>
      <w:r w:rsidRPr="00BC629F">
        <w:rPr>
          <w:i/>
          <w:sz w:val="28"/>
          <w:szCs w:val="28"/>
        </w:rPr>
        <w:t xml:space="preserve">Кол </w:t>
      </w:r>
      <w:proofErr w:type="spellStart"/>
      <w:r w:rsidRPr="00BC629F">
        <w:rPr>
          <w:i/>
          <w:sz w:val="28"/>
          <w:szCs w:val="28"/>
        </w:rPr>
        <w:t>упл</w:t>
      </w:r>
      <w:proofErr w:type="spellEnd"/>
      <w:r w:rsidRPr="00BC629F">
        <w:rPr>
          <w:sz w:val="28"/>
          <w:szCs w:val="28"/>
        </w:rPr>
        <w:t xml:space="preserve"> – Количество транспортных средств, в отношении которых  налогоплательщиком исчислен налог к уплате;</w:t>
      </w:r>
    </w:p>
    <w:p w:rsidR="008E4CFF" w:rsidRPr="00BC629F" w:rsidRDefault="008E4CFF" w:rsidP="008E4CFF">
      <w:pPr>
        <w:shd w:val="clear" w:color="auto" w:fill="FFFFFF"/>
        <w:tabs>
          <w:tab w:val="left" w:pos="5812"/>
        </w:tabs>
        <w:spacing w:after="120" w:line="276" w:lineRule="auto"/>
        <w:ind w:left="3119" w:hanging="1701"/>
        <w:rPr>
          <w:sz w:val="28"/>
          <w:szCs w:val="28"/>
        </w:rPr>
      </w:pPr>
      <w:r w:rsidRPr="00BC629F">
        <w:rPr>
          <w:i/>
          <w:sz w:val="28"/>
          <w:szCs w:val="28"/>
        </w:rPr>
        <w:t xml:space="preserve">Кол б </w:t>
      </w:r>
      <w:r w:rsidRPr="00BC629F">
        <w:rPr>
          <w:sz w:val="28"/>
          <w:szCs w:val="28"/>
        </w:rPr>
        <w:t>– Количество транспортных средств, учтенных в базе данных налогового органа на начало текущего года.</w:t>
      </w:r>
    </w:p>
    <w:p w:rsidR="008E4CFF" w:rsidRPr="00BC629F" w:rsidRDefault="008E4CFF" w:rsidP="008E4CFF">
      <w:pPr>
        <w:shd w:val="clear" w:color="auto" w:fill="FFFFFF"/>
        <w:tabs>
          <w:tab w:val="left" w:pos="5812"/>
        </w:tabs>
        <w:spacing w:line="276" w:lineRule="auto"/>
        <w:rPr>
          <w:sz w:val="28"/>
          <w:szCs w:val="28"/>
        </w:rPr>
      </w:pPr>
      <w:proofErr w:type="spellStart"/>
      <w:r w:rsidRPr="00BC629F">
        <w:rPr>
          <w:i/>
          <w:sz w:val="28"/>
          <w:szCs w:val="28"/>
        </w:rPr>
        <w:t>Jп</w:t>
      </w:r>
      <w:proofErr w:type="spellEnd"/>
      <w:r>
        <w:rPr>
          <w:i/>
          <w:sz w:val="28"/>
          <w:szCs w:val="28"/>
        </w:rPr>
        <w:t xml:space="preserve"> н; </w:t>
      </w:r>
      <w:proofErr w:type="spellStart"/>
      <w:r w:rsidRPr="00BC629F">
        <w:rPr>
          <w:i/>
          <w:sz w:val="28"/>
          <w:szCs w:val="28"/>
        </w:rPr>
        <w:t>Jп</w:t>
      </w:r>
      <w:proofErr w:type="spellEnd"/>
      <w:r>
        <w:rPr>
          <w:i/>
          <w:sz w:val="28"/>
          <w:szCs w:val="28"/>
        </w:rPr>
        <w:t xml:space="preserve"> </w:t>
      </w:r>
      <w:proofErr w:type="spellStart"/>
      <w:r>
        <w:rPr>
          <w:i/>
          <w:sz w:val="28"/>
          <w:szCs w:val="28"/>
        </w:rPr>
        <w:t>вд</w:t>
      </w:r>
      <w:proofErr w:type="spellEnd"/>
      <w:r>
        <w:rPr>
          <w:i/>
          <w:sz w:val="28"/>
          <w:szCs w:val="28"/>
        </w:rPr>
        <w:t xml:space="preserve">; </w:t>
      </w:r>
      <w:proofErr w:type="spellStart"/>
      <w:r w:rsidRPr="00BC629F">
        <w:rPr>
          <w:i/>
          <w:sz w:val="28"/>
          <w:szCs w:val="28"/>
        </w:rPr>
        <w:t>Jп</w:t>
      </w:r>
      <w:proofErr w:type="spellEnd"/>
      <w:r>
        <w:rPr>
          <w:i/>
          <w:sz w:val="28"/>
          <w:szCs w:val="28"/>
        </w:rPr>
        <w:t xml:space="preserve"> </w:t>
      </w:r>
      <w:proofErr w:type="spellStart"/>
      <w:r>
        <w:rPr>
          <w:i/>
          <w:sz w:val="28"/>
          <w:szCs w:val="28"/>
        </w:rPr>
        <w:t>вз</w:t>
      </w:r>
      <w:proofErr w:type="spellEnd"/>
      <w:r w:rsidRPr="00BC629F">
        <w:rPr>
          <w:i/>
          <w:sz w:val="28"/>
          <w:szCs w:val="28"/>
        </w:rPr>
        <w:t xml:space="preserve"> – </w:t>
      </w:r>
      <w:r w:rsidRPr="00BC629F">
        <w:rPr>
          <w:sz w:val="28"/>
          <w:szCs w:val="28"/>
        </w:rPr>
        <w:t xml:space="preserve">коэффициент прироста количества транспортных средств </w:t>
      </w:r>
      <w:r>
        <w:rPr>
          <w:sz w:val="28"/>
          <w:szCs w:val="28"/>
        </w:rPr>
        <w:t>по наземным транспортным</w:t>
      </w:r>
      <w:r w:rsidRPr="00B473D8">
        <w:rPr>
          <w:sz w:val="28"/>
          <w:szCs w:val="28"/>
        </w:rPr>
        <w:t xml:space="preserve"> средств</w:t>
      </w:r>
      <w:r>
        <w:rPr>
          <w:sz w:val="28"/>
          <w:szCs w:val="28"/>
        </w:rPr>
        <w:t xml:space="preserve">ам, </w:t>
      </w:r>
      <w:r w:rsidRPr="00B473D8">
        <w:rPr>
          <w:sz w:val="28"/>
          <w:szCs w:val="28"/>
        </w:rPr>
        <w:t>водны</w:t>
      </w:r>
      <w:r>
        <w:rPr>
          <w:sz w:val="28"/>
          <w:szCs w:val="28"/>
        </w:rPr>
        <w:t>м</w:t>
      </w:r>
      <w:r w:rsidRPr="00B473D8">
        <w:rPr>
          <w:sz w:val="28"/>
          <w:szCs w:val="28"/>
        </w:rPr>
        <w:t xml:space="preserve"> транспортны</w:t>
      </w:r>
      <w:r>
        <w:rPr>
          <w:sz w:val="28"/>
          <w:szCs w:val="28"/>
        </w:rPr>
        <w:t>м</w:t>
      </w:r>
      <w:r w:rsidRPr="00B473D8">
        <w:rPr>
          <w:sz w:val="28"/>
          <w:szCs w:val="28"/>
        </w:rPr>
        <w:t xml:space="preserve"> средств</w:t>
      </w:r>
      <w:r>
        <w:rPr>
          <w:sz w:val="28"/>
          <w:szCs w:val="28"/>
        </w:rPr>
        <w:t xml:space="preserve">ам и </w:t>
      </w:r>
      <w:r w:rsidRPr="00B473D8">
        <w:rPr>
          <w:sz w:val="28"/>
          <w:szCs w:val="28"/>
        </w:rPr>
        <w:t>воздушны</w:t>
      </w:r>
      <w:r>
        <w:rPr>
          <w:sz w:val="28"/>
          <w:szCs w:val="28"/>
        </w:rPr>
        <w:t>м</w:t>
      </w:r>
      <w:r w:rsidRPr="00B473D8">
        <w:rPr>
          <w:sz w:val="28"/>
          <w:szCs w:val="28"/>
        </w:rPr>
        <w:t xml:space="preserve"> транспортны</w:t>
      </w:r>
      <w:r>
        <w:rPr>
          <w:sz w:val="28"/>
          <w:szCs w:val="28"/>
        </w:rPr>
        <w:t>м</w:t>
      </w:r>
      <w:r w:rsidRPr="00B473D8">
        <w:rPr>
          <w:sz w:val="28"/>
          <w:szCs w:val="28"/>
        </w:rPr>
        <w:t xml:space="preserve"> средств</w:t>
      </w:r>
      <w:r>
        <w:rPr>
          <w:sz w:val="28"/>
          <w:szCs w:val="28"/>
        </w:rPr>
        <w:t>ам соответственно</w:t>
      </w:r>
      <w:r w:rsidRPr="00BC629F">
        <w:rPr>
          <w:sz w:val="28"/>
          <w:szCs w:val="28"/>
        </w:rPr>
        <w:t xml:space="preserve"> в прогнозируемом периоде, рассчитанный по формуле:</w:t>
      </w:r>
    </w:p>
    <w:p w:rsidR="008E4CFF" w:rsidRPr="00BC629F" w:rsidRDefault="008E4CFF" w:rsidP="008E4CFF">
      <w:pPr>
        <w:spacing w:before="120" w:after="120" w:line="276" w:lineRule="auto"/>
        <w:ind w:firstLine="0"/>
        <w:jc w:val="center"/>
        <w:rPr>
          <w:i/>
          <w:sz w:val="28"/>
          <w:szCs w:val="28"/>
        </w:rPr>
      </w:pPr>
      <w:proofErr w:type="spellStart"/>
      <w:r w:rsidRPr="00BC629F">
        <w:rPr>
          <w:i/>
          <w:sz w:val="28"/>
          <w:szCs w:val="28"/>
        </w:rPr>
        <w:t>Jп</w:t>
      </w:r>
      <w:proofErr w:type="spellEnd"/>
      <w:r w:rsidRPr="00BC629F">
        <w:rPr>
          <w:i/>
          <w:sz w:val="28"/>
          <w:szCs w:val="28"/>
        </w:rPr>
        <w:t xml:space="preserve"> = Кол </w:t>
      </w:r>
      <w:proofErr w:type="spellStart"/>
      <w:r w:rsidRPr="00BC629F">
        <w:rPr>
          <w:i/>
          <w:sz w:val="28"/>
          <w:szCs w:val="28"/>
        </w:rPr>
        <w:t>пр</w:t>
      </w:r>
      <w:proofErr w:type="spellEnd"/>
      <w:r w:rsidRPr="00BC629F">
        <w:rPr>
          <w:i/>
          <w:sz w:val="28"/>
          <w:szCs w:val="28"/>
        </w:rPr>
        <w:t xml:space="preserve"> / Кол, где</w:t>
      </w:r>
    </w:p>
    <w:p w:rsidR="008E4CFF" w:rsidRPr="00BC629F" w:rsidRDefault="008E4CFF" w:rsidP="008E4CFF">
      <w:pPr>
        <w:shd w:val="clear" w:color="auto" w:fill="FFFFFF"/>
        <w:tabs>
          <w:tab w:val="left" w:pos="5812"/>
        </w:tabs>
        <w:spacing w:line="276" w:lineRule="auto"/>
        <w:ind w:firstLine="1418"/>
        <w:rPr>
          <w:sz w:val="28"/>
          <w:szCs w:val="28"/>
        </w:rPr>
      </w:pPr>
      <w:r w:rsidRPr="00BC629F">
        <w:rPr>
          <w:i/>
          <w:sz w:val="28"/>
          <w:szCs w:val="28"/>
        </w:rPr>
        <w:t>Кол</w:t>
      </w:r>
      <w:r w:rsidRPr="00BC629F">
        <w:rPr>
          <w:sz w:val="28"/>
          <w:szCs w:val="28"/>
        </w:rPr>
        <w:t xml:space="preserve"> – количество транспортных средств в базовом периоде;</w:t>
      </w:r>
    </w:p>
    <w:p w:rsidR="008E4CFF" w:rsidRPr="00BC629F" w:rsidRDefault="008E4CFF" w:rsidP="008E4CFF">
      <w:pPr>
        <w:shd w:val="clear" w:color="auto" w:fill="FFFFFF"/>
        <w:tabs>
          <w:tab w:val="left" w:pos="5812"/>
        </w:tabs>
        <w:spacing w:after="120" w:line="276" w:lineRule="auto"/>
        <w:ind w:left="3119" w:hanging="1701"/>
        <w:rPr>
          <w:sz w:val="28"/>
          <w:szCs w:val="28"/>
        </w:rPr>
      </w:pPr>
      <w:r w:rsidRPr="00BC629F">
        <w:rPr>
          <w:i/>
          <w:sz w:val="28"/>
          <w:szCs w:val="28"/>
        </w:rPr>
        <w:t xml:space="preserve">Кол </w:t>
      </w:r>
      <w:proofErr w:type="spellStart"/>
      <w:r w:rsidRPr="00BC629F">
        <w:rPr>
          <w:i/>
          <w:sz w:val="28"/>
          <w:szCs w:val="28"/>
        </w:rPr>
        <w:t>пр</w:t>
      </w:r>
      <w:proofErr w:type="spellEnd"/>
      <w:r w:rsidRPr="00BC629F">
        <w:rPr>
          <w:i/>
          <w:sz w:val="28"/>
          <w:szCs w:val="28"/>
        </w:rPr>
        <w:t xml:space="preserve"> </w:t>
      </w:r>
      <w:r w:rsidRPr="00BC629F">
        <w:rPr>
          <w:sz w:val="28"/>
          <w:szCs w:val="28"/>
        </w:rPr>
        <w:t>– количество транспортных средств в прогнозируемом периоде.</w:t>
      </w:r>
    </w:p>
    <w:p w:rsidR="008E4CFF" w:rsidRPr="00BC629F" w:rsidRDefault="008E4CFF" w:rsidP="008E4CFF">
      <w:pPr>
        <w:spacing w:after="120" w:line="276" w:lineRule="auto"/>
        <w:rPr>
          <w:sz w:val="28"/>
          <w:szCs w:val="28"/>
        </w:rPr>
      </w:pPr>
      <w:r w:rsidRPr="00BC629F">
        <w:rPr>
          <w:sz w:val="28"/>
          <w:szCs w:val="28"/>
        </w:rPr>
        <w:t>Расчет прогноза поступлений по источнику на очередной финансовый год и плановый период последующих годов рассчитывается следующим образом:</w:t>
      </w:r>
    </w:p>
    <w:p w:rsidR="008E4CFF" w:rsidRPr="00BC629F" w:rsidRDefault="008E4CFF" w:rsidP="008E4CFF">
      <w:pPr>
        <w:spacing w:before="120" w:after="120" w:line="276" w:lineRule="auto"/>
        <w:ind w:firstLine="0"/>
        <w:jc w:val="center"/>
        <w:rPr>
          <w:i/>
          <w:sz w:val="28"/>
          <w:szCs w:val="28"/>
        </w:rPr>
      </w:pPr>
      <w:proofErr w:type="spellStart"/>
      <w:r w:rsidRPr="00BC629F">
        <w:rPr>
          <w:i/>
          <w:sz w:val="28"/>
          <w:szCs w:val="28"/>
        </w:rPr>
        <w:t>ПДп</w:t>
      </w:r>
      <w:proofErr w:type="spellEnd"/>
      <w:r w:rsidRPr="00BC629F">
        <w:rPr>
          <w:i/>
          <w:sz w:val="28"/>
          <w:szCs w:val="28"/>
        </w:rPr>
        <w:t xml:space="preserve"> = </w:t>
      </w:r>
      <w:proofErr w:type="spellStart"/>
      <w:r w:rsidRPr="00BC629F">
        <w:rPr>
          <w:i/>
          <w:sz w:val="28"/>
          <w:szCs w:val="28"/>
        </w:rPr>
        <w:t>ПДт</w:t>
      </w:r>
      <w:proofErr w:type="spellEnd"/>
      <w:r w:rsidRPr="00BC629F">
        <w:rPr>
          <w:i/>
          <w:sz w:val="28"/>
          <w:szCs w:val="28"/>
        </w:rPr>
        <w:t xml:space="preserve"> * </w:t>
      </w:r>
      <w:proofErr w:type="spellStart"/>
      <w:r w:rsidRPr="00BC629F">
        <w:rPr>
          <w:i/>
          <w:sz w:val="28"/>
          <w:szCs w:val="28"/>
        </w:rPr>
        <w:t>Купл</w:t>
      </w:r>
      <w:proofErr w:type="spellEnd"/>
      <w:r>
        <w:rPr>
          <w:i/>
          <w:sz w:val="28"/>
          <w:szCs w:val="28"/>
        </w:rPr>
        <w:t xml:space="preserve"> ср</w:t>
      </w:r>
      <w:r w:rsidRPr="00BC629F">
        <w:rPr>
          <w:i/>
          <w:sz w:val="28"/>
          <w:szCs w:val="28"/>
        </w:rPr>
        <w:t xml:space="preserve"> </w:t>
      </w:r>
      <w:r>
        <w:rPr>
          <w:i/>
          <w:sz w:val="28"/>
          <w:szCs w:val="28"/>
        </w:rPr>
        <w:t xml:space="preserve">* </w:t>
      </w:r>
      <w:proofErr w:type="spellStart"/>
      <w:r w:rsidRPr="00BC629F">
        <w:rPr>
          <w:i/>
          <w:sz w:val="28"/>
          <w:szCs w:val="28"/>
        </w:rPr>
        <w:t>Jп</w:t>
      </w:r>
      <w:proofErr w:type="spellEnd"/>
      <w:r>
        <w:rPr>
          <w:i/>
          <w:sz w:val="28"/>
          <w:szCs w:val="28"/>
        </w:rPr>
        <w:t xml:space="preserve"> ср</w:t>
      </w:r>
      <w:r w:rsidRPr="00BC629F">
        <w:rPr>
          <w:i/>
          <w:sz w:val="28"/>
          <w:szCs w:val="28"/>
        </w:rPr>
        <w:t xml:space="preserve"> ± F</w:t>
      </w:r>
    </w:p>
    <w:p w:rsidR="008E4CFF" w:rsidRPr="00BC629F" w:rsidRDefault="008E4CFF" w:rsidP="008E4CFF">
      <w:pPr>
        <w:shd w:val="clear" w:color="auto" w:fill="FFFFFF"/>
        <w:tabs>
          <w:tab w:val="left" w:pos="5812"/>
        </w:tabs>
        <w:spacing w:line="276" w:lineRule="auto"/>
        <w:rPr>
          <w:sz w:val="28"/>
          <w:szCs w:val="28"/>
        </w:rPr>
      </w:pPr>
      <w:proofErr w:type="spellStart"/>
      <w:r w:rsidRPr="00BC629F">
        <w:rPr>
          <w:i/>
          <w:sz w:val="28"/>
          <w:szCs w:val="28"/>
        </w:rPr>
        <w:t>Купл</w:t>
      </w:r>
      <w:proofErr w:type="spellEnd"/>
      <w:r>
        <w:rPr>
          <w:i/>
          <w:sz w:val="28"/>
          <w:szCs w:val="28"/>
        </w:rPr>
        <w:t xml:space="preserve"> ср </w:t>
      </w:r>
      <w:r w:rsidRPr="00BC629F">
        <w:rPr>
          <w:sz w:val="28"/>
          <w:szCs w:val="28"/>
        </w:rPr>
        <w:t xml:space="preserve">– </w:t>
      </w:r>
      <w:r>
        <w:rPr>
          <w:sz w:val="28"/>
          <w:szCs w:val="28"/>
        </w:rPr>
        <w:t xml:space="preserve">усредненный </w:t>
      </w:r>
      <w:r w:rsidRPr="00BC629F">
        <w:rPr>
          <w:sz w:val="28"/>
          <w:szCs w:val="28"/>
        </w:rPr>
        <w:t xml:space="preserve">расчетный уровень </w:t>
      </w:r>
      <w:proofErr w:type="spellStart"/>
      <w:r w:rsidRPr="00BC629F">
        <w:rPr>
          <w:sz w:val="28"/>
          <w:szCs w:val="28"/>
        </w:rPr>
        <w:t>уплачиваемости</w:t>
      </w:r>
      <w:proofErr w:type="spellEnd"/>
      <w:r>
        <w:rPr>
          <w:sz w:val="28"/>
          <w:szCs w:val="28"/>
        </w:rPr>
        <w:t xml:space="preserve"> по наземным транспортным</w:t>
      </w:r>
      <w:r w:rsidRPr="00B473D8">
        <w:rPr>
          <w:sz w:val="28"/>
          <w:szCs w:val="28"/>
        </w:rPr>
        <w:t xml:space="preserve"> средств</w:t>
      </w:r>
      <w:r>
        <w:rPr>
          <w:sz w:val="28"/>
          <w:szCs w:val="28"/>
        </w:rPr>
        <w:t xml:space="preserve">ам, </w:t>
      </w:r>
      <w:r w:rsidRPr="00B473D8">
        <w:rPr>
          <w:sz w:val="28"/>
          <w:szCs w:val="28"/>
        </w:rPr>
        <w:t>водны</w:t>
      </w:r>
      <w:r>
        <w:rPr>
          <w:sz w:val="28"/>
          <w:szCs w:val="28"/>
        </w:rPr>
        <w:t>м</w:t>
      </w:r>
      <w:r w:rsidRPr="00B473D8">
        <w:rPr>
          <w:sz w:val="28"/>
          <w:szCs w:val="28"/>
        </w:rPr>
        <w:t xml:space="preserve"> транспортны</w:t>
      </w:r>
      <w:r>
        <w:rPr>
          <w:sz w:val="28"/>
          <w:szCs w:val="28"/>
        </w:rPr>
        <w:t>м</w:t>
      </w:r>
      <w:r w:rsidRPr="00B473D8">
        <w:rPr>
          <w:sz w:val="28"/>
          <w:szCs w:val="28"/>
        </w:rPr>
        <w:t xml:space="preserve"> средств</w:t>
      </w:r>
      <w:r>
        <w:rPr>
          <w:sz w:val="28"/>
          <w:szCs w:val="28"/>
        </w:rPr>
        <w:t xml:space="preserve">ам и </w:t>
      </w:r>
      <w:r w:rsidRPr="00B473D8">
        <w:rPr>
          <w:sz w:val="28"/>
          <w:szCs w:val="28"/>
        </w:rPr>
        <w:t>воздушны</w:t>
      </w:r>
      <w:r>
        <w:rPr>
          <w:sz w:val="28"/>
          <w:szCs w:val="28"/>
        </w:rPr>
        <w:t>м</w:t>
      </w:r>
      <w:r w:rsidRPr="00B473D8">
        <w:rPr>
          <w:sz w:val="28"/>
          <w:szCs w:val="28"/>
        </w:rPr>
        <w:t xml:space="preserve"> транспортны</w:t>
      </w:r>
      <w:r>
        <w:rPr>
          <w:sz w:val="28"/>
          <w:szCs w:val="28"/>
        </w:rPr>
        <w:t>м</w:t>
      </w:r>
      <w:r w:rsidRPr="00B473D8">
        <w:rPr>
          <w:sz w:val="28"/>
          <w:szCs w:val="28"/>
        </w:rPr>
        <w:t xml:space="preserve"> средств</w:t>
      </w:r>
      <w:r>
        <w:rPr>
          <w:sz w:val="28"/>
          <w:szCs w:val="28"/>
        </w:rPr>
        <w:t>ам</w:t>
      </w:r>
      <w:r w:rsidRPr="00BC629F">
        <w:rPr>
          <w:sz w:val="28"/>
          <w:szCs w:val="28"/>
        </w:rPr>
        <w:t>, рассчитанный по формуле:</w:t>
      </w:r>
    </w:p>
    <w:p w:rsidR="008E4CFF" w:rsidRPr="00BC629F" w:rsidRDefault="008E4CFF" w:rsidP="008E4CFF">
      <w:pPr>
        <w:spacing w:before="120" w:after="120" w:line="276" w:lineRule="auto"/>
        <w:ind w:firstLine="0"/>
        <w:jc w:val="center"/>
        <w:rPr>
          <w:sz w:val="28"/>
          <w:szCs w:val="28"/>
        </w:rPr>
      </w:pPr>
      <w:proofErr w:type="spellStart"/>
      <w:r w:rsidRPr="00BC629F">
        <w:rPr>
          <w:i/>
          <w:sz w:val="28"/>
          <w:szCs w:val="28"/>
        </w:rPr>
        <w:t>Купл</w:t>
      </w:r>
      <w:proofErr w:type="spellEnd"/>
      <w:r>
        <w:rPr>
          <w:i/>
          <w:sz w:val="28"/>
          <w:szCs w:val="28"/>
        </w:rPr>
        <w:t xml:space="preserve"> ср</w:t>
      </w:r>
      <w:r w:rsidRPr="00BC629F">
        <w:rPr>
          <w:i/>
          <w:sz w:val="28"/>
          <w:szCs w:val="28"/>
        </w:rPr>
        <w:t xml:space="preserve"> = </w:t>
      </w:r>
      <w:r>
        <w:rPr>
          <w:i/>
          <w:sz w:val="28"/>
          <w:szCs w:val="28"/>
        </w:rPr>
        <w:t>(</w:t>
      </w:r>
      <w:proofErr w:type="spellStart"/>
      <w:r w:rsidRPr="00BC629F">
        <w:rPr>
          <w:i/>
          <w:sz w:val="28"/>
          <w:szCs w:val="28"/>
        </w:rPr>
        <w:t>Купл</w:t>
      </w:r>
      <w:proofErr w:type="spellEnd"/>
      <w:r>
        <w:rPr>
          <w:i/>
          <w:sz w:val="28"/>
          <w:szCs w:val="28"/>
        </w:rPr>
        <w:t xml:space="preserve"> н </w:t>
      </w:r>
      <w:r w:rsidR="00CA7F92">
        <w:rPr>
          <w:i/>
          <w:sz w:val="28"/>
          <w:szCs w:val="28"/>
        </w:rPr>
        <w:t>+</w:t>
      </w:r>
      <w:r>
        <w:rPr>
          <w:i/>
          <w:sz w:val="28"/>
          <w:szCs w:val="28"/>
        </w:rPr>
        <w:t xml:space="preserve"> </w:t>
      </w:r>
      <w:proofErr w:type="spellStart"/>
      <w:r w:rsidRPr="00BC629F">
        <w:rPr>
          <w:i/>
          <w:sz w:val="28"/>
          <w:szCs w:val="28"/>
        </w:rPr>
        <w:t>Купл</w:t>
      </w:r>
      <w:proofErr w:type="spellEnd"/>
      <w:r>
        <w:rPr>
          <w:i/>
          <w:sz w:val="28"/>
          <w:szCs w:val="28"/>
        </w:rPr>
        <w:t xml:space="preserve"> </w:t>
      </w:r>
      <w:proofErr w:type="spellStart"/>
      <w:r>
        <w:rPr>
          <w:i/>
          <w:sz w:val="28"/>
          <w:szCs w:val="28"/>
        </w:rPr>
        <w:t>вд</w:t>
      </w:r>
      <w:proofErr w:type="spellEnd"/>
      <w:r>
        <w:rPr>
          <w:i/>
          <w:sz w:val="28"/>
          <w:szCs w:val="28"/>
        </w:rPr>
        <w:t xml:space="preserve"> </w:t>
      </w:r>
      <w:r w:rsidR="00CA7F92">
        <w:rPr>
          <w:i/>
          <w:sz w:val="28"/>
          <w:szCs w:val="28"/>
        </w:rPr>
        <w:t>+</w:t>
      </w:r>
      <w:r>
        <w:rPr>
          <w:i/>
          <w:sz w:val="28"/>
          <w:szCs w:val="28"/>
        </w:rPr>
        <w:t xml:space="preserve"> </w:t>
      </w:r>
      <w:proofErr w:type="spellStart"/>
      <w:r w:rsidRPr="00BC629F">
        <w:rPr>
          <w:i/>
          <w:sz w:val="28"/>
          <w:szCs w:val="28"/>
        </w:rPr>
        <w:t>Купл</w:t>
      </w:r>
      <w:proofErr w:type="spellEnd"/>
      <w:r>
        <w:rPr>
          <w:i/>
          <w:sz w:val="28"/>
          <w:szCs w:val="28"/>
        </w:rPr>
        <w:t xml:space="preserve"> </w:t>
      </w:r>
      <w:proofErr w:type="spellStart"/>
      <w:r>
        <w:rPr>
          <w:i/>
          <w:sz w:val="28"/>
          <w:szCs w:val="28"/>
        </w:rPr>
        <w:t>вз</w:t>
      </w:r>
      <w:proofErr w:type="spellEnd"/>
      <w:r>
        <w:rPr>
          <w:i/>
          <w:sz w:val="28"/>
          <w:szCs w:val="28"/>
        </w:rPr>
        <w:t>) / 3</w:t>
      </w:r>
    </w:p>
    <w:p w:rsidR="008E4CFF" w:rsidRPr="00BC629F" w:rsidRDefault="008E4CFF" w:rsidP="008E4CFF">
      <w:pPr>
        <w:shd w:val="clear" w:color="auto" w:fill="FFFFFF"/>
        <w:tabs>
          <w:tab w:val="left" w:pos="5812"/>
        </w:tabs>
        <w:spacing w:line="276" w:lineRule="auto"/>
        <w:rPr>
          <w:sz w:val="28"/>
          <w:szCs w:val="28"/>
        </w:rPr>
      </w:pPr>
      <w:proofErr w:type="spellStart"/>
      <w:r w:rsidRPr="00BC629F">
        <w:rPr>
          <w:i/>
          <w:sz w:val="28"/>
          <w:szCs w:val="28"/>
        </w:rPr>
        <w:t>Jп</w:t>
      </w:r>
      <w:proofErr w:type="spellEnd"/>
      <w:r>
        <w:rPr>
          <w:i/>
          <w:sz w:val="28"/>
          <w:szCs w:val="28"/>
        </w:rPr>
        <w:t xml:space="preserve"> ср</w:t>
      </w:r>
      <w:r w:rsidRPr="00BC629F">
        <w:rPr>
          <w:i/>
          <w:sz w:val="28"/>
          <w:szCs w:val="28"/>
        </w:rPr>
        <w:t xml:space="preserve"> –</w:t>
      </w:r>
      <w:r>
        <w:rPr>
          <w:i/>
          <w:sz w:val="28"/>
          <w:szCs w:val="28"/>
        </w:rPr>
        <w:t xml:space="preserve"> </w:t>
      </w:r>
      <w:r w:rsidRPr="006D6FC6">
        <w:rPr>
          <w:sz w:val="28"/>
          <w:szCs w:val="28"/>
        </w:rPr>
        <w:t>усредненный  ко</w:t>
      </w:r>
      <w:r w:rsidRPr="00BC629F">
        <w:rPr>
          <w:sz w:val="28"/>
          <w:szCs w:val="28"/>
        </w:rPr>
        <w:t xml:space="preserve">эффициент прироста количества транспортных средств </w:t>
      </w:r>
      <w:r>
        <w:rPr>
          <w:sz w:val="28"/>
          <w:szCs w:val="28"/>
        </w:rPr>
        <w:t>по наземным транспортным</w:t>
      </w:r>
      <w:r w:rsidRPr="00B473D8">
        <w:rPr>
          <w:sz w:val="28"/>
          <w:szCs w:val="28"/>
        </w:rPr>
        <w:t xml:space="preserve"> средств</w:t>
      </w:r>
      <w:r>
        <w:rPr>
          <w:sz w:val="28"/>
          <w:szCs w:val="28"/>
        </w:rPr>
        <w:t xml:space="preserve">ам, </w:t>
      </w:r>
      <w:r w:rsidRPr="00B473D8">
        <w:rPr>
          <w:sz w:val="28"/>
          <w:szCs w:val="28"/>
        </w:rPr>
        <w:t>водны</w:t>
      </w:r>
      <w:r>
        <w:rPr>
          <w:sz w:val="28"/>
          <w:szCs w:val="28"/>
        </w:rPr>
        <w:t>м</w:t>
      </w:r>
      <w:r w:rsidRPr="00B473D8">
        <w:rPr>
          <w:sz w:val="28"/>
          <w:szCs w:val="28"/>
        </w:rPr>
        <w:t xml:space="preserve"> транспортны</w:t>
      </w:r>
      <w:r>
        <w:rPr>
          <w:sz w:val="28"/>
          <w:szCs w:val="28"/>
        </w:rPr>
        <w:t>м</w:t>
      </w:r>
      <w:r w:rsidRPr="00B473D8">
        <w:rPr>
          <w:sz w:val="28"/>
          <w:szCs w:val="28"/>
        </w:rPr>
        <w:t xml:space="preserve"> средств</w:t>
      </w:r>
      <w:r>
        <w:rPr>
          <w:sz w:val="28"/>
          <w:szCs w:val="28"/>
        </w:rPr>
        <w:t xml:space="preserve">ам и </w:t>
      </w:r>
      <w:r w:rsidRPr="00B473D8">
        <w:rPr>
          <w:sz w:val="28"/>
          <w:szCs w:val="28"/>
        </w:rPr>
        <w:t>воздушны</w:t>
      </w:r>
      <w:r>
        <w:rPr>
          <w:sz w:val="28"/>
          <w:szCs w:val="28"/>
        </w:rPr>
        <w:t>м</w:t>
      </w:r>
      <w:r w:rsidRPr="00B473D8">
        <w:rPr>
          <w:sz w:val="28"/>
          <w:szCs w:val="28"/>
        </w:rPr>
        <w:t xml:space="preserve"> транспортны</w:t>
      </w:r>
      <w:r>
        <w:rPr>
          <w:sz w:val="28"/>
          <w:szCs w:val="28"/>
        </w:rPr>
        <w:t>м</w:t>
      </w:r>
      <w:r w:rsidRPr="00B473D8">
        <w:rPr>
          <w:sz w:val="28"/>
          <w:szCs w:val="28"/>
        </w:rPr>
        <w:t xml:space="preserve"> средств</w:t>
      </w:r>
      <w:r>
        <w:rPr>
          <w:sz w:val="28"/>
          <w:szCs w:val="28"/>
        </w:rPr>
        <w:t>ам соответственно</w:t>
      </w:r>
      <w:r w:rsidRPr="00BC629F">
        <w:rPr>
          <w:sz w:val="28"/>
          <w:szCs w:val="28"/>
        </w:rPr>
        <w:t xml:space="preserve"> в прогнозируемом периоде, рассчитанный по формуле:</w:t>
      </w:r>
    </w:p>
    <w:p w:rsidR="008E4CFF" w:rsidRPr="00BC629F" w:rsidRDefault="008E4CFF" w:rsidP="008E4CFF">
      <w:pPr>
        <w:spacing w:before="120" w:after="120" w:line="276" w:lineRule="auto"/>
        <w:ind w:firstLine="0"/>
        <w:jc w:val="center"/>
        <w:rPr>
          <w:i/>
          <w:sz w:val="28"/>
          <w:szCs w:val="28"/>
        </w:rPr>
      </w:pPr>
      <w:proofErr w:type="spellStart"/>
      <w:r w:rsidRPr="00BC629F">
        <w:rPr>
          <w:i/>
          <w:sz w:val="28"/>
          <w:szCs w:val="28"/>
        </w:rPr>
        <w:t>Jп</w:t>
      </w:r>
      <w:proofErr w:type="spellEnd"/>
      <w:r>
        <w:rPr>
          <w:i/>
          <w:sz w:val="28"/>
          <w:szCs w:val="28"/>
        </w:rPr>
        <w:t xml:space="preserve"> ср </w:t>
      </w:r>
      <w:r w:rsidRPr="00BC629F">
        <w:rPr>
          <w:i/>
          <w:sz w:val="28"/>
          <w:szCs w:val="28"/>
        </w:rPr>
        <w:t xml:space="preserve">= </w:t>
      </w:r>
      <w:r>
        <w:rPr>
          <w:i/>
          <w:sz w:val="28"/>
          <w:szCs w:val="28"/>
        </w:rPr>
        <w:t>(</w:t>
      </w:r>
      <w:proofErr w:type="spellStart"/>
      <w:r w:rsidRPr="006D6FC6">
        <w:rPr>
          <w:i/>
          <w:sz w:val="28"/>
          <w:szCs w:val="28"/>
        </w:rPr>
        <w:t>Jп</w:t>
      </w:r>
      <w:proofErr w:type="spellEnd"/>
      <w:r w:rsidRPr="006D6FC6">
        <w:rPr>
          <w:i/>
          <w:sz w:val="28"/>
          <w:szCs w:val="28"/>
        </w:rPr>
        <w:t xml:space="preserve"> н</w:t>
      </w:r>
      <w:r>
        <w:rPr>
          <w:i/>
          <w:sz w:val="28"/>
          <w:szCs w:val="28"/>
        </w:rPr>
        <w:t xml:space="preserve"> </w:t>
      </w:r>
      <w:r w:rsidR="00CA7F92">
        <w:rPr>
          <w:i/>
          <w:sz w:val="28"/>
          <w:szCs w:val="28"/>
        </w:rPr>
        <w:t>+</w:t>
      </w:r>
      <w:r w:rsidRPr="006D6FC6">
        <w:rPr>
          <w:i/>
          <w:sz w:val="28"/>
          <w:szCs w:val="28"/>
        </w:rPr>
        <w:t xml:space="preserve"> </w:t>
      </w:r>
      <w:proofErr w:type="spellStart"/>
      <w:r w:rsidRPr="006D6FC6">
        <w:rPr>
          <w:i/>
          <w:sz w:val="28"/>
          <w:szCs w:val="28"/>
        </w:rPr>
        <w:t>Jп</w:t>
      </w:r>
      <w:proofErr w:type="spellEnd"/>
      <w:r w:rsidRPr="006D6FC6">
        <w:rPr>
          <w:i/>
          <w:sz w:val="28"/>
          <w:szCs w:val="28"/>
        </w:rPr>
        <w:t xml:space="preserve"> </w:t>
      </w:r>
      <w:proofErr w:type="spellStart"/>
      <w:r w:rsidRPr="006D6FC6">
        <w:rPr>
          <w:i/>
          <w:sz w:val="28"/>
          <w:szCs w:val="28"/>
        </w:rPr>
        <w:t>вд</w:t>
      </w:r>
      <w:proofErr w:type="spellEnd"/>
      <w:r>
        <w:rPr>
          <w:i/>
          <w:sz w:val="28"/>
          <w:szCs w:val="28"/>
        </w:rPr>
        <w:t xml:space="preserve"> </w:t>
      </w:r>
      <w:r w:rsidR="00CA7F92">
        <w:rPr>
          <w:i/>
          <w:sz w:val="28"/>
          <w:szCs w:val="28"/>
        </w:rPr>
        <w:t>+</w:t>
      </w:r>
      <w:r w:rsidRPr="006D6FC6">
        <w:rPr>
          <w:i/>
          <w:sz w:val="28"/>
          <w:szCs w:val="28"/>
        </w:rPr>
        <w:t xml:space="preserve"> </w:t>
      </w:r>
      <w:proofErr w:type="spellStart"/>
      <w:r w:rsidRPr="006D6FC6">
        <w:rPr>
          <w:i/>
          <w:sz w:val="28"/>
          <w:szCs w:val="28"/>
        </w:rPr>
        <w:t>Jп</w:t>
      </w:r>
      <w:proofErr w:type="spellEnd"/>
      <w:r w:rsidRPr="006D6FC6">
        <w:rPr>
          <w:i/>
          <w:sz w:val="28"/>
          <w:szCs w:val="28"/>
        </w:rPr>
        <w:t xml:space="preserve"> </w:t>
      </w:r>
      <w:proofErr w:type="spellStart"/>
      <w:r w:rsidRPr="006D6FC6">
        <w:rPr>
          <w:i/>
          <w:sz w:val="28"/>
          <w:szCs w:val="28"/>
        </w:rPr>
        <w:t>вз</w:t>
      </w:r>
      <w:proofErr w:type="spellEnd"/>
      <w:r>
        <w:rPr>
          <w:i/>
          <w:sz w:val="28"/>
          <w:szCs w:val="28"/>
        </w:rPr>
        <w:t>) / 3</w:t>
      </w:r>
    </w:p>
    <w:p w:rsidR="0008661A" w:rsidRPr="008927A7" w:rsidRDefault="0008661A" w:rsidP="0008661A">
      <w:pPr>
        <w:pStyle w:val="ad"/>
        <w:spacing w:before="0" w:after="0" w:line="276" w:lineRule="auto"/>
        <w:rPr>
          <w:sz w:val="28"/>
          <w:szCs w:val="28"/>
        </w:rPr>
      </w:pPr>
      <w:r w:rsidRPr="008927A7">
        <w:rPr>
          <w:sz w:val="28"/>
          <w:szCs w:val="28"/>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08661A" w:rsidRPr="008927A7" w:rsidRDefault="0008661A" w:rsidP="0008661A">
      <w:pPr>
        <w:pStyle w:val="ad"/>
        <w:spacing w:before="0" w:after="0" w:line="276" w:lineRule="auto"/>
        <w:rPr>
          <w:sz w:val="28"/>
          <w:szCs w:val="28"/>
        </w:rPr>
      </w:pPr>
      <w:r w:rsidRPr="008927A7">
        <w:rPr>
          <w:sz w:val="28"/>
          <w:szCs w:val="28"/>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78182D" w:rsidRPr="000D7961" w:rsidRDefault="0078182D" w:rsidP="00700C2C">
      <w:pPr>
        <w:keepNext/>
        <w:tabs>
          <w:tab w:val="left" w:pos="6840"/>
        </w:tabs>
        <w:spacing w:before="180" w:line="276" w:lineRule="auto"/>
        <w:ind w:firstLine="0"/>
        <w:jc w:val="center"/>
        <w:outlineLvl w:val="2"/>
        <w:rPr>
          <w:b/>
          <w:i/>
          <w:sz w:val="28"/>
          <w:szCs w:val="28"/>
        </w:rPr>
      </w:pPr>
      <w:r w:rsidRPr="008927A7">
        <w:rPr>
          <w:b/>
          <w:i/>
          <w:sz w:val="28"/>
          <w:szCs w:val="28"/>
        </w:rPr>
        <w:lastRenderedPageBreak/>
        <w:t>4.1</w:t>
      </w:r>
      <w:r w:rsidR="00A31A2B">
        <w:rPr>
          <w:b/>
          <w:i/>
          <w:sz w:val="28"/>
          <w:szCs w:val="28"/>
        </w:rPr>
        <w:t>0</w:t>
      </w:r>
      <w:r w:rsidRPr="000D7961">
        <w:rPr>
          <w:b/>
          <w:i/>
          <w:sz w:val="28"/>
          <w:szCs w:val="28"/>
        </w:rPr>
        <w:t>. Налог на игорный бизнес</w:t>
      </w:r>
    </w:p>
    <w:p w:rsidR="0078182D" w:rsidRPr="0023331C" w:rsidRDefault="0078182D" w:rsidP="00700C2C">
      <w:pPr>
        <w:keepNext/>
        <w:tabs>
          <w:tab w:val="left" w:pos="6840"/>
        </w:tabs>
        <w:spacing w:after="120" w:line="276" w:lineRule="auto"/>
        <w:ind w:firstLine="0"/>
        <w:jc w:val="center"/>
        <w:rPr>
          <w:b/>
          <w:i/>
          <w:sz w:val="28"/>
          <w:szCs w:val="28"/>
        </w:rPr>
      </w:pPr>
      <w:r w:rsidRPr="000D7961">
        <w:rPr>
          <w:b/>
          <w:i/>
          <w:sz w:val="28"/>
          <w:szCs w:val="28"/>
        </w:rPr>
        <w:t>182 1 06 05000 02 0000 110</w:t>
      </w:r>
    </w:p>
    <w:p w:rsidR="004D52D4" w:rsidRPr="0023331C" w:rsidRDefault="004D52D4" w:rsidP="000247A2">
      <w:pPr>
        <w:pStyle w:val="ad"/>
        <w:spacing w:before="0" w:after="0" w:line="276" w:lineRule="auto"/>
        <w:rPr>
          <w:sz w:val="28"/>
          <w:szCs w:val="28"/>
        </w:rPr>
      </w:pPr>
      <w:r w:rsidRPr="0023331C">
        <w:rPr>
          <w:sz w:val="28"/>
          <w:szCs w:val="28"/>
        </w:rPr>
        <w:t>Для расч</w:t>
      </w:r>
      <w:r w:rsidR="008B7BB2" w:rsidRPr="0023331C">
        <w:rPr>
          <w:sz w:val="28"/>
          <w:szCs w:val="28"/>
        </w:rPr>
        <w:t>е</w:t>
      </w:r>
      <w:r w:rsidRPr="0023331C">
        <w:rPr>
          <w:sz w:val="28"/>
          <w:szCs w:val="28"/>
        </w:rPr>
        <w:t>та налога на игорный бизнес, используются:</w:t>
      </w:r>
    </w:p>
    <w:p w:rsidR="004D52D4" w:rsidRPr="0023331C" w:rsidRDefault="004D52D4" w:rsidP="00F57048">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23331C">
        <w:rPr>
          <w:rFonts w:ascii="Times New Roman" w:hAnsi="Times New Roman"/>
          <w:sz w:val="28"/>
          <w:szCs w:val="28"/>
        </w:rPr>
        <w:t xml:space="preserve">показатели прогноза социально-экономического развития </w:t>
      </w:r>
      <w:r w:rsidR="009349CC" w:rsidRPr="0023331C">
        <w:rPr>
          <w:rFonts w:ascii="Times New Roman" w:hAnsi="Times New Roman"/>
          <w:sz w:val="28"/>
          <w:szCs w:val="28"/>
        </w:rPr>
        <w:t>города Севастополя</w:t>
      </w:r>
      <w:r w:rsidRPr="0023331C">
        <w:rPr>
          <w:rFonts w:ascii="Times New Roman" w:hAnsi="Times New Roman"/>
          <w:sz w:val="28"/>
          <w:szCs w:val="28"/>
        </w:rPr>
        <w:t xml:space="preserve"> на очередной финансовый год и плановый период;</w:t>
      </w:r>
    </w:p>
    <w:p w:rsidR="004D52D4" w:rsidRPr="0023331C" w:rsidRDefault="004D52D4" w:rsidP="00F57048">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23331C">
        <w:rPr>
          <w:rFonts w:ascii="Times New Roman" w:hAnsi="Times New Roman"/>
          <w:sz w:val="28"/>
          <w:szCs w:val="28"/>
        </w:rPr>
        <w:t>динамика налоговой базы по налогу отчета по форме 5-ИБ «Отчет о налоговой базе и структуре начислений по налогу на игорный бизнес», сложившаяся за предыдущие периоды;</w:t>
      </w:r>
    </w:p>
    <w:p w:rsidR="004D52D4" w:rsidRPr="0023331C" w:rsidRDefault="004D52D4" w:rsidP="00F57048">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23331C">
        <w:rPr>
          <w:rFonts w:ascii="Times New Roman" w:hAnsi="Times New Roman"/>
          <w:sz w:val="28"/>
          <w:szCs w:val="28"/>
        </w:rPr>
        <w:t>динамика фактических поступлений по налогу согласно данным отч</w:t>
      </w:r>
      <w:r w:rsidR="008B7BB2" w:rsidRPr="0023331C">
        <w:rPr>
          <w:rFonts w:ascii="Times New Roman" w:hAnsi="Times New Roman"/>
          <w:sz w:val="28"/>
          <w:szCs w:val="28"/>
        </w:rPr>
        <w:t>е</w:t>
      </w:r>
      <w:r w:rsidRPr="0023331C">
        <w:rPr>
          <w:rFonts w:ascii="Times New Roman" w:hAnsi="Times New Roman"/>
          <w:sz w:val="28"/>
          <w:szCs w:val="28"/>
        </w:rPr>
        <w:t>та по форме № 1-НМ «Начисление и поступление налогов, сборов и иных обязательных платежей в консолидированный бюджет Российской Федерации».</w:t>
      </w:r>
    </w:p>
    <w:p w:rsidR="004D52D4" w:rsidRPr="0023331C" w:rsidRDefault="004D52D4" w:rsidP="000247A2">
      <w:pPr>
        <w:spacing w:line="276" w:lineRule="auto"/>
        <w:rPr>
          <w:iCs/>
          <w:sz w:val="28"/>
          <w:szCs w:val="28"/>
        </w:rPr>
      </w:pPr>
      <w:r w:rsidRPr="0023331C">
        <w:rPr>
          <w:sz w:val="28"/>
          <w:szCs w:val="28"/>
        </w:rPr>
        <w:t>Прогнозный объем поступлений налога на игорный бизнес</w:t>
      </w:r>
      <w:r w:rsidRPr="0023331C">
        <w:rPr>
          <w:iCs/>
          <w:sz w:val="28"/>
          <w:szCs w:val="28"/>
        </w:rPr>
        <w:t xml:space="preserve"> рассчитывается по следующей формуле</w:t>
      </w:r>
      <w:r w:rsidR="008315DE" w:rsidRPr="0023331C">
        <w:rPr>
          <w:iCs/>
          <w:sz w:val="28"/>
          <w:szCs w:val="28"/>
        </w:rPr>
        <w:t xml:space="preserve"> </w:t>
      </w:r>
      <w:r w:rsidR="000969C9" w:rsidRPr="0023331C">
        <w:rPr>
          <w:sz w:val="28"/>
          <w:szCs w:val="28"/>
        </w:rPr>
        <w:t>(приложение № 10 к настоящей Методике)</w:t>
      </w:r>
      <w:r w:rsidRPr="0023331C">
        <w:rPr>
          <w:iCs/>
          <w:sz w:val="28"/>
          <w:szCs w:val="28"/>
        </w:rPr>
        <w:t>:</w:t>
      </w:r>
    </w:p>
    <w:p w:rsidR="0015723B" w:rsidRPr="0023331C" w:rsidRDefault="004D52D4" w:rsidP="000247A2">
      <w:pPr>
        <w:pStyle w:val="ad"/>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proofErr w:type="spellStart"/>
      <w:r w:rsidRPr="0023331C">
        <w:rPr>
          <w:i/>
          <w:sz w:val="28"/>
          <w:szCs w:val="28"/>
        </w:rPr>
        <w:t>ПД</w:t>
      </w:r>
      <w:r w:rsidR="008F63A8" w:rsidRPr="0023331C">
        <w:rPr>
          <w:i/>
          <w:sz w:val="28"/>
          <w:szCs w:val="28"/>
        </w:rPr>
        <w:t>т</w:t>
      </w:r>
      <w:proofErr w:type="spellEnd"/>
      <w:r w:rsidRPr="0023331C">
        <w:rPr>
          <w:i/>
          <w:sz w:val="28"/>
          <w:szCs w:val="28"/>
        </w:rPr>
        <w:t xml:space="preserve"> = </w:t>
      </w:r>
      <w:proofErr w:type="spellStart"/>
      <w:r w:rsidR="00653A1E" w:rsidRPr="0023331C">
        <w:rPr>
          <w:i/>
          <w:sz w:val="28"/>
          <w:szCs w:val="28"/>
        </w:rPr>
        <w:t>К</w:t>
      </w:r>
      <w:r w:rsidRPr="0023331C">
        <w:rPr>
          <w:i/>
          <w:sz w:val="28"/>
          <w:szCs w:val="28"/>
        </w:rPr>
        <w:t>о</w:t>
      </w:r>
      <w:r w:rsidR="00653A1E" w:rsidRPr="0023331C">
        <w:rPr>
          <w:i/>
          <w:sz w:val="28"/>
          <w:szCs w:val="28"/>
        </w:rPr>
        <w:t>б</w:t>
      </w:r>
      <w:proofErr w:type="spellEnd"/>
      <w:r w:rsidRPr="0023331C">
        <w:rPr>
          <w:i/>
          <w:sz w:val="28"/>
          <w:szCs w:val="28"/>
        </w:rPr>
        <w:t xml:space="preserve"> * </w:t>
      </w:r>
      <w:proofErr w:type="spellStart"/>
      <w:r w:rsidR="00653A1E" w:rsidRPr="0023331C">
        <w:rPr>
          <w:i/>
          <w:sz w:val="28"/>
          <w:szCs w:val="28"/>
        </w:rPr>
        <w:t>Ст</w:t>
      </w:r>
      <w:proofErr w:type="spellEnd"/>
      <w:r w:rsidR="00DA45EA" w:rsidRPr="0023331C">
        <w:rPr>
          <w:i/>
          <w:sz w:val="28"/>
          <w:szCs w:val="28"/>
        </w:rPr>
        <w:t xml:space="preserve"> * 12</w:t>
      </w:r>
      <w:r w:rsidRPr="0023331C">
        <w:rPr>
          <w:i/>
          <w:sz w:val="28"/>
          <w:szCs w:val="28"/>
        </w:rPr>
        <w:t xml:space="preserve"> ± F,</w:t>
      </w:r>
      <w:r w:rsidR="00653A1E" w:rsidRPr="0023331C">
        <w:rPr>
          <w:i/>
          <w:sz w:val="28"/>
          <w:szCs w:val="28"/>
        </w:rPr>
        <w:t xml:space="preserve"> где</w:t>
      </w:r>
    </w:p>
    <w:p w:rsidR="00653A1E" w:rsidRPr="0023331C" w:rsidRDefault="00653A1E" w:rsidP="004D52D4">
      <w:pPr>
        <w:pStyle w:val="ad"/>
        <w:tabs>
          <w:tab w:val="clear" w:pos="4153"/>
          <w:tab w:val="clear" w:pos="8306"/>
        </w:tabs>
        <w:spacing w:before="113" w:after="113" w:line="276" w:lineRule="auto"/>
        <w:ind w:firstLine="0"/>
        <w:jc w:val="center"/>
        <w:rPr>
          <w:b/>
          <w:i/>
          <w:sz w:val="28"/>
          <w:szCs w:val="28"/>
        </w:rPr>
      </w:pPr>
      <w:proofErr w:type="spellStart"/>
      <w:r w:rsidRPr="0023331C">
        <w:rPr>
          <w:i/>
          <w:sz w:val="28"/>
          <w:szCs w:val="28"/>
        </w:rPr>
        <w:t>Коб</w:t>
      </w:r>
      <w:proofErr w:type="spellEnd"/>
      <w:r w:rsidRPr="0023331C">
        <w:rPr>
          <w:i/>
          <w:sz w:val="28"/>
          <w:szCs w:val="28"/>
        </w:rPr>
        <w:t xml:space="preserve"> – </w:t>
      </w:r>
      <w:r w:rsidRPr="0023331C">
        <w:rPr>
          <w:sz w:val="28"/>
          <w:szCs w:val="28"/>
        </w:rPr>
        <w:t>количество объектов налогообложения на начало текущего года.</w:t>
      </w:r>
    </w:p>
    <w:p w:rsidR="008907F0" w:rsidRPr="0023331C" w:rsidRDefault="008907F0" w:rsidP="008907F0">
      <w:pPr>
        <w:spacing w:after="120" w:line="276" w:lineRule="auto"/>
        <w:rPr>
          <w:sz w:val="28"/>
          <w:szCs w:val="28"/>
        </w:rPr>
      </w:pPr>
      <w:r w:rsidRPr="0023331C">
        <w:rPr>
          <w:sz w:val="28"/>
          <w:szCs w:val="28"/>
        </w:rPr>
        <w:t>Расчет прогноза поступлений по источнику на очередной финансовый год и плановый период последующих годов рассчитывается следующим образом:</w:t>
      </w:r>
    </w:p>
    <w:p w:rsidR="008907F0" w:rsidRPr="0023331C" w:rsidRDefault="008907F0" w:rsidP="008907F0">
      <w:pPr>
        <w:spacing w:before="120" w:after="120" w:line="276" w:lineRule="auto"/>
        <w:ind w:firstLine="0"/>
        <w:jc w:val="center"/>
        <w:rPr>
          <w:i/>
          <w:sz w:val="28"/>
          <w:szCs w:val="28"/>
        </w:rPr>
      </w:pPr>
      <w:proofErr w:type="spellStart"/>
      <w:r w:rsidRPr="0023331C">
        <w:rPr>
          <w:i/>
          <w:sz w:val="28"/>
          <w:szCs w:val="28"/>
        </w:rPr>
        <w:t>ПДп</w:t>
      </w:r>
      <w:proofErr w:type="spellEnd"/>
      <w:r w:rsidRPr="0023331C">
        <w:rPr>
          <w:i/>
          <w:sz w:val="28"/>
          <w:szCs w:val="28"/>
        </w:rPr>
        <w:t xml:space="preserve"> = </w:t>
      </w:r>
      <w:proofErr w:type="spellStart"/>
      <w:r w:rsidRPr="0023331C">
        <w:rPr>
          <w:i/>
          <w:sz w:val="28"/>
          <w:szCs w:val="28"/>
        </w:rPr>
        <w:t>Коб</w:t>
      </w:r>
      <w:proofErr w:type="spellEnd"/>
      <w:r w:rsidRPr="0023331C">
        <w:rPr>
          <w:i/>
          <w:sz w:val="28"/>
          <w:szCs w:val="28"/>
        </w:rPr>
        <w:t xml:space="preserve"> * К * </w:t>
      </w:r>
      <w:proofErr w:type="spellStart"/>
      <w:r w:rsidRPr="0023331C">
        <w:rPr>
          <w:i/>
          <w:sz w:val="28"/>
          <w:szCs w:val="28"/>
        </w:rPr>
        <w:t>Ст</w:t>
      </w:r>
      <w:proofErr w:type="spellEnd"/>
      <w:r w:rsidRPr="0023331C">
        <w:rPr>
          <w:i/>
          <w:sz w:val="28"/>
          <w:szCs w:val="28"/>
        </w:rPr>
        <w:t xml:space="preserve"> * 12 ± F, где</w:t>
      </w:r>
    </w:p>
    <w:p w:rsidR="008907F0" w:rsidRPr="0023331C" w:rsidRDefault="008907F0" w:rsidP="008907F0">
      <w:pPr>
        <w:shd w:val="clear" w:color="auto" w:fill="FFFFFF"/>
        <w:tabs>
          <w:tab w:val="left" w:pos="5812"/>
        </w:tabs>
        <w:spacing w:after="120" w:line="276" w:lineRule="auto"/>
        <w:rPr>
          <w:sz w:val="28"/>
          <w:szCs w:val="28"/>
        </w:rPr>
      </w:pPr>
      <w:r w:rsidRPr="0023331C">
        <w:rPr>
          <w:i/>
          <w:sz w:val="28"/>
          <w:szCs w:val="28"/>
        </w:rPr>
        <w:t xml:space="preserve">К </w:t>
      </w:r>
      <w:r w:rsidRPr="0023331C">
        <w:rPr>
          <w:sz w:val="28"/>
          <w:szCs w:val="28"/>
        </w:rPr>
        <w:t>– коэффициент изменения количества объектов налогообложения в прогнозируемых периодах относительно текущего года, рассчитанный по формуле:</w:t>
      </w:r>
    </w:p>
    <w:p w:rsidR="008907F0" w:rsidRPr="0023331C" w:rsidRDefault="008907F0" w:rsidP="008907F0">
      <w:pPr>
        <w:spacing w:before="120" w:after="120" w:line="276" w:lineRule="auto"/>
        <w:ind w:firstLine="0"/>
        <w:jc w:val="center"/>
        <w:rPr>
          <w:i/>
          <w:sz w:val="28"/>
          <w:szCs w:val="28"/>
        </w:rPr>
      </w:pPr>
      <w:r w:rsidRPr="0023331C">
        <w:rPr>
          <w:i/>
          <w:sz w:val="28"/>
          <w:szCs w:val="28"/>
        </w:rPr>
        <w:t xml:space="preserve">К = Кол </w:t>
      </w:r>
      <w:proofErr w:type="spellStart"/>
      <w:r w:rsidRPr="0023331C">
        <w:rPr>
          <w:i/>
          <w:sz w:val="28"/>
          <w:szCs w:val="28"/>
        </w:rPr>
        <w:t>пр</w:t>
      </w:r>
      <w:proofErr w:type="spellEnd"/>
      <w:r w:rsidRPr="0023331C">
        <w:rPr>
          <w:i/>
          <w:sz w:val="28"/>
          <w:szCs w:val="28"/>
        </w:rPr>
        <w:t xml:space="preserve"> / Кол, где</w:t>
      </w:r>
    </w:p>
    <w:p w:rsidR="008907F0" w:rsidRPr="0023331C" w:rsidRDefault="008907F0" w:rsidP="008907F0">
      <w:pPr>
        <w:shd w:val="clear" w:color="auto" w:fill="FFFFFF"/>
        <w:tabs>
          <w:tab w:val="left" w:pos="5812"/>
        </w:tabs>
        <w:spacing w:line="276" w:lineRule="auto"/>
        <w:rPr>
          <w:sz w:val="28"/>
          <w:szCs w:val="28"/>
        </w:rPr>
      </w:pPr>
      <w:r w:rsidRPr="0023331C">
        <w:rPr>
          <w:i/>
          <w:sz w:val="28"/>
          <w:szCs w:val="28"/>
        </w:rPr>
        <w:t xml:space="preserve">Кол </w:t>
      </w:r>
      <w:proofErr w:type="spellStart"/>
      <w:r w:rsidRPr="0023331C">
        <w:rPr>
          <w:i/>
          <w:sz w:val="28"/>
          <w:szCs w:val="28"/>
        </w:rPr>
        <w:t>пр</w:t>
      </w:r>
      <w:proofErr w:type="spellEnd"/>
      <w:r w:rsidRPr="0023331C">
        <w:rPr>
          <w:i/>
          <w:sz w:val="28"/>
          <w:szCs w:val="28"/>
        </w:rPr>
        <w:t xml:space="preserve"> </w:t>
      </w:r>
      <w:r w:rsidRPr="0023331C">
        <w:rPr>
          <w:sz w:val="28"/>
          <w:szCs w:val="28"/>
        </w:rPr>
        <w:t>– количество объектов налогообложения на прогнозируемый период;</w:t>
      </w:r>
    </w:p>
    <w:p w:rsidR="008907F0" w:rsidRPr="0023331C" w:rsidRDefault="008907F0" w:rsidP="008907F0">
      <w:pPr>
        <w:shd w:val="clear" w:color="auto" w:fill="FFFFFF"/>
        <w:tabs>
          <w:tab w:val="left" w:pos="5812"/>
        </w:tabs>
        <w:spacing w:after="120" w:line="276" w:lineRule="auto"/>
        <w:rPr>
          <w:sz w:val="28"/>
          <w:szCs w:val="28"/>
        </w:rPr>
      </w:pPr>
      <w:r w:rsidRPr="0023331C">
        <w:rPr>
          <w:i/>
          <w:sz w:val="28"/>
          <w:szCs w:val="28"/>
        </w:rPr>
        <w:t xml:space="preserve">Кол  </w:t>
      </w:r>
      <w:r w:rsidRPr="0023331C">
        <w:rPr>
          <w:sz w:val="28"/>
          <w:szCs w:val="28"/>
        </w:rPr>
        <w:t>– количество объектов налогообложения в базовом периоде.</w:t>
      </w:r>
    </w:p>
    <w:p w:rsidR="007718C0" w:rsidRPr="0023331C" w:rsidRDefault="007718C0" w:rsidP="007718C0">
      <w:pPr>
        <w:pStyle w:val="ConsPlusNormal"/>
        <w:spacing w:line="276" w:lineRule="auto"/>
        <w:ind w:firstLine="737"/>
        <w:jc w:val="both"/>
        <w:rPr>
          <w:sz w:val="28"/>
          <w:szCs w:val="28"/>
        </w:rPr>
      </w:pPr>
      <w:r w:rsidRPr="0023331C">
        <w:rPr>
          <w:sz w:val="28"/>
          <w:szCs w:val="28"/>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 РФ.</w:t>
      </w:r>
    </w:p>
    <w:p w:rsidR="0015723B" w:rsidRPr="00CA1E0F" w:rsidRDefault="0015723B" w:rsidP="00700C2C">
      <w:pPr>
        <w:pStyle w:val="ad"/>
        <w:keepNext/>
        <w:tabs>
          <w:tab w:val="clear" w:pos="4153"/>
          <w:tab w:val="clear" w:pos="8306"/>
        </w:tabs>
        <w:spacing w:before="180" w:after="0" w:line="276" w:lineRule="auto"/>
        <w:ind w:firstLine="0"/>
        <w:jc w:val="center"/>
        <w:outlineLvl w:val="2"/>
        <w:rPr>
          <w:b/>
          <w:i/>
          <w:sz w:val="28"/>
          <w:szCs w:val="28"/>
        </w:rPr>
      </w:pPr>
      <w:r w:rsidRPr="00CA1E0F">
        <w:rPr>
          <w:b/>
          <w:i/>
          <w:sz w:val="28"/>
          <w:szCs w:val="28"/>
        </w:rPr>
        <w:t>4.</w:t>
      </w:r>
      <w:r w:rsidR="0078182D" w:rsidRPr="00CA1E0F">
        <w:rPr>
          <w:b/>
          <w:i/>
          <w:sz w:val="28"/>
          <w:szCs w:val="28"/>
        </w:rPr>
        <w:t>1</w:t>
      </w:r>
      <w:r w:rsidR="00A31A2B" w:rsidRPr="00CA1E0F">
        <w:rPr>
          <w:b/>
          <w:i/>
          <w:sz w:val="28"/>
          <w:szCs w:val="28"/>
        </w:rPr>
        <w:t>1</w:t>
      </w:r>
      <w:r w:rsidRPr="00CA1E0F">
        <w:rPr>
          <w:b/>
          <w:i/>
          <w:sz w:val="28"/>
          <w:szCs w:val="28"/>
        </w:rPr>
        <w:t xml:space="preserve">. </w:t>
      </w:r>
      <w:r w:rsidR="00600CAF" w:rsidRPr="00CA1E0F">
        <w:rPr>
          <w:b/>
          <w:i/>
          <w:sz w:val="28"/>
          <w:szCs w:val="28"/>
        </w:rPr>
        <w:t>З</w:t>
      </w:r>
      <w:r w:rsidRPr="00CA1E0F">
        <w:rPr>
          <w:b/>
          <w:i/>
          <w:sz w:val="28"/>
          <w:szCs w:val="28"/>
        </w:rPr>
        <w:t>емельн</w:t>
      </w:r>
      <w:r w:rsidR="00600CAF" w:rsidRPr="00CA1E0F">
        <w:rPr>
          <w:b/>
          <w:i/>
          <w:sz w:val="28"/>
          <w:szCs w:val="28"/>
        </w:rPr>
        <w:t>ый налог</w:t>
      </w:r>
    </w:p>
    <w:p w:rsidR="0015723B" w:rsidRPr="00CA1E0F" w:rsidRDefault="0078182D" w:rsidP="00700C2C">
      <w:pPr>
        <w:pStyle w:val="ad"/>
        <w:keepNext/>
        <w:tabs>
          <w:tab w:val="clear" w:pos="4153"/>
          <w:tab w:val="clear" w:pos="8306"/>
        </w:tabs>
        <w:spacing w:before="0" w:after="120" w:line="276" w:lineRule="auto"/>
        <w:ind w:firstLine="0"/>
        <w:jc w:val="center"/>
        <w:rPr>
          <w:b/>
          <w:i/>
          <w:sz w:val="28"/>
          <w:szCs w:val="28"/>
        </w:rPr>
      </w:pPr>
      <w:r w:rsidRPr="00CA1E0F">
        <w:rPr>
          <w:b/>
          <w:i/>
          <w:sz w:val="28"/>
          <w:szCs w:val="28"/>
        </w:rPr>
        <w:t>182 1 06 06000 00 0000 110</w:t>
      </w:r>
    </w:p>
    <w:p w:rsidR="00303E9F" w:rsidRPr="00CA1E0F" w:rsidRDefault="00303E9F" w:rsidP="00BE0CE2">
      <w:pPr>
        <w:pStyle w:val="ConsPlusNormal"/>
        <w:keepNext/>
        <w:spacing w:line="276" w:lineRule="auto"/>
        <w:ind w:firstLine="737"/>
        <w:jc w:val="both"/>
        <w:rPr>
          <w:sz w:val="28"/>
          <w:szCs w:val="28"/>
        </w:rPr>
      </w:pPr>
      <w:r w:rsidRPr="00CA1E0F">
        <w:rPr>
          <w:sz w:val="28"/>
          <w:szCs w:val="28"/>
        </w:rPr>
        <w:t>Для расч</w:t>
      </w:r>
      <w:r w:rsidR="008B7BB2" w:rsidRPr="00CA1E0F">
        <w:rPr>
          <w:sz w:val="28"/>
          <w:szCs w:val="28"/>
        </w:rPr>
        <w:t>е</w:t>
      </w:r>
      <w:r w:rsidRPr="00CA1E0F">
        <w:rPr>
          <w:sz w:val="28"/>
          <w:szCs w:val="28"/>
        </w:rPr>
        <w:t>та земельного налога, используются:</w:t>
      </w:r>
    </w:p>
    <w:p w:rsidR="00303E9F" w:rsidRPr="00CA1E0F" w:rsidRDefault="00303E9F" w:rsidP="00F57048">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CA1E0F">
        <w:rPr>
          <w:rFonts w:ascii="Times New Roman" w:hAnsi="Times New Roman"/>
          <w:sz w:val="28"/>
          <w:szCs w:val="28"/>
        </w:rPr>
        <w:t xml:space="preserve">показатели прогноза социально-экономического развития </w:t>
      </w:r>
      <w:r w:rsidR="009349CC" w:rsidRPr="00CA1E0F">
        <w:rPr>
          <w:rFonts w:ascii="Times New Roman" w:hAnsi="Times New Roman"/>
          <w:sz w:val="28"/>
          <w:szCs w:val="28"/>
        </w:rPr>
        <w:t>города Севастополя</w:t>
      </w:r>
      <w:r w:rsidRPr="00CA1E0F">
        <w:rPr>
          <w:rFonts w:ascii="Times New Roman" w:hAnsi="Times New Roman"/>
          <w:sz w:val="28"/>
          <w:szCs w:val="28"/>
        </w:rPr>
        <w:t xml:space="preserve"> на очередной финансовый год и плановый период;</w:t>
      </w:r>
    </w:p>
    <w:p w:rsidR="00303E9F" w:rsidRPr="00CA1E0F" w:rsidRDefault="00303E9F" w:rsidP="00F57048">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CA1E0F">
        <w:rPr>
          <w:rFonts w:ascii="Times New Roman" w:hAnsi="Times New Roman"/>
          <w:sz w:val="28"/>
          <w:szCs w:val="28"/>
        </w:rPr>
        <w:t>динамика налоговой базы по налогу согласно данным отч</w:t>
      </w:r>
      <w:r w:rsidR="008B7BB2" w:rsidRPr="00CA1E0F">
        <w:rPr>
          <w:rFonts w:ascii="Times New Roman" w:hAnsi="Times New Roman"/>
          <w:sz w:val="28"/>
          <w:szCs w:val="28"/>
        </w:rPr>
        <w:t>е</w:t>
      </w:r>
      <w:r w:rsidRPr="00CA1E0F">
        <w:rPr>
          <w:rFonts w:ascii="Times New Roman" w:hAnsi="Times New Roman"/>
          <w:sz w:val="28"/>
          <w:szCs w:val="28"/>
        </w:rPr>
        <w:t xml:space="preserve">та по форме </w:t>
      </w:r>
      <w:r w:rsidRPr="00CA1E0F">
        <w:rPr>
          <w:rFonts w:ascii="Times New Roman" w:hAnsi="Times New Roman"/>
          <w:sz w:val="28"/>
          <w:szCs w:val="28"/>
        </w:rPr>
        <w:br/>
        <w:t>№ 5-НМ «Отчет о налоговой базе и структуре начислений по местным налогам», сложившаяся за предыдущие периоды;</w:t>
      </w:r>
    </w:p>
    <w:p w:rsidR="0015723B" w:rsidRPr="00CA1E0F" w:rsidRDefault="00303E9F" w:rsidP="00F57048">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CA1E0F">
        <w:rPr>
          <w:rFonts w:ascii="Times New Roman" w:hAnsi="Times New Roman"/>
          <w:sz w:val="28"/>
          <w:szCs w:val="28"/>
        </w:rPr>
        <w:lastRenderedPageBreak/>
        <w:t>динамика фактических поступлений по налогу согласно данным отч</w:t>
      </w:r>
      <w:r w:rsidR="008B7BB2" w:rsidRPr="00CA1E0F">
        <w:rPr>
          <w:rFonts w:ascii="Times New Roman" w:hAnsi="Times New Roman"/>
          <w:sz w:val="28"/>
          <w:szCs w:val="28"/>
        </w:rPr>
        <w:t>е</w:t>
      </w:r>
      <w:r w:rsidRPr="00CA1E0F">
        <w:rPr>
          <w:rFonts w:ascii="Times New Roman" w:hAnsi="Times New Roman"/>
          <w:sz w:val="28"/>
          <w:szCs w:val="28"/>
        </w:rPr>
        <w:t>та по форме № 1-НМ «Начисление и поступление налогов, сборов и иных обязательных платежей в консолидированный бюджет Российской Федерации».</w:t>
      </w:r>
    </w:p>
    <w:p w:rsidR="008315DE" w:rsidRPr="00CA1E0F" w:rsidRDefault="008315DE" w:rsidP="008315DE">
      <w:pPr>
        <w:widowControl w:val="0"/>
        <w:autoSpaceDE w:val="0"/>
        <w:spacing w:after="120"/>
        <w:ind w:firstLine="635"/>
        <w:rPr>
          <w:sz w:val="28"/>
          <w:szCs w:val="28"/>
        </w:rPr>
      </w:pPr>
      <w:r w:rsidRPr="00CA1E0F">
        <w:rPr>
          <w:sz w:val="28"/>
          <w:szCs w:val="28"/>
        </w:rPr>
        <w:t xml:space="preserve">Прогноз поступлений земельного налога в консолидированный бюджет города Севастополя определяется как сумма прогнозируемых поступлений земельного налога с организаций и с физических лиц </w:t>
      </w:r>
      <w:r w:rsidR="000969C9" w:rsidRPr="00CA1E0F">
        <w:rPr>
          <w:sz w:val="28"/>
          <w:szCs w:val="28"/>
        </w:rPr>
        <w:t>(приложение № 11 к настоящей Методике)</w:t>
      </w:r>
      <w:r w:rsidRPr="00CA1E0F">
        <w:rPr>
          <w:sz w:val="28"/>
          <w:szCs w:val="28"/>
        </w:rPr>
        <w:t>.</w:t>
      </w:r>
    </w:p>
    <w:p w:rsidR="00772D50" w:rsidRPr="00533B4F" w:rsidRDefault="00772D50" w:rsidP="00700C2C">
      <w:pPr>
        <w:pStyle w:val="ad"/>
        <w:keepNext/>
        <w:tabs>
          <w:tab w:val="clear" w:pos="4153"/>
          <w:tab w:val="clear" w:pos="8306"/>
        </w:tabs>
        <w:spacing w:before="180" w:after="0" w:line="276" w:lineRule="auto"/>
        <w:ind w:firstLine="0"/>
        <w:jc w:val="center"/>
        <w:outlineLvl w:val="2"/>
        <w:rPr>
          <w:b/>
          <w:i/>
          <w:sz w:val="28"/>
          <w:szCs w:val="28"/>
        </w:rPr>
      </w:pPr>
      <w:r w:rsidRPr="00533B4F">
        <w:rPr>
          <w:b/>
          <w:i/>
          <w:sz w:val="28"/>
          <w:szCs w:val="28"/>
        </w:rPr>
        <w:t>4.1</w:t>
      </w:r>
      <w:r w:rsidR="00A31A2B" w:rsidRPr="00533B4F">
        <w:rPr>
          <w:b/>
          <w:i/>
          <w:sz w:val="28"/>
          <w:szCs w:val="28"/>
        </w:rPr>
        <w:t>1</w:t>
      </w:r>
      <w:r w:rsidRPr="00533B4F">
        <w:rPr>
          <w:b/>
          <w:i/>
          <w:sz w:val="28"/>
          <w:szCs w:val="28"/>
        </w:rPr>
        <w:t>.</w:t>
      </w:r>
      <w:r w:rsidR="00A31A2B" w:rsidRPr="00533B4F">
        <w:rPr>
          <w:b/>
          <w:i/>
          <w:sz w:val="28"/>
          <w:szCs w:val="28"/>
        </w:rPr>
        <w:t>1</w:t>
      </w:r>
      <w:r w:rsidRPr="00533B4F">
        <w:rPr>
          <w:b/>
          <w:i/>
          <w:sz w:val="28"/>
          <w:szCs w:val="28"/>
        </w:rPr>
        <w:t>. Земельный налог с организаций</w:t>
      </w:r>
    </w:p>
    <w:p w:rsidR="00772D50" w:rsidRPr="00533B4F" w:rsidRDefault="00772D50" w:rsidP="00700C2C">
      <w:pPr>
        <w:pStyle w:val="ad"/>
        <w:keepNext/>
        <w:tabs>
          <w:tab w:val="clear" w:pos="4153"/>
          <w:tab w:val="clear" w:pos="8306"/>
        </w:tabs>
        <w:spacing w:before="0" w:after="120" w:line="276" w:lineRule="auto"/>
        <w:ind w:firstLine="0"/>
        <w:jc w:val="center"/>
        <w:rPr>
          <w:b/>
          <w:i/>
          <w:sz w:val="28"/>
          <w:szCs w:val="28"/>
        </w:rPr>
      </w:pPr>
      <w:r w:rsidRPr="00533B4F">
        <w:rPr>
          <w:b/>
          <w:i/>
          <w:sz w:val="28"/>
          <w:szCs w:val="28"/>
        </w:rPr>
        <w:t>182 1 06 06030 00 0000 110</w:t>
      </w:r>
    </w:p>
    <w:p w:rsidR="0015723B" w:rsidRPr="00533B4F" w:rsidRDefault="0015723B" w:rsidP="0039106B">
      <w:pPr>
        <w:pStyle w:val="ad"/>
        <w:tabs>
          <w:tab w:val="clear" w:pos="4153"/>
          <w:tab w:val="clear" w:pos="8306"/>
        </w:tabs>
        <w:spacing w:before="0" w:after="0" w:line="276" w:lineRule="auto"/>
        <w:ind w:firstLine="709"/>
        <w:rPr>
          <w:sz w:val="28"/>
          <w:szCs w:val="28"/>
        </w:rPr>
      </w:pPr>
      <w:r w:rsidRPr="00533B4F">
        <w:rPr>
          <w:sz w:val="28"/>
          <w:szCs w:val="28"/>
        </w:rPr>
        <w:t xml:space="preserve">Прогноз поступлений земельного налога </w:t>
      </w:r>
      <w:r w:rsidR="00A72C0F" w:rsidRPr="00533B4F">
        <w:rPr>
          <w:sz w:val="28"/>
          <w:szCs w:val="28"/>
        </w:rPr>
        <w:t xml:space="preserve">с организаций </w:t>
      </w:r>
      <w:r w:rsidRPr="00533B4F">
        <w:rPr>
          <w:sz w:val="28"/>
          <w:szCs w:val="28"/>
        </w:rPr>
        <w:t>рассчитывается по формуле:</w:t>
      </w:r>
    </w:p>
    <w:p w:rsidR="00A72C0F" w:rsidRPr="00533B4F" w:rsidRDefault="00A72C0F" w:rsidP="0039106B">
      <w:pPr>
        <w:pStyle w:val="ad"/>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proofErr w:type="spellStart"/>
      <w:r w:rsidRPr="00533B4F">
        <w:rPr>
          <w:i/>
          <w:sz w:val="28"/>
          <w:szCs w:val="28"/>
        </w:rPr>
        <w:t>ПД</w:t>
      </w:r>
      <w:r w:rsidR="00A07422" w:rsidRPr="00533B4F">
        <w:rPr>
          <w:i/>
          <w:sz w:val="28"/>
          <w:szCs w:val="28"/>
        </w:rPr>
        <w:t>т</w:t>
      </w:r>
      <w:proofErr w:type="spellEnd"/>
      <w:r w:rsidR="0032547D" w:rsidRPr="00533B4F">
        <w:rPr>
          <w:i/>
          <w:sz w:val="28"/>
          <w:szCs w:val="28"/>
        </w:rPr>
        <w:t xml:space="preserve"> </w:t>
      </w:r>
      <w:r w:rsidRPr="00533B4F">
        <w:rPr>
          <w:i/>
          <w:sz w:val="28"/>
          <w:szCs w:val="28"/>
        </w:rPr>
        <w:t xml:space="preserve">= </w:t>
      </w:r>
      <w:proofErr w:type="spellStart"/>
      <w:r w:rsidRPr="00533B4F">
        <w:rPr>
          <w:i/>
          <w:sz w:val="28"/>
          <w:szCs w:val="28"/>
        </w:rPr>
        <w:t>Пнач</w:t>
      </w:r>
      <w:proofErr w:type="spellEnd"/>
      <w:r w:rsidRPr="00533B4F">
        <w:rPr>
          <w:i/>
          <w:sz w:val="28"/>
          <w:szCs w:val="28"/>
        </w:rPr>
        <w:t xml:space="preserve"> * </w:t>
      </w:r>
      <w:proofErr w:type="spellStart"/>
      <w:r w:rsidRPr="00533B4F">
        <w:rPr>
          <w:i/>
          <w:sz w:val="28"/>
          <w:szCs w:val="28"/>
        </w:rPr>
        <w:t>Jп</w:t>
      </w:r>
      <w:proofErr w:type="spellEnd"/>
      <w:r w:rsidRPr="00533B4F">
        <w:rPr>
          <w:i/>
          <w:sz w:val="28"/>
          <w:szCs w:val="28"/>
        </w:rPr>
        <w:t xml:space="preserve"> </w:t>
      </w:r>
      <w:r w:rsidR="00B60ED8" w:rsidRPr="00533B4F">
        <w:rPr>
          <w:i/>
          <w:sz w:val="28"/>
          <w:szCs w:val="28"/>
        </w:rPr>
        <w:t>* J</w:t>
      </w:r>
      <w:r w:rsidR="00B60ED8" w:rsidRPr="00533B4F">
        <w:rPr>
          <w:i/>
          <w:sz w:val="28"/>
          <w:szCs w:val="28"/>
          <w:lang w:val="en-US"/>
        </w:rPr>
        <w:t>k</w:t>
      </w:r>
      <w:r w:rsidR="00B60ED8" w:rsidRPr="00533B4F">
        <w:rPr>
          <w:i/>
          <w:sz w:val="28"/>
          <w:szCs w:val="28"/>
        </w:rPr>
        <w:t xml:space="preserve"> </w:t>
      </w:r>
      <w:r w:rsidRPr="00533B4F">
        <w:rPr>
          <w:i/>
          <w:sz w:val="28"/>
          <w:szCs w:val="28"/>
        </w:rPr>
        <w:t xml:space="preserve">* </w:t>
      </w:r>
      <w:proofErr w:type="spellStart"/>
      <w:r w:rsidRPr="00533B4F">
        <w:rPr>
          <w:i/>
          <w:sz w:val="28"/>
          <w:szCs w:val="28"/>
        </w:rPr>
        <w:t>Ксоб</w:t>
      </w:r>
      <w:proofErr w:type="spellEnd"/>
      <w:r w:rsidRPr="00533B4F">
        <w:rPr>
          <w:i/>
          <w:sz w:val="28"/>
          <w:szCs w:val="28"/>
        </w:rPr>
        <w:t xml:space="preserve"> – </w:t>
      </w:r>
      <w:proofErr w:type="spellStart"/>
      <w:r w:rsidRPr="00533B4F">
        <w:rPr>
          <w:i/>
          <w:sz w:val="28"/>
          <w:szCs w:val="28"/>
        </w:rPr>
        <w:t>Пр</w:t>
      </w:r>
      <w:proofErr w:type="spellEnd"/>
      <w:r w:rsidRPr="00533B4F">
        <w:rPr>
          <w:i/>
          <w:sz w:val="28"/>
          <w:szCs w:val="28"/>
        </w:rPr>
        <w:t xml:space="preserve"> + </w:t>
      </w:r>
      <w:proofErr w:type="spellStart"/>
      <w:r w:rsidRPr="00533B4F">
        <w:rPr>
          <w:i/>
          <w:sz w:val="28"/>
          <w:szCs w:val="28"/>
        </w:rPr>
        <w:t>Нд</w:t>
      </w:r>
      <w:proofErr w:type="spellEnd"/>
      <w:r w:rsidRPr="00533B4F">
        <w:rPr>
          <w:i/>
          <w:sz w:val="28"/>
          <w:szCs w:val="28"/>
        </w:rPr>
        <w:t xml:space="preserve"> ± F, где </w:t>
      </w:r>
    </w:p>
    <w:p w:rsidR="006B575D" w:rsidRPr="00533B4F" w:rsidRDefault="006B575D" w:rsidP="006B575D">
      <w:pPr>
        <w:shd w:val="clear" w:color="auto" w:fill="FFFFFF"/>
        <w:tabs>
          <w:tab w:val="left" w:pos="5812"/>
        </w:tabs>
        <w:spacing w:line="276" w:lineRule="auto"/>
        <w:rPr>
          <w:sz w:val="28"/>
          <w:szCs w:val="28"/>
        </w:rPr>
      </w:pPr>
      <w:proofErr w:type="spellStart"/>
      <w:r w:rsidRPr="00533B4F">
        <w:rPr>
          <w:i/>
          <w:sz w:val="28"/>
          <w:szCs w:val="28"/>
        </w:rPr>
        <w:t>Ксоб</w:t>
      </w:r>
      <w:proofErr w:type="spellEnd"/>
      <w:r w:rsidRPr="00533B4F">
        <w:rPr>
          <w:sz w:val="28"/>
          <w:szCs w:val="28"/>
        </w:rPr>
        <w:t xml:space="preserve"> – расч</w:t>
      </w:r>
      <w:r w:rsidR="003225FB" w:rsidRPr="00533B4F">
        <w:rPr>
          <w:sz w:val="28"/>
          <w:szCs w:val="28"/>
        </w:rPr>
        <w:t>е</w:t>
      </w:r>
      <w:r w:rsidRPr="00533B4F">
        <w:rPr>
          <w:sz w:val="28"/>
          <w:szCs w:val="28"/>
        </w:rPr>
        <w:t>тный уровень собираемости, с уч</w:t>
      </w:r>
      <w:r w:rsidR="003225FB" w:rsidRPr="00533B4F">
        <w:rPr>
          <w:sz w:val="28"/>
          <w:szCs w:val="28"/>
        </w:rPr>
        <w:t>е</w:t>
      </w:r>
      <w:r w:rsidRPr="00533B4F">
        <w:rPr>
          <w:sz w:val="28"/>
          <w:szCs w:val="28"/>
        </w:rPr>
        <w:t xml:space="preserve">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6B575D" w:rsidRPr="00533B4F" w:rsidRDefault="006B575D" w:rsidP="006B575D">
      <w:pPr>
        <w:shd w:val="clear" w:color="auto" w:fill="FFFFFF"/>
        <w:tabs>
          <w:tab w:val="left" w:pos="5812"/>
        </w:tabs>
        <w:spacing w:line="276" w:lineRule="auto"/>
        <w:rPr>
          <w:sz w:val="28"/>
          <w:szCs w:val="28"/>
        </w:rPr>
      </w:pPr>
      <w:r w:rsidRPr="00533B4F">
        <w:rPr>
          <w:sz w:val="28"/>
          <w:szCs w:val="28"/>
        </w:rPr>
        <w:t>Расч</w:t>
      </w:r>
      <w:r w:rsidR="003225FB" w:rsidRPr="00533B4F">
        <w:rPr>
          <w:sz w:val="28"/>
          <w:szCs w:val="28"/>
        </w:rPr>
        <w:t>е</w:t>
      </w:r>
      <w:r w:rsidRPr="00533B4F">
        <w:rPr>
          <w:sz w:val="28"/>
          <w:szCs w:val="28"/>
        </w:rPr>
        <w:t>тный уровень собираемости определяется согласно данным отч</w:t>
      </w:r>
      <w:r w:rsidR="003225FB" w:rsidRPr="00533B4F">
        <w:rPr>
          <w:sz w:val="28"/>
          <w:szCs w:val="28"/>
        </w:rPr>
        <w:t>е</w:t>
      </w:r>
      <w:r w:rsidRPr="00533B4F">
        <w:rPr>
          <w:sz w:val="28"/>
          <w:szCs w:val="28"/>
        </w:rPr>
        <w:t xml:space="preserve">та по форме № 1-НМ как частное от деления суммы поступившего налога на сумму начисленного налога. </w:t>
      </w:r>
    </w:p>
    <w:p w:rsidR="00A07422" w:rsidRPr="00533B4F" w:rsidRDefault="0015723B" w:rsidP="00A07422">
      <w:pPr>
        <w:shd w:val="clear" w:color="auto" w:fill="FFFFFF"/>
        <w:tabs>
          <w:tab w:val="left" w:pos="5812"/>
        </w:tabs>
        <w:spacing w:line="276" w:lineRule="auto"/>
        <w:rPr>
          <w:sz w:val="28"/>
          <w:szCs w:val="28"/>
        </w:rPr>
      </w:pPr>
      <w:proofErr w:type="spellStart"/>
      <w:r w:rsidRPr="00533B4F">
        <w:rPr>
          <w:i/>
          <w:sz w:val="28"/>
          <w:szCs w:val="28"/>
        </w:rPr>
        <w:t>Jп</w:t>
      </w:r>
      <w:proofErr w:type="spellEnd"/>
      <w:r w:rsidRPr="00533B4F">
        <w:rPr>
          <w:i/>
          <w:sz w:val="28"/>
          <w:szCs w:val="28"/>
        </w:rPr>
        <w:t xml:space="preserve"> – </w:t>
      </w:r>
      <w:r w:rsidR="00A07422" w:rsidRPr="00533B4F">
        <w:rPr>
          <w:sz w:val="28"/>
          <w:szCs w:val="28"/>
        </w:rPr>
        <w:t xml:space="preserve">коэффициент </w:t>
      </w:r>
      <w:r w:rsidRPr="00533B4F">
        <w:rPr>
          <w:sz w:val="28"/>
          <w:szCs w:val="28"/>
        </w:rPr>
        <w:t xml:space="preserve"> прирост</w:t>
      </w:r>
      <w:r w:rsidR="00A07422" w:rsidRPr="00533B4F">
        <w:rPr>
          <w:sz w:val="28"/>
          <w:szCs w:val="28"/>
        </w:rPr>
        <w:t>а</w:t>
      </w:r>
      <w:r w:rsidRPr="00533B4F">
        <w:rPr>
          <w:sz w:val="28"/>
          <w:szCs w:val="28"/>
        </w:rPr>
        <w:t xml:space="preserve"> количества земельных участков, учтенных в базе данных налоговых органов, </w:t>
      </w:r>
      <w:r w:rsidR="00A07422" w:rsidRPr="00533B4F">
        <w:rPr>
          <w:sz w:val="28"/>
          <w:szCs w:val="28"/>
        </w:rPr>
        <w:t>рассчитанный по формуле:</w:t>
      </w:r>
    </w:p>
    <w:p w:rsidR="00A07422" w:rsidRPr="00533B4F" w:rsidRDefault="00A07422" w:rsidP="00A07422">
      <w:pPr>
        <w:spacing w:before="120" w:after="120" w:line="276" w:lineRule="auto"/>
        <w:ind w:firstLine="0"/>
        <w:jc w:val="center"/>
        <w:rPr>
          <w:i/>
          <w:sz w:val="28"/>
          <w:szCs w:val="28"/>
        </w:rPr>
      </w:pPr>
      <w:proofErr w:type="spellStart"/>
      <w:r w:rsidRPr="00533B4F">
        <w:rPr>
          <w:i/>
          <w:sz w:val="28"/>
          <w:szCs w:val="28"/>
        </w:rPr>
        <w:t>Jп</w:t>
      </w:r>
      <w:proofErr w:type="spellEnd"/>
      <w:r w:rsidRPr="00533B4F">
        <w:rPr>
          <w:i/>
          <w:sz w:val="28"/>
          <w:szCs w:val="28"/>
        </w:rPr>
        <w:t xml:space="preserve"> = Кол </w:t>
      </w:r>
      <w:proofErr w:type="spellStart"/>
      <w:r w:rsidRPr="00533B4F">
        <w:rPr>
          <w:i/>
          <w:sz w:val="28"/>
          <w:szCs w:val="28"/>
        </w:rPr>
        <w:t>пр</w:t>
      </w:r>
      <w:proofErr w:type="spellEnd"/>
      <w:r w:rsidRPr="00533B4F">
        <w:rPr>
          <w:i/>
          <w:sz w:val="28"/>
          <w:szCs w:val="28"/>
        </w:rPr>
        <w:t xml:space="preserve"> / Кол, где</w:t>
      </w:r>
    </w:p>
    <w:p w:rsidR="00A07422" w:rsidRPr="00533B4F" w:rsidRDefault="00A07422" w:rsidP="00A07422">
      <w:pPr>
        <w:shd w:val="clear" w:color="auto" w:fill="FFFFFF"/>
        <w:tabs>
          <w:tab w:val="left" w:pos="5812"/>
        </w:tabs>
        <w:spacing w:line="276" w:lineRule="auto"/>
        <w:ind w:firstLine="1418"/>
        <w:rPr>
          <w:sz w:val="28"/>
          <w:szCs w:val="28"/>
        </w:rPr>
      </w:pPr>
      <w:r w:rsidRPr="00533B4F">
        <w:rPr>
          <w:i/>
          <w:sz w:val="28"/>
          <w:szCs w:val="28"/>
        </w:rPr>
        <w:t>Кол</w:t>
      </w:r>
      <w:r w:rsidRPr="00533B4F">
        <w:rPr>
          <w:sz w:val="28"/>
          <w:szCs w:val="28"/>
        </w:rPr>
        <w:t xml:space="preserve"> – количество земельных участков в базовом периоде;</w:t>
      </w:r>
    </w:p>
    <w:p w:rsidR="00A07422" w:rsidRPr="00533B4F" w:rsidRDefault="00A07422" w:rsidP="00A07422">
      <w:pPr>
        <w:shd w:val="clear" w:color="auto" w:fill="FFFFFF"/>
        <w:tabs>
          <w:tab w:val="left" w:pos="5812"/>
        </w:tabs>
        <w:spacing w:after="120" w:line="276" w:lineRule="auto"/>
        <w:ind w:left="3119" w:hanging="1701"/>
        <w:rPr>
          <w:sz w:val="28"/>
          <w:szCs w:val="28"/>
        </w:rPr>
      </w:pPr>
      <w:r w:rsidRPr="00533B4F">
        <w:rPr>
          <w:i/>
          <w:sz w:val="28"/>
          <w:szCs w:val="28"/>
        </w:rPr>
        <w:t xml:space="preserve">Кол </w:t>
      </w:r>
      <w:proofErr w:type="spellStart"/>
      <w:r w:rsidRPr="00533B4F">
        <w:rPr>
          <w:i/>
          <w:sz w:val="28"/>
          <w:szCs w:val="28"/>
        </w:rPr>
        <w:t>пр</w:t>
      </w:r>
      <w:proofErr w:type="spellEnd"/>
      <w:r w:rsidRPr="00533B4F">
        <w:rPr>
          <w:i/>
          <w:sz w:val="28"/>
          <w:szCs w:val="28"/>
        </w:rPr>
        <w:t xml:space="preserve"> </w:t>
      </w:r>
      <w:r w:rsidRPr="00533B4F">
        <w:rPr>
          <w:sz w:val="28"/>
          <w:szCs w:val="28"/>
        </w:rPr>
        <w:t>– количество земельных участков в прогнозируемом периоде.</w:t>
      </w:r>
    </w:p>
    <w:p w:rsidR="00B60ED8" w:rsidRPr="00533B4F" w:rsidRDefault="00B60ED8" w:rsidP="00B60ED8">
      <w:pPr>
        <w:shd w:val="clear" w:color="auto" w:fill="FFFFFF"/>
        <w:tabs>
          <w:tab w:val="left" w:pos="5812"/>
        </w:tabs>
        <w:spacing w:line="276" w:lineRule="auto"/>
        <w:rPr>
          <w:sz w:val="28"/>
          <w:szCs w:val="28"/>
        </w:rPr>
      </w:pPr>
      <w:r w:rsidRPr="00533B4F">
        <w:rPr>
          <w:i/>
          <w:sz w:val="28"/>
          <w:szCs w:val="28"/>
        </w:rPr>
        <w:t>J</w:t>
      </w:r>
      <w:r w:rsidRPr="00533B4F">
        <w:rPr>
          <w:i/>
          <w:sz w:val="28"/>
          <w:szCs w:val="28"/>
          <w:lang w:val="en-US"/>
        </w:rPr>
        <w:t>k</w:t>
      </w:r>
      <w:r w:rsidRPr="00533B4F">
        <w:rPr>
          <w:i/>
          <w:sz w:val="28"/>
          <w:szCs w:val="28"/>
        </w:rPr>
        <w:t xml:space="preserve"> – </w:t>
      </w:r>
      <w:r w:rsidRPr="00533B4F">
        <w:rPr>
          <w:sz w:val="28"/>
          <w:szCs w:val="28"/>
        </w:rPr>
        <w:t>коэффициент  изменения кадастровой стоимости земельных участков, рассчитанный по формуле:</w:t>
      </w:r>
    </w:p>
    <w:p w:rsidR="00B60ED8" w:rsidRPr="00533B4F" w:rsidRDefault="00B60ED8" w:rsidP="00B60ED8">
      <w:pPr>
        <w:spacing w:before="120" w:after="120" w:line="276" w:lineRule="auto"/>
        <w:ind w:firstLine="0"/>
        <w:jc w:val="center"/>
        <w:rPr>
          <w:i/>
          <w:sz w:val="28"/>
          <w:szCs w:val="28"/>
        </w:rPr>
      </w:pPr>
      <w:r w:rsidRPr="00533B4F">
        <w:rPr>
          <w:i/>
          <w:sz w:val="28"/>
          <w:szCs w:val="28"/>
        </w:rPr>
        <w:t>J</w:t>
      </w:r>
      <w:r w:rsidRPr="00533B4F">
        <w:rPr>
          <w:i/>
          <w:sz w:val="28"/>
          <w:szCs w:val="28"/>
          <w:lang w:val="en-US"/>
        </w:rPr>
        <w:t>k</w:t>
      </w:r>
      <w:r w:rsidRPr="00533B4F">
        <w:rPr>
          <w:i/>
          <w:sz w:val="28"/>
          <w:szCs w:val="28"/>
        </w:rPr>
        <w:t xml:space="preserve"> = КС </w:t>
      </w:r>
      <w:proofErr w:type="spellStart"/>
      <w:r w:rsidRPr="00533B4F">
        <w:rPr>
          <w:i/>
          <w:sz w:val="28"/>
          <w:szCs w:val="28"/>
        </w:rPr>
        <w:t>пр</w:t>
      </w:r>
      <w:proofErr w:type="spellEnd"/>
      <w:r w:rsidRPr="00533B4F">
        <w:rPr>
          <w:i/>
          <w:sz w:val="28"/>
          <w:szCs w:val="28"/>
        </w:rPr>
        <w:t xml:space="preserve"> / КС, где</w:t>
      </w:r>
    </w:p>
    <w:p w:rsidR="00B60ED8" w:rsidRPr="00533B4F" w:rsidRDefault="00B60ED8" w:rsidP="00B60ED8">
      <w:pPr>
        <w:shd w:val="clear" w:color="auto" w:fill="FFFFFF"/>
        <w:tabs>
          <w:tab w:val="left" w:pos="5812"/>
        </w:tabs>
        <w:spacing w:line="276" w:lineRule="auto"/>
        <w:ind w:firstLine="1418"/>
        <w:rPr>
          <w:sz w:val="28"/>
          <w:szCs w:val="28"/>
        </w:rPr>
      </w:pPr>
      <w:r w:rsidRPr="00533B4F">
        <w:rPr>
          <w:i/>
          <w:sz w:val="28"/>
          <w:szCs w:val="28"/>
        </w:rPr>
        <w:t>КС</w:t>
      </w:r>
      <w:r w:rsidRPr="00533B4F">
        <w:rPr>
          <w:sz w:val="28"/>
          <w:szCs w:val="28"/>
        </w:rPr>
        <w:t xml:space="preserve"> – кадастровая стоимость земельных участков в базовом периоде;</w:t>
      </w:r>
    </w:p>
    <w:p w:rsidR="00B60ED8" w:rsidRPr="00533B4F" w:rsidRDefault="00B60ED8" w:rsidP="00B60ED8">
      <w:pPr>
        <w:shd w:val="clear" w:color="auto" w:fill="FFFFFF"/>
        <w:tabs>
          <w:tab w:val="left" w:pos="5812"/>
        </w:tabs>
        <w:spacing w:after="120" w:line="276" w:lineRule="auto"/>
        <w:ind w:left="3119" w:hanging="1701"/>
        <w:rPr>
          <w:sz w:val="28"/>
          <w:szCs w:val="28"/>
        </w:rPr>
      </w:pPr>
      <w:r w:rsidRPr="00533B4F">
        <w:rPr>
          <w:i/>
          <w:sz w:val="28"/>
          <w:szCs w:val="28"/>
        </w:rPr>
        <w:t xml:space="preserve">Кол </w:t>
      </w:r>
      <w:proofErr w:type="spellStart"/>
      <w:r w:rsidRPr="00533B4F">
        <w:rPr>
          <w:i/>
          <w:sz w:val="28"/>
          <w:szCs w:val="28"/>
        </w:rPr>
        <w:t>пр</w:t>
      </w:r>
      <w:proofErr w:type="spellEnd"/>
      <w:r w:rsidRPr="00533B4F">
        <w:rPr>
          <w:i/>
          <w:sz w:val="28"/>
          <w:szCs w:val="28"/>
        </w:rPr>
        <w:t xml:space="preserve"> </w:t>
      </w:r>
      <w:r w:rsidRPr="00533B4F">
        <w:rPr>
          <w:sz w:val="28"/>
          <w:szCs w:val="28"/>
        </w:rPr>
        <w:t>– кадастровая стоимость земельных участков в прогнозируемом периоде.</w:t>
      </w:r>
    </w:p>
    <w:p w:rsidR="00A07422" w:rsidRPr="00533B4F" w:rsidRDefault="00A07422" w:rsidP="00A07422">
      <w:pPr>
        <w:spacing w:after="120" w:line="276" w:lineRule="auto"/>
        <w:rPr>
          <w:sz w:val="28"/>
          <w:szCs w:val="28"/>
        </w:rPr>
      </w:pPr>
      <w:r w:rsidRPr="00533B4F">
        <w:rPr>
          <w:sz w:val="28"/>
          <w:szCs w:val="28"/>
        </w:rPr>
        <w:t>Расчет прогноза поступлений по источнику на очередной финансовый год и плановый период последующих годов рассчитывается следующим образом:</w:t>
      </w:r>
    </w:p>
    <w:p w:rsidR="00A07422" w:rsidRPr="00533B4F" w:rsidRDefault="00A07422" w:rsidP="00A07422">
      <w:pPr>
        <w:spacing w:before="120" w:after="120" w:line="276" w:lineRule="auto"/>
        <w:ind w:firstLine="0"/>
        <w:jc w:val="center"/>
        <w:rPr>
          <w:i/>
          <w:sz w:val="28"/>
          <w:szCs w:val="28"/>
        </w:rPr>
      </w:pPr>
      <w:proofErr w:type="spellStart"/>
      <w:r w:rsidRPr="00533B4F">
        <w:rPr>
          <w:i/>
          <w:sz w:val="28"/>
          <w:szCs w:val="28"/>
        </w:rPr>
        <w:t>ПДп</w:t>
      </w:r>
      <w:proofErr w:type="spellEnd"/>
      <w:r w:rsidRPr="00533B4F">
        <w:rPr>
          <w:i/>
          <w:sz w:val="28"/>
          <w:szCs w:val="28"/>
        </w:rPr>
        <w:t xml:space="preserve"> = </w:t>
      </w:r>
      <w:proofErr w:type="spellStart"/>
      <w:r w:rsidRPr="00533B4F">
        <w:rPr>
          <w:i/>
          <w:sz w:val="28"/>
          <w:szCs w:val="28"/>
        </w:rPr>
        <w:t>ПДт</w:t>
      </w:r>
      <w:proofErr w:type="spellEnd"/>
      <w:r w:rsidRPr="00533B4F">
        <w:rPr>
          <w:i/>
          <w:sz w:val="28"/>
          <w:szCs w:val="28"/>
        </w:rPr>
        <w:t xml:space="preserve"> * </w:t>
      </w:r>
      <w:r w:rsidR="00533B4F" w:rsidRPr="00533B4F">
        <w:rPr>
          <w:i/>
          <w:sz w:val="28"/>
          <w:szCs w:val="28"/>
        </w:rPr>
        <w:t>J</w:t>
      </w:r>
      <w:r w:rsidR="00533B4F" w:rsidRPr="00533B4F">
        <w:rPr>
          <w:i/>
          <w:sz w:val="28"/>
          <w:szCs w:val="28"/>
          <w:lang w:val="en-US"/>
        </w:rPr>
        <w:t>k</w:t>
      </w:r>
      <w:r w:rsidRPr="00533B4F">
        <w:rPr>
          <w:i/>
          <w:sz w:val="28"/>
          <w:szCs w:val="28"/>
        </w:rPr>
        <w:t xml:space="preserve"> * </w:t>
      </w:r>
      <w:proofErr w:type="spellStart"/>
      <w:r w:rsidRPr="00533B4F">
        <w:rPr>
          <w:i/>
          <w:sz w:val="28"/>
          <w:szCs w:val="28"/>
        </w:rPr>
        <w:t>Jп</w:t>
      </w:r>
      <w:proofErr w:type="spellEnd"/>
      <w:r w:rsidRPr="00533B4F">
        <w:rPr>
          <w:i/>
          <w:sz w:val="28"/>
          <w:szCs w:val="28"/>
        </w:rPr>
        <w:t xml:space="preserve"> ± F, где</w:t>
      </w:r>
    </w:p>
    <w:p w:rsidR="007718C0" w:rsidRPr="00533B4F" w:rsidRDefault="007718C0" w:rsidP="007718C0">
      <w:pPr>
        <w:pStyle w:val="ad"/>
        <w:tabs>
          <w:tab w:val="clear" w:pos="4153"/>
          <w:tab w:val="clear" w:pos="8306"/>
        </w:tabs>
        <w:spacing w:before="0" w:after="0" w:line="276" w:lineRule="auto"/>
        <w:ind w:firstLine="709"/>
        <w:rPr>
          <w:sz w:val="28"/>
          <w:szCs w:val="28"/>
        </w:rPr>
      </w:pPr>
      <w:r w:rsidRPr="00533B4F">
        <w:rPr>
          <w:sz w:val="28"/>
          <w:szCs w:val="28"/>
        </w:rPr>
        <w:t xml:space="preserve">При расчете прогнозного объема поступлений земельного налога с организаций учитываются выпадающие доходы в связи с предоставлением льгот, </w:t>
      </w:r>
      <w:r w:rsidRPr="00533B4F">
        <w:rPr>
          <w:sz w:val="28"/>
          <w:szCs w:val="28"/>
        </w:rPr>
        <w:lastRenderedPageBreak/>
        <w:t>освобождений и преференций, установленных в рамках главы 31 НК РФ, и других льгот, и преференций.</w:t>
      </w:r>
    </w:p>
    <w:p w:rsidR="007718C0" w:rsidRPr="00533B4F" w:rsidRDefault="007718C0" w:rsidP="007718C0">
      <w:pPr>
        <w:pStyle w:val="ad"/>
        <w:tabs>
          <w:tab w:val="clear" w:pos="4153"/>
          <w:tab w:val="clear" w:pos="8306"/>
        </w:tabs>
        <w:spacing w:before="0" w:after="0" w:line="276" w:lineRule="auto"/>
        <w:ind w:firstLine="709"/>
        <w:rPr>
          <w:sz w:val="28"/>
          <w:szCs w:val="28"/>
        </w:rPr>
      </w:pPr>
      <w:r w:rsidRPr="00533B4F">
        <w:rPr>
          <w:sz w:val="28"/>
          <w:szCs w:val="28"/>
        </w:rPr>
        <w:t xml:space="preserve">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772D50" w:rsidRPr="00533B4F" w:rsidRDefault="00772D50" w:rsidP="00700C2C">
      <w:pPr>
        <w:pStyle w:val="ad"/>
        <w:keepNext/>
        <w:tabs>
          <w:tab w:val="clear" w:pos="4153"/>
          <w:tab w:val="clear" w:pos="8306"/>
        </w:tabs>
        <w:spacing w:before="180" w:after="0" w:line="276" w:lineRule="auto"/>
        <w:ind w:firstLine="0"/>
        <w:jc w:val="center"/>
        <w:outlineLvl w:val="2"/>
        <w:rPr>
          <w:b/>
          <w:i/>
          <w:sz w:val="28"/>
          <w:szCs w:val="28"/>
        </w:rPr>
      </w:pPr>
      <w:r w:rsidRPr="00533B4F">
        <w:rPr>
          <w:b/>
          <w:i/>
          <w:sz w:val="28"/>
          <w:szCs w:val="28"/>
        </w:rPr>
        <w:t>4.1</w:t>
      </w:r>
      <w:r w:rsidR="00A31A2B" w:rsidRPr="00533B4F">
        <w:rPr>
          <w:b/>
          <w:i/>
          <w:sz w:val="28"/>
          <w:szCs w:val="28"/>
        </w:rPr>
        <w:t>1</w:t>
      </w:r>
      <w:r w:rsidRPr="00533B4F">
        <w:rPr>
          <w:b/>
          <w:i/>
          <w:sz w:val="28"/>
          <w:szCs w:val="28"/>
        </w:rPr>
        <w:t>.</w:t>
      </w:r>
      <w:r w:rsidR="00A31A2B" w:rsidRPr="00533B4F">
        <w:rPr>
          <w:b/>
          <w:i/>
          <w:sz w:val="28"/>
          <w:szCs w:val="28"/>
        </w:rPr>
        <w:t>2</w:t>
      </w:r>
      <w:r w:rsidRPr="00533B4F">
        <w:rPr>
          <w:b/>
          <w:i/>
          <w:sz w:val="28"/>
          <w:szCs w:val="28"/>
        </w:rPr>
        <w:t>. Земельный налог с физических лиц</w:t>
      </w:r>
    </w:p>
    <w:p w:rsidR="00772D50" w:rsidRPr="00533B4F" w:rsidRDefault="00772D50" w:rsidP="00700C2C">
      <w:pPr>
        <w:pStyle w:val="ad"/>
        <w:keepNext/>
        <w:tabs>
          <w:tab w:val="clear" w:pos="4153"/>
          <w:tab w:val="clear" w:pos="8306"/>
        </w:tabs>
        <w:spacing w:before="0" w:after="120" w:line="276" w:lineRule="auto"/>
        <w:ind w:firstLine="0"/>
        <w:jc w:val="center"/>
        <w:rPr>
          <w:b/>
          <w:i/>
          <w:sz w:val="28"/>
          <w:szCs w:val="28"/>
        </w:rPr>
      </w:pPr>
      <w:r w:rsidRPr="00533B4F">
        <w:rPr>
          <w:b/>
          <w:i/>
          <w:sz w:val="28"/>
          <w:szCs w:val="28"/>
        </w:rPr>
        <w:t>182 1 06 06040 00 0000 110</w:t>
      </w:r>
    </w:p>
    <w:p w:rsidR="00A300A4" w:rsidRPr="00533B4F" w:rsidRDefault="00A300A4" w:rsidP="0039106B">
      <w:pPr>
        <w:pStyle w:val="ad"/>
        <w:tabs>
          <w:tab w:val="clear" w:pos="4153"/>
          <w:tab w:val="clear" w:pos="8306"/>
        </w:tabs>
        <w:spacing w:before="0" w:after="0" w:line="276" w:lineRule="auto"/>
        <w:ind w:firstLine="709"/>
        <w:rPr>
          <w:sz w:val="28"/>
          <w:szCs w:val="28"/>
        </w:rPr>
      </w:pPr>
      <w:r w:rsidRPr="00533B4F">
        <w:rPr>
          <w:sz w:val="28"/>
          <w:szCs w:val="28"/>
        </w:rPr>
        <w:t>Прогноз поступлений земельного налога с физических лиц рассчитывается по формуле:</w:t>
      </w:r>
    </w:p>
    <w:p w:rsidR="00533B4F" w:rsidRPr="00533B4F" w:rsidRDefault="00533B4F" w:rsidP="00533B4F">
      <w:pPr>
        <w:pStyle w:val="ad"/>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bookmarkStart w:id="10" w:name="_Toc458779137"/>
      <w:proofErr w:type="spellStart"/>
      <w:r w:rsidRPr="00533B4F">
        <w:rPr>
          <w:i/>
          <w:sz w:val="28"/>
          <w:szCs w:val="28"/>
        </w:rPr>
        <w:t>ПДт</w:t>
      </w:r>
      <w:proofErr w:type="spellEnd"/>
      <w:r w:rsidRPr="00533B4F">
        <w:rPr>
          <w:i/>
          <w:sz w:val="28"/>
          <w:szCs w:val="28"/>
        </w:rPr>
        <w:t xml:space="preserve"> = </w:t>
      </w:r>
      <w:proofErr w:type="spellStart"/>
      <w:r w:rsidRPr="00533B4F">
        <w:rPr>
          <w:i/>
          <w:sz w:val="28"/>
          <w:szCs w:val="28"/>
        </w:rPr>
        <w:t>Пнач</w:t>
      </w:r>
      <w:proofErr w:type="spellEnd"/>
      <w:r w:rsidRPr="00533B4F">
        <w:rPr>
          <w:i/>
          <w:sz w:val="28"/>
          <w:szCs w:val="28"/>
        </w:rPr>
        <w:t xml:space="preserve"> * </w:t>
      </w:r>
      <w:proofErr w:type="spellStart"/>
      <w:r w:rsidRPr="00533B4F">
        <w:rPr>
          <w:i/>
          <w:sz w:val="28"/>
          <w:szCs w:val="28"/>
        </w:rPr>
        <w:t>Jп</w:t>
      </w:r>
      <w:proofErr w:type="spellEnd"/>
      <w:r w:rsidRPr="00533B4F">
        <w:rPr>
          <w:i/>
          <w:sz w:val="28"/>
          <w:szCs w:val="28"/>
        </w:rPr>
        <w:t xml:space="preserve"> * J</w:t>
      </w:r>
      <w:r w:rsidRPr="00533B4F">
        <w:rPr>
          <w:i/>
          <w:sz w:val="28"/>
          <w:szCs w:val="28"/>
          <w:lang w:val="en-US"/>
        </w:rPr>
        <w:t>k</w:t>
      </w:r>
      <w:r w:rsidRPr="00533B4F">
        <w:rPr>
          <w:i/>
          <w:sz w:val="28"/>
          <w:szCs w:val="28"/>
        </w:rPr>
        <w:t xml:space="preserve"> * </w:t>
      </w:r>
      <w:proofErr w:type="spellStart"/>
      <w:r w:rsidRPr="00533B4F">
        <w:rPr>
          <w:i/>
          <w:sz w:val="28"/>
          <w:szCs w:val="28"/>
        </w:rPr>
        <w:t>Ксоб</w:t>
      </w:r>
      <w:proofErr w:type="spellEnd"/>
      <w:r w:rsidRPr="00533B4F">
        <w:rPr>
          <w:i/>
          <w:sz w:val="28"/>
          <w:szCs w:val="28"/>
        </w:rPr>
        <w:t xml:space="preserve"> – </w:t>
      </w:r>
      <w:proofErr w:type="spellStart"/>
      <w:r w:rsidRPr="00533B4F">
        <w:rPr>
          <w:i/>
          <w:sz w:val="28"/>
          <w:szCs w:val="28"/>
        </w:rPr>
        <w:t>Пр</w:t>
      </w:r>
      <w:proofErr w:type="spellEnd"/>
      <w:r w:rsidRPr="00533B4F">
        <w:rPr>
          <w:i/>
          <w:sz w:val="28"/>
          <w:szCs w:val="28"/>
        </w:rPr>
        <w:t xml:space="preserve"> + </w:t>
      </w:r>
      <w:proofErr w:type="spellStart"/>
      <w:r w:rsidRPr="00533B4F">
        <w:rPr>
          <w:i/>
          <w:sz w:val="28"/>
          <w:szCs w:val="28"/>
        </w:rPr>
        <w:t>Нд</w:t>
      </w:r>
      <w:proofErr w:type="spellEnd"/>
      <w:r w:rsidRPr="00533B4F">
        <w:rPr>
          <w:i/>
          <w:sz w:val="28"/>
          <w:szCs w:val="28"/>
        </w:rPr>
        <w:t xml:space="preserve"> ± F, где </w:t>
      </w:r>
    </w:p>
    <w:p w:rsidR="00533B4F" w:rsidRPr="00533B4F" w:rsidRDefault="00533B4F" w:rsidP="00533B4F">
      <w:pPr>
        <w:shd w:val="clear" w:color="auto" w:fill="FFFFFF"/>
        <w:tabs>
          <w:tab w:val="left" w:pos="5812"/>
        </w:tabs>
        <w:spacing w:line="276" w:lineRule="auto"/>
        <w:rPr>
          <w:sz w:val="28"/>
          <w:szCs w:val="28"/>
        </w:rPr>
      </w:pPr>
      <w:proofErr w:type="spellStart"/>
      <w:r w:rsidRPr="00533B4F">
        <w:rPr>
          <w:i/>
          <w:sz w:val="28"/>
          <w:szCs w:val="28"/>
        </w:rPr>
        <w:t>Ксоб</w:t>
      </w:r>
      <w:proofErr w:type="spellEnd"/>
      <w:r w:rsidRPr="00533B4F">
        <w:rPr>
          <w:sz w:val="28"/>
          <w:szCs w:val="28"/>
        </w:rPr>
        <w:t xml:space="preserve"> – расчетный уровень собираемости, с учетом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533B4F" w:rsidRPr="00533B4F" w:rsidRDefault="00533B4F" w:rsidP="00533B4F">
      <w:pPr>
        <w:shd w:val="clear" w:color="auto" w:fill="FFFFFF"/>
        <w:tabs>
          <w:tab w:val="left" w:pos="5812"/>
        </w:tabs>
        <w:spacing w:line="276" w:lineRule="auto"/>
        <w:rPr>
          <w:sz w:val="28"/>
          <w:szCs w:val="28"/>
        </w:rPr>
      </w:pPr>
      <w:r w:rsidRPr="00533B4F">
        <w:rPr>
          <w:sz w:val="28"/>
          <w:szCs w:val="28"/>
        </w:rPr>
        <w:t xml:space="preserve">Расчетный уровень собираемости определяется согласно данным отчета по форме № 1-НМ как частное от деления суммы поступившего налога на сумму начисленного налога. </w:t>
      </w:r>
    </w:p>
    <w:p w:rsidR="00533B4F" w:rsidRPr="00533B4F" w:rsidRDefault="00533B4F" w:rsidP="00533B4F">
      <w:pPr>
        <w:shd w:val="clear" w:color="auto" w:fill="FFFFFF"/>
        <w:tabs>
          <w:tab w:val="left" w:pos="5812"/>
        </w:tabs>
        <w:spacing w:line="276" w:lineRule="auto"/>
        <w:rPr>
          <w:sz w:val="28"/>
          <w:szCs w:val="28"/>
        </w:rPr>
      </w:pPr>
      <w:proofErr w:type="spellStart"/>
      <w:r w:rsidRPr="00533B4F">
        <w:rPr>
          <w:i/>
          <w:sz w:val="28"/>
          <w:szCs w:val="28"/>
        </w:rPr>
        <w:t>Jп</w:t>
      </w:r>
      <w:proofErr w:type="spellEnd"/>
      <w:r w:rsidRPr="00533B4F">
        <w:rPr>
          <w:i/>
          <w:sz w:val="28"/>
          <w:szCs w:val="28"/>
        </w:rPr>
        <w:t xml:space="preserve"> – </w:t>
      </w:r>
      <w:r w:rsidRPr="00533B4F">
        <w:rPr>
          <w:sz w:val="28"/>
          <w:szCs w:val="28"/>
        </w:rPr>
        <w:t>коэффициент  прироста количества земельных участков, учтенных в базе данных налоговых органов, рассчитанный по формуле:</w:t>
      </w:r>
    </w:p>
    <w:p w:rsidR="00533B4F" w:rsidRPr="00533B4F" w:rsidRDefault="00533B4F" w:rsidP="00533B4F">
      <w:pPr>
        <w:spacing w:before="120" w:after="120" w:line="276" w:lineRule="auto"/>
        <w:ind w:firstLine="0"/>
        <w:jc w:val="center"/>
        <w:rPr>
          <w:i/>
          <w:sz w:val="28"/>
          <w:szCs w:val="28"/>
        </w:rPr>
      </w:pPr>
      <w:proofErr w:type="spellStart"/>
      <w:r w:rsidRPr="00533B4F">
        <w:rPr>
          <w:i/>
          <w:sz w:val="28"/>
          <w:szCs w:val="28"/>
        </w:rPr>
        <w:t>Jп</w:t>
      </w:r>
      <w:proofErr w:type="spellEnd"/>
      <w:r w:rsidRPr="00533B4F">
        <w:rPr>
          <w:i/>
          <w:sz w:val="28"/>
          <w:szCs w:val="28"/>
        </w:rPr>
        <w:t xml:space="preserve"> = Кол </w:t>
      </w:r>
      <w:proofErr w:type="spellStart"/>
      <w:r w:rsidRPr="00533B4F">
        <w:rPr>
          <w:i/>
          <w:sz w:val="28"/>
          <w:szCs w:val="28"/>
        </w:rPr>
        <w:t>пр</w:t>
      </w:r>
      <w:proofErr w:type="spellEnd"/>
      <w:r w:rsidRPr="00533B4F">
        <w:rPr>
          <w:i/>
          <w:sz w:val="28"/>
          <w:szCs w:val="28"/>
        </w:rPr>
        <w:t xml:space="preserve"> / Кол, где</w:t>
      </w:r>
    </w:p>
    <w:p w:rsidR="00533B4F" w:rsidRPr="00533B4F" w:rsidRDefault="00533B4F" w:rsidP="00533B4F">
      <w:pPr>
        <w:shd w:val="clear" w:color="auto" w:fill="FFFFFF"/>
        <w:tabs>
          <w:tab w:val="left" w:pos="5812"/>
        </w:tabs>
        <w:spacing w:line="276" w:lineRule="auto"/>
        <w:ind w:firstLine="1418"/>
        <w:rPr>
          <w:sz w:val="28"/>
          <w:szCs w:val="28"/>
        </w:rPr>
      </w:pPr>
      <w:r w:rsidRPr="00533B4F">
        <w:rPr>
          <w:i/>
          <w:sz w:val="28"/>
          <w:szCs w:val="28"/>
        </w:rPr>
        <w:t>Кол</w:t>
      </w:r>
      <w:r w:rsidRPr="00533B4F">
        <w:rPr>
          <w:sz w:val="28"/>
          <w:szCs w:val="28"/>
        </w:rPr>
        <w:t xml:space="preserve"> – количество земельных участков в базовом периоде;</w:t>
      </w:r>
    </w:p>
    <w:p w:rsidR="00533B4F" w:rsidRPr="00533B4F" w:rsidRDefault="00533B4F" w:rsidP="00533B4F">
      <w:pPr>
        <w:shd w:val="clear" w:color="auto" w:fill="FFFFFF"/>
        <w:tabs>
          <w:tab w:val="left" w:pos="5812"/>
        </w:tabs>
        <w:spacing w:after="120" w:line="276" w:lineRule="auto"/>
        <w:ind w:left="3119" w:hanging="1701"/>
        <w:rPr>
          <w:sz w:val="28"/>
          <w:szCs w:val="28"/>
        </w:rPr>
      </w:pPr>
      <w:r w:rsidRPr="00533B4F">
        <w:rPr>
          <w:i/>
          <w:sz w:val="28"/>
          <w:szCs w:val="28"/>
        </w:rPr>
        <w:t xml:space="preserve">Кол </w:t>
      </w:r>
      <w:proofErr w:type="spellStart"/>
      <w:r w:rsidRPr="00533B4F">
        <w:rPr>
          <w:i/>
          <w:sz w:val="28"/>
          <w:szCs w:val="28"/>
        </w:rPr>
        <w:t>пр</w:t>
      </w:r>
      <w:proofErr w:type="spellEnd"/>
      <w:r w:rsidRPr="00533B4F">
        <w:rPr>
          <w:i/>
          <w:sz w:val="28"/>
          <w:szCs w:val="28"/>
        </w:rPr>
        <w:t xml:space="preserve"> </w:t>
      </w:r>
      <w:r w:rsidRPr="00533B4F">
        <w:rPr>
          <w:sz w:val="28"/>
          <w:szCs w:val="28"/>
        </w:rPr>
        <w:t>– количество земельных участков в прогнозируемом периоде.</w:t>
      </w:r>
    </w:p>
    <w:p w:rsidR="00533B4F" w:rsidRPr="00533B4F" w:rsidRDefault="00533B4F" w:rsidP="00533B4F">
      <w:pPr>
        <w:shd w:val="clear" w:color="auto" w:fill="FFFFFF"/>
        <w:tabs>
          <w:tab w:val="left" w:pos="5812"/>
        </w:tabs>
        <w:spacing w:line="276" w:lineRule="auto"/>
        <w:rPr>
          <w:sz w:val="28"/>
          <w:szCs w:val="28"/>
        </w:rPr>
      </w:pPr>
      <w:r w:rsidRPr="00533B4F">
        <w:rPr>
          <w:i/>
          <w:sz w:val="28"/>
          <w:szCs w:val="28"/>
        </w:rPr>
        <w:t>J</w:t>
      </w:r>
      <w:r w:rsidRPr="00533B4F">
        <w:rPr>
          <w:i/>
          <w:sz w:val="28"/>
          <w:szCs w:val="28"/>
          <w:lang w:val="en-US"/>
        </w:rPr>
        <w:t>k</w:t>
      </w:r>
      <w:r w:rsidRPr="00533B4F">
        <w:rPr>
          <w:i/>
          <w:sz w:val="28"/>
          <w:szCs w:val="28"/>
        </w:rPr>
        <w:t xml:space="preserve"> – </w:t>
      </w:r>
      <w:r w:rsidRPr="00533B4F">
        <w:rPr>
          <w:sz w:val="28"/>
          <w:szCs w:val="28"/>
        </w:rPr>
        <w:t>коэффициент  изменения кадастровой стоимости земельных участков, рассчитанный по формуле:</w:t>
      </w:r>
    </w:p>
    <w:p w:rsidR="00533B4F" w:rsidRPr="00533B4F" w:rsidRDefault="00533B4F" w:rsidP="00533B4F">
      <w:pPr>
        <w:spacing w:before="120" w:after="120" w:line="276" w:lineRule="auto"/>
        <w:ind w:firstLine="0"/>
        <w:jc w:val="center"/>
        <w:rPr>
          <w:i/>
          <w:sz w:val="28"/>
          <w:szCs w:val="28"/>
        </w:rPr>
      </w:pPr>
      <w:r w:rsidRPr="00533B4F">
        <w:rPr>
          <w:i/>
          <w:sz w:val="28"/>
          <w:szCs w:val="28"/>
        </w:rPr>
        <w:t>J</w:t>
      </w:r>
      <w:r w:rsidRPr="00533B4F">
        <w:rPr>
          <w:i/>
          <w:sz w:val="28"/>
          <w:szCs w:val="28"/>
          <w:lang w:val="en-US"/>
        </w:rPr>
        <w:t>k</w:t>
      </w:r>
      <w:r w:rsidRPr="00533B4F">
        <w:rPr>
          <w:i/>
          <w:sz w:val="28"/>
          <w:szCs w:val="28"/>
        </w:rPr>
        <w:t xml:space="preserve"> = КС </w:t>
      </w:r>
      <w:proofErr w:type="spellStart"/>
      <w:r w:rsidRPr="00533B4F">
        <w:rPr>
          <w:i/>
          <w:sz w:val="28"/>
          <w:szCs w:val="28"/>
        </w:rPr>
        <w:t>пр</w:t>
      </w:r>
      <w:proofErr w:type="spellEnd"/>
      <w:r w:rsidRPr="00533B4F">
        <w:rPr>
          <w:i/>
          <w:sz w:val="28"/>
          <w:szCs w:val="28"/>
        </w:rPr>
        <w:t xml:space="preserve"> / КС, где</w:t>
      </w:r>
    </w:p>
    <w:p w:rsidR="00533B4F" w:rsidRPr="00533B4F" w:rsidRDefault="00533B4F" w:rsidP="00533B4F">
      <w:pPr>
        <w:shd w:val="clear" w:color="auto" w:fill="FFFFFF"/>
        <w:tabs>
          <w:tab w:val="left" w:pos="5812"/>
        </w:tabs>
        <w:spacing w:line="276" w:lineRule="auto"/>
        <w:ind w:firstLine="1418"/>
        <w:rPr>
          <w:sz w:val="28"/>
          <w:szCs w:val="28"/>
        </w:rPr>
      </w:pPr>
      <w:r w:rsidRPr="00533B4F">
        <w:rPr>
          <w:i/>
          <w:sz w:val="28"/>
          <w:szCs w:val="28"/>
        </w:rPr>
        <w:t>КС</w:t>
      </w:r>
      <w:r w:rsidRPr="00533B4F">
        <w:rPr>
          <w:sz w:val="28"/>
          <w:szCs w:val="28"/>
        </w:rPr>
        <w:t xml:space="preserve"> – кадастровая стоимость земельных участков в базовом периоде;</w:t>
      </w:r>
    </w:p>
    <w:p w:rsidR="00533B4F" w:rsidRPr="00533B4F" w:rsidRDefault="00533B4F" w:rsidP="00533B4F">
      <w:pPr>
        <w:shd w:val="clear" w:color="auto" w:fill="FFFFFF"/>
        <w:tabs>
          <w:tab w:val="left" w:pos="5812"/>
        </w:tabs>
        <w:spacing w:after="120" w:line="276" w:lineRule="auto"/>
        <w:ind w:left="3119" w:hanging="1701"/>
        <w:rPr>
          <w:sz w:val="28"/>
          <w:szCs w:val="28"/>
        </w:rPr>
      </w:pPr>
      <w:r w:rsidRPr="00533B4F">
        <w:rPr>
          <w:i/>
          <w:sz w:val="28"/>
          <w:szCs w:val="28"/>
        </w:rPr>
        <w:t xml:space="preserve">Кол </w:t>
      </w:r>
      <w:proofErr w:type="spellStart"/>
      <w:r w:rsidRPr="00533B4F">
        <w:rPr>
          <w:i/>
          <w:sz w:val="28"/>
          <w:szCs w:val="28"/>
        </w:rPr>
        <w:t>пр</w:t>
      </w:r>
      <w:proofErr w:type="spellEnd"/>
      <w:r w:rsidRPr="00533B4F">
        <w:rPr>
          <w:i/>
          <w:sz w:val="28"/>
          <w:szCs w:val="28"/>
        </w:rPr>
        <w:t xml:space="preserve"> </w:t>
      </w:r>
      <w:r w:rsidRPr="00533B4F">
        <w:rPr>
          <w:sz w:val="28"/>
          <w:szCs w:val="28"/>
        </w:rPr>
        <w:t>– кадастровая стоимость земельных участков в прогнозируемом периоде.</w:t>
      </w:r>
    </w:p>
    <w:p w:rsidR="00533B4F" w:rsidRPr="00533B4F" w:rsidRDefault="00533B4F" w:rsidP="00533B4F">
      <w:pPr>
        <w:spacing w:after="120" w:line="276" w:lineRule="auto"/>
        <w:rPr>
          <w:sz w:val="28"/>
          <w:szCs w:val="28"/>
        </w:rPr>
      </w:pPr>
      <w:r w:rsidRPr="00533B4F">
        <w:rPr>
          <w:sz w:val="28"/>
          <w:szCs w:val="28"/>
        </w:rPr>
        <w:t>Расчет прогноза поступлений по источнику на очередной финансовый год и плановый период последующих годов рассчитывается следующим образом:</w:t>
      </w:r>
    </w:p>
    <w:p w:rsidR="00533B4F" w:rsidRPr="00533B4F" w:rsidRDefault="00533B4F" w:rsidP="00533B4F">
      <w:pPr>
        <w:spacing w:before="120" w:after="120" w:line="276" w:lineRule="auto"/>
        <w:ind w:firstLine="0"/>
        <w:jc w:val="center"/>
        <w:rPr>
          <w:i/>
          <w:sz w:val="28"/>
          <w:szCs w:val="28"/>
        </w:rPr>
      </w:pPr>
      <w:proofErr w:type="spellStart"/>
      <w:r w:rsidRPr="00533B4F">
        <w:rPr>
          <w:i/>
          <w:sz w:val="28"/>
          <w:szCs w:val="28"/>
        </w:rPr>
        <w:t>ПДп</w:t>
      </w:r>
      <w:proofErr w:type="spellEnd"/>
      <w:r w:rsidRPr="00533B4F">
        <w:rPr>
          <w:i/>
          <w:sz w:val="28"/>
          <w:szCs w:val="28"/>
        </w:rPr>
        <w:t xml:space="preserve"> = </w:t>
      </w:r>
      <w:proofErr w:type="spellStart"/>
      <w:r w:rsidRPr="00533B4F">
        <w:rPr>
          <w:i/>
          <w:sz w:val="28"/>
          <w:szCs w:val="28"/>
        </w:rPr>
        <w:t>ПДт</w:t>
      </w:r>
      <w:proofErr w:type="spellEnd"/>
      <w:r w:rsidRPr="00533B4F">
        <w:rPr>
          <w:i/>
          <w:sz w:val="28"/>
          <w:szCs w:val="28"/>
        </w:rPr>
        <w:t xml:space="preserve"> * J</w:t>
      </w:r>
      <w:r w:rsidRPr="00533B4F">
        <w:rPr>
          <w:i/>
          <w:sz w:val="28"/>
          <w:szCs w:val="28"/>
          <w:lang w:val="en-US"/>
        </w:rPr>
        <w:t>k</w:t>
      </w:r>
      <w:r w:rsidRPr="00533B4F">
        <w:rPr>
          <w:i/>
          <w:sz w:val="28"/>
          <w:szCs w:val="28"/>
        </w:rPr>
        <w:t xml:space="preserve"> * </w:t>
      </w:r>
      <w:proofErr w:type="spellStart"/>
      <w:r w:rsidRPr="00533B4F">
        <w:rPr>
          <w:i/>
          <w:sz w:val="28"/>
          <w:szCs w:val="28"/>
        </w:rPr>
        <w:t>Jп</w:t>
      </w:r>
      <w:proofErr w:type="spellEnd"/>
      <w:r w:rsidRPr="00533B4F">
        <w:rPr>
          <w:i/>
          <w:sz w:val="28"/>
          <w:szCs w:val="28"/>
        </w:rPr>
        <w:t xml:space="preserve"> ± F, где</w:t>
      </w:r>
    </w:p>
    <w:p w:rsidR="007718C0" w:rsidRPr="00533B4F" w:rsidRDefault="007718C0" w:rsidP="007718C0">
      <w:pPr>
        <w:spacing w:line="276" w:lineRule="auto"/>
        <w:rPr>
          <w:sz w:val="28"/>
          <w:szCs w:val="28"/>
        </w:rPr>
      </w:pPr>
      <w:r w:rsidRPr="00533B4F">
        <w:rPr>
          <w:sz w:val="28"/>
          <w:szCs w:val="28"/>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7718C0" w:rsidRPr="0023331C" w:rsidRDefault="007718C0" w:rsidP="007718C0">
      <w:pPr>
        <w:spacing w:line="276" w:lineRule="auto"/>
        <w:rPr>
          <w:sz w:val="28"/>
          <w:szCs w:val="28"/>
        </w:rPr>
      </w:pPr>
      <w:r w:rsidRPr="00533B4F">
        <w:rPr>
          <w:sz w:val="28"/>
          <w:szCs w:val="28"/>
        </w:rPr>
        <w:lastRenderedPageBreak/>
        <w:t>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w:t>
      </w:r>
      <w:r w:rsidRPr="0023331C">
        <w:rPr>
          <w:sz w:val="28"/>
          <w:szCs w:val="28"/>
        </w:rPr>
        <w:t xml:space="preserve"> </w:t>
      </w:r>
    </w:p>
    <w:p w:rsidR="009D681E" w:rsidRPr="00A31149" w:rsidRDefault="00027282" w:rsidP="0023331C">
      <w:pPr>
        <w:pStyle w:val="ad"/>
        <w:keepNext/>
        <w:tabs>
          <w:tab w:val="clear" w:pos="4153"/>
          <w:tab w:val="clear" w:pos="8306"/>
        </w:tabs>
        <w:spacing w:before="180" w:after="0" w:line="276" w:lineRule="auto"/>
        <w:ind w:firstLine="0"/>
        <w:jc w:val="center"/>
        <w:outlineLvl w:val="2"/>
        <w:rPr>
          <w:b/>
          <w:i/>
          <w:sz w:val="28"/>
          <w:szCs w:val="28"/>
        </w:rPr>
      </w:pPr>
      <w:r w:rsidRPr="00A31149">
        <w:rPr>
          <w:b/>
          <w:i/>
          <w:sz w:val="28"/>
          <w:szCs w:val="28"/>
        </w:rPr>
        <w:t>4.1</w:t>
      </w:r>
      <w:r w:rsidR="00A31A2B">
        <w:rPr>
          <w:b/>
          <w:i/>
          <w:sz w:val="28"/>
          <w:szCs w:val="28"/>
        </w:rPr>
        <w:t>2</w:t>
      </w:r>
      <w:r w:rsidR="0023331C" w:rsidRPr="00A31149">
        <w:rPr>
          <w:b/>
          <w:i/>
          <w:sz w:val="28"/>
          <w:szCs w:val="28"/>
        </w:rPr>
        <w:t>.</w:t>
      </w:r>
      <w:r w:rsidRPr="00A31149">
        <w:rPr>
          <w:b/>
          <w:i/>
          <w:sz w:val="28"/>
          <w:szCs w:val="28"/>
        </w:rPr>
        <w:t xml:space="preserve"> Налог на добычу общераспространенных полезных ископаемых </w:t>
      </w:r>
    </w:p>
    <w:p w:rsidR="00027282" w:rsidRPr="00A31149" w:rsidRDefault="00027282" w:rsidP="0023331C">
      <w:pPr>
        <w:pStyle w:val="ad"/>
        <w:keepNext/>
        <w:tabs>
          <w:tab w:val="clear" w:pos="4153"/>
          <w:tab w:val="clear" w:pos="8306"/>
        </w:tabs>
        <w:spacing w:before="0" w:after="0" w:line="276" w:lineRule="auto"/>
        <w:ind w:firstLine="0"/>
        <w:jc w:val="center"/>
        <w:outlineLvl w:val="2"/>
        <w:rPr>
          <w:b/>
          <w:i/>
          <w:sz w:val="28"/>
          <w:szCs w:val="28"/>
        </w:rPr>
      </w:pPr>
      <w:r w:rsidRPr="00A31149">
        <w:rPr>
          <w:b/>
          <w:i/>
          <w:sz w:val="28"/>
          <w:szCs w:val="28"/>
        </w:rPr>
        <w:t>182 1 07 01020 01 0000 110</w:t>
      </w:r>
      <w:bookmarkEnd w:id="10"/>
    </w:p>
    <w:p w:rsidR="00027282" w:rsidRPr="0023331C" w:rsidRDefault="00027282" w:rsidP="00344177">
      <w:pPr>
        <w:spacing w:line="276" w:lineRule="auto"/>
        <w:rPr>
          <w:sz w:val="28"/>
          <w:szCs w:val="28"/>
        </w:rPr>
      </w:pPr>
      <w:r w:rsidRPr="00A31149">
        <w:rPr>
          <w:sz w:val="28"/>
          <w:szCs w:val="28"/>
        </w:rPr>
        <w:t>В прогнозе поступлений налога на добычу общераспростран</w:t>
      </w:r>
      <w:r w:rsidR="008B7BB2" w:rsidRPr="00A31149">
        <w:rPr>
          <w:sz w:val="28"/>
          <w:szCs w:val="28"/>
        </w:rPr>
        <w:t>е</w:t>
      </w:r>
      <w:r w:rsidRPr="00A31149">
        <w:rPr>
          <w:sz w:val="28"/>
          <w:szCs w:val="28"/>
        </w:rPr>
        <w:t>нных полезных ископаемых учитываются:</w:t>
      </w:r>
    </w:p>
    <w:p w:rsidR="00027282" w:rsidRPr="0023331C" w:rsidRDefault="00027282" w:rsidP="00F57048">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23331C">
        <w:rPr>
          <w:rFonts w:ascii="Times New Roman" w:hAnsi="Times New Roman"/>
          <w:sz w:val="28"/>
          <w:szCs w:val="28"/>
        </w:rPr>
        <w:t xml:space="preserve">показатели прогноза социально-экономического развития </w:t>
      </w:r>
      <w:r w:rsidR="009349CC" w:rsidRPr="0023331C">
        <w:rPr>
          <w:rFonts w:ascii="Times New Roman" w:hAnsi="Times New Roman"/>
          <w:sz w:val="28"/>
          <w:szCs w:val="28"/>
        </w:rPr>
        <w:t>города Севастополя</w:t>
      </w:r>
      <w:r w:rsidRPr="0023331C">
        <w:rPr>
          <w:rFonts w:ascii="Times New Roman" w:hAnsi="Times New Roman"/>
          <w:sz w:val="28"/>
          <w:szCs w:val="28"/>
        </w:rPr>
        <w:t xml:space="preserve"> на очередной финансовый год и плановый период;</w:t>
      </w:r>
    </w:p>
    <w:p w:rsidR="00027282" w:rsidRPr="0023331C" w:rsidRDefault="00027282" w:rsidP="00F57048">
      <w:pPr>
        <w:pStyle w:val="af1"/>
        <w:widowControl w:val="0"/>
        <w:numPr>
          <w:ilvl w:val="0"/>
          <w:numId w:val="2"/>
        </w:numPr>
        <w:tabs>
          <w:tab w:val="num" w:pos="0"/>
        </w:tabs>
        <w:autoSpaceDE w:val="0"/>
        <w:spacing w:after="0" w:line="257" w:lineRule="auto"/>
        <w:ind w:left="992" w:hanging="357"/>
        <w:jc w:val="both"/>
        <w:rPr>
          <w:rFonts w:ascii="Times New Roman" w:hAnsi="Times New Roman"/>
          <w:sz w:val="28"/>
          <w:szCs w:val="28"/>
        </w:rPr>
      </w:pPr>
      <w:r w:rsidRPr="0023331C">
        <w:rPr>
          <w:rFonts w:ascii="Times New Roman" w:hAnsi="Times New Roman"/>
          <w:sz w:val="28"/>
          <w:szCs w:val="28"/>
        </w:rPr>
        <w:t>динамика налоговой базы по налогу согласно данным отч</w:t>
      </w:r>
      <w:r w:rsidR="008B7BB2" w:rsidRPr="0023331C">
        <w:rPr>
          <w:rFonts w:ascii="Times New Roman" w:hAnsi="Times New Roman"/>
          <w:sz w:val="28"/>
          <w:szCs w:val="28"/>
        </w:rPr>
        <w:t>е</w:t>
      </w:r>
      <w:r w:rsidRPr="0023331C">
        <w:rPr>
          <w:rFonts w:ascii="Times New Roman" w:hAnsi="Times New Roman"/>
          <w:sz w:val="28"/>
          <w:szCs w:val="28"/>
        </w:rPr>
        <w:t xml:space="preserve">та по форме </w:t>
      </w:r>
      <w:r w:rsidRPr="0023331C">
        <w:rPr>
          <w:rFonts w:ascii="Times New Roman" w:hAnsi="Times New Roman"/>
          <w:sz w:val="28"/>
          <w:szCs w:val="28"/>
        </w:rPr>
        <w:br/>
        <w:t>№ 5-НДПИ «Отч</w:t>
      </w:r>
      <w:r w:rsidR="008B7BB2" w:rsidRPr="0023331C">
        <w:rPr>
          <w:rFonts w:ascii="Times New Roman" w:hAnsi="Times New Roman"/>
          <w:sz w:val="28"/>
          <w:szCs w:val="28"/>
        </w:rPr>
        <w:t>е</w:t>
      </w:r>
      <w:r w:rsidRPr="0023331C">
        <w:rPr>
          <w:rFonts w:ascii="Times New Roman" w:hAnsi="Times New Roman"/>
          <w:sz w:val="28"/>
          <w:szCs w:val="28"/>
        </w:rPr>
        <w:t>т о налоговой базе и структуре начислений по налогу на добычу полезных ископаемых», сложившаяся за предыдущие периоды;</w:t>
      </w:r>
    </w:p>
    <w:p w:rsidR="00027282" w:rsidRPr="0023331C" w:rsidRDefault="00027282" w:rsidP="00F57048">
      <w:pPr>
        <w:pStyle w:val="af1"/>
        <w:widowControl w:val="0"/>
        <w:numPr>
          <w:ilvl w:val="0"/>
          <w:numId w:val="2"/>
        </w:numPr>
        <w:tabs>
          <w:tab w:val="num" w:pos="0"/>
        </w:tabs>
        <w:autoSpaceDE w:val="0"/>
        <w:spacing w:after="0" w:line="257" w:lineRule="auto"/>
        <w:ind w:left="992" w:hanging="357"/>
        <w:jc w:val="both"/>
        <w:rPr>
          <w:rFonts w:ascii="Times New Roman" w:hAnsi="Times New Roman"/>
          <w:sz w:val="28"/>
          <w:szCs w:val="28"/>
        </w:rPr>
      </w:pPr>
      <w:r w:rsidRPr="0023331C">
        <w:rPr>
          <w:rFonts w:ascii="Times New Roman" w:hAnsi="Times New Roman"/>
          <w:sz w:val="28"/>
          <w:szCs w:val="28"/>
        </w:rPr>
        <w:t>динамика фактических поступлений по налогу согласно данным отч</w:t>
      </w:r>
      <w:r w:rsidR="008B7BB2" w:rsidRPr="0023331C">
        <w:rPr>
          <w:rFonts w:ascii="Times New Roman" w:hAnsi="Times New Roman"/>
          <w:sz w:val="28"/>
          <w:szCs w:val="28"/>
        </w:rPr>
        <w:t>е</w:t>
      </w:r>
      <w:r w:rsidRPr="0023331C">
        <w:rPr>
          <w:rFonts w:ascii="Times New Roman" w:hAnsi="Times New Roman"/>
          <w:sz w:val="28"/>
          <w:szCs w:val="28"/>
        </w:rPr>
        <w:t>та по форме № 1-НМ «Начисление и поступление налогов, сборов и иных обязательных платежей в консолидированный бюджет Российской Федерации»;</w:t>
      </w:r>
    </w:p>
    <w:p w:rsidR="00027282" w:rsidRPr="0023331C" w:rsidRDefault="00027282" w:rsidP="00F57048">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23331C">
        <w:rPr>
          <w:rFonts w:ascii="Times New Roman" w:hAnsi="Times New Roman"/>
          <w:sz w:val="28"/>
          <w:szCs w:val="28"/>
        </w:rPr>
        <w:t>налоговые ставки, льготы и преференции и др. источники.</w:t>
      </w:r>
    </w:p>
    <w:p w:rsidR="002665B5" w:rsidRPr="0023331C" w:rsidRDefault="002665B5" w:rsidP="000969C9">
      <w:pPr>
        <w:spacing w:line="257" w:lineRule="auto"/>
        <w:rPr>
          <w:iCs/>
          <w:sz w:val="28"/>
          <w:szCs w:val="28"/>
        </w:rPr>
      </w:pPr>
      <w:r w:rsidRPr="0023331C">
        <w:rPr>
          <w:sz w:val="28"/>
          <w:szCs w:val="28"/>
        </w:rPr>
        <w:t>Прогнозный объем поступлений налога</w:t>
      </w:r>
      <w:r w:rsidR="00364615" w:rsidRPr="0023331C">
        <w:rPr>
          <w:sz w:val="28"/>
          <w:szCs w:val="28"/>
        </w:rPr>
        <w:t xml:space="preserve"> на добычу общераспространенных полезных ископаемых</w:t>
      </w:r>
      <w:r w:rsidRPr="0023331C">
        <w:rPr>
          <w:iCs/>
          <w:sz w:val="28"/>
          <w:szCs w:val="28"/>
        </w:rPr>
        <w:t xml:space="preserve"> рассчитывается по формуле</w:t>
      </w:r>
      <w:r w:rsidR="008315DE" w:rsidRPr="0023331C">
        <w:rPr>
          <w:iCs/>
          <w:sz w:val="28"/>
          <w:szCs w:val="28"/>
        </w:rPr>
        <w:t xml:space="preserve"> </w:t>
      </w:r>
      <w:r w:rsidR="000969C9" w:rsidRPr="0023331C">
        <w:rPr>
          <w:sz w:val="28"/>
          <w:szCs w:val="28"/>
        </w:rPr>
        <w:t>(приложение № 12 к настоящей Методике)</w:t>
      </w:r>
      <w:r w:rsidRPr="0023331C">
        <w:rPr>
          <w:iCs/>
          <w:sz w:val="28"/>
          <w:szCs w:val="28"/>
        </w:rPr>
        <w:t>:</w:t>
      </w:r>
    </w:p>
    <w:p w:rsidR="002665B5" w:rsidRPr="0023331C" w:rsidRDefault="00F04395" w:rsidP="000969C9">
      <w:pPr>
        <w:pStyle w:val="ad"/>
        <w:numPr>
          <w:ilvl w:val="0"/>
          <w:numId w:val="1"/>
        </w:numPr>
        <w:tabs>
          <w:tab w:val="clear" w:pos="432"/>
          <w:tab w:val="clear" w:pos="3828"/>
          <w:tab w:val="clear" w:pos="4153"/>
          <w:tab w:val="clear" w:pos="6237"/>
          <w:tab w:val="clear" w:pos="8306"/>
        </w:tabs>
        <w:spacing w:before="120" w:after="120" w:line="257" w:lineRule="auto"/>
        <w:ind w:left="0" w:firstLine="0"/>
        <w:jc w:val="center"/>
        <w:rPr>
          <w:i/>
          <w:sz w:val="28"/>
          <w:szCs w:val="28"/>
        </w:rPr>
      </w:pPr>
      <w:proofErr w:type="spellStart"/>
      <w:r w:rsidRPr="0023331C">
        <w:rPr>
          <w:i/>
          <w:sz w:val="28"/>
          <w:szCs w:val="28"/>
        </w:rPr>
        <w:t>ПД</w:t>
      </w:r>
      <w:r w:rsidR="00493143" w:rsidRPr="0023331C">
        <w:rPr>
          <w:i/>
          <w:sz w:val="28"/>
          <w:szCs w:val="28"/>
        </w:rPr>
        <w:t>т</w:t>
      </w:r>
      <w:proofErr w:type="spellEnd"/>
      <w:r w:rsidRPr="0023331C">
        <w:rPr>
          <w:i/>
          <w:sz w:val="28"/>
          <w:szCs w:val="28"/>
        </w:rPr>
        <w:t xml:space="preserve"> = </w:t>
      </w:r>
      <w:proofErr w:type="spellStart"/>
      <w:r w:rsidRPr="0023331C">
        <w:rPr>
          <w:i/>
          <w:sz w:val="28"/>
          <w:szCs w:val="28"/>
        </w:rPr>
        <w:t>Пнач</w:t>
      </w:r>
      <w:proofErr w:type="spellEnd"/>
      <w:r w:rsidRPr="0023331C">
        <w:rPr>
          <w:i/>
          <w:sz w:val="28"/>
          <w:szCs w:val="28"/>
        </w:rPr>
        <w:t xml:space="preserve"> * </w:t>
      </w:r>
      <w:proofErr w:type="spellStart"/>
      <w:r w:rsidRPr="0023331C">
        <w:rPr>
          <w:i/>
          <w:sz w:val="28"/>
          <w:szCs w:val="28"/>
        </w:rPr>
        <w:t>Jо</w:t>
      </w:r>
      <w:proofErr w:type="spellEnd"/>
      <w:r w:rsidRPr="0023331C">
        <w:rPr>
          <w:i/>
          <w:sz w:val="28"/>
          <w:szCs w:val="28"/>
        </w:rPr>
        <w:t xml:space="preserve"> *</w:t>
      </w:r>
      <w:r w:rsidR="00B87061" w:rsidRPr="0023331C">
        <w:rPr>
          <w:i/>
          <w:sz w:val="28"/>
          <w:szCs w:val="28"/>
        </w:rPr>
        <w:t xml:space="preserve"> </w:t>
      </w:r>
      <w:proofErr w:type="spellStart"/>
      <w:r w:rsidR="00493143" w:rsidRPr="0023331C">
        <w:rPr>
          <w:i/>
          <w:sz w:val="28"/>
          <w:szCs w:val="28"/>
        </w:rPr>
        <w:t>Кст</w:t>
      </w:r>
      <w:proofErr w:type="spellEnd"/>
      <w:r w:rsidR="002665B5" w:rsidRPr="0023331C">
        <w:rPr>
          <w:i/>
          <w:sz w:val="28"/>
          <w:szCs w:val="28"/>
        </w:rPr>
        <w:t xml:space="preserve"> – </w:t>
      </w:r>
      <w:proofErr w:type="spellStart"/>
      <w:r w:rsidR="002665B5" w:rsidRPr="0023331C">
        <w:rPr>
          <w:i/>
          <w:sz w:val="28"/>
          <w:szCs w:val="28"/>
        </w:rPr>
        <w:t>Пр</w:t>
      </w:r>
      <w:proofErr w:type="spellEnd"/>
      <w:r w:rsidR="002665B5" w:rsidRPr="0023331C">
        <w:rPr>
          <w:i/>
          <w:sz w:val="28"/>
          <w:szCs w:val="28"/>
        </w:rPr>
        <w:t xml:space="preserve"> + </w:t>
      </w:r>
      <w:proofErr w:type="spellStart"/>
      <w:r w:rsidR="002665B5" w:rsidRPr="0023331C">
        <w:rPr>
          <w:i/>
          <w:sz w:val="28"/>
          <w:szCs w:val="28"/>
        </w:rPr>
        <w:t>Нд</w:t>
      </w:r>
      <w:proofErr w:type="spellEnd"/>
      <w:r w:rsidR="002665B5" w:rsidRPr="0023331C">
        <w:rPr>
          <w:i/>
          <w:sz w:val="28"/>
          <w:szCs w:val="28"/>
        </w:rPr>
        <w:t xml:space="preserve"> </w:t>
      </w:r>
      <w:r w:rsidR="000750CA" w:rsidRPr="0023331C">
        <w:rPr>
          <w:i/>
          <w:sz w:val="28"/>
          <w:szCs w:val="28"/>
        </w:rPr>
        <w:t xml:space="preserve">– ВД </w:t>
      </w:r>
      <w:r w:rsidR="002665B5" w:rsidRPr="0023331C">
        <w:rPr>
          <w:i/>
          <w:sz w:val="28"/>
          <w:szCs w:val="28"/>
        </w:rPr>
        <w:t xml:space="preserve">± F, где </w:t>
      </w:r>
    </w:p>
    <w:p w:rsidR="00493143" w:rsidRPr="0023331C" w:rsidRDefault="00493143" w:rsidP="00493143">
      <w:pPr>
        <w:shd w:val="clear" w:color="auto" w:fill="FFFFFF"/>
        <w:tabs>
          <w:tab w:val="left" w:pos="5812"/>
        </w:tabs>
        <w:spacing w:line="276" w:lineRule="auto"/>
        <w:rPr>
          <w:sz w:val="28"/>
          <w:szCs w:val="28"/>
        </w:rPr>
      </w:pPr>
      <w:proofErr w:type="spellStart"/>
      <w:r w:rsidRPr="0023331C">
        <w:rPr>
          <w:i/>
          <w:sz w:val="28"/>
          <w:szCs w:val="28"/>
        </w:rPr>
        <w:t>Jо</w:t>
      </w:r>
      <w:proofErr w:type="spellEnd"/>
      <w:r w:rsidRPr="0023331C">
        <w:rPr>
          <w:i/>
          <w:sz w:val="28"/>
          <w:szCs w:val="28"/>
        </w:rPr>
        <w:t xml:space="preserve"> </w:t>
      </w:r>
      <w:r w:rsidRPr="0023331C">
        <w:rPr>
          <w:sz w:val="28"/>
          <w:szCs w:val="28"/>
        </w:rPr>
        <w:t>– коэффициент изменения объема добытых общераспространенных полезных ископаемых, рассчитанный по формуле:</w:t>
      </w:r>
    </w:p>
    <w:p w:rsidR="00493143" w:rsidRPr="0023331C" w:rsidRDefault="00493143" w:rsidP="00493143">
      <w:pPr>
        <w:spacing w:before="120" w:after="120" w:line="276" w:lineRule="auto"/>
        <w:ind w:firstLine="0"/>
        <w:jc w:val="center"/>
        <w:rPr>
          <w:i/>
          <w:sz w:val="28"/>
          <w:szCs w:val="28"/>
        </w:rPr>
      </w:pPr>
      <w:proofErr w:type="spellStart"/>
      <w:r w:rsidRPr="0023331C">
        <w:rPr>
          <w:i/>
          <w:sz w:val="28"/>
          <w:szCs w:val="28"/>
        </w:rPr>
        <w:t>Jо</w:t>
      </w:r>
      <w:proofErr w:type="spellEnd"/>
      <w:r w:rsidRPr="0023331C">
        <w:rPr>
          <w:i/>
          <w:sz w:val="28"/>
          <w:szCs w:val="28"/>
        </w:rPr>
        <w:t xml:space="preserve"> = </w:t>
      </w:r>
      <w:r w:rsidRPr="0023331C">
        <w:rPr>
          <w:i/>
          <w:sz w:val="28"/>
          <w:szCs w:val="28"/>
          <w:lang w:val="en-US"/>
        </w:rPr>
        <w:t>V</w:t>
      </w:r>
      <w:r w:rsidRPr="0023331C">
        <w:rPr>
          <w:i/>
          <w:sz w:val="28"/>
          <w:szCs w:val="28"/>
        </w:rPr>
        <w:t xml:space="preserve"> </w:t>
      </w:r>
      <w:proofErr w:type="spellStart"/>
      <w:r w:rsidRPr="0023331C">
        <w:rPr>
          <w:i/>
          <w:sz w:val="28"/>
          <w:szCs w:val="28"/>
        </w:rPr>
        <w:t>пр</w:t>
      </w:r>
      <w:proofErr w:type="spellEnd"/>
      <w:r w:rsidRPr="0023331C">
        <w:rPr>
          <w:i/>
          <w:sz w:val="28"/>
          <w:szCs w:val="28"/>
        </w:rPr>
        <w:t xml:space="preserve"> / </w:t>
      </w:r>
      <w:r w:rsidRPr="0023331C">
        <w:rPr>
          <w:i/>
          <w:sz w:val="28"/>
          <w:szCs w:val="28"/>
          <w:lang w:val="en-US"/>
        </w:rPr>
        <w:t>V</w:t>
      </w:r>
      <w:r w:rsidRPr="0023331C">
        <w:rPr>
          <w:i/>
          <w:sz w:val="28"/>
          <w:szCs w:val="28"/>
        </w:rPr>
        <w:t>, где</w:t>
      </w:r>
    </w:p>
    <w:p w:rsidR="00493143" w:rsidRPr="0023331C" w:rsidRDefault="00493143" w:rsidP="00493143">
      <w:pPr>
        <w:shd w:val="clear" w:color="auto" w:fill="FFFFFF"/>
        <w:tabs>
          <w:tab w:val="left" w:pos="5812"/>
        </w:tabs>
        <w:spacing w:line="276" w:lineRule="auto"/>
        <w:ind w:left="2694" w:hanging="851"/>
        <w:rPr>
          <w:sz w:val="28"/>
          <w:szCs w:val="28"/>
        </w:rPr>
      </w:pPr>
      <w:r w:rsidRPr="0023331C">
        <w:rPr>
          <w:i/>
          <w:sz w:val="28"/>
          <w:szCs w:val="28"/>
          <w:lang w:val="en-US"/>
        </w:rPr>
        <w:t>V</w:t>
      </w:r>
      <w:r w:rsidRPr="0023331C">
        <w:rPr>
          <w:sz w:val="28"/>
          <w:szCs w:val="28"/>
        </w:rPr>
        <w:t xml:space="preserve"> – объем добытых общераспространенных полезных ископаемых в базовом периоде;</w:t>
      </w:r>
    </w:p>
    <w:p w:rsidR="00493143" w:rsidRPr="0023331C" w:rsidRDefault="00493143" w:rsidP="00493143">
      <w:pPr>
        <w:spacing w:line="276" w:lineRule="auto"/>
        <w:ind w:left="2694" w:hanging="851"/>
        <w:rPr>
          <w:sz w:val="28"/>
          <w:szCs w:val="28"/>
        </w:rPr>
      </w:pPr>
      <w:r w:rsidRPr="0023331C">
        <w:rPr>
          <w:i/>
          <w:sz w:val="28"/>
          <w:szCs w:val="28"/>
          <w:lang w:val="en-US"/>
        </w:rPr>
        <w:t>V</w:t>
      </w:r>
      <w:r w:rsidRPr="0023331C">
        <w:rPr>
          <w:i/>
          <w:sz w:val="28"/>
          <w:szCs w:val="28"/>
        </w:rPr>
        <w:t xml:space="preserve"> </w:t>
      </w:r>
      <w:proofErr w:type="spellStart"/>
      <w:r w:rsidRPr="0023331C">
        <w:rPr>
          <w:i/>
          <w:sz w:val="28"/>
          <w:szCs w:val="28"/>
        </w:rPr>
        <w:t>пр</w:t>
      </w:r>
      <w:proofErr w:type="spellEnd"/>
      <w:r w:rsidRPr="0023331C">
        <w:rPr>
          <w:i/>
          <w:sz w:val="28"/>
          <w:szCs w:val="28"/>
        </w:rPr>
        <w:t xml:space="preserve"> </w:t>
      </w:r>
      <w:r w:rsidRPr="0023331C">
        <w:rPr>
          <w:sz w:val="28"/>
          <w:szCs w:val="28"/>
        </w:rPr>
        <w:t>– объем добытых общераспространенных полезных ископаемых в прогнозируемом периоде.</w:t>
      </w:r>
    </w:p>
    <w:p w:rsidR="00493143" w:rsidRPr="0023331C" w:rsidRDefault="00493143" w:rsidP="00493143">
      <w:pPr>
        <w:shd w:val="clear" w:color="auto" w:fill="FFFFFF"/>
        <w:tabs>
          <w:tab w:val="left" w:pos="5812"/>
        </w:tabs>
        <w:spacing w:after="120" w:line="276" w:lineRule="auto"/>
        <w:rPr>
          <w:sz w:val="28"/>
          <w:szCs w:val="28"/>
        </w:rPr>
      </w:pPr>
      <w:proofErr w:type="spellStart"/>
      <w:r w:rsidRPr="0023331C">
        <w:rPr>
          <w:i/>
          <w:sz w:val="28"/>
          <w:szCs w:val="28"/>
        </w:rPr>
        <w:t>Кст</w:t>
      </w:r>
      <w:proofErr w:type="spellEnd"/>
      <w:r w:rsidRPr="0023331C">
        <w:rPr>
          <w:i/>
          <w:sz w:val="28"/>
          <w:szCs w:val="28"/>
        </w:rPr>
        <w:t xml:space="preserve"> </w:t>
      </w:r>
      <w:r w:rsidRPr="0023331C">
        <w:rPr>
          <w:sz w:val="28"/>
          <w:szCs w:val="28"/>
        </w:rPr>
        <w:t>– коэффициент изменения ставок налога в прогнозируемых периодах относительно текущего года, рассчитанный по формуле:</w:t>
      </w:r>
    </w:p>
    <w:p w:rsidR="00493143" w:rsidRPr="0023331C" w:rsidRDefault="00493143" w:rsidP="00493143">
      <w:pPr>
        <w:spacing w:before="120" w:after="120" w:line="276" w:lineRule="auto"/>
        <w:ind w:firstLine="0"/>
        <w:jc w:val="center"/>
        <w:rPr>
          <w:i/>
          <w:sz w:val="28"/>
          <w:szCs w:val="28"/>
        </w:rPr>
      </w:pPr>
      <w:proofErr w:type="spellStart"/>
      <w:r w:rsidRPr="0023331C">
        <w:rPr>
          <w:i/>
          <w:sz w:val="28"/>
          <w:szCs w:val="28"/>
        </w:rPr>
        <w:t>Кст</w:t>
      </w:r>
      <w:proofErr w:type="spellEnd"/>
      <w:r w:rsidRPr="0023331C">
        <w:rPr>
          <w:i/>
          <w:sz w:val="28"/>
          <w:szCs w:val="28"/>
        </w:rPr>
        <w:t xml:space="preserve"> = </w:t>
      </w:r>
      <w:proofErr w:type="spellStart"/>
      <w:r w:rsidRPr="0023331C">
        <w:rPr>
          <w:i/>
          <w:sz w:val="28"/>
          <w:szCs w:val="28"/>
        </w:rPr>
        <w:t>Ст</w:t>
      </w:r>
      <w:proofErr w:type="spellEnd"/>
      <w:r w:rsidRPr="0023331C">
        <w:rPr>
          <w:i/>
          <w:sz w:val="28"/>
          <w:szCs w:val="28"/>
        </w:rPr>
        <w:t xml:space="preserve"> </w:t>
      </w:r>
      <w:proofErr w:type="spellStart"/>
      <w:r w:rsidRPr="0023331C">
        <w:rPr>
          <w:i/>
          <w:sz w:val="28"/>
          <w:szCs w:val="28"/>
        </w:rPr>
        <w:t>пр</w:t>
      </w:r>
      <w:proofErr w:type="spellEnd"/>
      <w:r w:rsidRPr="0023331C">
        <w:rPr>
          <w:i/>
          <w:sz w:val="28"/>
          <w:szCs w:val="28"/>
        </w:rPr>
        <w:t xml:space="preserve"> / </w:t>
      </w:r>
      <w:proofErr w:type="spellStart"/>
      <w:r w:rsidRPr="0023331C">
        <w:rPr>
          <w:i/>
          <w:sz w:val="28"/>
          <w:szCs w:val="28"/>
        </w:rPr>
        <w:t>Ст</w:t>
      </w:r>
      <w:proofErr w:type="spellEnd"/>
      <w:r w:rsidRPr="0023331C">
        <w:rPr>
          <w:i/>
          <w:sz w:val="28"/>
          <w:szCs w:val="28"/>
        </w:rPr>
        <w:t>, где</w:t>
      </w:r>
    </w:p>
    <w:p w:rsidR="00493143" w:rsidRPr="0023331C" w:rsidRDefault="00493143" w:rsidP="000969C9">
      <w:pPr>
        <w:spacing w:line="276" w:lineRule="auto"/>
        <w:ind w:left="2694" w:hanging="851"/>
        <w:rPr>
          <w:sz w:val="28"/>
          <w:szCs w:val="28"/>
        </w:rPr>
      </w:pPr>
      <w:proofErr w:type="spellStart"/>
      <w:r w:rsidRPr="0023331C">
        <w:rPr>
          <w:i/>
          <w:sz w:val="28"/>
          <w:szCs w:val="28"/>
        </w:rPr>
        <w:t>Ст</w:t>
      </w:r>
      <w:proofErr w:type="spellEnd"/>
      <w:r w:rsidRPr="0023331C">
        <w:rPr>
          <w:i/>
          <w:sz w:val="28"/>
          <w:szCs w:val="28"/>
        </w:rPr>
        <w:t xml:space="preserve"> </w:t>
      </w:r>
      <w:proofErr w:type="spellStart"/>
      <w:r w:rsidRPr="0023331C">
        <w:rPr>
          <w:i/>
          <w:sz w:val="28"/>
          <w:szCs w:val="28"/>
        </w:rPr>
        <w:t>пр</w:t>
      </w:r>
      <w:proofErr w:type="spellEnd"/>
      <w:r w:rsidRPr="0023331C">
        <w:rPr>
          <w:i/>
          <w:sz w:val="28"/>
          <w:szCs w:val="28"/>
        </w:rPr>
        <w:t xml:space="preserve"> </w:t>
      </w:r>
      <w:r w:rsidRPr="0023331C">
        <w:rPr>
          <w:sz w:val="28"/>
          <w:szCs w:val="28"/>
        </w:rPr>
        <w:t>– ставка на прогнозируемый период.</w:t>
      </w:r>
    </w:p>
    <w:p w:rsidR="00493143" w:rsidRPr="0023331C" w:rsidRDefault="00493143" w:rsidP="00493143">
      <w:pPr>
        <w:spacing w:after="120" w:line="276" w:lineRule="auto"/>
        <w:rPr>
          <w:sz w:val="28"/>
          <w:szCs w:val="28"/>
        </w:rPr>
      </w:pPr>
      <w:bookmarkStart w:id="11" w:name="_Toc458779148"/>
      <w:r w:rsidRPr="0023331C">
        <w:rPr>
          <w:sz w:val="28"/>
          <w:szCs w:val="28"/>
        </w:rPr>
        <w:t>Расчет прогноза поступлений по источнику на очередной финансовый год и плановый период последующих годов рассчитывается следующим образом:</w:t>
      </w:r>
    </w:p>
    <w:p w:rsidR="002539F5" w:rsidRPr="0023331C" w:rsidRDefault="002539F5" w:rsidP="002539F5">
      <w:pPr>
        <w:spacing w:before="120" w:after="120" w:line="276" w:lineRule="auto"/>
        <w:ind w:firstLine="0"/>
        <w:jc w:val="center"/>
        <w:rPr>
          <w:i/>
          <w:sz w:val="28"/>
          <w:szCs w:val="28"/>
        </w:rPr>
      </w:pPr>
      <w:proofErr w:type="spellStart"/>
      <w:r w:rsidRPr="0023331C">
        <w:rPr>
          <w:i/>
          <w:sz w:val="28"/>
          <w:szCs w:val="28"/>
        </w:rPr>
        <w:t>ПДп</w:t>
      </w:r>
      <w:proofErr w:type="spellEnd"/>
      <w:r w:rsidRPr="0023331C">
        <w:rPr>
          <w:i/>
          <w:sz w:val="28"/>
          <w:szCs w:val="28"/>
        </w:rPr>
        <w:t xml:space="preserve"> = </w:t>
      </w:r>
      <w:proofErr w:type="spellStart"/>
      <w:r w:rsidRPr="0023331C">
        <w:rPr>
          <w:i/>
          <w:sz w:val="28"/>
          <w:szCs w:val="28"/>
        </w:rPr>
        <w:t>ПДт</w:t>
      </w:r>
      <w:proofErr w:type="spellEnd"/>
      <w:r w:rsidRPr="0023331C">
        <w:rPr>
          <w:i/>
          <w:sz w:val="28"/>
          <w:szCs w:val="28"/>
        </w:rPr>
        <w:t xml:space="preserve"> * </w:t>
      </w:r>
      <w:proofErr w:type="spellStart"/>
      <w:r w:rsidRPr="0023331C">
        <w:rPr>
          <w:i/>
          <w:sz w:val="28"/>
          <w:szCs w:val="28"/>
        </w:rPr>
        <w:t>Jо</w:t>
      </w:r>
      <w:proofErr w:type="spellEnd"/>
      <w:r w:rsidRPr="0023331C">
        <w:rPr>
          <w:i/>
          <w:sz w:val="28"/>
          <w:szCs w:val="28"/>
        </w:rPr>
        <w:t xml:space="preserve"> * </w:t>
      </w:r>
      <w:proofErr w:type="spellStart"/>
      <w:r w:rsidRPr="0023331C">
        <w:rPr>
          <w:i/>
          <w:sz w:val="28"/>
          <w:szCs w:val="28"/>
        </w:rPr>
        <w:t>Кст</w:t>
      </w:r>
      <w:proofErr w:type="spellEnd"/>
      <w:r w:rsidRPr="0023331C">
        <w:rPr>
          <w:i/>
          <w:sz w:val="28"/>
          <w:szCs w:val="28"/>
        </w:rPr>
        <w:t xml:space="preserve"> ± F</w:t>
      </w:r>
    </w:p>
    <w:p w:rsidR="007718C0" w:rsidRPr="0023331C" w:rsidRDefault="007718C0" w:rsidP="007718C0">
      <w:pPr>
        <w:spacing w:line="257" w:lineRule="auto"/>
        <w:rPr>
          <w:sz w:val="28"/>
          <w:szCs w:val="28"/>
        </w:rPr>
      </w:pPr>
      <w:r w:rsidRPr="0023331C">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w:t>
      </w:r>
      <w:r w:rsidRPr="0023331C">
        <w:rPr>
          <w:sz w:val="28"/>
          <w:szCs w:val="28"/>
        </w:rPr>
        <w:lastRenderedPageBreak/>
        <w:t>Российской Федерации о налогах и сборах и (или) иных нормативных правовых актов Российской Федерации, при формировании прогнозного объ</w:t>
      </w:r>
      <w:r w:rsidR="004828F8" w:rsidRPr="0023331C">
        <w:rPr>
          <w:sz w:val="28"/>
          <w:szCs w:val="28"/>
        </w:rPr>
        <w:t>е</w:t>
      </w:r>
      <w:r w:rsidRPr="0023331C">
        <w:rPr>
          <w:sz w:val="28"/>
          <w:szCs w:val="28"/>
        </w:rPr>
        <w:t>ма поступлений учитываются:</w:t>
      </w:r>
    </w:p>
    <w:p w:rsidR="007718C0" w:rsidRPr="0023331C" w:rsidRDefault="007718C0" w:rsidP="00F57048">
      <w:pPr>
        <w:pStyle w:val="af1"/>
        <w:widowControl w:val="0"/>
        <w:numPr>
          <w:ilvl w:val="0"/>
          <w:numId w:val="2"/>
        </w:numPr>
        <w:tabs>
          <w:tab w:val="num" w:pos="0"/>
        </w:tabs>
        <w:autoSpaceDE w:val="0"/>
        <w:spacing w:after="0" w:line="257" w:lineRule="auto"/>
        <w:ind w:left="992" w:hanging="357"/>
        <w:jc w:val="both"/>
        <w:rPr>
          <w:rFonts w:ascii="Times New Roman" w:hAnsi="Times New Roman"/>
          <w:sz w:val="28"/>
          <w:szCs w:val="28"/>
        </w:rPr>
      </w:pPr>
      <w:r w:rsidRPr="0023331C">
        <w:rPr>
          <w:rFonts w:ascii="Times New Roman" w:hAnsi="Times New Roman"/>
          <w:sz w:val="28"/>
          <w:szCs w:val="28"/>
        </w:rPr>
        <w:t>в налогооблагаемой базе в виде исключения объ</w:t>
      </w:r>
      <w:r w:rsidR="004828F8" w:rsidRPr="0023331C">
        <w:rPr>
          <w:rFonts w:ascii="Times New Roman" w:hAnsi="Times New Roman"/>
          <w:sz w:val="28"/>
          <w:szCs w:val="28"/>
        </w:rPr>
        <w:t>е</w:t>
      </w:r>
      <w:r w:rsidRPr="0023331C">
        <w:rPr>
          <w:rFonts w:ascii="Times New Roman" w:hAnsi="Times New Roman"/>
          <w:sz w:val="28"/>
          <w:szCs w:val="28"/>
        </w:rPr>
        <w:t>мных и стоимостных показателей, неподлежащих налогообложению, либо облагаемых по ставке 0;</w:t>
      </w:r>
    </w:p>
    <w:p w:rsidR="007718C0" w:rsidRPr="0023331C" w:rsidRDefault="007718C0" w:rsidP="00F57048">
      <w:pPr>
        <w:pStyle w:val="af1"/>
        <w:widowControl w:val="0"/>
        <w:numPr>
          <w:ilvl w:val="0"/>
          <w:numId w:val="2"/>
        </w:numPr>
        <w:tabs>
          <w:tab w:val="num" w:pos="0"/>
        </w:tabs>
        <w:autoSpaceDE w:val="0"/>
        <w:spacing w:after="0" w:line="257" w:lineRule="auto"/>
        <w:ind w:left="992" w:hanging="357"/>
        <w:jc w:val="both"/>
        <w:rPr>
          <w:rFonts w:ascii="Times New Roman" w:hAnsi="Times New Roman"/>
          <w:sz w:val="28"/>
          <w:szCs w:val="28"/>
        </w:rPr>
      </w:pPr>
      <w:r w:rsidRPr="0023331C">
        <w:rPr>
          <w:rFonts w:ascii="Times New Roman" w:hAnsi="Times New Roman"/>
          <w:sz w:val="28"/>
          <w:szCs w:val="28"/>
        </w:rPr>
        <w:t>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7718C0" w:rsidRPr="0023331C" w:rsidRDefault="007718C0" w:rsidP="007718C0">
      <w:pPr>
        <w:spacing w:line="257" w:lineRule="auto"/>
        <w:rPr>
          <w:sz w:val="28"/>
          <w:szCs w:val="28"/>
        </w:rPr>
      </w:pPr>
      <w:r w:rsidRPr="0023331C">
        <w:rPr>
          <w:sz w:val="28"/>
          <w:szCs w:val="28"/>
        </w:rPr>
        <w:t>Объ</w:t>
      </w:r>
      <w:r w:rsidR="004828F8" w:rsidRPr="0023331C">
        <w:rPr>
          <w:sz w:val="28"/>
          <w:szCs w:val="28"/>
        </w:rPr>
        <w:t>е</w:t>
      </w:r>
      <w:r w:rsidRPr="0023331C">
        <w:rPr>
          <w:sz w:val="28"/>
          <w:szCs w:val="28"/>
        </w:rPr>
        <w:t>м выпадающих доходов определяется в рамках прописанного алгоритма расч</w:t>
      </w:r>
      <w:r w:rsidR="004828F8" w:rsidRPr="0023331C">
        <w:rPr>
          <w:sz w:val="28"/>
          <w:szCs w:val="28"/>
        </w:rPr>
        <w:t>е</w:t>
      </w:r>
      <w:r w:rsidRPr="0023331C">
        <w:rPr>
          <w:sz w:val="28"/>
          <w:szCs w:val="28"/>
        </w:rPr>
        <w:t>та прогнозного объ</w:t>
      </w:r>
      <w:r w:rsidR="004828F8" w:rsidRPr="0023331C">
        <w:rPr>
          <w:sz w:val="28"/>
          <w:szCs w:val="28"/>
        </w:rPr>
        <w:t>е</w:t>
      </w:r>
      <w:r w:rsidRPr="0023331C">
        <w:rPr>
          <w:sz w:val="28"/>
          <w:szCs w:val="28"/>
        </w:rPr>
        <w:t>ма поступлений налога.</w:t>
      </w:r>
    </w:p>
    <w:p w:rsidR="007718C0" w:rsidRPr="0023331C" w:rsidRDefault="007718C0" w:rsidP="007718C0">
      <w:pPr>
        <w:spacing w:line="257" w:lineRule="auto"/>
        <w:rPr>
          <w:sz w:val="28"/>
          <w:szCs w:val="28"/>
        </w:rPr>
      </w:pPr>
      <w:r w:rsidRPr="0023331C">
        <w:rPr>
          <w:sz w:val="28"/>
          <w:szCs w:val="28"/>
        </w:rPr>
        <w:t>Налог на добычу общераспростран</w:t>
      </w:r>
      <w:r w:rsidR="004828F8" w:rsidRPr="0023331C">
        <w:rPr>
          <w:sz w:val="28"/>
          <w:szCs w:val="28"/>
        </w:rPr>
        <w:t>е</w:t>
      </w:r>
      <w:r w:rsidRPr="0023331C">
        <w:rPr>
          <w:sz w:val="28"/>
          <w:szCs w:val="28"/>
        </w:rPr>
        <w:t>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9D681E" w:rsidRPr="0023331C" w:rsidRDefault="00581636" w:rsidP="00700C2C">
      <w:pPr>
        <w:pStyle w:val="2"/>
        <w:spacing w:before="180" w:line="276" w:lineRule="auto"/>
        <w:ind w:left="0" w:firstLine="0"/>
        <w:rPr>
          <w:i/>
          <w:sz w:val="28"/>
          <w:szCs w:val="28"/>
        </w:rPr>
      </w:pPr>
      <w:r w:rsidRPr="0023331C">
        <w:rPr>
          <w:i/>
          <w:sz w:val="28"/>
          <w:szCs w:val="28"/>
        </w:rPr>
        <w:t>4.1</w:t>
      </w:r>
      <w:r w:rsidR="00A31A2B">
        <w:rPr>
          <w:i/>
          <w:sz w:val="28"/>
          <w:szCs w:val="28"/>
        </w:rPr>
        <w:t>3</w:t>
      </w:r>
      <w:r w:rsidR="008B7BB2" w:rsidRPr="0023331C">
        <w:rPr>
          <w:i/>
          <w:sz w:val="28"/>
          <w:szCs w:val="28"/>
        </w:rPr>
        <w:t>. Сборы за пользование объектами животного мира и за пользование объектами водных биологических ресурсов</w:t>
      </w:r>
    </w:p>
    <w:p w:rsidR="008B7BB2" w:rsidRPr="0023331C" w:rsidRDefault="008B7BB2" w:rsidP="00700C2C">
      <w:pPr>
        <w:pStyle w:val="ad"/>
        <w:keepNext/>
        <w:tabs>
          <w:tab w:val="clear" w:pos="4153"/>
          <w:tab w:val="clear" w:pos="8306"/>
        </w:tabs>
        <w:spacing w:before="0" w:after="120" w:line="276" w:lineRule="auto"/>
        <w:ind w:firstLine="0"/>
        <w:jc w:val="center"/>
        <w:rPr>
          <w:b/>
          <w:i/>
          <w:sz w:val="28"/>
          <w:szCs w:val="28"/>
        </w:rPr>
      </w:pPr>
      <w:r w:rsidRPr="0023331C">
        <w:rPr>
          <w:b/>
          <w:i/>
          <w:sz w:val="28"/>
          <w:szCs w:val="28"/>
        </w:rPr>
        <w:t>182 1 07 04000 01 0000 110</w:t>
      </w:r>
      <w:bookmarkEnd w:id="11"/>
      <w:r w:rsidRPr="0023331C">
        <w:rPr>
          <w:b/>
          <w:i/>
          <w:sz w:val="28"/>
          <w:szCs w:val="28"/>
        </w:rPr>
        <w:t xml:space="preserve"> </w:t>
      </w:r>
    </w:p>
    <w:p w:rsidR="008B7BB2" w:rsidRPr="0023331C" w:rsidRDefault="00371546" w:rsidP="000969C9">
      <w:pPr>
        <w:spacing w:line="257" w:lineRule="auto"/>
        <w:rPr>
          <w:sz w:val="28"/>
          <w:szCs w:val="28"/>
        </w:rPr>
      </w:pPr>
      <w:r w:rsidRPr="0023331C">
        <w:rPr>
          <w:sz w:val="28"/>
          <w:szCs w:val="28"/>
        </w:rPr>
        <w:t>Расчет п</w:t>
      </w:r>
      <w:r w:rsidR="008B7BB2" w:rsidRPr="0023331C">
        <w:rPr>
          <w:sz w:val="28"/>
          <w:szCs w:val="28"/>
        </w:rPr>
        <w:t>рогноз</w:t>
      </w:r>
      <w:r w:rsidRPr="0023331C">
        <w:rPr>
          <w:sz w:val="28"/>
          <w:szCs w:val="28"/>
        </w:rPr>
        <w:t>а</w:t>
      </w:r>
      <w:r w:rsidR="008B7BB2" w:rsidRPr="0023331C">
        <w:rPr>
          <w:sz w:val="28"/>
          <w:szCs w:val="28"/>
        </w:rPr>
        <w:t xml:space="preserve"> объема поступлений по сборам</w:t>
      </w:r>
      <w:r w:rsidRPr="0023331C">
        <w:rPr>
          <w:sz w:val="28"/>
          <w:szCs w:val="28"/>
        </w:rPr>
        <w:t xml:space="preserve"> за пользование объектами животного мира и за пользование объектами водных биологических ресурсов</w:t>
      </w:r>
      <w:r w:rsidR="008B7BB2" w:rsidRPr="0023331C">
        <w:rPr>
          <w:sz w:val="28"/>
          <w:szCs w:val="28"/>
        </w:rPr>
        <w:t xml:space="preserve"> осуществляется отдельно по каждому виду</w:t>
      </w:r>
      <w:r w:rsidR="008F7A5B" w:rsidRPr="0023331C">
        <w:rPr>
          <w:sz w:val="28"/>
          <w:szCs w:val="28"/>
        </w:rPr>
        <w:t xml:space="preserve"> сбора</w:t>
      </w:r>
      <w:r w:rsidR="008315DE" w:rsidRPr="0023331C">
        <w:rPr>
          <w:sz w:val="28"/>
          <w:szCs w:val="28"/>
        </w:rPr>
        <w:t xml:space="preserve"> </w:t>
      </w:r>
      <w:r w:rsidR="000969C9" w:rsidRPr="0023331C">
        <w:rPr>
          <w:sz w:val="28"/>
          <w:szCs w:val="28"/>
        </w:rPr>
        <w:t>(приложение № 13 к настоящей Методике)</w:t>
      </w:r>
      <w:r w:rsidR="008B7BB2" w:rsidRPr="0023331C">
        <w:rPr>
          <w:sz w:val="28"/>
          <w:szCs w:val="28"/>
        </w:rPr>
        <w:t xml:space="preserve">. </w:t>
      </w:r>
    </w:p>
    <w:p w:rsidR="008B7BB2" w:rsidRPr="0023331C" w:rsidRDefault="008B7BB2" w:rsidP="000969C9">
      <w:pPr>
        <w:spacing w:line="264" w:lineRule="auto"/>
        <w:rPr>
          <w:sz w:val="28"/>
          <w:szCs w:val="28"/>
        </w:rPr>
      </w:pPr>
      <w:r w:rsidRPr="0023331C">
        <w:rPr>
          <w:sz w:val="28"/>
          <w:szCs w:val="28"/>
        </w:rPr>
        <w:t xml:space="preserve">При расчете учитываются следующие факторы: </w:t>
      </w:r>
    </w:p>
    <w:p w:rsidR="00844771" w:rsidRPr="0023331C" w:rsidRDefault="00844771" w:rsidP="00F57048">
      <w:pPr>
        <w:pStyle w:val="af1"/>
        <w:widowControl w:val="0"/>
        <w:numPr>
          <w:ilvl w:val="0"/>
          <w:numId w:val="2"/>
        </w:numPr>
        <w:tabs>
          <w:tab w:val="num" w:pos="0"/>
        </w:tabs>
        <w:autoSpaceDE w:val="0"/>
        <w:spacing w:after="0" w:line="257" w:lineRule="auto"/>
        <w:ind w:left="992" w:hanging="357"/>
        <w:jc w:val="both"/>
        <w:rPr>
          <w:rFonts w:ascii="Times New Roman" w:hAnsi="Times New Roman"/>
          <w:sz w:val="28"/>
          <w:szCs w:val="28"/>
        </w:rPr>
      </w:pPr>
      <w:r w:rsidRPr="0023331C">
        <w:rPr>
          <w:rFonts w:ascii="Times New Roman" w:hAnsi="Times New Roman"/>
          <w:sz w:val="28"/>
          <w:szCs w:val="28"/>
        </w:rPr>
        <w:t>показатели прогноза социально-экономического развития города Севастополя на очередной финансовый год и плановый период;</w:t>
      </w:r>
    </w:p>
    <w:p w:rsidR="008B7BB2" w:rsidRPr="0023331C" w:rsidRDefault="008B7BB2" w:rsidP="00F57048">
      <w:pPr>
        <w:pStyle w:val="af1"/>
        <w:widowControl w:val="0"/>
        <w:numPr>
          <w:ilvl w:val="0"/>
          <w:numId w:val="2"/>
        </w:numPr>
        <w:tabs>
          <w:tab w:val="num" w:pos="0"/>
        </w:tabs>
        <w:autoSpaceDE w:val="0"/>
        <w:spacing w:after="0" w:line="257" w:lineRule="auto"/>
        <w:ind w:left="992" w:hanging="357"/>
        <w:jc w:val="both"/>
        <w:rPr>
          <w:rFonts w:ascii="Times New Roman" w:hAnsi="Times New Roman"/>
          <w:sz w:val="28"/>
          <w:szCs w:val="28"/>
        </w:rPr>
      </w:pPr>
      <w:r w:rsidRPr="0023331C">
        <w:rPr>
          <w:rFonts w:ascii="Times New Roman" w:hAnsi="Times New Roman"/>
          <w:sz w:val="28"/>
          <w:szCs w:val="28"/>
        </w:rPr>
        <w:t>изменения в законодательстве;</w:t>
      </w:r>
    </w:p>
    <w:p w:rsidR="008B7BB2" w:rsidRPr="0023331C" w:rsidRDefault="008B7BB2" w:rsidP="00F57048">
      <w:pPr>
        <w:pStyle w:val="af1"/>
        <w:widowControl w:val="0"/>
        <w:numPr>
          <w:ilvl w:val="0"/>
          <w:numId w:val="2"/>
        </w:numPr>
        <w:tabs>
          <w:tab w:val="num" w:pos="0"/>
        </w:tabs>
        <w:autoSpaceDE w:val="0"/>
        <w:spacing w:after="0" w:line="257" w:lineRule="auto"/>
        <w:ind w:left="992" w:hanging="357"/>
        <w:jc w:val="both"/>
        <w:rPr>
          <w:rFonts w:ascii="Times New Roman" w:hAnsi="Times New Roman"/>
          <w:sz w:val="28"/>
          <w:szCs w:val="28"/>
        </w:rPr>
      </w:pPr>
      <w:r w:rsidRPr="0023331C">
        <w:rPr>
          <w:rFonts w:ascii="Times New Roman" w:hAnsi="Times New Roman"/>
          <w:sz w:val="28"/>
          <w:szCs w:val="28"/>
        </w:rPr>
        <w:t>динамика фактических поступлений по налогу согласно данным отчета по форме № 1-НМ «Начисление и поступление налогов, сборов и иных обязательных платежей в консолидированный бюджет Российской Федерации».</w:t>
      </w:r>
    </w:p>
    <w:p w:rsidR="008B7BB2" w:rsidRPr="0023331C" w:rsidRDefault="008B7BB2" w:rsidP="00F57048">
      <w:pPr>
        <w:pStyle w:val="af1"/>
        <w:widowControl w:val="0"/>
        <w:numPr>
          <w:ilvl w:val="0"/>
          <w:numId w:val="2"/>
        </w:numPr>
        <w:tabs>
          <w:tab w:val="num" w:pos="0"/>
        </w:tabs>
        <w:autoSpaceDE w:val="0"/>
        <w:spacing w:after="0" w:line="257" w:lineRule="auto"/>
        <w:ind w:left="992" w:hanging="357"/>
        <w:jc w:val="both"/>
        <w:rPr>
          <w:rFonts w:ascii="Times New Roman" w:hAnsi="Times New Roman"/>
          <w:sz w:val="28"/>
          <w:szCs w:val="28"/>
        </w:rPr>
      </w:pPr>
      <w:r w:rsidRPr="0023331C">
        <w:rPr>
          <w:rFonts w:ascii="Times New Roman" w:hAnsi="Times New Roman"/>
          <w:sz w:val="28"/>
          <w:szCs w:val="28"/>
        </w:rPr>
        <w:t>иные факторы.</w:t>
      </w:r>
    </w:p>
    <w:p w:rsidR="009D681E" w:rsidRPr="00A31149" w:rsidRDefault="008B7BB2" w:rsidP="00700C2C">
      <w:pPr>
        <w:pStyle w:val="3"/>
        <w:tabs>
          <w:tab w:val="clear" w:pos="720"/>
        </w:tabs>
        <w:spacing w:before="180" w:after="0" w:line="276" w:lineRule="auto"/>
        <w:ind w:firstLine="0"/>
        <w:jc w:val="center"/>
        <w:rPr>
          <w:b/>
          <w:i/>
          <w:szCs w:val="28"/>
        </w:rPr>
      </w:pPr>
      <w:bookmarkStart w:id="12" w:name="_Toc458779149"/>
      <w:r w:rsidRPr="00A31149">
        <w:rPr>
          <w:b/>
          <w:i/>
          <w:szCs w:val="28"/>
        </w:rPr>
        <w:t>4.1</w:t>
      </w:r>
      <w:r w:rsidR="00A31A2B">
        <w:rPr>
          <w:b/>
          <w:i/>
          <w:szCs w:val="28"/>
        </w:rPr>
        <w:t>3</w:t>
      </w:r>
      <w:r w:rsidRPr="00A31149">
        <w:rPr>
          <w:b/>
          <w:i/>
          <w:szCs w:val="28"/>
        </w:rPr>
        <w:t xml:space="preserve">.1. Сбор за пользование объектами животного мира </w:t>
      </w:r>
    </w:p>
    <w:p w:rsidR="008B7BB2" w:rsidRPr="0023331C" w:rsidRDefault="008B7BB2" w:rsidP="00700C2C">
      <w:pPr>
        <w:pStyle w:val="ad"/>
        <w:keepNext/>
        <w:tabs>
          <w:tab w:val="clear" w:pos="4153"/>
          <w:tab w:val="clear" w:pos="8306"/>
        </w:tabs>
        <w:spacing w:before="0" w:after="120" w:line="276" w:lineRule="auto"/>
        <w:ind w:firstLine="0"/>
        <w:jc w:val="center"/>
        <w:rPr>
          <w:b/>
          <w:i/>
          <w:sz w:val="28"/>
          <w:szCs w:val="28"/>
        </w:rPr>
      </w:pPr>
      <w:r w:rsidRPr="00A31149">
        <w:rPr>
          <w:b/>
          <w:i/>
          <w:sz w:val="28"/>
          <w:szCs w:val="28"/>
        </w:rPr>
        <w:t>182 1 07 04010 01 0000 110</w:t>
      </w:r>
      <w:bookmarkEnd w:id="12"/>
    </w:p>
    <w:p w:rsidR="002A15F7" w:rsidRPr="0023331C" w:rsidRDefault="002A15F7" w:rsidP="007772EF">
      <w:pPr>
        <w:spacing w:line="276" w:lineRule="auto"/>
        <w:rPr>
          <w:sz w:val="28"/>
          <w:szCs w:val="28"/>
        </w:rPr>
      </w:pPr>
      <w:r w:rsidRPr="0023331C">
        <w:rPr>
          <w:sz w:val="28"/>
          <w:szCs w:val="28"/>
        </w:rPr>
        <w:t xml:space="preserve">При расчете прогноза поступлений сбора за пользование объектами </w:t>
      </w:r>
      <w:r w:rsidR="007772EF" w:rsidRPr="0023331C">
        <w:rPr>
          <w:sz w:val="28"/>
          <w:szCs w:val="28"/>
        </w:rPr>
        <w:t>животного мира</w:t>
      </w:r>
      <w:r w:rsidRPr="0023331C">
        <w:rPr>
          <w:sz w:val="28"/>
          <w:szCs w:val="28"/>
        </w:rPr>
        <w:t xml:space="preserve"> используются показатели отчета по форме № 5-</w:t>
      </w:r>
      <w:r w:rsidR="007772EF" w:rsidRPr="0023331C">
        <w:rPr>
          <w:sz w:val="28"/>
          <w:szCs w:val="28"/>
        </w:rPr>
        <w:t>ЖМ</w:t>
      </w:r>
      <w:r w:rsidRPr="0023331C">
        <w:rPr>
          <w:sz w:val="28"/>
          <w:szCs w:val="28"/>
        </w:rPr>
        <w:t xml:space="preserve"> «</w:t>
      </w:r>
      <w:r w:rsidR="007772EF" w:rsidRPr="0023331C">
        <w:rPr>
          <w:sz w:val="28"/>
          <w:szCs w:val="28"/>
        </w:rPr>
        <w:t>Отчет о структуре начислений по сбору за пользование объектами животного мира</w:t>
      </w:r>
      <w:r w:rsidRPr="0023331C">
        <w:rPr>
          <w:sz w:val="28"/>
          <w:szCs w:val="28"/>
        </w:rPr>
        <w:t>».</w:t>
      </w:r>
    </w:p>
    <w:p w:rsidR="00364615" w:rsidRPr="0023331C" w:rsidRDefault="00364615" w:rsidP="00344177">
      <w:pPr>
        <w:spacing w:line="276" w:lineRule="auto"/>
        <w:rPr>
          <w:iCs/>
          <w:sz w:val="28"/>
          <w:szCs w:val="28"/>
        </w:rPr>
      </w:pPr>
      <w:r w:rsidRPr="0023331C">
        <w:rPr>
          <w:sz w:val="28"/>
          <w:szCs w:val="28"/>
        </w:rPr>
        <w:t xml:space="preserve">Прогнозный объем поступлений </w:t>
      </w:r>
      <w:r w:rsidR="00A0233C" w:rsidRPr="0023331C">
        <w:rPr>
          <w:sz w:val="28"/>
          <w:szCs w:val="28"/>
        </w:rPr>
        <w:t>сбора за пользование объектами животного мира</w:t>
      </w:r>
      <w:r w:rsidRPr="0023331C">
        <w:rPr>
          <w:iCs/>
          <w:sz w:val="28"/>
          <w:szCs w:val="28"/>
        </w:rPr>
        <w:t xml:space="preserve"> рассчитывается по следующей формуле:</w:t>
      </w:r>
    </w:p>
    <w:p w:rsidR="00364615" w:rsidRPr="0023331C" w:rsidRDefault="00364615" w:rsidP="00344177">
      <w:pPr>
        <w:pStyle w:val="ad"/>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proofErr w:type="spellStart"/>
      <w:r w:rsidRPr="0023331C">
        <w:rPr>
          <w:i/>
          <w:sz w:val="28"/>
          <w:szCs w:val="28"/>
        </w:rPr>
        <w:t>ПД</w:t>
      </w:r>
      <w:r w:rsidR="00084D2A" w:rsidRPr="0023331C">
        <w:rPr>
          <w:i/>
          <w:sz w:val="28"/>
          <w:szCs w:val="28"/>
        </w:rPr>
        <w:t>т</w:t>
      </w:r>
      <w:proofErr w:type="spellEnd"/>
      <w:r w:rsidRPr="0023331C">
        <w:rPr>
          <w:i/>
          <w:sz w:val="28"/>
          <w:szCs w:val="28"/>
        </w:rPr>
        <w:t xml:space="preserve"> = </w:t>
      </w:r>
      <w:proofErr w:type="spellStart"/>
      <w:r w:rsidR="000252D3" w:rsidRPr="0023331C">
        <w:rPr>
          <w:i/>
          <w:sz w:val="28"/>
          <w:szCs w:val="28"/>
        </w:rPr>
        <w:t>Пнач</w:t>
      </w:r>
      <w:proofErr w:type="spellEnd"/>
      <w:r w:rsidR="000252D3" w:rsidRPr="0023331C">
        <w:rPr>
          <w:i/>
          <w:sz w:val="28"/>
          <w:szCs w:val="28"/>
        </w:rPr>
        <w:t xml:space="preserve"> </w:t>
      </w:r>
      <w:r w:rsidRPr="0023331C">
        <w:rPr>
          <w:i/>
          <w:sz w:val="28"/>
          <w:szCs w:val="28"/>
        </w:rPr>
        <w:t xml:space="preserve">* </w:t>
      </w:r>
      <w:proofErr w:type="spellStart"/>
      <w:r w:rsidRPr="0023331C">
        <w:rPr>
          <w:i/>
          <w:sz w:val="28"/>
          <w:szCs w:val="28"/>
        </w:rPr>
        <w:t>Jп</w:t>
      </w:r>
      <w:proofErr w:type="spellEnd"/>
      <w:r w:rsidRPr="0023331C">
        <w:rPr>
          <w:i/>
          <w:sz w:val="28"/>
          <w:szCs w:val="28"/>
        </w:rPr>
        <w:t xml:space="preserve"> – </w:t>
      </w:r>
      <w:proofErr w:type="spellStart"/>
      <w:r w:rsidRPr="0023331C">
        <w:rPr>
          <w:i/>
          <w:sz w:val="28"/>
          <w:szCs w:val="28"/>
        </w:rPr>
        <w:t>Пр</w:t>
      </w:r>
      <w:proofErr w:type="spellEnd"/>
      <w:r w:rsidRPr="0023331C">
        <w:rPr>
          <w:i/>
          <w:sz w:val="28"/>
          <w:szCs w:val="28"/>
        </w:rPr>
        <w:t xml:space="preserve"> + </w:t>
      </w:r>
      <w:proofErr w:type="spellStart"/>
      <w:r w:rsidRPr="0023331C">
        <w:rPr>
          <w:i/>
          <w:sz w:val="28"/>
          <w:szCs w:val="28"/>
        </w:rPr>
        <w:t>Нд</w:t>
      </w:r>
      <w:proofErr w:type="spellEnd"/>
      <w:r w:rsidRPr="0023331C">
        <w:rPr>
          <w:i/>
          <w:sz w:val="28"/>
          <w:szCs w:val="28"/>
        </w:rPr>
        <w:t xml:space="preserve"> </w:t>
      </w:r>
      <w:r w:rsidR="000750CA" w:rsidRPr="0023331C">
        <w:rPr>
          <w:i/>
          <w:sz w:val="28"/>
          <w:szCs w:val="28"/>
        </w:rPr>
        <w:t xml:space="preserve">– ВД </w:t>
      </w:r>
      <w:r w:rsidRPr="0023331C">
        <w:rPr>
          <w:i/>
          <w:sz w:val="28"/>
          <w:szCs w:val="28"/>
        </w:rPr>
        <w:t xml:space="preserve">± F, где </w:t>
      </w:r>
    </w:p>
    <w:p w:rsidR="00084D2A" w:rsidRPr="0023331C" w:rsidRDefault="000252D3" w:rsidP="00084D2A">
      <w:pPr>
        <w:shd w:val="clear" w:color="auto" w:fill="FFFFFF"/>
        <w:tabs>
          <w:tab w:val="left" w:pos="5812"/>
        </w:tabs>
        <w:spacing w:line="276" w:lineRule="auto"/>
        <w:rPr>
          <w:sz w:val="28"/>
          <w:szCs w:val="28"/>
        </w:rPr>
      </w:pPr>
      <w:proofErr w:type="spellStart"/>
      <w:r w:rsidRPr="0023331C">
        <w:rPr>
          <w:i/>
          <w:sz w:val="28"/>
          <w:szCs w:val="28"/>
        </w:rPr>
        <w:lastRenderedPageBreak/>
        <w:t>Jп</w:t>
      </w:r>
      <w:proofErr w:type="spellEnd"/>
      <w:r w:rsidRPr="0023331C">
        <w:rPr>
          <w:sz w:val="28"/>
          <w:szCs w:val="28"/>
        </w:rPr>
        <w:t xml:space="preserve"> – коэффициент изменения к</w:t>
      </w:r>
      <w:r w:rsidR="00084D2A" w:rsidRPr="0023331C">
        <w:rPr>
          <w:sz w:val="28"/>
          <w:szCs w:val="28"/>
        </w:rPr>
        <w:t>оличества полученных разрешений, рассчитанный по формуле:</w:t>
      </w:r>
    </w:p>
    <w:p w:rsidR="00084D2A" w:rsidRPr="0023331C" w:rsidRDefault="00084D2A" w:rsidP="00084D2A">
      <w:pPr>
        <w:spacing w:before="120" w:after="120" w:line="276" w:lineRule="auto"/>
        <w:ind w:firstLine="0"/>
        <w:jc w:val="center"/>
        <w:rPr>
          <w:i/>
          <w:sz w:val="28"/>
          <w:szCs w:val="28"/>
        </w:rPr>
      </w:pPr>
      <w:bookmarkStart w:id="13" w:name="_Toc458779150"/>
      <w:proofErr w:type="spellStart"/>
      <w:r w:rsidRPr="0023331C">
        <w:rPr>
          <w:i/>
          <w:sz w:val="28"/>
          <w:szCs w:val="28"/>
        </w:rPr>
        <w:t>Jп</w:t>
      </w:r>
      <w:proofErr w:type="spellEnd"/>
      <w:r w:rsidRPr="0023331C">
        <w:rPr>
          <w:i/>
          <w:sz w:val="28"/>
          <w:szCs w:val="28"/>
        </w:rPr>
        <w:t xml:space="preserve"> = Кол </w:t>
      </w:r>
      <w:proofErr w:type="spellStart"/>
      <w:r w:rsidRPr="0023331C">
        <w:rPr>
          <w:i/>
          <w:sz w:val="28"/>
          <w:szCs w:val="28"/>
        </w:rPr>
        <w:t>пр</w:t>
      </w:r>
      <w:proofErr w:type="spellEnd"/>
      <w:r w:rsidRPr="0023331C">
        <w:rPr>
          <w:i/>
          <w:sz w:val="28"/>
          <w:szCs w:val="28"/>
        </w:rPr>
        <w:t xml:space="preserve"> / Кол, где</w:t>
      </w:r>
    </w:p>
    <w:p w:rsidR="00084D2A" w:rsidRPr="0023331C" w:rsidRDefault="00084D2A" w:rsidP="00084D2A">
      <w:pPr>
        <w:shd w:val="clear" w:color="auto" w:fill="FFFFFF"/>
        <w:tabs>
          <w:tab w:val="left" w:pos="5812"/>
        </w:tabs>
        <w:spacing w:line="276" w:lineRule="auto"/>
        <w:ind w:firstLine="1418"/>
        <w:rPr>
          <w:sz w:val="28"/>
          <w:szCs w:val="28"/>
        </w:rPr>
      </w:pPr>
      <w:r w:rsidRPr="0023331C">
        <w:rPr>
          <w:i/>
          <w:sz w:val="28"/>
          <w:szCs w:val="28"/>
        </w:rPr>
        <w:t>Кол</w:t>
      </w:r>
      <w:r w:rsidRPr="0023331C">
        <w:rPr>
          <w:sz w:val="28"/>
          <w:szCs w:val="28"/>
        </w:rPr>
        <w:t xml:space="preserve"> – количество полученных разрешений в базовом периоде;</w:t>
      </w:r>
    </w:p>
    <w:p w:rsidR="00084D2A" w:rsidRPr="0023331C" w:rsidRDefault="00084D2A" w:rsidP="00084D2A">
      <w:pPr>
        <w:shd w:val="clear" w:color="auto" w:fill="FFFFFF"/>
        <w:tabs>
          <w:tab w:val="left" w:pos="5812"/>
        </w:tabs>
        <w:spacing w:after="120" w:line="276" w:lineRule="auto"/>
        <w:ind w:left="3119" w:hanging="1701"/>
        <w:rPr>
          <w:sz w:val="28"/>
          <w:szCs w:val="28"/>
        </w:rPr>
      </w:pPr>
      <w:r w:rsidRPr="0023331C">
        <w:rPr>
          <w:i/>
          <w:sz w:val="28"/>
          <w:szCs w:val="28"/>
        </w:rPr>
        <w:t xml:space="preserve">Кол </w:t>
      </w:r>
      <w:proofErr w:type="spellStart"/>
      <w:r w:rsidRPr="0023331C">
        <w:rPr>
          <w:i/>
          <w:sz w:val="28"/>
          <w:szCs w:val="28"/>
        </w:rPr>
        <w:t>пр</w:t>
      </w:r>
      <w:proofErr w:type="spellEnd"/>
      <w:r w:rsidRPr="0023331C">
        <w:rPr>
          <w:i/>
          <w:sz w:val="28"/>
          <w:szCs w:val="28"/>
        </w:rPr>
        <w:t xml:space="preserve"> </w:t>
      </w:r>
      <w:r w:rsidRPr="0023331C">
        <w:rPr>
          <w:sz w:val="28"/>
          <w:szCs w:val="28"/>
        </w:rPr>
        <w:t>– количество полученных разрешений в прогнозируемом периоде.</w:t>
      </w:r>
    </w:p>
    <w:p w:rsidR="00084D2A" w:rsidRPr="0023331C" w:rsidRDefault="00084D2A" w:rsidP="00084D2A">
      <w:pPr>
        <w:spacing w:after="120" w:line="276" w:lineRule="auto"/>
        <w:rPr>
          <w:sz w:val="28"/>
          <w:szCs w:val="28"/>
        </w:rPr>
      </w:pPr>
      <w:r w:rsidRPr="0023331C">
        <w:rPr>
          <w:sz w:val="28"/>
          <w:szCs w:val="28"/>
        </w:rPr>
        <w:t>Расчет прогноза поступлений по источнику на очередной финансовый год и плановый период последующих годов рассчитывается следующим образом:</w:t>
      </w:r>
    </w:p>
    <w:p w:rsidR="002539F5" w:rsidRPr="0023331C" w:rsidRDefault="002539F5" w:rsidP="002539F5">
      <w:pPr>
        <w:shd w:val="clear" w:color="auto" w:fill="FFFFFF"/>
        <w:tabs>
          <w:tab w:val="left" w:pos="5812"/>
        </w:tabs>
        <w:spacing w:after="120" w:line="276" w:lineRule="auto"/>
        <w:ind w:firstLine="0"/>
        <w:jc w:val="center"/>
        <w:rPr>
          <w:i/>
          <w:sz w:val="28"/>
          <w:szCs w:val="28"/>
        </w:rPr>
      </w:pPr>
      <w:proofErr w:type="spellStart"/>
      <w:r w:rsidRPr="0023331C">
        <w:rPr>
          <w:i/>
          <w:sz w:val="28"/>
          <w:szCs w:val="28"/>
        </w:rPr>
        <w:t>ПДп</w:t>
      </w:r>
      <w:proofErr w:type="spellEnd"/>
      <w:r w:rsidRPr="0023331C">
        <w:rPr>
          <w:i/>
          <w:sz w:val="28"/>
          <w:szCs w:val="28"/>
        </w:rPr>
        <w:t xml:space="preserve"> = </w:t>
      </w:r>
      <w:proofErr w:type="spellStart"/>
      <w:r w:rsidRPr="0023331C">
        <w:rPr>
          <w:i/>
          <w:sz w:val="28"/>
          <w:szCs w:val="28"/>
        </w:rPr>
        <w:t>ПДт</w:t>
      </w:r>
      <w:proofErr w:type="spellEnd"/>
      <w:r w:rsidRPr="0023331C">
        <w:rPr>
          <w:i/>
          <w:sz w:val="28"/>
          <w:szCs w:val="28"/>
        </w:rPr>
        <w:t xml:space="preserve"> * J</w:t>
      </w:r>
      <w:r w:rsidRPr="0023331C">
        <w:rPr>
          <w:i/>
          <w:sz w:val="28"/>
          <w:szCs w:val="28"/>
          <w:lang w:val="en-US"/>
        </w:rPr>
        <w:t>n</w:t>
      </w:r>
      <w:r w:rsidRPr="0023331C">
        <w:rPr>
          <w:i/>
          <w:sz w:val="28"/>
          <w:szCs w:val="28"/>
        </w:rPr>
        <w:t xml:space="preserve"> * </w:t>
      </w:r>
      <w:proofErr w:type="spellStart"/>
      <w:r w:rsidRPr="0023331C">
        <w:rPr>
          <w:i/>
          <w:sz w:val="28"/>
          <w:szCs w:val="28"/>
        </w:rPr>
        <w:t>Кст</w:t>
      </w:r>
      <w:proofErr w:type="spellEnd"/>
      <w:r w:rsidRPr="0023331C">
        <w:rPr>
          <w:i/>
          <w:sz w:val="28"/>
          <w:szCs w:val="28"/>
        </w:rPr>
        <w:t xml:space="preserve"> ± F, где</w:t>
      </w:r>
    </w:p>
    <w:p w:rsidR="002539F5" w:rsidRPr="0023331C" w:rsidRDefault="002539F5" w:rsidP="002539F5">
      <w:pPr>
        <w:shd w:val="clear" w:color="auto" w:fill="FFFFFF"/>
        <w:tabs>
          <w:tab w:val="left" w:pos="5812"/>
        </w:tabs>
        <w:spacing w:after="120" w:line="276" w:lineRule="auto"/>
        <w:rPr>
          <w:sz w:val="28"/>
          <w:szCs w:val="28"/>
        </w:rPr>
      </w:pPr>
      <w:proofErr w:type="spellStart"/>
      <w:r w:rsidRPr="0023331C">
        <w:rPr>
          <w:i/>
          <w:sz w:val="28"/>
          <w:szCs w:val="28"/>
        </w:rPr>
        <w:t>Кст</w:t>
      </w:r>
      <w:proofErr w:type="spellEnd"/>
      <w:r w:rsidRPr="0023331C">
        <w:rPr>
          <w:i/>
          <w:sz w:val="28"/>
          <w:szCs w:val="28"/>
        </w:rPr>
        <w:t xml:space="preserve"> </w:t>
      </w:r>
      <w:r w:rsidRPr="0023331C">
        <w:rPr>
          <w:sz w:val="28"/>
          <w:szCs w:val="28"/>
        </w:rPr>
        <w:t>– коэффициент изменения ставок налога в прогнозируемых периодах относительно текущего года, рассчитанный по формуле:</w:t>
      </w:r>
    </w:p>
    <w:p w:rsidR="002539F5" w:rsidRPr="0023331C" w:rsidRDefault="002539F5" w:rsidP="002539F5">
      <w:pPr>
        <w:spacing w:before="120" w:after="120" w:line="276" w:lineRule="auto"/>
        <w:ind w:firstLine="0"/>
        <w:jc w:val="center"/>
        <w:rPr>
          <w:i/>
          <w:sz w:val="28"/>
          <w:szCs w:val="28"/>
        </w:rPr>
      </w:pPr>
      <w:proofErr w:type="spellStart"/>
      <w:r w:rsidRPr="0023331C">
        <w:rPr>
          <w:i/>
          <w:sz w:val="28"/>
          <w:szCs w:val="28"/>
        </w:rPr>
        <w:t>Кст</w:t>
      </w:r>
      <w:proofErr w:type="spellEnd"/>
      <w:r w:rsidRPr="0023331C">
        <w:rPr>
          <w:i/>
          <w:sz w:val="28"/>
          <w:szCs w:val="28"/>
        </w:rPr>
        <w:t xml:space="preserve"> = </w:t>
      </w:r>
      <w:proofErr w:type="spellStart"/>
      <w:r w:rsidRPr="0023331C">
        <w:rPr>
          <w:i/>
          <w:sz w:val="28"/>
          <w:szCs w:val="28"/>
        </w:rPr>
        <w:t>Ст</w:t>
      </w:r>
      <w:proofErr w:type="spellEnd"/>
      <w:r w:rsidRPr="0023331C">
        <w:rPr>
          <w:i/>
          <w:sz w:val="28"/>
          <w:szCs w:val="28"/>
        </w:rPr>
        <w:t xml:space="preserve"> </w:t>
      </w:r>
      <w:proofErr w:type="spellStart"/>
      <w:r w:rsidRPr="0023331C">
        <w:rPr>
          <w:i/>
          <w:sz w:val="28"/>
          <w:szCs w:val="28"/>
        </w:rPr>
        <w:t>пр</w:t>
      </w:r>
      <w:proofErr w:type="spellEnd"/>
      <w:r w:rsidRPr="0023331C">
        <w:rPr>
          <w:i/>
          <w:sz w:val="28"/>
          <w:szCs w:val="28"/>
        </w:rPr>
        <w:t xml:space="preserve"> / </w:t>
      </w:r>
      <w:proofErr w:type="spellStart"/>
      <w:r w:rsidRPr="0023331C">
        <w:rPr>
          <w:i/>
          <w:sz w:val="28"/>
          <w:szCs w:val="28"/>
        </w:rPr>
        <w:t>Ст</w:t>
      </w:r>
      <w:proofErr w:type="spellEnd"/>
      <w:r w:rsidRPr="0023331C">
        <w:rPr>
          <w:i/>
          <w:sz w:val="28"/>
          <w:szCs w:val="28"/>
        </w:rPr>
        <w:t>, где</w:t>
      </w:r>
    </w:p>
    <w:p w:rsidR="002539F5" w:rsidRPr="0023331C" w:rsidRDefault="002539F5" w:rsidP="002539F5">
      <w:pPr>
        <w:spacing w:after="120" w:line="276" w:lineRule="auto"/>
        <w:ind w:left="2694" w:hanging="851"/>
        <w:rPr>
          <w:sz w:val="28"/>
          <w:szCs w:val="28"/>
        </w:rPr>
      </w:pPr>
      <w:proofErr w:type="spellStart"/>
      <w:r w:rsidRPr="0023331C">
        <w:rPr>
          <w:i/>
          <w:sz w:val="28"/>
          <w:szCs w:val="28"/>
        </w:rPr>
        <w:t>Ст</w:t>
      </w:r>
      <w:proofErr w:type="spellEnd"/>
      <w:r w:rsidRPr="0023331C">
        <w:rPr>
          <w:i/>
          <w:sz w:val="28"/>
          <w:szCs w:val="28"/>
        </w:rPr>
        <w:t xml:space="preserve"> </w:t>
      </w:r>
      <w:proofErr w:type="spellStart"/>
      <w:r w:rsidRPr="0023331C">
        <w:rPr>
          <w:i/>
          <w:sz w:val="28"/>
          <w:szCs w:val="28"/>
        </w:rPr>
        <w:t>пр</w:t>
      </w:r>
      <w:proofErr w:type="spellEnd"/>
      <w:r w:rsidRPr="0023331C">
        <w:rPr>
          <w:i/>
          <w:sz w:val="28"/>
          <w:szCs w:val="28"/>
        </w:rPr>
        <w:t xml:space="preserve"> </w:t>
      </w:r>
      <w:r w:rsidRPr="0023331C">
        <w:rPr>
          <w:sz w:val="28"/>
          <w:szCs w:val="28"/>
        </w:rPr>
        <w:t>– ставка на прогнозируемый период.</w:t>
      </w:r>
    </w:p>
    <w:p w:rsidR="00207CCC" w:rsidRPr="00A31149" w:rsidRDefault="00676DFC" w:rsidP="00700C2C">
      <w:pPr>
        <w:pStyle w:val="3"/>
        <w:spacing w:before="180" w:after="0" w:line="276" w:lineRule="auto"/>
        <w:ind w:firstLine="0"/>
        <w:jc w:val="center"/>
        <w:rPr>
          <w:b/>
          <w:i/>
          <w:szCs w:val="28"/>
        </w:rPr>
      </w:pPr>
      <w:r w:rsidRPr="00A31149">
        <w:rPr>
          <w:b/>
          <w:i/>
          <w:szCs w:val="28"/>
        </w:rPr>
        <w:t>4</w:t>
      </w:r>
      <w:r w:rsidR="008B7BB2" w:rsidRPr="00A31149">
        <w:rPr>
          <w:b/>
          <w:i/>
          <w:szCs w:val="28"/>
        </w:rPr>
        <w:t>.1</w:t>
      </w:r>
      <w:r w:rsidR="00A31A2B">
        <w:rPr>
          <w:b/>
          <w:i/>
          <w:szCs w:val="28"/>
        </w:rPr>
        <w:t>3</w:t>
      </w:r>
      <w:r w:rsidR="008B7BB2" w:rsidRPr="00A31149">
        <w:rPr>
          <w:b/>
          <w:i/>
          <w:szCs w:val="28"/>
        </w:rPr>
        <w:t xml:space="preserve">.2. </w:t>
      </w:r>
      <w:r w:rsidR="00207CCC" w:rsidRPr="00A31149">
        <w:rPr>
          <w:b/>
          <w:i/>
          <w:szCs w:val="28"/>
        </w:rPr>
        <w:t>Сбор за пользование объектами водных биологических ресурсов (исключая внутренние водные объекты)</w:t>
      </w:r>
    </w:p>
    <w:p w:rsidR="008B7BB2" w:rsidRPr="0023331C" w:rsidRDefault="008B7BB2" w:rsidP="00700C2C">
      <w:pPr>
        <w:pStyle w:val="ad"/>
        <w:keepNext/>
        <w:tabs>
          <w:tab w:val="clear" w:pos="4153"/>
          <w:tab w:val="clear" w:pos="8306"/>
        </w:tabs>
        <w:spacing w:before="0" w:after="120" w:line="276" w:lineRule="auto"/>
        <w:ind w:firstLine="0"/>
        <w:jc w:val="center"/>
        <w:rPr>
          <w:b/>
          <w:i/>
          <w:sz w:val="28"/>
          <w:szCs w:val="28"/>
        </w:rPr>
      </w:pPr>
      <w:r w:rsidRPr="00A31149">
        <w:rPr>
          <w:b/>
          <w:i/>
          <w:sz w:val="28"/>
          <w:szCs w:val="28"/>
        </w:rPr>
        <w:t>182 1 07 04020 01 0000 110</w:t>
      </w:r>
      <w:bookmarkEnd w:id="13"/>
    </w:p>
    <w:p w:rsidR="002E3578" w:rsidRPr="0023331C" w:rsidRDefault="002E3578" w:rsidP="005928C4">
      <w:pPr>
        <w:pStyle w:val="ad"/>
        <w:tabs>
          <w:tab w:val="clear" w:pos="4153"/>
          <w:tab w:val="clear" w:pos="8306"/>
          <w:tab w:val="left" w:pos="720"/>
        </w:tabs>
        <w:spacing w:before="0" w:after="0" w:line="276" w:lineRule="auto"/>
        <w:ind w:firstLine="709"/>
        <w:rPr>
          <w:sz w:val="28"/>
          <w:szCs w:val="28"/>
        </w:rPr>
      </w:pPr>
      <w:r w:rsidRPr="0023331C">
        <w:rPr>
          <w:sz w:val="28"/>
          <w:szCs w:val="28"/>
        </w:rPr>
        <w:t xml:space="preserve">При расчете прогноза поступлений сбора за пользование объектами водных биологических ресурсов </w:t>
      </w:r>
      <w:r w:rsidR="00CD4E36" w:rsidRPr="0023331C">
        <w:rPr>
          <w:sz w:val="28"/>
          <w:szCs w:val="28"/>
        </w:rPr>
        <w:t xml:space="preserve">(исключая внутренние водные объекты) </w:t>
      </w:r>
      <w:r w:rsidRPr="0023331C">
        <w:rPr>
          <w:sz w:val="28"/>
          <w:szCs w:val="28"/>
        </w:rPr>
        <w:t>используются показатели отчета по форме № 5-ВБР «Отчет о структуре начислений по сбору за использование объектами водных биологических ресурсов».</w:t>
      </w:r>
    </w:p>
    <w:p w:rsidR="002A15F7" w:rsidRPr="0023331C" w:rsidRDefault="002A15F7" w:rsidP="005928C4">
      <w:pPr>
        <w:spacing w:line="276" w:lineRule="auto"/>
        <w:rPr>
          <w:iCs/>
          <w:sz w:val="28"/>
          <w:szCs w:val="28"/>
        </w:rPr>
      </w:pPr>
      <w:r w:rsidRPr="0023331C">
        <w:rPr>
          <w:sz w:val="28"/>
          <w:szCs w:val="28"/>
        </w:rPr>
        <w:t xml:space="preserve">Прогнозный объем поступлений </w:t>
      </w:r>
      <w:r w:rsidR="00A0233C" w:rsidRPr="0023331C">
        <w:rPr>
          <w:sz w:val="28"/>
          <w:szCs w:val="28"/>
        </w:rPr>
        <w:t>сбора за пользование объектами водных биологических ресурсов (исключая внутренние водные объекты)</w:t>
      </w:r>
      <w:r w:rsidRPr="0023331C">
        <w:rPr>
          <w:iCs/>
          <w:sz w:val="28"/>
          <w:szCs w:val="28"/>
        </w:rPr>
        <w:t xml:space="preserve"> рассчитывается по следующей формуле:</w:t>
      </w:r>
    </w:p>
    <w:p w:rsidR="002A15F7" w:rsidRPr="0023331C" w:rsidRDefault="002A15F7" w:rsidP="005928C4">
      <w:pPr>
        <w:pStyle w:val="ad"/>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proofErr w:type="spellStart"/>
      <w:r w:rsidRPr="0023331C">
        <w:rPr>
          <w:i/>
          <w:sz w:val="28"/>
          <w:szCs w:val="28"/>
        </w:rPr>
        <w:t>ПД</w:t>
      </w:r>
      <w:r w:rsidR="00A0233C" w:rsidRPr="0023331C">
        <w:rPr>
          <w:i/>
          <w:sz w:val="28"/>
          <w:szCs w:val="28"/>
        </w:rPr>
        <w:t>т</w:t>
      </w:r>
      <w:proofErr w:type="spellEnd"/>
      <w:r w:rsidRPr="0023331C">
        <w:rPr>
          <w:i/>
          <w:sz w:val="28"/>
          <w:szCs w:val="28"/>
        </w:rPr>
        <w:t xml:space="preserve"> =</w:t>
      </w:r>
      <w:r w:rsidR="009059D8" w:rsidRPr="0023331C">
        <w:rPr>
          <w:i/>
          <w:sz w:val="28"/>
          <w:szCs w:val="28"/>
        </w:rPr>
        <w:t xml:space="preserve"> (</w:t>
      </w:r>
      <w:proofErr w:type="spellStart"/>
      <w:r w:rsidRPr="0023331C">
        <w:rPr>
          <w:i/>
          <w:sz w:val="28"/>
          <w:szCs w:val="28"/>
        </w:rPr>
        <w:t>Пнач</w:t>
      </w:r>
      <w:proofErr w:type="spellEnd"/>
      <w:r w:rsidRPr="0023331C">
        <w:rPr>
          <w:i/>
          <w:sz w:val="28"/>
          <w:szCs w:val="28"/>
        </w:rPr>
        <w:t xml:space="preserve"> * </w:t>
      </w:r>
      <w:proofErr w:type="spellStart"/>
      <w:r w:rsidRPr="0023331C">
        <w:rPr>
          <w:i/>
          <w:sz w:val="28"/>
          <w:szCs w:val="28"/>
        </w:rPr>
        <w:t>Jп</w:t>
      </w:r>
      <w:proofErr w:type="spellEnd"/>
      <w:r w:rsidR="009059D8" w:rsidRPr="0023331C">
        <w:rPr>
          <w:i/>
          <w:sz w:val="28"/>
          <w:szCs w:val="28"/>
        </w:rPr>
        <w:t>) * Но</w:t>
      </w:r>
      <w:r w:rsidRPr="0023331C">
        <w:rPr>
          <w:i/>
          <w:sz w:val="28"/>
          <w:szCs w:val="28"/>
        </w:rPr>
        <w:t xml:space="preserve"> – </w:t>
      </w:r>
      <w:proofErr w:type="spellStart"/>
      <w:r w:rsidRPr="0023331C">
        <w:rPr>
          <w:i/>
          <w:sz w:val="28"/>
          <w:szCs w:val="28"/>
        </w:rPr>
        <w:t>Пр</w:t>
      </w:r>
      <w:proofErr w:type="spellEnd"/>
      <w:r w:rsidRPr="0023331C">
        <w:rPr>
          <w:i/>
          <w:sz w:val="28"/>
          <w:szCs w:val="28"/>
        </w:rPr>
        <w:t xml:space="preserve"> + </w:t>
      </w:r>
      <w:proofErr w:type="spellStart"/>
      <w:r w:rsidRPr="0023331C">
        <w:rPr>
          <w:i/>
          <w:sz w:val="28"/>
          <w:szCs w:val="28"/>
        </w:rPr>
        <w:t>Нд</w:t>
      </w:r>
      <w:proofErr w:type="spellEnd"/>
      <w:r w:rsidRPr="0023331C">
        <w:rPr>
          <w:i/>
          <w:sz w:val="28"/>
          <w:szCs w:val="28"/>
        </w:rPr>
        <w:t xml:space="preserve"> </w:t>
      </w:r>
      <w:r w:rsidR="000750CA" w:rsidRPr="0023331C">
        <w:rPr>
          <w:i/>
          <w:sz w:val="28"/>
          <w:szCs w:val="28"/>
        </w:rPr>
        <w:t xml:space="preserve">– ВД </w:t>
      </w:r>
      <w:r w:rsidRPr="0023331C">
        <w:rPr>
          <w:i/>
          <w:sz w:val="28"/>
          <w:szCs w:val="28"/>
        </w:rPr>
        <w:t xml:space="preserve">± F, где </w:t>
      </w:r>
    </w:p>
    <w:p w:rsidR="00A0233C" w:rsidRPr="0023331C" w:rsidRDefault="00A0233C" w:rsidP="00A0233C">
      <w:pPr>
        <w:shd w:val="clear" w:color="auto" w:fill="FFFFFF"/>
        <w:tabs>
          <w:tab w:val="left" w:pos="5812"/>
        </w:tabs>
        <w:spacing w:line="276" w:lineRule="auto"/>
        <w:rPr>
          <w:sz w:val="28"/>
          <w:szCs w:val="28"/>
        </w:rPr>
      </w:pPr>
      <w:bookmarkStart w:id="14" w:name="_Toc458779152"/>
      <w:proofErr w:type="spellStart"/>
      <w:r w:rsidRPr="0023331C">
        <w:rPr>
          <w:i/>
          <w:sz w:val="28"/>
          <w:szCs w:val="28"/>
        </w:rPr>
        <w:t>Jп</w:t>
      </w:r>
      <w:proofErr w:type="spellEnd"/>
      <w:r w:rsidRPr="0023331C">
        <w:rPr>
          <w:sz w:val="28"/>
          <w:szCs w:val="28"/>
        </w:rPr>
        <w:t xml:space="preserve"> – коэффициент изменения количества полученных разрешений, рассчитанный по формуле:</w:t>
      </w:r>
    </w:p>
    <w:p w:rsidR="00A0233C" w:rsidRPr="0023331C" w:rsidRDefault="00A0233C" w:rsidP="00A0233C">
      <w:pPr>
        <w:spacing w:before="120" w:after="120" w:line="276" w:lineRule="auto"/>
        <w:ind w:firstLine="0"/>
        <w:jc w:val="center"/>
        <w:rPr>
          <w:i/>
          <w:sz w:val="28"/>
          <w:szCs w:val="28"/>
        </w:rPr>
      </w:pPr>
      <w:proofErr w:type="spellStart"/>
      <w:r w:rsidRPr="0023331C">
        <w:rPr>
          <w:i/>
          <w:sz w:val="28"/>
          <w:szCs w:val="28"/>
        </w:rPr>
        <w:t>Jп</w:t>
      </w:r>
      <w:proofErr w:type="spellEnd"/>
      <w:r w:rsidRPr="0023331C">
        <w:rPr>
          <w:i/>
          <w:sz w:val="28"/>
          <w:szCs w:val="28"/>
        </w:rPr>
        <w:t xml:space="preserve"> = Кол </w:t>
      </w:r>
      <w:proofErr w:type="spellStart"/>
      <w:r w:rsidRPr="0023331C">
        <w:rPr>
          <w:i/>
          <w:sz w:val="28"/>
          <w:szCs w:val="28"/>
        </w:rPr>
        <w:t>пр</w:t>
      </w:r>
      <w:proofErr w:type="spellEnd"/>
      <w:r w:rsidRPr="0023331C">
        <w:rPr>
          <w:i/>
          <w:sz w:val="28"/>
          <w:szCs w:val="28"/>
        </w:rPr>
        <w:t xml:space="preserve"> / Кол, где</w:t>
      </w:r>
    </w:p>
    <w:p w:rsidR="00A0233C" w:rsidRPr="0023331C" w:rsidRDefault="00A0233C" w:rsidP="00A0233C">
      <w:pPr>
        <w:shd w:val="clear" w:color="auto" w:fill="FFFFFF"/>
        <w:tabs>
          <w:tab w:val="left" w:pos="5812"/>
        </w:tabs>
        <w:spacing w:line="276" w:lineRule="auto"/>
        <w:ind w:firstLine="1418"/>
        <w:rPr>
          <w:sz w:val="28"/>
          <w:szCs w:val="28"/>
        </w:rPr>
      </w:pPr>
      <w:r w:rsidRPr="0023331C">
        <w:rPr>
          <w:i/>
          <w:sz w:val="28"/>
          <w:szCs w:val="28"/>
        </w:rPr>
        <w:t>Кол</w:t>
      </w:r>
      <w:r w:rsidRPr="0023331C">
        <w:rPr>
          <w:sz w:val="28"/>
          <w:szCs w:val="28"/>
        </w:rPr>
        <w:t xml:space="preserve"> – количество полученных разрешений в базовом периоде;</w:t>
      </w:r>
    </w:p>
    <w:p w:rsidR="00A0233C" w:rsidRPr="0023331C" w:rsidRDefault="00A0233C" w:rsidP="00A0233C">
      <w:pPr>
        <w:shd w:val="clear" w:color="auto" w:fill="FFFFFF"/>
        <w:tabs>
          <w:tab w:val="left" w:pos="5812"/>
        </w:tabs>
        <w:spacing w:after="120" w:line="276" w:lineRule="auto"/>
        <w:ind w:left="3119" w:hanging="1701"/>
        <w:rPr>
          <w:sz w:val="28"/>
          <w:szCs w:val="28"/>
        </w:rPr>
      </w:pPr>
      <w:r w:rsidRPr="0023331C">
        <w:rPr>
          <w:i/>
          <w:sz w:val="28"/>
          <w:szCs w:val="28"/>
        </w:rPr>
        <w:t xml:space="preserve">Кол </w:t>
      </w:r>
      <w:proofErr w:type="spellStart"/>
      <w:r w:rsidRPr="0023331C">
        <w:rPr>
          <w:i/>
          <w:sz w:val="28"/>
          <w:szCs w:val="28"/>
        </w:rPr>
        <w:t>пр</w:t>
      </w:r>
      <w:proofErr w:type="spellEnd"/>
      <w:r w:rsidRPr="0023331C">
        <w:rPr>
          <w:i/>
          <w:sz w:val="28"/>
          <w:szCs w:val="28"/>
        </w:rPr>
        <w:t xml:space="preserve"> </w:t>
      </w:r>
      <w:r w:rsidRPr="0023331C">
        <w:rPr>
          <w:sz w:val="28"/>
          <w:szCs w:val="28"/>
        </w:rPr>
        <w:t>– количество полученных разрешений в прогнозируемом периоде.</w:t>
      </w:r>
    </w:p>
    <w:p w:rsidR="00A0233C" w:rsidRPr="0023331C" w:rsidRDefault="00A0233C" w:rsidP="00A0233C">
      <w:pPr>
        <w:spacing w:after="120" w:line="276" w:lineRule="auto"/>
        <w:rPr>
          <w:sz w:val="28"/>
          <w:szCs w:val="28"/>
        </w:rPr>
      </w:pPr>
      <w:r w:rsidRPr="0023331C">
        <w:rPr>
          <w:sz w:val="28"/>
          <w:szCs w:val="28"/>
        </w:rPr>
        <w:t>Расчет прогноза поступлений по источнику на очередной финансовый год и плановый период последующих годов рассчитывается следующим образом:</w:t>
      </w:r>
    </w:p>
    <w:p w:rsidR="002539F5" w:rsidRPr="0023331C" w:rsidRDefault="002539F5" w:rsidP="002539F5">
      <w:pPr>
        <w:shd w:val="clear" w:color="auto" w:fill="FFFFFF"/>
        <w:tabs>
          <w:tab w:val="left" w:pos="5812"/>
        </w:tabs>
        <w:spacing w:after="120" w:line="276" w:lineRule="auto"/>
        <w:ind w:firstLine="0"/>
        <w:jc w:val="center"/>
        <w:rPr>
          <w:i/>
          <w:sz w:val="28"/>
          <w:szCs w:val="28"/>
        </w:rPr>
      </w:pPr>
      <w:proofErr w:type="spellStart"/>
      <w:r w:rsidRPr="0023331C">
        <w:rPr>
          <w:i/>
          <w:sz w:val="28"/>
          <w:szCs w:val="28"/>
        </w:rPr>
        <w:t>ПДп</w:t>
      </w:r>
      <w:proofErr w:type="spellEnd"/>
      <w:r w:rsidRPr="0023331C">
        <w:rPr>
          <w:i/>
          <w:sz w:val="28"/>
          <w:szCs w:val="28"/>
        </w:rPr>
        <w:t xml:space="preserve"> = </w:t>
      </w:r>
      <w:proofErr w:type="spellStart"/>
      <w:r w:rsidRPr="0023331C">
        <w:rPr>
          <w:i/>
          <w:sz w:val="28"/>
          <w:szCs w:val="28"/>
        </w:rPr>
        <w:t>ПДт</w:t>
      </w:r>
      <w:proofErr w:type="spellEnd"/>
      <w:r w:rsidRPr="0023331C">
        <w:rPr>
          <w:i/>
          <w:sz w:val="28"/>
          <w:szCs w:val="28"/>
        </w:rPr>
        <w:t xml:space="preserve"> * J</w:t>
      </w:r>
      <w:r w:rsidRPr="0023331C">
        <w:rPr>
          <w:i/>
          <w:sz w:val="28"/>
          <w:szCs w:val="28"/>
          <w:lang w:val="en-US"/>
        </w:rPr>
        <w:t>n</w:t>
      </w:r>
      <w:r w:rsidRPr="0023331C">
        <w:rPr>
          <w:i/>
          <w:sz w:val="28"/>
          <w:szCs w:val="28"/>
        </w:rPr>
        <w:t xml:space="preserve"> * </w:t>
      </w:r>
      <w:proofErr w:type="spellStart"/>
      <w:r w:rsidRPr="0023331C">
        <w:rPr>
          <w:i/>
          <w:sz w:val="28"/>
          <w:szCs w:val="28"/>
        </w:rPr>
        <w:t>Кст</w:t>
      </w:r>
      <w:proofErr w:type="spellEnd"/>
      <w:r w:rsidRPr="0023331C">
        <w:rPr>
          <w:i/>
          <w:sz w:val="28"/>
          <w:szCs w:val="28"/>
        </w:rPr>
        <w:t xml:space="preserve"> ± F, где</w:t>
      </w:r>
    </w:p>
    <w:p w:rsidR="002539F5" w:rsidRPr="0023331C" w:rsidRDefault="002539F5" w:rsidP="002539F5">
      <w:pPr>
        <w:shd w:val="clear" w:color="auto" w:fill="FFFFFF"/>
        <w:tabs>
          <w:tab w:val="left" w:pos="5812"/>
        </w:tabs>
        <w:spacing w:after="120" w:line="276" w:lineRule="auto"/>
        <w:rPr>
          <w:sz w:val="28"/>
          <w:szCs w:val="28"/>
        </w:rPr>
      </w:pPr>
      <w:proofErr w:type="spellStart"/>
      <w:r w:rsidRPr="0023331C">
        <w:rPr>
          <w:i/>
          <w:sz w:val="28"/>
          <w:szCs w:val="28"/>
        </w:rPr>
        <w:lastRenderedPageBreak/>
        <w:t>Кст</w:t>
      </w:r>
      <w:proofErr w:type="spellEnd"/>
      <w:r w:rsidRPr="0023331C">
        <w:rPr>
          <w:i/>
          <w:sz w:val="28"/>
          <w:szCs w:val="28"/>
        </w:rPr>
        <w:t xml:space="preserve"> </w:t>
      </w:r>
      <w:r w:rsidRPr="0023331C">
        <w:rPr>
          <w:sz w:val="28"/>
          <w:szCs w:val="28"/>
        </w:rPr>
        <w:t>– коэффициент изменения ставок налога в прогнозируемых периодах относительно текущего года, рассчитанный по формуле:</w:t>
      </w:r>
    </w:p>
    <w:p w:rsidR="002539F5" w:rsidRPr="0023331C" w:rsidRDefault="002539F5" w:rsidP="002539F5">
      <w:pPr>
        <w:spacing w:before="120" w:after="120" w:line="276" w:lineRule="auto"/>
        <w:ind w:firstLine="0"/>
        <w:jc w:val="center"/>
        <w:rPr>
          <w:i/>
          <w:sz w:val="28"/>
          <w:szCs w:val="28"/>
        </w:rPr>
      </w:pPr>
      <w:proofErr w:type="spellStart"/>
      <w:r w:rsidRPr="0023331C">
        <w:rPr>
          <w:i/>
          <w:sz w:val="28"/>
          <w:szCs w:val="28"/>
        </w:rPr>
        <w:t>Кст</w:t>
      </w:r>
      <w:proofErr w:type="spellEnd"/>
      <w:r w:rsidRPr="0023331C">
        <w:rPr>
          <w:i/>
          <w:sz w:val="28"/>
          <w:szCs w:val="28"/>
        </w:rPr>
        <w:t xml:space="preserve"> = </w:t>
      </w:r>
      <w:proofErr w:type="spellStart"/>
      <w:r w:rsidRPr="0023331C">
        <w:rPr>
          <w:i/>
          <w:sz w:val="28"/>
          <w:szCs w:val="28"/>
        </w:rPr>
        <w:t>Ст</w:t>
      </w:r>
      <w:proofErr w:type="spellEnd"/>
      <w:r w:rsidRPr="0023331C">
        <w:rPr>
          <w:i/>
          <w:sz w:val="28"/>
          <w:szCs w:val="28"/>
        </w:rPr>
        <w:t xml:space="preserve"> </w:t>
      </w:r>
      <w:proofErr w:type="spellStart"/>
      <w:r w:rsidRPr="0023331C">
        <w:rPr>
          <w:i/>
          <w:sz w:val="28"/>
          <w:szCs w:val="28"/>
        </w:rPr>
        <w:t>пр</w:t>
      </w:r>
      <w:proofErr w:type="spellEnd"/>
      <w:r w:rsidRPr="0023331C">
        <w:rPr>
          <w:i/>
          <w:sz w:val="28"/>
          <w:szCs w:val="28"/>
        </w:rPr>
        <w:t xml:space="preserve"> / </w:t>
      </w:r>
      <w:proofErr w:type="spellStart"/>
      <w:r w:rsidRPr="0023331C">
        <w:rPr>
          <w:i/>
          <w:sz w:val="28"/>
          <w:szCs w:val="28"/>
        </w:rPr>
        <w:t>Ст</w:t>
      </w:r>
      <w:proofErr w:type="spellEnd"/>
      <w:r w:rsidRPr="0023331C">
        <w:rPr>
          <w:i/>
          <w:sz w:val="28"/>
          <w:szCs w:val="28"/>
        </w:rPr>
        <w:t>, где</w:t>
      </w:r>
    </w:p>
    <w:p w:rsidR="002539F5" w:rsidRPr="0023331C" w:rsidRDefault="002539F5" w:rsidP="002539F5">
      <w:pPr>
        <w:spacing w:after="120" w:line="276" w:lineRule="auto"/>
        <w:ind w:left="2694" w:hanging="851"/>
        <w:rPr>
          <w:sz w:val="28"/>
          <w:szCs w:val="28"/>
        </w:rPr>
      </w:pPr>
      <w:proofErr w:type="spellStart"/>
      <w:r w:rsidRPr="0023331C">
        <w:rPr>
          <w:i/>
          <w:sz w:val="28"/>
          <w:szCs w:val="28"/>
        </w:rPr>
        <w:t>Ст</w:t>
      </w:r>
      <w:proofErr w:type="spellEnd"/>
      <w:r w:rsidRPr="0023331C">
        <w:rPr>
          <w:i/>
          <w:sz w:val="28"/>
          <w:szCs w:val="28"/>
        </w:rPr>
        <w:t xml:space="preserve"> </w:t>
      </w:r>
      <w:proofErr w:type="spellStart"/>
      <w:r w:rsidRPr="0023331C">
        <w:rPr>
          <w:i/>
          <w:sz w:val="28"/>
          <w:szCs w:val="28"/>
        </w:rPr>
        <w:t>пр</w:t>
      </w:r>
      <w:proofErr w:type="spellEnd"/>
      <w:r w:rsidRPr="0023331C">
        <w:rPr>
          <w:i/>
          <w:sz w:val="28"/>
          <w:szCs w:val="28"/>
        </w:rPr>
        <w:t xml:space="preserve"> </w:t>
      </w:r>
      <w:r w:rsidRPr="0023331C">
        <w:rPr>
          <w:sz w:val="28"/>
          <w:szCs w:val="28"/>
        </w:rPr>
        <w:t>– ставка на прогнозируемый период.</w:t>
      </w:r>
    </w:p>
    <w:p w:rsidR="007718C0" w:rsidRPr="0023331C" w:rsidRDefault="007718C0" w:rsidP="007718C0">
      <w:pPr>
        <w:pStyle w:val="ad"/>
        <w:tabs>
          <w:tab w:val="clear" w:pos="4153"/>
          <w:tab w:val="clear" w:pos="8306"/>
          <w:tab w:val="left" w:pos="720"/>
        </w:tabs>
        <w:spacing w:before="0" w:after="0" w:line="276" w:lineRule="auto"/>
        <w:ind w:firstLine="709"/>
        <w:rPr>
          <w:sz w:val="28"/>
          <w:szCs w:val="28"/>
        </w:rPr>
      </w:pPr>
      <w:r w:rsidRPr="0023331C">
        <w:rPr>
          <w:sz w:val="28"/>
          <w:szCs w:val="28"/>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581636" w:rsidRPr="00A31149" w:rsidRDefault="00581636" w:rsidP="00581636">
      <w:pPr>
        <w:pStyle w:val="3"/>
        <w:spacing w:before="180" w:after="0" w:line="276" w:lineRule="auto"/>
        <w:ind w:left="0" w:firstLine="0"/>
        <w:jc w:val="center"/>
        <w:rPr>
          <w:b/>
          <w:i/>
          <w:szCs w:val="28"/>
        </w:rPr>
      </w:pPr>
      <w:r w:rsidRPr="00A31149">
        <w:rPr>
          <w:b/>
          <w:i/>
          <w:szCs w:val="28"/>
        </w:rPr>
        <w:t>4.1</w:t>
      </w:r>
      <w:r w:rsidR="00A31A2B">
        <w:rPr>
          <w:b/>
          <w:i/>
          <w:szCs w:val="28"/>
        </w:rPr>
        <w:t>3</w:t>
      </w:r>
      <w:r w:rsidRPr="00A31149">
        <w:rPr>
          <w:b/>
          <w:i/>
          <w:szCs w:val="28"/>
        </w:rPr>
        <w:t>.</w:t>
      </w:r>
      <w:r w:rsidR="000B5477" w:rsidRPr="00A31149">
        <w:rPr>
          <w:b/>
          <w:i/>
          <w:szCs w:val="28"/>
        </w:rPr>
        <w:t>3</w:t>
      </w:r>
      <w:r w:rsidRPr="00A31149">
        <w:rPr>
          <w:b/>
          <w:i/>
          <w:szCs w:val="28"/>
        </w:rPr>
        <w:t>. Сбор за пользование объектами водных биологических ресурсов (по внутренним водным объектам)</w:t>
      </w:r>
    </w:p>
    <w:p w:rsidR="00581636" w:rsidRPr="00A31149" w:rsidRDefault="00581636" w:rsidP="00581636">
      <w:pPr>
        <w:pStyle w:val="ad"/>
        <w:keepNext/>
        <w:tabs>
          <w:tab w:val="clear" w:pos="4153"/>
          <w:tab w:val="clear" w:pos="8306"/>
        </w:tabs>
        <w:spacing w:before="0" w:after="120" w:line="276" w:lineRule="auto"/>
        <w:ind w:firstLine="0"/>
        <w:jc w:val="center"/>
        <w:rPr>
          <w:b/>
          <w:i/>
          <w:sz w:val="28"/>
          <w:szCs w:val="28"/>
        </w:rPr>
      </w:pPr>
      <w:r w:rsidRPr="00A31149">
        <w:rPr>
          <w:b/>
          <w:i/>
          <w:sz w:val="28"/>
          <w:szCs w:val="28"/>
        </w:rPr>
        <w:t>182 1 07 04030 01 0000 110</w:t>
      </w:r>
    </w:p>
    <w:p w:rsidR="00581636" w:rsidRPr="0023331C" w:rsidRDefault="00581636" w:rsidP="00581636">
      <w:pPr>
        <w:pStyle w:val="ad"/>
        <w:tabs>
          <w:tab w:val="clear" w:pos="4153"/>
          <w:tab w:val="clear" w:pos="8306"/>
          <w:tab w:val="left" w:pos="720"/>
        </w:tabs>
        <w:spacing w:before="0" w:after="0" w:line="276" w:lineRule="auto"/>
        <w:ind w:firstLine="709"/>
        <w:rPr>
          <w:sz w:val="28"/>
          <w:szCs w:val="28"/>
        </w:rPr>
      </w:pPr>
      <w:r w:rsidRPr="00A31149">
        <w:rPr>
          <w:sz w:val="28"/>
          <w:szCs w:val="28"/>
        </w:rPr>
        <w:t>При расчете прогноза поступлений сбора за пользование объектами водных</w:t>
      </w:r>
      <w:r w:rsidRPr="0023331C">
        <w:rPr>
          <w:sz w:val="28"/>
          <w:szCs w:val="28"/>
        </w:rPr>
        <w:t xml:space="preserve"> биологических ресурсов</w:t>
      </w:r>
      <w:r w:rsidR="00CD4E36" w:rsidRPr="0023331C">
        <w:rPr>
          <w:sz w:val="28"/>
          <w:szCs w:val="28"/>
        </w:rPr>
        <w:t xml:space="preserve"> (по внутренним водным объектам)</w:t>
      </w:r>
      <w:r w:rsidRPr="0023331C">
        <w:rPr>
          <w:sz w:val="28"/>
          <w:szCs w:val="28"/>
        </w:rPr>
        <w:t xml:space="preserve"> используются показатели отчета по форме № 5-ВБР «Отчет о структуре начислений по сбору за использование объектами водных биологических ресурсов».</w:t>
      </w:r>
    </w:p>
    <w:p w:rsidR="00581636" w:rsidRPr="0023331C" w:rsidRDefault="00581636" w:rsidP="00581636">
      <w:pPr>
        <w:spacing w:line="276" w:lineRule="auto"/>
        <w:rPr>
          <w:iCs/>
          <w:sz w:val="28"/>
          <w:szCs w:val="28"/>
        </w:rPr>
      </w:pPr>
      <w:r w:rsidRPr="0023331C">
        <w:rPr>
          <w:sz w:val="28"/>
          <w:szCs w:val="28"/>
        </w:rPr>
        <w:t xml:space="preserve">Прогнозный объем поступлений </w:t>
      </w:r>
      <w:r w:rsidR="00A0233C" w:rsidRPr="0023331C">
        <w:rPr>
          <w:sz w:val="28"/>
          <w:szCs w:val="28"/>
        </w:rPr>
        <w:t>сбора за пользование объектами водных биологических ресурсов (по внутренним водным объектам)</w:t>
      </w:r>
      <w:r w:rsidRPr="0023331C">
        <w:rPr>
          <w:iCs/>
          <w:sz w:val="28"/>
          <w:szCs w:val="28"/>
        </w:rPr>
        <w:t xml:space="preserve"> рассчитывается по следующей формуле:</w:t>
      </w:r>
    </w:p>
    <w:p w:rsidR="00581636" w:rsidRPr="0023331C" w:rsidRDefault="00581636" w:rsidP="00581636">
      <w:pPr>
        <w:pStyle w:val="ad"/>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proofErr w:type="spellStart"/>
      <w:r w:rsidRPr="0023331C">
        <w:rPr>
          <w:i/>
          <w:sz w:val="28"/>
          <w:szCs w:val="28"/>
        </w:rPr>
        <w:t>ПД</w:t>
      </w:r>
      <w:r w:rsidR="00A0233C" w:rsidRPr="0023331C">
        <w:rPr>
          <w:i/>
          <w:sz w:val="28"/>
          <w:szCs w:val="28"/>
        </w:rPr>
        <w:t>т</w:t>
      </w:r>
      <w:proofErr w:type="spellEnd"/>
      <w:r w:rsidRPr="0023331C">
        <w:rPr>
          <w:i/>
          <w:sz w:val="28"/>
          <w:szCs w:val="28"/>
        </w:rPr>
        <w:t xml:space="preserve"> = </w:t>
      </w:r>
      <w:r w:rsidR="009059D8" w:rsidRPr="0023331C">
        <w:rPr>
          <w:i/>
          <w:sz w:val="28"/>
          <w:szCs w:val="28"/>
        </w:rPr>
        <w:t>(</w:t>
      </w:r>
      <w:proofErr w:type="spellStart"/>
      <w:r w:rsidR="009059D8" w:rsidRPr="0023331C">
        <w:rPr>
          <w:i/>
          <w:sz w:val="28"/>
          <w:szCs w:val="28"/>
        </w:rPr>
        <w:t>Пнач</w:t>
      </w:r>
      <w:proofErr w:type="spellEnd"/>
      <w:r w:rsidR="009059D8" w:rsidRPr="0023331C">
        <w:rPr>
          <w:i/>
          <w:sz w:val="28"/>
          <w:szCs w:val="28"/>
        </w:rPr>
        <w:t xml:space="preserve"> * </w:t>
      </w:r>
      <w:proofErr w:type="spellStart"/>
      <w:r w:rsidR="009059D8" w:rsidRPr="0023331C">
        <w:rPr>
          <w:i/>
          <w:sz w:val="28"/>
          <w:szCs w:val="28"/>
        </w:rPr>
        <w:t>Jп</w:t>
      </w:r>
      <w:proofErr w:type="spellEnd"/>
      <w:r w:rsidR="009059D8" w:rsidRPr="0023331C">
        <w:rPr>
          <w:i/>
          <w:sz w:val="28"/>
          <w:szCs w:val="28"/>
        </w:rPr>
        <w:t>) * Но</w:t>
      </w:r>
      <w:r w:rsidRPr="0023331C">
        <w:rPr>
          <w:i/>
          <w:sz w:val="28"/>
          <w:szCs w:val="28"/>
        </w:rPr>
        <w:t xml:space="preserve"> – </w:t>
      </w:r>
      <w:proofErr w:type="spellStart"/>
      <w:r w:rsidRPr="0023331C">
        <w:rPr>
          <w:i/>
          <w:sz w:val="28"/>
          <w:szCs w:val="28"/>
        </w:rPr>
        <w:t>Пр</w:t>
      </w:r>
      <w:proofErr w:type="spellEnd"/>
      <w:r w:rsidRPr="0023331C">
        <w:rPr>
          <w:i/>
          <w:sz w:val="28"/>
          <w:szCs w:val="28"/>
        </w:rPr>
        <w:t xml:space="preserve"> + </w:t>
      </w:r>
      <w:proofErr w:type="spellStart"/>
      <w:r w:rsidRPr="0023331C">
        <w:rPr>
          <w:i/>
          <w:sz w:val="28"/>
          <w:szCs w:val="28"/>
        </w:rPr>
        <w:t>Нд</w:t>
      </w:r>
      <w:proofErr w:type="spellEnd"/>
      <w:r w:rsidRPr="0023331C">
        <w:rPr>
          <w:i/>
          <w:sz w:val="28"/>
          <w:szCs w:val="28"/>
        </w:rPr>
        <w:t xml:space="preserve"> </w:t>
      </w:r>
      <w:r w:rsidR="000750CA" w:rsidRPr="0023331C">
        <w:rPr>
          <w:i/>
          <w:sz w:val="28"/>
          <w:szCs w:val="28"/>
        </w:rPr>
        <w:t xml:space="preserve">– ВД </w:t>
      </w:r>
      <w:r w:rsidRPr="0023331C">
        <w:rPr>
          <w:i/>
          <w:sz w:val="28"/>
          <w:szCs w:val="28"/>
        </w:rPr>
        <w:t xml:space="preserve">± F, где </w:t>
      </w:r>
    </w:p>
    <w:p w:rsidR="00A0233C" w:rsidRPr="0023331C" w:rsidRDefault="00A0233C" w:rsidP="00A0233C">
      <w:pPr>
        <w:shd w:val="clear" w:color="auto" w:fill="FFFFFF"/>
        <w:tabs>
          <w:tab w:val="left" w:pos="5812"/>
        </w:tabs>
        <w:spacing w:line="276" w:lineRule="auto"/>
        <w:rPr>
          <w:sz w:val="28"/>
          <w:szCs w:val="28"/>
        </w:rPr>
      </w:pPr>
      <w:proofErr w:type="spellStart"/>
      <w:r w:rsidRPr="0023331C">
        <w:rPr>
          <w:i/>
          <w:sz w:val="28"/>
          <w:szCs w:val="28"/>
        </w:rPr>
        <w:t>Jп</w:t>
      </w:r>
      <w:proofErr w:type="spellEnd"/>
      <w:r w:rsidRPr="0023331C">
        <w:rPr>
          <w:sz w:val="28"/>
          <w:szCs w:val="28"/>
        </w:rPr>
        <w:t xml:space="preserve"> – коэффициент изменения количества полученных разрешений, рассчитанный по формуле:</w:t>
      </w:r>
    </w:p>
    <w:p w:rsidR="00A0233C" w:rsidRPr="0023331C" w:rsidRDefault="00A0233C" w:rsidP="00A0233C">
      <w:pPr>
        <w:spacing w:before="120" w:after="120" w:line="276" w:lineRule="auto"/>
        <w:ind w:firstLine="0"/>
        <w:jc w:val="center"/>
        <w:rPr>
          <w:i/>
          <w:sz w:val="28"/>
          <w:szCs w:val="28"/>
        </w:rPr>
      </w:pPr>
      <w:proofErr w:type="spellStart"/>
      <w:r w:rsidRPr="0023331C">
        <w:rPr>
          <w:i/>
          <w:sz w:val="28"/>
          <w:szCs w:val="28"/>
        </w:rPr>
        <w:t>Jп</w:t>
      </w:r>
      <w:proofErr w:type="spellEnd"/>
      <w:r w:rsidRPr="0023331C">
        <w:rPr>
          <w:i/>
          <w:sz w:val="28"/>
          <w:szCs w:val="28"/>
        </w:rPr>
        <w:t xml:space="preserve"> = Кол </w:t>
      </w:r>
      <w:proofErr w:type="spellStart"/>
      <w:r w:rsidRPr="0023331C">
        <w:rPr>
          <w:i/>
          <w:sz w:val="28"/>
          <w:szCs w:val="28"/>
        </w:rPr>
        <w:t>пр</w:t>
      </w:r>
      <w:proofErr w:type="spellEnd"/>
      <w:r w:rsidRPr="0023331C">
        <w:rPr>
          <w:i/>
          <w:sz w:val="28"/>
          <w:szCs w:val="28"/>
        </w:rPr>
        <w:t xml:space="preserve"> / Кол, где</w:t>
      </w:r>
    </w:p>
    <w:p w:rsidR="00A0233C" w:rsidRPr="0023331C" w:rsidRDefault="00A0233C" w:rsidP="00A0233C">
      <w:pPr>
        <w:shd w:val="clear" w:color="auto" w:fill="FFFFFF"/>
        <w:tabs>
          <w:tab w:val="left" w:pos="5812"/>
        </w:tabs>
        <w:spacing w:line="276" w:lineRule="auto"/>
        <w:ind w:firstLine="1418"/>
        <w:rPr>
          <w:sz w:val="28"/>
          <w:szCs w:val="28"/>
        </w:rPr>
      </w:pPr>
      <w:r w:rsidRPr="0023331C">
        <w:rPr>
          <w:i/>
          <w:sz w:val="28"/>
          <w:szCs w:val="28"/>
        </w:rPr>
        <w:t>Кол</w:t>
      </w:r>
      <w:r w:rsidRPr="0023331C">
        <w:rPr>
          <w:sz w:val="28"/>
          <w:szCs w:val="28"/>
        </w:rPr>
        <w:t xml:space="preserve"> – количество полученных разрешений в базовом периоде;</w:t>
      </w:r>
    </w:p>
    <w:p w:rsidR="00A0233C" w:rsidRPr="0023331C" w:rsidRDefault="00A0233C" w:rsidP="00A0233C">
      <w:pPr>
        <w:shd w:val="clear" w:color="auto" w:fill="FFFFFF"/>
        <w:tabs>
          <w:tab w:val="left" w:pos="5812"/>
        </w:tabs>
        <w:spacing w:after="120" w:line="276" w:lineRule="auto"/>
        <w:ind w:left="3119" w:hanging="1701"/>
        <w:rPr>
          <w:sz w:val="28"/>
          <w:szCs w:val="28"/>
        </w:rPr>
      </w:pPr>
      <w:r w:rsidRPr="0023331C">
        <w:rPr>
          <w:i/>
          <w:sz w:val="28"/>
          <w:szCs w:val="28"/>
        </w:rPr>
        <w:t xml:space="preserve">Кол </w:t>
      </w:r>
      <w:proofErr w:type="spellStart"/>
      <w:r w:rsidRPr="0023331C">
        <w:rPr>
          <w:i/>
          <w:sz w:val="28"/>
          <w:szCs w:val="28"/>
        </w:rPr>
        <w:t>пр</w:t>
      </w:r>
      <w:proofErr w:type="spellEnd"/>
      <w:r w:rsidRPr="0023331C">
        <w:rPr>
          <w:i/>
          <w:sz w:val="28"/>
          <w:szCs w:val="28"/>
        </w:rPr>
        <w:t xml:space="preserve"> </w:t>
      </w:r>
      <w:r w:rsidRPr="0023331C">
        <w:rPr>
          <w:sz w:val="28"/>
          <w:szCs w:val="28"/>
        </w:rPr>
        <w:t>– количество полученных разрешений в прогнозируемом периоде.</w:t>
      </w:r>
    </w:p>
    <w:p w:rsidR="00A0233C" w:rsidRPr="0023331C" w:rsidRDefault="00A0233C" w:rsidP="00A0233C">
      <w:pPr>
        <w:spacing w:after="120" w:line="276" w:lineRule="auto"/>
        <w:rPr>
          <w:sz w:val="28"/>
          <w:szCs w:val="28"/>
        </w:rPr>
      </w:pPr>
      <w:r w:rsidRPr="0023331C">
        <w:rPr>
          <w:sz w:val="28"/>
          <w:szCs w:val="28"/>
        </w:rPr>
        <w:t>Расчет прогноза поступлений по источнику на очередной финансовый год и плановый период последующих годов рассчитывается следующим образом:</w:t>
      </w:r>
    </w:p>
    <w:p w:rsidR="002539F5" w:rsidRPr="0023331C" w:rsidRDefault="002539F5" w:rsidP="002539F5">
      <w:pPr>
        <w:shd w:val="clear" w:color="auto" w:fill="FFFFFF"/>
        <w:tabs>
          <w:tab w:val="left" w:pos="5812"/>
        </w:tabs>
        <w:spacing w:after="120" w:line="276" w:lineRule="auto"/>
        <w:ind w:firstLine="0"/>
        <w:jc w:val="center"/>
        <w:rPr>
          <w:i/>
          <w:sz w:val="28"/>
          <w:szCs w:val="28"/>
        </w:rPr>
      </w:pPr>
      <w:proofErr w:type="spellStart"/>
      <w:r w:rsidRPr="0023331C">
        <w:rPr>
          <w:i/>
          <w:sz w:val="28"/>
          <w:szCs w:val="28"/>
        </w:rPr>
        <w:t>ПДп</w:t>
      </w:r>
      <w:proofErr w:type="spellEnd"/>
      <w:r w:rsidRPr="0023331C">
        <w:rPr>
          <w:i/>
          <w:sz w:val="28"/>
          <w:szCs w:val="28"/>
        </w:rPr>
        <w:t xml:space="preserve"> = </w:t>
      </w:r>
      <w:proofErr w:type="spellStart"/>
      <w:r w:rsidRPr="0023331C">
        <w:rPr>
          <w:i/>
          <w:sz w:val="28"/>
          <w:szCs w:val="28"/>
        </w:rPr>
        <w:t>ПДт</w:t>
      </w:r>
      <w:proofErr w:type="spellEnd"/>
      <w:r w:rsidRPr="0023331C">
        <w:rPr>
          <w:i/>
          <w:sz w:val="28"/>
          <w:szCs w:val="28"/>
        </w:rPr>
        <w:t xml:space="preserve"> * J</w:t>
      </w:r>
      <w:r w:rsidRPr="0023331C">
        <w:rPr>
          <w:i/>
          <w:sz w:val="28"/>
          <w:szCs w:val="28"/>
          <w:lang w:val="en-US"/>
        </w:rPr>
        <w:t>n</w:t>
      </w:r>
      <w:r w:rsidRPr="0023331C">
        <w:rPr>
          <w:i/>
          <w:sz w:val="28"/>
          <w:szCs w:val="28"/>
        </w:rPr>
        <w:t xml:space="preserve"> * </w:t>
      </w:r>
      <w:proofErr w:type="spellStart"/>
      <w:r w:rsidRPr="0023331C">
        <w:rPr>
          <w:i/>
          <w:sz w:val="28"/>
          <w:szCs w:val="28"/>
        </w:rPr>
        <w:t>Кст</w:t>
      </w:r>
      <w:proofErr w:type="spellEnd"/>
      <w:r w:rsidRPr="0023331C">
        <w:rPr>
          <w:i/>
          <w:sz w:val="28"/>
          <w:szCs w:val="28"/>
        </w:rPr>
        <w:t xml:space="preserve"> ± F, где</w:t>
      </w:r>
    </w:p>
    <w:p w:rsidR="002539F5" w:rsidRPr="0023331C" w:rsidRDefault="002539F5" w:rsidP="002539F5">
      <w:pPr>
        <w:shd w:val="clear" w:color="auto" w:fill="FFFFFF"/>
        <w:tabs>
          <w:tab w:val="left" w:pos="5812"/>
        </w:tabs>
        <w:spacing w:after="120" w:line="276" w:lineRule="auto"/>
        <w:rPr>
          <w:sz w:val="28"/>
          <w:szCs w:val="28"/>
        </w:rPr>
      </w:pPr>
      <w:proofErr w:type="spellStart"/>
      <w:r w:rsidRPr="0023331C">
        <w:rPr>
          <w:i/>
          <w:sz w:val="28"/>
          <w:szCs w:val="28"/>
        </w:rPr>
        <w:t>Кст</w:t>
      </w:r>
      <w:proofErr w:type="spellEnd"/>
      <w:r w:rsidRPr="0023331C">
        <w:rPr>
          <w:i/>
          <w:sz w:val="28"/>
          <w:szCs w:val="28"/>
        </w:rPr>
        <w:t xml:space="preserve"> </w:t>
      </w:r>
      <w:r w:rsidRPr="0023331C">
        <w:rPr>
          <w:sz w:val="28"/>
          <w:szCs w:val="28"/>
        </w:rPr>
        <w:t>– коэффициент изменения ставок налога в прогнозируемых периодах относительно текущего года, рассчитанный по формуле:</w:t>
      </w:r>
    </w:p>
    <w:p w:rsidR="002539F5" w:rsidRPr="0023331C" w:rsidRDefault="002539F5" w:rsidP="002539F5">
      <w:pPr>
        <w:spacing w:before="120" w:after="120" w:line="276" w:lineRule="auto"/>
        <w:ind w:firstLine="0"/>
        <w:jc w:val="center"/>
        <w:rPr>
          <w:i/>
          <w:sz w:val="28"/>
          <w:szCs w:val="28"/>
        </w:rPr>
      </w:pPr>
      <w:proofErr w:type="spellStart"/>
      <w:r w:rsidRPr="0023331C">
        <w:rPr>
          <w:i/>
          <w:sz w:val="28"/>
          <w:szCs w:val="28"/>
        </w:rPr>
        <w:t>Кст</w:t>
      </w:r>
      <w:proofErr w:type="spellEnd"/>
      <w:r w:rsidRPr="0023331C">
        <w:rPr>
          <w:i/>
          <w:sz w:val="28"/>
          <w:szCs w:val="28"/>
        </w:rPr>
        <w:t xml:space="preserve"> = </w:t>
      </w:r>
      <w:proofErr w:type="spellStart"/>
      <w:r w:rsidRPr="0023331C">
        <w:rPr>
          <w:i/>
          <w:sz w:val="28"/>
          <w:szCs w:val="28"/>
        </w:rPr>
        <w:t>Ст</w:t>
      </w:r>
      <w:proofErr w:type="spellEnd"/>
      <w:r w:rsidRPr="0023331C">
        <w:rPr>
          <w:i/>
          <w:sz w:val="28"/>
          <w:szCs w:val="28"/>
        </w:rPr>
        <w:t xml:space="preserve"> </w:t>
      </w:r>
      <w:proofErr w:type="spellStart"/>
      <w:r w:rsidRPr="0023331C">
        <w:rPr>
          <w:i/>
          <w:sz w:val="28"/>
          <w:szCs w:val="28"/>
        </w:rPr>
        <w:t>пр</w:t>
      </w:r>
      <w:proofErr w:type="spellEnd"/>
      <w:r w:rsidRPr="0023331C">
        <w:rPr>
          <w:i/>
          <w:sz w:val="28"/>
          <w:szCs w:val="28"/>
        </w:rPr>
        <w:t xml:space="preserve"> / </w:t>
      </w:r>
      <w:proofErr w:type="spellStart"/>
      <w:r w:rsidRPr="0023331C">
        <w:rPr>
          <w:i/>
          <w:sz w:val="28"/>
          <w:szCs w:val="28"/>
        </w:rPr>
        <w:t>Ст</w:t>
      </w:r>
      <w:proofErr w:type="spellEnd"/>
      <w:r w:rsidRPr="0023331C">
        <w:rPr>
          <w:i/>
          <w:sz w:val="28"/>
          <w:szCs w:val="28"/>
        </w:rPr>
        <w:t>, где</w:t>
      </w:r>
    </w:p>
    <w:p w:rsidR="002539F5" w:rsidRPr="0023331C" w:rsidRDefault="002539F5" w:rsidP="002539F5">
      <w:pPr>
        <w:spacing w:after="120" w:line="276" w:lineRule="auto"/>
        <w:ind w:left="2694" w:hanging="851"/>
        <w:rPr>
          <w:sz w:val="28"/>
          <w:szCs w:val="28"/>
        </w:rPr>
      </w:pPr>
      <w:proofErr w:type="spellStart"/>
      <w:r w:rsidRPr="0023331C">
        <w:rPr>
          <w:i/>
          <w:sz w:val="28"/>
          <w:szCs w:val="28"/>
        </w:rPr>
        <w:t>Ст</w:t>
      </w:r>
      <w:proofErr w:type="spellEnd"/>
      <w:r w:rsidRPr="0023331C">
        <w:rPr>
          <w:i/>
          <w:sz w:val="28"/>
          <w:szCs w:val="28"/>
        </w:rPr>
        <w:t xml:space="preserve"> </w:t>
      </w:r>
      <w:proofErr w:type="spellStart"/>
      <w:r w:rsidRPr="0023331C">
        <w:rPr>
          <w:i/>
          <w:sz w:val="28"/>
          <w:szCs w:val="28"/>
        </w:rPr>
        <w:t>пр</w:t>
      </w:r>
      <w:proofErr w:type="spellEnd"/>
      <w:r w:rsidRPr="0023331C">
        <w:rPr>
          <w:i/>
          <w:sz w:val="28"/>
          <w:szCs w:val="28"/>
        </w:rPr>
        <w:t xml:space="preserve"> </w:t>
      </w:r>
      <w:r w:rsidRPr="0023331C">
        <w:rPr>
          <w:sz w:val="28"/>
          <w:szCs w:val="28"/>
        </w:rPr>
        <w:t>– ставка на прогнозируемый период.</w:t>
      </w:r>
    </w:p>
    <w:p w:rsidR="007718C0" w:rsidRPr="0023331C" w:rsidRDefault="007718C0" w:rsidP="007718C0">
      <w:pPr>
        <w:pStyle w:val="ad"/>
        <w:tabs>
          <w:tab w:val="clear" w:pos="4153"/>
          <w:tab w:val="clear" w:pos="8306"/>
          <w:tab w:val="left" w:pos="720"/>
        </w:tabs>
        <w:spacing w:before="0" w:after="0" w:line="276" w:lineRule="auto"/>
        <w:ind w:firstLine="709"/>
        <w:rPr>
          <w:sz w:val="28"/>
          <w:szCs w:val="28"/>
        </w:rPr>
      </w:pPr>
      <w:r w:rsidRPr="0023331C">
        <w:rPr>
          <w:sz w:val="28"/>
          <w:szCs w:val="28"/>
        </w:rPr>
        <w:lastRenderedPageBreak/>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802F6C" w:rsidRPr="0023331C" w:rsidRDefault="00676DFC" w:rsidP="00700C2C">
      <w:pPr>
        <w:pStyle w:val="2"/>
        <w:tabs>
          <w:tab w:val="clear" w:pos="576"/>
        </w:tabs>
        <w:spacing w:before="180" w:line="276" w:lineRule="auto"/>
        <w:ind w:left="0" w:firstLine="0"/>
        <w:rPr>
          <w:rFonts w:eastAsia="Arial Unicode MS"/>
          <w:i/>
          <w:sz w:val="28"/>
          <w:szCs w:val="28"/>
        </w:rPr>
      </w:pPr>
      <w:r w:rsidRPr="0023331C">
        <w:rPr>
          <w:rFonts w:eastAsia="Arial Unicode MS"/>
          <w:i/>
          <w:sz w:val="28"/>
          <w:szCs w:val="28"/>
        </w:rPr>
        <w:t>4.1</w:t>
      </w:r>
      <w:r w:rsidR="00A31A2B">
        <w:rPr>
          <w:rFonts w:eastAsia="Arial Unicode MS"/>
          <w:i/>
          <w:sz w:val="28"/>
          <w:szCs w:val="28"/>
        </w:rPr>
        <w:t>4</w:t>
      </w:r>
      <w:r w:rsidRPr="0023331C">
        <w:rPr>
          <w:rFonts w:eastAsia="Arial Unicode MS"/>
          <w:i/>
          <w:sz w:val="28"/>
          <w:szCs w:val="28"/>
        </w:rPr>
        <w:t xml:space="preserve">. Государственная пошлина </w:t>
      </w:r>
    </w:p>
    <w:p w:rsidR="00676DFC" w:rsidRPr="0023331C" w:rsidRDefault="00676DFC" w:rsidP="00700C2C">
      <w:pPr>
        <w:pStyle w:val="ad"/>
        <w:keepNext/>
        <w:tabs>
          <w:tab w:val="clear" w:pos="4153"/>
          <w:tab w:val="clear" w:pos="8306"/>
        </w:tabs>
        <w:spacing w:before="0" w:after="120" w:line="276" w:lineRule="auto"/>
        <w:ind w:firstLine="0"/>
        <w:jc w:val="center"/>
        <w:rPr>
          <w:b/>
          <w:i/>
          <w:sz w:val="28"/>
          <w:szCs w:val="28"/>
        </w:rPr>
      </w:pPr>
      <w:r w:rsidRPr="0023331C">
        <w:rPr>
          <w:b/>
          <w:i/>
          <w:sz w:val="28"/>
          <w:szCs w:val="28"/>
        </w:rPr>
        <w:t>182 1 08 00000 01 0000 000</w:t>
      </w:r>
      <w:bookmarkEnd w:id="14"/>
      <w:r w:rsidRPr="0023331C">
        <w:rPr>
          <w:b/>
          <w:i/>
          <w:sz w:val="28"/>
          <w:szCs w:val="28"/>
        </w:rPr>
        <w:t xml:space="preserve"> </w:t>
      </w:r>
    </w:p>
    <w:p w:rsidR="00676DFC" w:rsidRPr="0023331C" w:rsidRDefault="00676DFC" w:rsidP="008F7A5B">
      <w:pPr>
        <w:spacing w:line="276" w:lineRule="auto"/>
        <w:rPr>
          <w:sz w:val="28"/>
          <w:szCs w:val="28"/>
        </w:rPr>
      </w:pPr>
      <w:r w:rsidRPr="0023331C">
        <w:rPr>
          <w:sz w:val="28"/>
          <w:szCs w:val="28"/>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676DFC" w:rsidRPr="0023331C" w:rsidRDefault="00676DFC" w:rsidP="008F7A5B">
      <w:pPr>
        <w:spacing w:line="276" w:lineRule="auto"/>
        <w:rPr>
          <w:sz w:val="28"/>
          <w:szCs w:val="28"/>
        </w:rPr>
      </w:pPr>
      <w:r w:rsidRPr="0023331C">
        <w:rPr>
          <w:sz w:val="28"/>
          <w:szCs w:val="28"/>
        </w:rPr>
        <w:t>При расчете поступлений госпошлины учитываются следующие факторы</w:t>
      </w:r>
      <w:r w:rsidR="004E1754" w:rsidRPr="0023331C">
        <w:rPr>
          <w:sz w:val="28"/>
          <w:szCs w:val="28"/>
        </w:rPr>
        <w:t xml:space="preserve"> </w:t>
      </w:r>
      <w:r w:rsidR="000969C9" w:rsidRPr="0023331C">
        <w:rPr>
          <w:sz w:val="28"/>
          <w:szCs w:val="28"/>
        </w:rPr>
        <w:t>(приложение № 14 к настоящей Методике)</w:t>
      </w:r>
      <w:r w:rsidRPr="0023331C">
        <w:rPr>
          <w:sz w:val="28"/>
          <w:szCs w:val="28"/>
        </w:rPr>
        <w:t xml:space="preserve">: </w:t>
      </w:r>
    </w:p>
    <w:p w:rsidR="00676DFC" w:rsidRPr="0023331C" w:rsidRDefault="00676DFC" w:rsidP="00F57048">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23331C">
        <w:rPr>
          <w:rFonts w:ascii="Times New Roman" w:hAnsi="Times New Roman"/>
          <w:sz w:val="28"/>
          <w:szCs w:val="28"/>
        </w:rPr>
        <w:t>изменения в законодательстве;</w:t>
      </w:r>
    </w:p>
    <w:p w:rsidR="00676DFC" w:rsidRPr="0023331C" w:rsidRDefault="00676DFC" w:rsidP="00F57048">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23331C">
        <w:rPr>
          <w:rFonts w:ascii="Times New Roman" w:hAnsi="Times New Roman"/>
          <w:sz w:val="28"/>
          <w:szCs w:val="28"/>
        </w:rPr>
        <w:t>прогноз количества совершаемых юридически значимых действий, размеры пошлины за соответствующие юридически значимые действия;</w:t>
      </w:r>
    </w:p>
    <w:p w:rsidR="00676DFC" w:rsidRPr="0023331C" w:rsidRDefault="00676DFC" w:rsidP="00F57048">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23331C">
        <w:rPr>
          <w:rFonts w:ascii="Times New Roman" w:hAnsi="Times New Roman"/>
          <w:sz w:val="28"/>
          <w:szCs w:val="28"/>
        </w:rPr>
        <w:t>динамика фактических поступлений по налогу согласно данным отч</w:t>
      </w:r>
      <w:r w:rsidR="00600CAF" w:rsidRPr="0023331C">
        <w:rPr>
          <w:rFonts w:ascii="Times New Roman" w:hAnsi="Times New Roman"/>
          <w:sz w:val="28"/>
          <w:szCs w:val="28"/>
        </w:rPr>
        <w:t>е</w:t>
      </w:r>
      <w:r w:rsidRPr="0023331C">
        <w:rPr>
          <w:rFonts w:ascii="Times New Roman" w:hAnsi="Times New Roman"/>
          <w:sz w:val="28"/>
          <w:szCs w:val="28"/>
        </w:rPr>
        <w:t>та по форме № 1-НМ «Начисление и поступление налогов, сборов и иных обязательных платежей в консолидированный бюджет Российской Федерации»;</w:t>
      </w:r>
    </w:p>
    <w:p w:rsidR="00676DFC" w:rsidRPr="0023331C" w:rsidRDefault="00676DFC" w:rsidP="00F57048">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23331C">
        <w:rPr>
          <w:rFonts w:ascii="Times New Roman" w:hAnsi="Times New Roman"/>
          <w:sz w:val="28"/>
          <w:szCs w:val="28"/>
        </w:rPr>
        <w:t>иные факторы (в том числе возможная корректировка на поступления, имеющие нестабильный «разовый» характер и др.).</w:t>
      </w:r>
    </w:p>
    <w:p w:rsidR="007718C0" w:rsidRPr="0023331C" w:rsidRDefault="007718C0" w:rsidP="007718C0">
      <w:pPr>
        <w:spacing w:line="276" w:lineRule="auto"/>
        <w:rPr>
          <w:sz w:val="28"/>
          <w:szCs w:val="28"/>
        </w:rPr>
      </w:pPr>
      <w:r w:rsidRPr="0023331C">
        <w:rPr>
          <w:sz w:val="28"/>
          <w:szCs w:val="28"/>
        </w:rPr>
        <w:t>Алгоритм расч</w:t>
      </w:r>
      <w:r w:rsidR="004828F8" w:rsidRPr="0023331C">
        <w:rPr>
          <w:sz w:val="28"/>
          <w:szCs w:val="28"/>
        </w:rPr>
        <w:t>е</w:t>
      </w:r>
      <w:r w:rsidRPr="0023331C">
        <w:rPr>
          <w:sz w:val="28"/>
          <w:szCs w:val="28"/>
        </w:rPr>
        <w:t>та прогнозного объ</w:t>
      </w:r>
      <w:r w:rsidR="004828F8" w:rsidRPr="0023331C">
        <w:rPr>
          <w:sz w:val="28"/>
          <w:szCs w:val="28"/>
        </w:rPr>
        <w:t>е</w:t>
      </w:r>
      <w:r w:rsidRPr="0023331C">
        <w:rPr>
          <w:sz w:val="28"/>
          <w:szCs w:val="28"/>
        </w:rPr>
        <w:t xml:space="preserve">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7718C0" w:rsidRPr="0023331C" w:rsidRDefault="007718C0" w:rsidP="007718C0">
      <w:pPr>
        <w:spacing w:line="276" w:lineRule="auto"/>
        <w:rPr>
          <w:sz w:val="28"/>
          <w:szCs w:val="28"/>
        </w:rPr>
      </w:pPr>
      <w:r w:rsidRPr="0023331C">
        <w:rPr>
          <w:sz w:val="28"/>
          <w:szCs w:val="28"/>
        </w:rPr>
        <w:t>Объ</w:t>
      </w:r>
      <w:r w:rsidR="004828F8" w:rsidRPr="0023331C">
        <w:rPr>
          <w:sz w:val="28"/>
          <w:szCs w:val="28"/>
        </w:rPr>
        <w:t>е</w:t>
      </w:r>
      <w:r w:rsidRPr="0023331C">
        <w:rPr>
          <w:sz w:val="28"/>
          <w:szCs w:val="28"/>
        </w:rPr>
        <w:t>м выпадающих доходов определяется в рамках прописанного алгоритма расч</w:t>
      </w:r>
      <w:r w:rsidR="004828F8" w:rsidRPr="0023331C">
        <w:rPr>
          <w:sz w:val="28"/>
          <w:szCs w:val="28"/>
        </w:rPr>
        <w:t>е</w:t>
      </w:r>
      <w:r w:rsidRPr="0023331C">
        <w:rPr>
          <w:sz w:val="28"/>
          <w:szCs w:val="28"/>
        </w:rPr>
        <w:t>та прогнозного объ</w:t>
      </w:r>
      <w:r w:rsidR="004828F8" w:rsidRPr="0023331C">
        <w:rPr>
          <w:sz w:val="28"/>
          <w:szCs w:val="28"/>
        </w:rPr>
        <w:t>е</w:t>
      </w:r>
      <w:r w:rsidRPr="0023331C">
        <w:rPr>
          <w:sz w:val="28"/>
          <w:szCs w:val="28"/>
        </w:rPr>
        <w:t>ма поступлений государственной пошлины.</w:t>
      </w:r>
    </w:p>
    <w:p w:rsidR="00590576" w:rsidRPr="0023331C" w:rsidRDefault="005D166B" w:rsidP="00590576">
      <w:pPr>
        <w:pStyle w:val="2"/>
        <w:tabs>
          <w:tab w:val="clear" w:pos="576"/>
        </w:tabs>
        <w:spacing w:before="180" w:line="276" w:lineRule="auto"/>
        <w:ind w:left="0" w:firstLine="0"/>
        <w:rPr>
          <w:i/>
          <w:sz w:val="28"/>
          <w:szCs w:val="28"/>
        </w:rPr>
      </w:pPr>
      <w:bookmarkStart w:id="15" w:name="_Toc458779156"/>
      <w:r>
        <w:rPr>
          <w:i/>
          <w:sz w:val="28"/>
          <w:szCs w:val="28"/>
        </w:rPr>
        <w:t>4</w:t>
      </w:r>
      <w:r w:rsidR="00590576" w:rsidRPr="0023331C">
        <w:rPr>
          <w:i/>
          <w:sz w:val="28"/>
          <w:szCs w:val="28"/>
        </w:rPr>
        <w:t>.1</w:t>
      </w:r>
      <w:r w:rsidR="00A31A2B">
        <w:rPr>
          <w:i/>
          <w:sz w:val="28"/>
          <w:szCs w:val="28"/>
        </w:rPr>
        <w:t>4</w:t>
      </w:r>
      <w:r w:rsidR="00590576" w:rsidRPr="0023331C">
        <w:rPr>
          <w:i/>
          <w:sz w:val="28"/>
          <w:szCs w:val="28"/>
        </w:rPr>
        <w:t xml:space="preserve">.1. Государственная пошлина по делам, рассматриваемым в судах общей юрисдикции, мировыми судьями (за исключением Верховного Суда Российской Федерации) </w:t>
      </w:r>
    </w:p>
    <w:p w:rsidR="00590576" w:rsidRPr="0023331C" w:rsidRDefault="00590576" w:rsidP="00590576">
      <w:pPr>
        <w:pStyle w:val="ad"/>
        <w:keepNext/>
        <w:tabs>
          <w:tab w:val="clear" w:pos="4153"/>
          <w:tab w:val="clear" w:pos="8306"/>
        </w:tabs>
        <w:spacing w:before="0" w:after="120" w:line="276" w:lineRule="auto"/>
        <w:ind w:firstLine="0"/>
        <w:jc w:val="center"/>
        <w:rPr>
          <w:b/>
          <w:i/>
          <w:sz w:val="28"/>
          <w:szCs w:val="28"/>
        </w:rPr>
      </w:pPr>
      <w:r w:rsidRPr="0023331C">
        <w:rPr>
          <w:b/>
          <w:i/>
          <w:sz w:val="28"/>
          <w:szCs w:val="28"/>
        </w:rPr>
        <w:t>182 1 08 03010 01 0000 110</w:t>
      </w:r>
      <w:bookmarkEnd w:id="15"/>
    </w:p>
    <w:p w:rsidR="002119F2" w:rsidRDefault="002119F2" w:rsidP="00676DFC">
      <w:pPr>
        <w:spacing w:line="276" w:lineRule="auto"/>
        <w:rPr>
          <w:sz w:val="28"/>
          <w:szCs w:val="28"/>
        </w:rPr>
      </w:pPr>
      <w:r w:rsidRPr="002119F2">
        <w:rPr>
          <w:sz w:val="28"/>
          <w:szCs w:val="28"/>
        </w:rPr>
        <w:t>Прогнозный объ</w:t>
      </w:r>
      <w:r w:rsidR="003225FB">
        <w:rPr>
          <w:sz w:val="28"/>
          <w:szCs w:val="28"/>
        </w:rPr>
        <w:t>е</w:t>
      </w:r>
      <w:r w:rsidRPr="002119F2">
        <w:rPr>
          <w:sz w:val="28"/>
          <w:szCs w:val="28"/>
        </w:rPr>
        <w:t>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рассчитывается по следующей формуле:</w:t>
      </w:r>
    </w:p>
    <w:p w:rsidR="002119F2" w:rsidRPr="0023331C" w:rsidRDefault="002119F2" w:rsidP="002119F2">
      <w:pPr>
        <w:pStyle w:val="ad"/>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proofErr w:type="spellStart"/>
      <w:r w:rsidRPr="0023331C">
        <w:rPr>
          <w:i/>
          <w:sz w:val="28"/>
          <w:szCs w:val="28"/>
        </w:rPr>
        <w:lastRenderedPageBreak/>
        <w:t>ПДт</w:t>
      </w:r>
      <w:proofErr w:type="spellEnd"/>
      <w:r w:rsidRPr="0023331C">
        <w:rPr>
          <w:i/>
          <w:sz w:val="28"/>
          <w:szCs w:val="28"/>
        </w:rPr>
        <w:t xml:space="preserve"> = </w:t>
      </w:r>
      <w:proofErr w:type="spellStart"/>
      <w:r w:rsidRPr="0023331C">
        <w:rPr>
          <w:i/>
          <w:sz w:val="28"/>
          <w:szCs w:val="28"/>
        </w:rPr>
        <w:t>П</w:t>
      </w:r>
      <w:r>
        <w:rPr>
          <w:i/>
          <w:sz w:val="28"/>
          <w:szCs w:val="28"/>
        </w:rPr>
        <w:t>ф</w:t>
      </w:r>
      <w:proofErr w:type="spellEnd"/>
      <w:r w:rsidRPr="0023331C">
        <w:rPr>
          <w:i/>
          <w:sz w:val="28"/>
          <w:szCs w:val="28"/>
        </w:rPr>
        <w:t xml:space="preserve">  * </w:t>
      </w:r>
      <w:r>
        <w:rPr>
          <w:i/>
          <w:sz w:val="28"/>
          <w:szCs w:val="28"/>
          <w:lang w:val="en-US"/>
        </w:rPr>
        <w:t>J</w:t>
      </w:r>
      <w:r w:rsidRPr="002119F2">
        <w:rPr>
          <w:i/>
          <w:sz w:val="28"/>
          <w:szCs w:val="28"/>
        </w:rPr>
        <w:t xml:space="preserve"> </w:t>
      </w:r>
      <w:r w:rsidRPr="0023331C">
        <w:rPr>
          <w:i/>
          <w:sz w:val="28"/>
          <w:szCs w:val="28"/>
        </w:rPr>
        <w:t xml:space="preserve">± F, где </w:t>
      </w:r>
    </w:p>
    <w:p w:rsidR="002119F2" w:rsidRPr="002119F2" w:rsidRDefault="002119F2" w:rsidP="002119F2">
      <w:pPr>
        <w:shd w:val="clear" w:color="auto" w:fill="FFFFFF"/>
        <w:tabs>
          <w:tab w:val="left" w:pos="5812"/>
        </w:tabs>
        <w:spacing w:line="276" w:lineRule="auto"/>
        <w:rPr>
          <w:sz w:val="28"/>
          <w:szCs w:val="28"/>
        </w:rPr>
      </w:pPr>
      <w:r w:rsidRPr="0023331C">
        <w:rPr>
          <w:i/>
          <w:sz w:val="28"/>
          <w:szCs w:val="28"/>
        </w:rPr>
        <w:t>J</w:t>
      </w:r>
      <w:r w:rsidRPr="0023331C">
        <w:rPr>
          <w:sz w:val="28"/>
          <w:szCs w:val="28"/>
        </w:rPr>
        <w:t xml:space="preserve"> – коэффициент </w:t>
      </w:r>
      <w:r w:rsidRPr="002119F2">
        <w:rPr>
          <w:sz w:val="28"/>
          <w:szCs w:val="28"/>
        </w:rPr>
        <w:t>увеличения поступлений</w:t>
      </w:r>
      <w:r w:rsidR="001A3B3D" w:rsidRPr="001A3B3D">
        <w:rPr>
          <w:sz w:val="28"/>
          <w:szCs w:val="28"/>
        </w:rPr>
        <w:t xml:space="preserve"> </w:t>
      </w:r>
      <w:r w:rsidR="001A3B3D">
        <w:rPr>
          <w:sz w:val="28"/>
          <w:szCs w:val="28"/>
        </w:rPr>
        <w:t>в текущем году</w:t>
      </w:r>
      <w:r w:rsidRPr="002119F2">
        <w:rPr>
          <w:sz w:val="28"/>
          <w:szCs w:val="28"/>
        </w:rPr>
        <w:t>, рассчитанный исходя из сложившейся налоговой базы региона</w:t>
      </w:r>
      <w:r>
        <w:rPr>
          <w:sz w:val="28"/>
          <w:szCs w:val="28"/>
        </w:rPr>
        <w:t>.</w:t>
      </w:r>
    </w:p>
    <w:p w:rsidR="002119F2" w:rsidRPr="0023331C" w:rsidRDefault="002119F2" w:rsidP="002119F2">
      <w:pPr>
        <w:shd w:val="clear" w:color="auto" w:fill="FFFFFF"/>
        <w:tabs>
          <w:tab w:val="left" w:pos="5812"/>
        </w:tabs>
        <w:spacing w:after="120" w:line="276" w:lineRule="auto"/>
        <w:rPr>
          <w:sz w:val="28"/>
          <w:szCs w:val="28"/>
        </w:rPr>
      </w:pPr>
      <w:r w:rsidRPr="0023331C">
        <w:rPr>
          <w:sz w:val="28"/>
          <w:szCs w:val="28"/>
        </w:rPr>
        <w:t>Расчет прогноза поступлений по источнику на очередной финансовый год и плановый период последующих годов рассчитывается следующим образом:</w:t>
      </w:r>
    </w:p>
    <w:p w:rsidR="002119F2" w:rsidRPr="0023331C" w:rsidRDefault="002119F2" w:rsidP="002119F2">
      <w:pPr>
        <w:spacing w:before="120" w:after="120" w:line="276" w:lineRule="auto"/>
        <w:ind w:firstLine="0"/>
        <w:jc w:val="center"/>
        <w:rPr>
          <w:i/>
          <w:sz w:val="28"/>
          <w:szCs w:val="28"/>
        </w:rPr>
      </w:pPr>
      <w:proofErr w:type="spellStart"/>
      <w:r w:rsidRPr="0023331C">
        <w:rPr>
          <w:i/>
          <w:sz w:val="28"/>
          <w:szCs w:val="28"/>
        </w:rPr>
        <w:t>ПДп</w:t>
      </w:r>
      <w:proofErr w:type="spellEnd"/>
      <w:r w:rsidRPr="0023331C">
        <w:rPr>
          <w:i/>
          <w:sz w:val="28"/>
          <w:szCs w:val="28"/>
        </w:rPr>
        <w:t xml:space="preserve"> = </w:t>
      </w:r>
      <w:proofErr w:type="spellStart"/>
      <w:r w:rsidRPr="0023331C">
        <w:rPr>
          <w:i/>
          <w:sz w:val="28"/>
          <w:szCs w:val="28"/>
        </w:rPr>
        <w:t>ПДт</w:t>
      </w:r>
      <w:proofErr w:type="spellEnd"/>
      <w:r w:rsidRPr="0023331C">
        <w:rPr>
          <w:i/>
          <w:sz w:val="28"/>
          <w:szCs w:val="28"/>
        </w:rPr>
        <w:t xml:space="preserve"> * </w:t>
      </w:r>
      <w:r w:rsidR="001A3B3D">
        <w:rPr>
          <w:i/>
          <w:sz w:val="28"/>
          <w:szCs w:val="28"/>
          <w:lang w:val="en-US"/>
        </w:rPr>
        <w:t>J</w:t>
      </w:r>
      <w:r w:rsidR="001A3B3D">
        <w:rPr>
          <w:i/>
          <w:sz w:val="28"/>
          <w:szCs w:val="28"/>
        </w:rPr>
        <w:t>о</w:t>
      </w:r>
      <w:r w:rsidRPr="0023331C">
        <w:rPr>
          <w:i/>
          <w:sz w:val="28"/>
          <w:szCs w:val="28"/>
        </w:rPr>
        <w:t xml:space="preserve"> ± F, где</w:t>
      </w:r>
    </w:p>
    <w:p w:rsidR="001A3B3D" w:rsidRPr="002119F2" w:rsidRDefault="001A3B3D" w:rsidP="001A3B3D">
      <w:pPr>
        <w:shd w:val="clear" w:color="auto" w:fill="FFFFFF"/>
        <w:tabs>
          <w:tab w:val="left" w:pos="5812"/>
        </w:tabs>
        <w:spacing w:line="276" w:lineRule="auto"/>
        <w:rPr>
          <w:sz w:val="28"/>
          <w:szCs w:val="28"/>
        </w:rPr>
      </w:pPr>
      <w:proofErr w:type="spellStart"/>
      <w:r w:rsidRPr="0023331C">
        <w:rPr>
          <w:i/>
          <w:sz w:val="28"/>
          <w:szCs w:val="28"/>
        </w:rPr>
        <w:t>J</w:t>
      </w:r>
      <w:r>
        <w:rPr>
          <w:i/>
          <w:sz w:val="28"/>
          <w:szCs w:val="28"/>
        </w:rPr>
        <w:t>о</w:t>
      </w:r>
      <w:proofErr w:type="spellEnd"/>
      <w:r w:rsidRPr="0023331C">
        <w:rPr>
          <w:sz w:val="28"/>
          <w:szCs w:val="28"/>
        </w:rPr>
        <w:t xml:space="preserve"> – коэффициент </w:t>
      </w:r>
      <w:r w:rsidRPr="002119F2">
        <w:rPr>
          <w:sz w:val="28"/>
          <w:szCs w:val="28"/>
        </w:rPr>
        <w:t>увеличения поступлений</w:t>
      </w:r>
      <w:r w:rsidRPr="001A3B3D">
        <w:rPr>
          <w:sz w:val="28"/>
          <w:szCs w:val="28"/>
        </w:rPr>
        <w:t xml:space="preserve"> </w:t>
      </w:r>
      <w:r w:rsidRPr="0023331C">
        <w:rPr>
          <w:sz w:val="28"/>
          <w:szCs w:val="28"/>
        </w:rPr>
        <w:t>на очередной финансовый год и плановый период последующих годов</w:t>
      </w:r>
      <w:r w:rsidRPr="002119F2">
        <w:rPr>
          <w:sz w:val="28"/>
          <w:szCs w:val="28"/>
        </w:rPr>
        <w:t>, рассчитанный исходя из сложившейся налоговой базы региона</w:t>
      </w:r>
      <w:r>
        <w:rPr>
          <w:sz w:val="28"/>
          <w:szCs w:val="28"/>
        </w:rPr>
        <w:t>.</w:t>
      </w:r>
    </w:p>
    <w:p w:rsidR="00831C6E" w:rsidRPr="0023331C" w:rsidRDefault="00831C6E" w:rsidP="00831C6E">
      <w:pPr>
        <w:pStyle w:val="2"/>
        <w:tabs>
          <w:tab w:val="clear" w:pos="576"/>
        </w:tabs>
        <w:spacing w:before="180" w:line="276" w:lineRule="auto"/>
        <w:ind w:left="0" w:firstLine="0"/>
        <w:rPr>
          <w:i/>
          <w:sz w:val="28"/>
          <w:szCs w:val="28"/>
        </w:rPr>
      </w:pPr>
      <w:r>
        <w:rPr>
          <w:i/>
          <w:sz w:val="28"/>
          <w:szCs w:val="28"/>
        </w:rPr>
        <w:t>4</w:t>
      </w:r>
      <w:r w:rsidRPr="0023331C">
        <w:rPr>
          <w:i/>
          <w:sz w:val="28"/>
          <w:szCs w:val="28"/>
        </w:rPr>
        <w:t>.1</w:t>
      </w:r>
      <w:r w:rsidR="00A31A2B">
        <w:rPr>
          <w:i/>
          <w:sz w:val="28"/>
          <w:szCs w:val="28"/>
        </w:rPr>
        <w:t>4</w:t>
      </w:r>
      <w:r w:rsidRPr="0023331C">
        <w:rPr>
          <w:i/>
          <w:sz w:val="28"/>
          <w:szCs w:val="28"/>
        </w:rPr>
        <w:t>.</w:t>
      </w:r>
      <w:r>
        <w:rPr>
          <w:i/>
          <w:sz w:val="28"/>
          <w:szCs w:val="28"/>
        </w:rPr>
        <w:t>2</w:t>
      </w:r>
      <w:r w:rsidRPr="0023331C">
        <w:rPr>
          <w:i/>
          <w:sz w:val="28"/>
          <w:szCs w:val="28"/>
        </w:rPr>
        <w:t xml:space="preserve">. </w:t>
      </w:r>
      <w:r w:rsidRPr="00831C6E">
        <w:rPr>
          <w:i/>
          <w:sz w:val="28"/>
          <w:szCs w:val="28"/>
        </w:rP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(при обращении через многофункциональные центры)</w:t>
      </w:r>
      <w:r w:rsidRPr="0023331C">
        <w:rPr>
          <w:i/>
          <w:sz w:val="28"/>
          <w:szCs w:val="28"/>
        </w:rPr>
        <w:t xml:space="preserve"> </w:t>
      </w:r>
    </w:p>
    <w:p w:rsidR="00831C6E" w:rsidRPr="0023331C" w:rsidRDefault="00831C6E" w:rsidP="00831C6E">
      <w:pPr>
        <w:pStyle w:val="ad"/>
        <w:keepNext/>
        <w:tabs>
          <w:tab w:val="clear" w:pos="4153"/>
          <w:tab w:val="clear" w:pos="8306"/>
        </w:tabs>
        <w:spacing w:before="0" w:after="120" w:line="276" w:lineRule="auto"/>
        <w:ind w:firstLine="0"/>
        <w:jc w:val="center"/>
        <w:rPr>
          <w:b/>
          <w:i/>
          <w:sz w:val="28"/>
          <w:szCs w:val="28"/>
        </w:rPr>
      </w:pPr>
      <w:r w:rsidRPr="00831C6E">
        <w:rPr>
          <w:b/>
          <w:i/>
          <w:sz w:val="28"/>
          <w:szCs w:val="28"/>
        </w:rPr>
        <w:t xml:space="preserve">182 1 08 07010 01 </w:t>
      </w:r>
      <w:r>
        <w:rPr>
          <w:b/>
          <w:i/>
          <w:sz w:val="28"/>
          <w:szCs w:val="28"/>
        </w:rPr>
        <w:t>0</w:t>
      </w:r>
      <w:r w:rsidRPr="00831C6E">
        <w:rPr>
          <w:b/>
          <w:i/>
          <w:sz w:val="28"/>
          <w:szCs w:val="28"/>
        </w:rPr>
        <w:t>000 110</w:t>
      </w:r>
    </w:p>
    <w:p w:rsidR="00AD1F6D" w:rsidRDefault="00AD1F6D" w:rsidP="00AD1F6D">
      <w:pPr>
        <w:spacing w:line="276" w:lineRule="auto"/>
        <w:rPr>
          <w:sz w:val="28"/>
          <w:szCs w:val="28"/>
        </w:rPr>
      </w:pPr>
      <w:r w:rsidRPr="002119F2">
        <w:rPr>
          <w:sz w:val="28"/>
          <w:szCs w:val="28"/>
        </w:rPr>
        <w:t>Прогнозный объ</w:t>
      </w:r>
      <w:r w:rsidR="003225FB">
        <w:rPr>
          <w:sz w:val="28"/>
          <w:szCs w:val="28"/>
        </w:rPr>
        <w:t>е</w:t>
      </w:r>
      <w:r w:rsidRPr="002119F2">
        <w:rPr>
          <w:sz w:val="28"/>
          <w:szCs w:val="28"/>
        </w:rPr>
        <w:t xml:space="preserve">м поступлений государственной пошлины </w:t>
      </w:r>
      <w:r w:rsidRPr="00AD1F6D">
        <w:rPr>
          <w:sz w:val="28"/>
          <w:szCs w:val="28"/>
        </w:rPr>
        <w:t>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(при обращении через многофункциональные центры)</w:t>
      </w:r>
      <w:r w:rsidRPr="002119F2">
        <w:rPr>
          <w:sz w:val="28"/>
          <w:szCs w:val="28"/>
        </w:rPr>
        <w:t>, рассчитывается по следующей формуле:</w:t>
      </w:r>
    </w:p>
    <w:p w:rsidR="00AD1F6D" w:rsidRPr="0023331C" w:rsidRDefault="00AD1F6D" w:rsidP="00AD1F6D">
      <w:pPr>
        <w:pStyle w:val="ad"/>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proofErr w:type="spellStart"/>
      <w:r w:rsidRPr="0023331C">
        <w:rPr>
          <w:i/>
          <w:sz w:val="28"/>
          <w:szCs w:val="28"/>
        </w:rPr>
        <w:t>ПДт</w:t>
      </w:r>
      <w:proofErr w:type="spellEnd"/>
      <w:r w:rsidRPr="0023331C">
        <w:rPr>
          <w:i/>
          <w:sz w:val="28"/>
          <w:szCs w:val="28"/>
        </w:rPr>
        <w:t xml:space="preserve"> = </w:t>
      </w:r>
      <w:proofErr w:type="spellStart"/>
      <w:r w:rsidRPr="0023331C">
        <w:rPr>
          <w:i/>
          <w:sz w:val="28"/>
          <w:szCs w:val="28"/>
        </w:rPr>
        <w:t>П</w:t>
      </w:r>
      <w:r>
        <w:rPr>
          <w:i/>
          <w:sz w:val="28"/>
          <w:szCs w:val="28"/>
        </w:rPr>
        <w:t>ф</w:t>
      </w:r>
      <w:proofErr w:type="spellEnd"/>
      <w:r w:rsidRPr="0023331C">
        <w:rPr>
          <w:i/>
          <w:sz w:val="28"/>
          <w:szCs w:val="28"/>
        </w:rPr>
        <w:t xml:space="preserve">  * </w:t>
      </w:r>
      <w:r>
        <w:rPr>
          <w:i/>
          <w:sz w:val="28"/>
          <w:szCs w:val="28"/>
          <w:lang w:val="en-US"/>
        </w:rPr>
        <w:t>J</w:t>
      </w:r>
      <w:r w:rsidRPr="002119F2">
        <w:rPr>
          <w:i/>
          <w:sz w:val="28"/>
          <w:szCs w:val="28"/>
        </w:rPr>
        <w:t xml:space="preserve"> </w:t>
      </w:r>
      <w:r w:rsidRPr="0023331C">
        <w:rPr>
          <w:i/>
          <w:sz w:val="28"/>
          <w:szCs w:val="28"/>
        </w:rPr>
        <w:t xml:space="preserve">± F, где </w:t>
      </w:r>
    </w:p>
    <w:p w:rsidR="00AD1F6D" w:rsidRPr="002119F2" w:rsidRDefault="00AD1F6D" w:rsidP="00AD1F6D">
      <w:pPr>
        <w:shd w:val="clear" w:color="auto" w:fill="FFFFFF"/>
        <w:tabs>
          <w:tab w:val="left" w:pos="5812"/>
        </w:tabs>
        <w:spacing w:line="276" w:lineRule="auto"/>
        <w:rPr>
          <w:sz w:val="28"/>
          <w:szCs w:val="28"/>
        </w:rPr>
      </w:pPr>
      <w:r w:rsidRPr="0023331C">
        <w:rPr>
          <w:i/>
          <w:sz w:val="28"/>
          <w:szCs w:val="28"/>
        </w:rPr>
        <w:t>J</w:t>
      </w:r>
      <w:r w:rsidRPr="0023331C">
        <w:rPr>
          <w:sz w:val="28"/>
          <w:szCs w:val="28"/>
        </w:rPr>
        <w:t xml:space="preserve"> – коэффициент </w:t>
      </w:r>
      <w:r w:rsidRPr="002119F2">
        <w:rPr>
          <w:sz w:val="28"/>
          <w:szCs w:val="28"/>
        </w:rPr>
        <w:t>увеличения поступлений</w:t>
      </w:r>
      <w:r w:rsidRPr="001A3B3D">
        <w:rPr>
          <w:sz w:val="28"/>
          <w:szCs w:val="28"/>
        </w:rPr>
        <w:t xml:space="preserve"> </w:t>
      </w:r>
      <w:r>
        <w:rPr>
          <w:sz w:val="28"/>
          <w:szCs w:val="28"/>
        </w:rPr>
        <w:t>в текущем году</w:t>
      </w:r>
      <w:r w:rsidRPr="002119F2">
        <w:rPr>
          <w:sz w:val="28"/>
          <w:szCs w:val="28"/>
        </w:rPr>
        <w:t>, рассчитанный исходя из сложившейся налоговой базы региона</w:t>
      </w:r>
      <w:r>
        <w:rPr>
          <w:sz w:val="28"/>
          <w:szCs w:val="28"/>
        </w:rPr>
        <w:t>.</w:t>
      </w:r>
    </w:p>
    <w:p w:rsidR="00AD1F6D" w:rsidRPr="0023331C" w:rsidRDefault="00AD1F6D" w:rsidP="00AD1F6D">
      <w:pPr>
        <w:shd w:val="clear" w:color="auto" w:fill="FFFFFF"/>
        <w:tabs>
          <w:tab w:val="left" w:pos="5812"/>
        </w:tabs>
        <w:spacing w:after="120" w:line="276" w:lineRule="auto"/>
        <w:rPr>
          <w:sz w:val="28"/>
          <w:szCs w:val="28"/>
        </w:rPr>
      </w:pPr>
      <w:r w:rsidRPr="0023331C">
        <w:rPr>
          <w:sz w:val="28"/>
          <w:szCs w:val="28"/>
        </w:rPr>
        <w:t>Расчет прогноза поступлений по источнику на очередной финансовый год и плановый период последующих годов рассчитывается следующим образом:</w:t>
      </w:r>
    </w:p>
    <w:p w:rsidR="00AD1F6D" w:rsidRPr="0023331C" w:rsidRDefault="00AD1F6D" w:rsidP="00AD1F6D">
      <w:pPr>
        <w:spacing w:before="120" w:after="120" w:line="276" w:lineRule="auto"/>
        <w:ind w:firstLine="0"/>
        <w:jc w:val="center"/>
        <w:rPr>
          <w:i/>
          <w:sz w:val="28"/>
          <w:szCs w:val="28"/>
        </w:rPr>
      </w:pPr>
      <w:proofErr w:type="spellStart"/>
      <w:r w:rsidRPr="0023331C">
        <w:rPr>
          <w:i/>
          <w:sz w:val="28"/>
          <w:szCs w:val="28"/>
        </w:rPr>
        <w:t>ПДп</w:t>
      </w:r>
      <w:proofErr w:type="spellEnd"/>
      <w:r w:rsidRPr="0023331C">
        <w:rPr>
          <w:i/>
          <w:sz w:val="28"/>
          <w:szCs w:val="28"/>
        </w:rPr>
        <w:t xml:space="preserve"> = </w:t>
      </w:r>
      <w:proofErr w:type="spellStart"/>
      <w:r w:rsidRPr="0023331C">
        <w:rPr>
          <w:i/>
          <w:sz w:val="28"/>
          <w:szCs w:val="28"/>
        </w:rPr>
        <w:t>ПДт</w:t>
      </w:r>
      <w:proofErr w:type="spellEnd"/>
      <w:r w:rsidRPr="0023331C">
        <w:rPr>
          <w:i/>
          <w:sz w:val="28"/>
          <w:szCs w:val="28"/>
        </w:rPr>
        <w:t xml:space="preserve"> * </w:t>
      </w:r>
      <w:r>
        <w:rPr>
          <w:i/>
          <w:sz w:val="28"/>
          <w:szCs w:val="28"/>
          <w:lang w:val="en-US"/>
        </w:rPr>
        <w:t>J</w:t>
      </w:r>
      <w:r>
        <w:rPr>
          <w:i/>
          <w:sz w:val="28"/>
          <w:szCs w:val="28"/>
        </w:rPr>
        <w:t>о</w:t>
      </w:r>
      <w:r w:rsidRPr="0023331C">
        <w:rPr>
          <w:i/>
          <w:sz w:val="28"/>
          <w:szCs w:val="28"/>
        </w:rPr>
        <w:t xml:space="preserve"> ± F, где</w:t>
      </w:r>
    </w:p>
    <w:p w:rsidR="00AD1F6D" w:rsidRPr="002119F2" w:rsidRDefault="00AD1F6D" w:rsidP="00AD1F6D">
      <w:pPr>
        <w:shd w:val="clear" w:color="auto" w:fill="FFFFFF"/>
        <w:tabs>
          <w:tab w:val="left" w:pos="5812"/>
        </w:tabs>
        <w:spacing w:line="276" w:lineRule="auto"/>
        <w:rPr>
          <w:sz w:val="28"/>
          <w:szCs w:val="28"/>
        </w:rPr>
      </w:pPr>
      <w:proofErr w:type="spellStart"/>
      <w:r w:rsidRPr="0023331C">
        <w:rPr>
          <w:i/>
          <w:sz w:val="28"/>
          <w:szCs w:val="28"/>
        </w:rPr>
        <w:t>J</w:t>
      </w:r>
      <w:r>
        <w:rPr>
          <w:i/>
          <w:sz w:val="28"/>
          <w:szCs w:val="28"/>
        </w:rPr>
        <w:t>о</w:t>
      </w:r>
      <w:proofErr w:type="spellEnd"/>
      <w:r w:rsidRPr="0023331C">
        <w:rPr>
          <w:sz w:val="28"/>
          <w:szCs w:val="28"/>
        </w:rPr>
        <w:t xml:space="preserve"> – коэффициент </w:t>
      </w:r>
      <w:r w:rsidRPr="002119F2">
        <w:rPr>
          <w:sz w:val="28"/>
          <w:szCs w:val="28"/>
        </w:rPr>
        <w:t>увеличения поступлений</w:t>
      </w:r>
      <w:r w:rsidRPr="001A3B3D">
        <w:rPr>
          <w:sz w:val="28"/>
          <w:szCs w:val="28"/>
        </w:rPr>
        <w:t xml:space="preserve"> </w:t>
      </w:r>
      <w:r w:rsidRPr="0023331C">
        <w:rPr>
          <w:sz w:val="28"/>
          <w:szCs w:val="28"/>
        </w:rPr>
        <w:t>на очередной финансовый год и плановый период последующих годов</w:t>
      </w:r>
      <w:r w:rsidRPr="002119F2">
        <w:rPr>
          <w:sz w:val="28"/>
          <w:szCs w:val="28"/>
        </w:rPr>
        <w:t>, рассчитанный исходя из сложившейся налоговой базы региона</w:t>
      </w:r>
      <w:r>
        <w:rPr>
          <w:sz w:val="28"/>
          <w:szCs w:val="28"/>
        </w:rPr>
        <w:t>.</w:t>
      </w:r>
    </w:p>
    <w:p w:rsidR="009D681E" w:rsidRPr="00DC1746" w:rsidRDefault="005D166B" w:rsidP="00DC1746">
      <w:pPr>
        <w:pStyle w:val="2"/>
        <w:tabs>
          <w:tab w:val="clear" w:pos="576"/>
        </w:tabs>
        <w:spacing w:before="180" w:line="276" w:lineRule="auto"/>
        <w:ind w:left="0" w:firstLine="0"/>
        <w:rPr>
          <w:i/>
          <w:sz w:val="28"/>
          <w:szCs w:val="28"/>
        </w:rPr>
      </w:pPr>
      <w:r w:rsidRPr="00DC1746">
        <w:rPr>
          <w:i/>
          <w:sz w:val="28"/>
          <w:szCs w:val="28"/>
        </w:rPr>
        <w:t>4.</w:t>
      </w:r>
      <w:r w:rsidR="00A31A2B">
        <w:rPr>
          <w:i/>
          <w:sz w:val="28"/>
          <w:szCs w:val="28"/>
        </w:rPr>
        <w:t>15</w:t>
      </w:r>
      <w:r w:rsidR="009A1FB2" w:rsidRPr="00DC1746">
        <w:rPr>
          <w:i/>
          <w:sz w:val="28"/>
          <w:szCs w:val="28"/>
        </w:rPr>
        <w:t xml:space="preserve">. Штрафы, санкции, возмещение ущерба </w:t>
      </w:r>
    </w:p>
    <w:p w:rsidR="009A1FB2" w:rsidRPr="00DC1746" w:rsidRDefault="009A1FB2" w:rsidP="00DC1746">
      <w:pPr>
        <w:pStyle w:val="ad"/>
        <w:keepNext/>
        <w:tabs>
          <w:tab w:val="clear" w:pos="4153"/>
          <w:tab w:val="clear" w:pos="8306"/>
        </w:tabs>
        <w:spacing w:before="0" w:after="120" w:line="276" w:lineRule="auto"/>
        <w:ind w:firstLine="0"/>
        <w:jc w:val="center"/>
        <w:rPr>
          <w:b/>
          <w:i/>
          <w:sz w:val="28"/>
          <w:szCs w:val="28"/>
        </w:rPr>
      </w:pPr>
      <w:r w:rsidRPr="00DC1746">
        <w:rPr>
          <w:b/>
          <w:i/>
          <w:sz w:val="28"/>
          <w:szCs w:val="28"/>
        </w:rPr>
        <w:t>182 1 16 00000 00 0000 000</w:t>
      </w:r>
    </w:p>
    <w:p w:rsidR="009A1FB2" w:rsidRPr="00DC1746" w:rsidRDefault="00371546" w:rsidP="00DC1746">
      <w:pPr>
        <w:spacing w:line="276" w:lineRule="auto"/>
        <w:rPr>
          <w:sz w:val="28"/>
          <w:szCs w:val="28"/>
        </w:rPr>
      </w:pPr>
      <w:r w:rsidRPr="00DC1746">
        <w:rPr>
          <w:sz w:val="28"/>
          <w:szCs w:val="28"/>
        </w:rPr>
        <w:t>Расчет прогноза объема поступлений по штрафам, санкциям, возмещению ущерба осуществляется по вид</w:t>
      </w:r>
      <w:r w:rsidR="002C40CE" w:rsidRPr="00DC1746">
        <w:rPr>
          <w:sz w:val="28"/>
          <w:szCs w:val="28"/>
        </w:rPr>
        <w:t>ам</w:t>
      </w:r>
      <w:r w:rsidRPr="00DC1746">
        <w:rPr>
          <w:sz w:val="28"/>
          <w:szCs w:val="28"/>
        </w:rPr>
        <w:t xml:space="preserve"> платежа </w:t>
      </w:r>
      <w:r w:rsidR="000969C9" w:rsidRPr="00DC1746">
        <w:rPr>
          <w:sz w:val="28"/>
          <w:szCs w:val="28"/>
        </w:rPr>
        <w:t>(приложение № 15 к настоящей Методике)</w:t>
      </w:r>
      <w:r w:rsidR="008315DE" w:rsidRPr="00DC1746">
        <w:rPr>
          <w:sz w:val="28"/>
          <w:szCs w:val="28"/>
        </w:rPr>
        <w:t xml:space="preserve"> </w:t>
      </w:r>
      <w:r w:rsidRPr="00DC1746">
        <w:rPr>
          <w:sz w:val="28"/>
          <w:szCs w:val="28"/>
        </w:rPr>
        <w:t xml:space="preserve">и </w:t>
      </w:r>
      <w:r w:rsidR="009A1FB2" w:rsidRPr="00DC1746">
        <w:rPr>
          <w:sz w:val="28"/>
          <w:szCs w:val="28"/>
        </w:rPr>
        <w:t>основывается на следующих нормативных правовых актах:</w:t>
      </w:r>
    </w:p>
    <w:p w:rsidR="009A1FB2" w:rsidRPr="00DC1746" w:rsidRDefault="009A1FB2" w:rsidP="00DC1746">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DC1746">
        <w:rPr>
          <w:rFonts w:ascii="Times New Roman" w:hAnsi="Times New Roman"/>
          <w:sz w:val="28"/>
          <w:szCs w:val="28"/>
        </w:rPr>
        <w:lastRenderedPageBreak/>
        <w:t xml:space="preserve">Бюджетный кодекс Российской Федерации; </w:t>
      </w:r>
    </w:p>
    <w:p w:rsidR="009A1FB2" w:rsidRPr="00DC1746" w:rsidRDefault="009A1FB2" w:rsidP="00DC1746">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DC1746">
        <w:rPr>
          <w:rFonts w:ascii="Times New Roman" w:hAnsi="Times New Roman"/>
          <w:sz w:val="28"/>
          <w:szCs w:val="28"/>
        </w:rPr>
        <w:t>законодательство Российской Федерации, том числе Кодекс Российской Федерации об административных правонарушениях.</w:t>
      </w:r>
    </w:p>
    <w:p w:rsidR="009A1FB2" w:rsidRPr="00DC1746" w:rsidRDefault="009A1FB2" w:rsidP="00DC1746">
      <w:pPr>
        <w:spacing w:line="276" w:lineRule="auto"/>
        <w:rPr>
          <w:sz w:val="28"/>
          <w:szCs w:val="28"/>
        </w:rPr>
      </w:pPr>
      <w:r w:rsidRPr="00DC1746">
        <w:rPr>
          <w:sz w:val="28"/>
          <w:szCs w:val="28"/>
        </w:rPr>
        <w:t xml:space="preserve">При расчете учитываются следующие факторы: </w:t>
      </w:r>
    </w:p>
    <w:p w:rsidR="009A1FB2" w:rsidRPr="00DC1746" w:rsidRDefault="009A1FB2" w:rsidP="00DC1746">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DC1746">
        <w:rPr>
          <w:rFonts w:ascii="Times New Roman" w:hAnsi="Times New Roman"/>
          <w:sz w:val="28"/>
          <w:szCs w:val="28"/>
        </w:rPr>
        <w:t>изменения в законодательстве;</w:t>
      </w:r>
    </w:p>
    <w:p w:rsidR="009A1FB2" w:rsidRPr="00DC1746" w:rsidRDefault="009A1FB2" w:rsidP="00DC1746">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DC1746">
        <w:rPr>
          <w:rFonts w:ascii="Times New Roman" w:hAnsi="Times New Roman"/>
          <w:sz w:val="28"/>
          <w:szCs w:val="28"/>
        </w:rPr>
        <w:t>динамика фактических поступлений по налогу согласно данным отч</w:t>
      </w:r>
      <w:r w:rsidR="00600CAF" w:rsidRPr="00DC1746">
        <w:rPr>
          <w:rFonts w:ascii="Times New Roman" w:hAnsi="Times New Roman"/>
          <w:sz w:val="28"/>
          <w:szCs w:val="28"/>
        </w:rPr>
        <w:t>е</w:t>
      </w:r>
      <w:r w:rsidRPr="00DC1746">
        <w:rPr>
          <w:rFonts w:ascii="Times New Roman" w:hAnsi="Times New Roman"/>
          <w:sz w:val="28"/>
          <w:szCs w:val="28"/>
        </w:rPr>
        <w:t>та по форме № 1-НМ «Начисление и поступление налогов, сборов и иных обязательных платежей в консолидированный бюджет Российской Федерации»;</w:t>
      </w:r>
    </w:p>
    <w:p w:rsidR="009A1FB2" w:rsidRPr="00DC1746" w:rsidRDefault="009A1FB2" w:rsidP="00DC1746">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DC1746">
        <w:rPr>
          <w:rFonts w:ascii="Times New Roman" w:hAnsi="Times New Roman"/>
          <w:sz w:val="28"/>
          <w:szCs w:val="28"/>
        </w:rPr>
        <w:t>иные факторы (в том числе возможная корректировка на поступления, имеющие нестабильный «разовый» характер и др.).</w:t>
      </w:r>
    </w:p>
    <w:p w:rsidR="007718C0" w:rsidRPr="00DC1746" w:rsidRDefault="007718C0" w:rsidP="00DC1746">
      <w:pPr>
        <w:spacing w:line="276" w:lineRule="auto"/>
        <w:rPr>
          <w:sz w:val="28"/>
          <w:szCs w:val="28"/>
        </w:rPr>
      </w:pPr>
      <w:bookmarkStart w:id="16" w:name="_Toc458779186"/>
      <w:r w:rsidRPr="00DC1746">
        <w:rPr>
          <w:sz w:val="28"/>
          <w:szCs w:val="28"/>
        </w:rPr>
        <w:t>Алгоритм расч</w:t>
      </w:r>
      <w:r w:rsidR="004828F8" w:rsidRPr="00DC1746">
        <w:rPr>
          <w:sz w:val="28"/>
          <w:szCs w:val="28"/>
        </w:rPr>
        <w:t>е</w:t>
      </w:r>
      <w:r w:rsidRPr="00DC1746">
        <w:rPr>
          <w:sz w:val="28"/>
          <w:szCs w:val="28"/>
        </w:rPr>
        <w:t>та прогнозного объ</w:t>
      </w:r>
      <w:r w:rsidR="004828F8" w:rsidRPr="00DC1746">
        <w:rPr>
          <w:sz w:val="28"/>
          <w:szCs w:val="28"/>
        </w:rPr>
        <w:t>е</w:t>
      </w:r>
      <w:r w:rsidRPr="00DC1746">
        <w:rPr>
          <w:sz w:val="28"/>
          <w:szCs w:val="28"/>
        </w:rPr>
        <w:t xml:space="preserve">ма поступлений штрафов, санкций, возмещения ущерба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7718C0" w:rsidRPr="00DC1746" w:rsidRDefault="007718C0" w:rsidP="00DC1746">
      <w:pPr>
        <w:spacing w:line="276" w:lineRule="auto"/>
        <w:rPr>
          <w:sz w:val="28"/>
          <w:szCs w:val="28"/>
        </w:rPr>
      </w:pPr>
      <w:r w:rsidRPr="00DC1746">
        <w:rPr>
          <w:sz w:val="28"/>
          <w:szCs w:val="28"/>
        </w:rPr>
        <w:t>Объ</w:t>
      </w:r>
      <w:r w:rsidR="004828F8" w:rsidRPr="00DC1746">
        <w:rPr>
          <w:sz w:val="28"/>
          <w:szCs w:val="28"/>
        </w:rPr>
        <w:t>е</w:t>
      </w:r>
      <w:r w:rsidRPr="00DC1746">
        <w:rPr>
          <w:sz w:val="28"/>
          <w:szCs w:val="28"/>
        </w:rPr>
        <w:t>м выпадающих доходов определяется в рамках прописанного алгоритма расч</w:t>
      </w:r>
      <w:r w:rsidR="004828F8" w:rsidRPr="00DC1746">
        <w:rPr>
          <w:sz w:val="28"/>
          <w:szCs w:val="28"/>
        </w:rPr>
        <w:t>е</w:t>
      </w:r>
      <w:r w:rsidRPr="00DC1746">
        <w:rPr>
          <w:sz w:val="28"/>
          <w:szCs w:val="28"/>
        </w:rPr>
        <w:t>та прогнозного объ</w:t>
      </w:r>
      <w:r w:rsidR="004828F8" w:rsidRPr="00DC1746">
        <w:rPr>
          <w:sz w:val="28"/>
          <w:szCs w:val="28"/>
        </w:rPr>
        <w:t>е</w:t>
      </w:r>
      <w:r w:rsidRPr="00DC1746">
        <w:rPr>
          <w:sz w:val="28"/>
          <w:szCs w:val="28"/>
        </w:rPr>
        <w:t>ма поступлений.</w:t>
      </w:r>
    </w:p>
    <w:p w:rsidR="00E92D34" w:rsidRPr="00E92D34" w:rsidRDefault="00FD0618" w:rsidP="00E92D34">
      <w:pPr>
        <w:pStyle w:val="2"/>
        <w:spacing w:before="180"/>
        <w:ind w:left="578" w:hanging="578"/>
        <w:rPr>
          <w:i/>
          <w:sz w:val="28"/>
          <w:szCs w:val="28"/>
        </w:rPr>
      </w:pPr>
      <w:r w:rsidRPr="00DC1746">
        <w:rPr>
          <w:i/>
          <w:sz w:val="28"/>
          <w:szCs w:val="28"/>
        </w:rPr>
        <w:t>4</w:t>
      </w:r>
      <w:r w:rsidR="009F0FCB" w:rsidRPr="00DC1746">
        <w:rPr>
          <w:i/>
          <w:sz w:val="28"/>
          <w:szCs w:val="28"/>
        </w:rPr>
        <w:t>.</w:t>
      </w:r>
      <w:r w:rsidR="00A31A2B">
        <w:rPr>
          <w:i/>
          <w:sz w:val="28"/>
          <w:szCs w:val="28"/>
        </w:rPr>
        <w:t>15</w:t>
      </w:r>
      <w:r w:rsidR="009F0FCB" w:rsidRPr="00DC1746">
        <w:rPr>
          <w:i/>
          <w:sz w:val="28"/>
          <w:szCs w:val="28"/>
        </w:rPr>
        <w:t xml:space="preserve">.1. </w:t>
      </w:r>
      <w:bookmarkEnd w:id="16"/>
      <w:r w:rsidR="00E92D34" w:rsidRPr="00E92D34">
        <w:rPr>
          <w:i/>
          <w:sz w:val="28"/>
          <w:szCs w:val="28"/>
        </w:rPr>
        <w:t>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w:t>
      </w:r>
    </w:p>
    <w:p w:rsidR="009F0FCB" w:rsidRPr="00DC1746" w:rsidRDefault="00E92D34" w:rsidP="00E92D34">
      <w:pPr>
        <w:pStyle w:val="2"/>
        <w:rPr>
          <w:i/>
          <w:sz w:val="28"/>
          <w:szCs w:val="28"/>
        </w:rPr>
      </w:pPr>
      <w:r w:rsidRPr="00E92D34">
        <w:rPr>
          <w:i/>
          <w:sz w:val="28"/>
          <w:szCs w:val="28"/>
        </w:rPr>
        <w:t>182 1 16 03010 01 0000 140</w:t>
      </w:r>
    </w:p>
    <w:p w:rsidR="00371546" w:rsidRDefault="00371546" w:rsidP="00E92D34">
      <w:pPr>
        <w:spacing w:before="120" w:line="276" w:lineRule="auto"/>
        <w:rPr>
          <w:sz w:val="28"/>
          <w:szCs w:val="28"/>
        </w:rPr>
      </w:pPr>
      <w:r w:rsidRPr="00DC1746">
        <w:rPr>
          <w:sz w:val="28"/>
          <w:szCs w:val="28"/>
        </w:rPr>
        <w:t xml:space="preserve">Расчет прогнозного объема поступления </w:t>
      </w:r>
      <w:r w:rsidR="006A2A4D" w:rsidRPr="00DC1746">
        <w:rPr>
          <w:sz w:val="28"/>
          <w:szCs w:val="28"/>
        </w:rPr>
        <w:t xml:space="preserve">денежных взысканий (штрафов) за нарушение законодательства о налогах и сборах </w:t>
      </w:r>
      <w:r w:rsidRPr="00DC1746">
        <w:rPr>
          <w:sz w:val="28"/>
          <w:szCs w:val="28"/>
        </w:rPr>
        <w:t xml:space="preserve">осуществляется с помощью применения метода экстраполяции, с учетом корректирующей суммы поступлений, учитывающей изменения законодательства о налогах и сборах, а также другие факторы. </w:t>
      </w:r>
    </w:p>
    <w:p w:rsidR="00E92D34" w:rsidRDefault="00E92D34" w:rsidP="00E92D34">
      <w:pPr>
        <w:spacing w:line="276" w:lineRule="auto"/>
        <w:rPr>
          <w:sz w:val="28"/>
          <w:szCs w:val="28"/>
        </w:rPr>
      </w:pPr>
      <w:r w:rsidRPr="00E92D34">
        <w:rPr>
          <w:sz w:val="28"/>
          <w:szCs w:val="28"/>
        </w:rPr>
        <w:t>Прогнозный объем поступлений денежных взысканий (штрафов) за нарушение законодательства о налогах и сборах</w:t>
      </w:r>
      <w:r w:rsidRPr="002119F2">
        <w:rPr>
          <w:sz w:val="28"/>
          <w:szCs w:val="28"/>
        </w:rPr>
        <w:t xml:space="preserve"> рассчитывается по следующей формуле:</w:t>
      </w:r>
    </w:p>
    <w:p w:rsidR="00E92D34" w:rsidRPr="0023331C" w:rsidRDefault="00E92D34" w:rsidP="00E92D34">
      <w:pPr>
        <w:pStyle w:val="ad"/>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proofErr w:type="spellStart"/>
      <w:r w:rsidRPr="0023331C">
        <w:rPr>
          <w:i/>
          <w:sz w:val="28"/>
          <w:szCs w:val="28"/>
        </w:rPr>
        <w:t>ПДт</w:t>
      </w:r>
      <w:proofErr w:type="spellEnd"/>
      <w:r w:rsidRPr="0023331C">
        <w:rPr>
          <w:i/>
          <w:sz w:val="28"/>
          <w:szCs w:val="28"/>
        </w:rPr>
        <w:t xml:space="preserve"> = </w:t>
      </w:r>
      <w:proofErr w:type="spellStart"/>
      <w:r w:rsidRPr="0023331C">
        <w:rPr>
          <w:i/>
          <w:sz w:val="28"/>
          <w:szCs w:val="28"/>
        </w:rPr>
        <w:t>П</w:t>
      </w:r>
      <w:r>
        <w:rPr>
          <w:i/>
          <w:sz w:val="28"/>
          <w:szCs w:val="28"/>
        </w:rPr>
        <w:t>ф</w:t>
      </w:r>
      <w:proofErr w:type="spellEnd"/>
      <w:r w:rsidRPr="0023331C">
        <w:rPr>
          <w:i/>
          <w:sz w:val="28"/>
          <w:szCs w:val="28"/>
        </w:rPr>
        <w:t xml:space="preserve">  * </w:t>
      </w:r>
      <w:r>
        <w:rPr>
          <w:i/>
          <w:sz w:val="28"/>
          <w:szCs w:val="28"/>
          <w:lang w:val="en-US"/>
        </w:rPr>
        <w:t>J</w:t>
      </w:r>
      <w:r w:rsidRPr="002119F2">
        <w:rPr>
          <w:i/>
          <w:sz w:val="28"/>
          <w:szCs w:val="28"/>
        </w:rPr>
        <w:t xml:space="preserve"> </w:t>
      </w:r>
      <w:r w:rsidRPr="0023331C">
        <w:rPr>
          <w:i/>
          <w:sz w:val="28"/>
          <w:szCs w:val="28"/>
        </w:rPr>
        <w:t xml:space="preserve">± F, где </w:t>
      </w:r>
    </w:p>
    <w:p w:rsidR="00E92D34" w:rsidRPr="002119F2" w:rsidRDefault="00E92D34" w:rsidP="00E92D34">
      <w:pPr>
        <w:shd w:val="clear" w:color="auto" w:fill="FFFFFF"/>
        <w:tabs>
          <w:tab w:val="left" w:pos="5812"/>
        </w:tabs>
        <w:spacing w:line="276" w:lineRule="auto"/>
        <w:rPr>
          <w:sz w:val="28"/>
          <w:szCs w:val="28"/>
        </w:rPr>
      </w:pPr>
      <w:r w:rsidRPr="0023331C">
        <w:rPr>
          <w:i/>
          <w:sz w:val="28"/>
          <w:szCs w:val="28"/>
        </w:rPr>
        <w:t>J</w:t>
      </w:r>
      <w:r w:rsidRPr="0023331C">
        <w:rPr>
          <w:sz w:val="28"/>
          <w:szCs w:val="28"/>
        </w:rPr>
        <w:t xml:space="preserve"> – коэффициент </w:t>
      </w:r>
      <w:r w:rsidRPr="002119F2">
        <w:rPr>
          <w:sz w:val="28"/>
          <w:szCs w:val="28"/>
        </w:rPr>
        <w:t>увеличения поступлений</w:t>
      </w:r>
      <w:r w:rsidRPr="001A3B3D">
        <w:rPr>
          <w:sz w:val="28"/>
          <w:szCs w:val="28"/>
        </w:rPr>
        <w:t xml:space="preserve"> </w:t>
      </w:r>
      <w:r>
        <w:rPr>
          <w:sz w:val="28"/>
          <w:szCs w:val="28"/>
        </w:rPr>
        <w:t>в текущем году</w:t>
      </w:r>
      <w:r w:rsidRPr="002119F2">
        <w:rPr>
          <w:sz w:val="28"/>
          <w:szCs w:val="28"/>
        </w:rPr>
        <w:t>, рассчитанный исходя из сложившейся налоговой базы региона</w:t>
      </w:r>
      <w:r>
        <w:rPr>
          <w:sz w:val="28"/>
          <w:szCs w:val="28"/>
        </w:rPr>
        <w:t>.</w:t>
      </w:r>
    </w:p>
    <w:p w:rsidR="00E92D34" w:rsidRPr="0023331C" w:rsidRDefault="00E92D34" w:rsidP="00E92D34">
      <w:pPr>
        <w:shd w:val="clear" w:color="auto" w:fill="FFFFFF"/>
        <w:tabs>
          <w:tab w:val="left" w:pos="5812"/>
        </w:tabs>
        <w:spacing w:after="120" w:line="276" w:lineRule="auto"/>
        <w:rPr>
          <w:sz w:val="28"/>
          <w:szCs w:val="28"/>
        </w:rPr>
      </w:pPr>
      <w:r w:rsidRPr="0023331C">
        <w:rPr>
          <w:sz w:val="28"/>
          <w:szCs w:val="28"/>
        </w:rPr>
        <w:t>Расчет прогноза поступлений по источнику на очередной финансовый год и плановый период последующих годов рассчитывается следующим образом:</w:t>
      </w:r>
    </w:p>
    <w:p w:rsidR="00E92D34" w:rsidRPr="0023331C" w:rsidRDefault="00E92D34" w:rsidP="00E92D34">
      <w:pPr>
        <w:spacing w:before="120" w:after="120" w:line="276" w:lineRule="auto"/>
        <w:ind w:firstLine="0"/>
        <w:jc w:val="center"/>
        <w:rPr>
          <w:i/>
          <w:sz w:val="28"/>
          <w:szCs w:val="28"/>
        </w:rPr>
      </w:pPr>
      <w:proofErr w:type="spellStart"/>
      <w:r w:rsidRPr="0023331C">
        <w:rPr>
          <w:i/>
          <w:sz w:val="28"/>
          <w:szCs w:val="28"/>
        </w:rPr>
        <w:t>ПДп</w:t>
      </w:r>
      <w:proofErr w:type="spellEnd"/>
      <w:r w:rsidRPr="0023331C">
        <w:rPr>
          <w:i/>
          <w:sz w:val="28"/>
          <w:szCs w:val="28"/>
        </w:rPr>
        <w:t xml:space="preserve"> = </w:t>
      </w:r>
      <w:proofErr w:type="spellStart"/>
      <w:r w:rsidRPr="0023331C">
        <w:rPr>
          <w:i/>
          <w:sz w:val="28"/>
          <w:szCs w:val="28"/>
        </w:rPr>
        <w:t>ПДт</w:t>
      </w:r>
      <w:proofErr w:type="spellEnd"/>
      <w:r w:rsidRPr="0023331C">
        <w:rPr>
          <w:i/>
          <w:sz w:val="28"/>
          <w:szCs w:val="28"/>
        </w:rPr>
        <w:t xml:space="preserve"> * </w:t>
      </w:r>
      <w:r>
        <w:rPr>
          <w:i/>
          <w:sz w:val="28"/>
          <w:szCs w:val="28"/>
          <w:lang w:val="en-US"/>
        </w:rPr>
        <w:t>J</w:t>
      </w:r>
      <w:r>
        <w:rPr>
          <w:i/>
          <w:sz w:val="28"/>
          <w:szCs w:val="28"/>
        </w:rPr>
        <w:t>о</w:t>
      </w:r>
      <w:r w:rsidRPr="0023331C">
        <w:rPr>
          <w:i/>
          <w:sz w:val="28"/>
          <w:szCs w:val="28"/>
        </w:rPr>
        <w:t xml:space="preserve"> ± F, где</w:t>
      </w:r>
    </w:p>
    <w:p w:rsidR="00E92D34" w:rsidRDefault="00E92D34" w:rsidP="00E92D34">
      <w:pPr>
        <w:shd w:val="clear" w:color="auto" w:fill="FFFFFF"/>
        <w:tabs>
          <w:tab w:val="left" w:pos="5812"/>
        </w:tabs>
        <w:spacing w:line="276" w:lineRule="auto"/>
        <w:rPr>
          <w:sz w:val="28"/>
          <w:szCs w:val="28"/>
        </w:rPr>
      </w:pPr>
      <w:proofErr w:type="spellStart"/>
      <w:r w:rsidRPr="0023331C">
        <w:rPr>
          <w:i/>
          <w:sz w:val="28"/>
          <w:szCs w:val="28"/>
        </w:rPr>
        <w:lastRenderedPageBreak/>
        <w:t>J</w:t>
      </w:r>
      <w:r>
        <w:rPr>
          <w:i/>
          <w:sz w:val="28"/>
          <w:szCs w:val="28"/>
        </w:rPr>
        <w:t>о</w:t>
      </w:r>
      <w:proofErr w:type="spellEnd"/>
      <w:r w:rsidRPr="0023331C">
        <w:rPr>
          <w:sz w:val="28"/>
          <w:szCs w:val="28"/>
        </w:rPr>
        <w:t xml:space="preserve"> – коэффициент </w:t>
      </w:r>
      <w:r w:rsidRPr="002119F2">
        <w:rPr>
          <w:sz w:val="28"/>
          <w:szCs w:val="28"/>
        </w:rPr>
        <w:t>увеличения поступлений</w:t>
      </w:r>
      <w:r w:rsidRPr="001A3B3D">
        <w:rPr>
          <w:sz w:val="28"/>
          <w:szCs w:val="28"/>
        </w:rPr>
        <w:t xml:space="preserve"> </w:t>
      </w:r>
      <w:r w:rsidRPr="0023331C">
        <w:rPr>
          <w:sz w:val="28"/>
          <w:szCs w:val="28"/>
        </w:rPr>
        <w:t>на очередной финансовый год и плановый период последующих годов</w:t>
      </w:r>
      <w:r w:rsidRPr="002119F2">
        <w:rPr>
          <w:sz w:val="28"/>
          <w:szCs w:val="28"/>
        </w:rPr>
        <w:t>, рассчитанный исходя из сложившейся налоговой базы региона</w:t>
      </w:r>
      <w:r>
        <w:rPr>
          <w:sz w:val="28"/>
          <w:szCs w:val="28"/>
        </w:rPr>
        <w:t>.</w:t>
      </w:r>
    </w:p>
    <w:p w:rsidR="00E92D34" w:rsidRPr="002119F2" w:rsidRDefault="00E92D34" w:rsidP="00E92D34">
      <w:pPr>
        <w:shd w:val="clear" w:color="auto" w:fill="FFFFFF"/>
        <w:tabs>
          <w:tab w:val="left" w:pos="5812"/>
        </w:tabs>
        <w:spacing w:line="276" w:lineRule="auto"/>
        <w:rPr>
          <w:sz w:val="28"/>
          <w:szCs w:val="28"/>
        </w:rPr>
      </w:pPr>
      <w:r w:rsidRPr="00E92D34">
        <w:rPr>
          <w:sz w:val="28"/>
          <w:szCs w:val="28"/>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w:t>
      </w:r>
      <w:r w:rsidR="003225FB">
        <w:rPr>
          <w:sz w:val="28"/>
          <w:szCs w:val="28"/>
        </w:rPr>
        <w:t>е</w:t>
      </w:r>
      <w:r w:rsidRPr="00E92D34">
        <w:rPr>
          <w:sz w:val="28"/>
          <w:szCs w:val="28"/>
        </w:rPr>
        <w:t>тности, содержащие сведения о количественных характеристиках.</w:t>
      </w:r>
    </w:p>
    <w:p w:rsidR="002B5B42" w:rsidRPr="009543F1" w:rsidRDefault="002B5B42" w:rsidP="002B5B42">
      <w:pPr>
        <w:pStyle w:val="2"/>
        <w:tabs>
          <w:tab w:val="clear" w:pos="576"/>
        </w:tabs>
        <w:spacing w:before="180" w:line="276" w:lineRule="auto"/>
        <w:ind w:left="0" w:firstLine="0"/>
        <w:rPr>
          <w:i/>
          <w:sz w:val="28"/>
          <w:szCs w:val="28"/>
        </w:rPr>
      </w:pPr>
      <w:bookmarkStart w:id="17" w:name="_Toc488309318"/>
      <w:bookmarkStart w:id="18" w:name="_Toc491092270"/>
      <w:bookmarkStart w:id="19" w:name="_Toc458779199"/>
      <w:r w:rsidRPr="009543F1">
        <w:rPr>
          <w:i/>
          <w:sz w:val="28"/>
          <w:szCs w:val="28"/>
        </w:rPr>
        <w:t>4.</w:t>
      </w:r>
      <w:r w:rsidR="00A31A2B">
        <w:rPr>
          <w:i/>
          <w:sz w:val="28"/>
          <w:szCs w:val="28"/>
        </w:rPr>
        <w:t>15</w:t>
      </w:r>
      <w:r w:rsidRPr="009543F1">
        <w:rPr>
          <w:i/>
          <w:sz w:val="28"/>
          <w:szCs w:val="28"/>
        </w:rPr>
        <w:t>.</w:t>
      </w:r>
      <w:r>
        <w:rPr>
          <w:i/>
          <w:sz w:val="28"/>
          <w:szCs w:val="28"/>
        </w:rPr>
        <w:t>2</w:t>
      </w:r>
      <w:r w:rsidRPr="009543F1">
        <w:rPr>
          <w:i/>
          <w:sz w:val="28"/>
          <w:szCs w:val="28"/>
        </w:rPr>
        <w:t>. Денежные взыскания (штрафы) за нарушение законодательства о налогах и сборах, предусмотренные статьей 129.2 Налогового кодекса Российской Федер</w:t>
      </w:r>
      <w:r>
        <w:rPr>
          <w:i/>
          <w:sz w:val="28"/>
          <w:szCs w:val="28"/>
        </w:rPr>
        <w:t>ации</w:t>
      </w:r>
      <w:r>
        <w:rPr>
          <w:i/>
          <w:sz w:val="28"/>
          <w:szCs w:val="28"/>
        </w:rPr>
        <w:br/>
        <w:t>182 1 16 03020 02 0000 140</w:t>
      </w:r>
    </w:p>
    <w:p w:rsidR="002B5B42" w:rsidRPr="009543F1" w:rsidRDefault="002B5B42" w:rsidP="002B5B42">
      <w:pPr>
        <w:spacing w:line="276" w:lineRule="auto"/>
        <w:rPr>
          <w:sz w:val="28"/>
          <w:szCs w:val="28"/>
        </w:rPr>
      </w:pPr>
      <w:r w:rsidRPr="009543F1">
        <w:rPr>
          <w:sz w:val="28"/>
          <w:szCs w:val="28"/>
        </w:rPr>
        <w:t>Расч</w:t>
      </w:r>
      <w:r w:rsidR="003225FB">
        <w:rPr>
          <w:sz w:val="28"/>
          <w:szCs w:val="28"/>
        </w:rPr>
        <w:t>е</w:t>
      </w:r>
      <w:r w:rsidRPr="009543F1">
        <w:rPr>
          <w:sz w:val="28"/>
          <w:szCs w:val="28"/>
        </w:rPr>
        <w:t>т прогнозного объ</w:t>
      </w:r>
      <w:r w:rsidR="003225FB">
        <w:rPr>
          <w:sz w:val="28"/>
          <w:szCs w:val="28"/>
        </w:rPr>
        <w:t>е</w:t>
      </w:r>
      <w:r w:rsidRPr="009543F1">
        <w:rPr>
          <w:sz w:val="28"/>
          <w:szCs w:val="28"/>
        </w:rPr>
        <w:t>ма поступления денежных взысканий (штрафов) за нарушение законодательства о налогах и сборах, предусмотренные статьей 129.2</w:t>
      </w:r>
      <w:r w:rsidR="002D1E57">
        <w:rPr>
          <w:sz w:val="28"/>
          <w:szCs w:val="28"/>
        </w:rPr>
        <w:t xml:space="preserve"> «Н</w:t>
      </w:r>
      <w:r w:rsidR="002D1E57" w:rsidRPr="002D1E57">
        <w:rPr>
          <w:sz w:val="28"/>
          <w:szCs w:val="28"/>
        </w:rPr>
        <w:t>арушение порядка регистрации объектов игорного бизнеса</w:t>
      </w:r>
      <w:r w:rsidR="002D1E57">
        <w:rPr>
          <w:sz w:val="28"/>
          <w:szCs w:val="28"/>
        </w:rPr>
        <w:t>»</w:t>
      </w:r>
      <w:r w:rsidRPr="009543F1">
        <w:rPr>
          <w:sz w:val="28"/>
          <w:szCs w:val="28"/>
        </w:rPr>
        <w:t xml:space="preserve"> Налогового кодекса Российской Федерации, осуществляется методом экстраполяции, с уч</w:t>
      </w:r>
      <w:r w:rsidR="003225FB">
        <w:rPr>
          <w:sz w:val="28"/>
          <w:szCs w:val="28"/>
        </w:rPr>
        <w:t>е</w:t>
      </w:r>
      <w:r w:rsidRPr="009543F1">
        <w:rPr>
          <w:sz w:val="28"/>
          <w:szCs w:val="28"/>
        </w:rPr>
        <w:t xml:space="preserve">том корректирующей суммы поступлений, учитывающей изменения законодательства о налогах и сборах, а также другие факторы. </w:t>
      </w:r>
    </w:p>
    <w:p w:rsidR="002B5B42" w:rsidRDefault="002B5B42" w:rsidP="002B5B42">
      <w:pPr>
        <w:spacing w:line="276" w:lineRule="auto"/>
        <w:rPr>
          <w:sz w:val="28"/>
          <w:szCs w:val="28"/>
        </w:rPr>
      </w:pPr>
      <w:r w:rsidRPr="009543F1">
        <w:rPr>
          <w:sz w:val="28"/>
          <w:szCs w:val="28"/>
        </w:rPr>
        <w:t xml:space="preserve">Прогнозный объем поступлений денежных взысканий (штрафов) за нарушение законодательства о налогах и сборах, предусмотренные статьей 129.2 Налогового кодекса Российской Федерации, </w:t>
      </w:r>
      <w:r w:rsidRPr="002119F2">
        <w:rPr>
          <w:sz w:val="28"/>
          <w:szCs w:val="28"/>
        </w:rPr>
        <w:t>рассчитывается по следующей формуле:</w:t>
      </w:r>
    </w:p>
    <w:p w:rsidR="002B5B42" w:rsidRPr="0023331C" w:rsidRDefault="002B5B42" w:rsidP="002B5B42">
      <w:pPr>
        <w:pStyle w:val="ad"/>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proofErr w:type="spellStart"/>
      <w:r w:rsidRPr="0023331C">
        <w:rPr>
          <w:i/>
          <w:sz w:val="28"/>
          <w:szCs w:val="28"/>
        </w:rPr>
        <w:t>ПДт</w:t>
      </w:r>
      <w:proofErr w:type="spellEnd"/>
      <w:r w:rsidRPr="0023331C">
        <w:rPr>
          <w:i/>
          <w:sz w:val="28"/>
          <w:szCs w:val="28"/>
        </w:rPr>
        <w:t xml:space="preserve"> = </w:t>
      </w:r>
      <w:proofErr w:type="spellStart"/>
      <w:r w:rsidRPr="0023331C">
        <w:rPr>
          <w:i/>
          <w:sz w:val="28"/>
          <w:szCs w:val="28"/>
        </w:rPr>
        <w:t>П</w:t>
      </w:r>
      <w:r>
        <w:rPr>
          <w:i/>
          <w:sz w:val="28"/>
          <w:szCs w:val="28"/>
        </w:rPr>
        <w:t>ф</w:t>
      </w:r>
      <w:proofErr w:type="spellEnd"/>
      <w:r w:rsidRPr="0023331C">
        <w:rPr>
          <w:i/>
          <w:sz w:val="28"/>
          <w:szCs w:val="28"/>
        </w:rPr>
        <w:t xml:space="preserve">  * </w:t>
      </w:r>
      <w:r>
        <w:rPr>
          <w:i/>
          <w:sz w:val="28"/>
          <w:szCs w:val="28"/>
          <w:lang w:val="en-US"/>
        </w:rPr>
        <w:t>J</w:t>
      </w:r>
      <w:r w:rsidRPr="002119F2">
        <w:rPr>
          <w:i/>
          <w:sz w:val="28"/>
          <w:szCs w:val="28"/>
        </w:rPr>
        <w:t xml:space="preserve"> </w:t>
      </w:r>
      <w:r w:rsidRPr="0023331C">
        <w:rPr>
          <w:i/>
          <w:sz w:val="28"/>
          <w:szCs w:val="28"/>
        </w:rPr>
        <w:t xml:space="preserve">± F, где </w:t>
      </w:r>
    </w:p>
    <w:p w:rsidR="002B5B42" w:rsidRPr="002119F2" w:rsidRDefault="002B5B42" w:rsidP="002B5B42">
      <w:pPr>
        <w:shd w:val="clear" w:color="auto" w:fill="FFFFFF"/>
        <w:tabs>
          <w:tab w:val="left" w:pos="5812"/>
        </w:tabs>
        <w:spacing w:line="276" w:lineRule="auto"/>
        <w:rPr>
          <w:sz w:val="28"/>
          <w:szCs w:val="28"/>
        </w:rPr>
      </w:pPr>
      <w:r w:rsidRPr="0023331C">
        <w:rPr>
          <w:i/>
          <w:sz w:val="28"/>
          <w:szCs w:val="28"/>
        </w:rPr>
        <w:t>J</w:t>
      </w:r>
      <w:r w:rsidRPr="0023331C">
        <w:rPr>
          <w:sz w:val="28"/>
          <w:szCs w:val="28"/>
        </w:rPr>
        <w:t xml:space="preserve"> – коэффициент </w:t>
      </w:r>
      <w:r w:rsidRPr="002119F2">
        <w:rPr>
          <w:sz w:val="28"/>
          <w:szCs w:val="28"/>
        </w:rPr>
        <w:t>увеличения поступлений</w:t>
      </w:r>
      <w:r w:rsidRPr="001A3B3D">
        <w:rPr>
          <w:sz w:val="28"/>
          <w:szCs w:val="28"/>
        </w:rPr>
        <w:t xml:space="preserve"> </w:t>
      </w:r>
      <w:r>
        <w:rPr>
          <w:sz w:val="28"/>
          <w:szCs w:val="28"/>
        </w:rPr>
        <w:t>в текущем году</w:t>
      </w:r>
      <w:r w:rsidRPr="002119F2">
        <w:rPr>
          <w:sz w:val="28"/>
          <w:szCs w:val="28"/>
        </w:rPr>
        <w:t>, рассчитанный исходя из сложившейся налоговой базы региона</w:t>
      </w:r>
      <w:r>
        <w:rPr>
          <w:sz w:val="28"/>
          <w:szCs w:val="28"/>
        </w:rPr>
        <w:t>.</w:t>
      </w:r>
    </w:p>
    <w:p w:rsidR="002B5B42" w:rsidRPr="0023331C" w:rsidRDefault="002B5B42" w:rsidP="002B5B42">
      <w:pPr>
        <w:shd w:val="clear" w:color="auto" w:fill="FFFFFF"/>
        <w:tabs>
          <w:tab w:val="left" w:pos="5812"/>
        </w:tabs>
        <w:spacing w:after="120" w:line="276" w:lineRule="auto"/>
        <w:rPr>
          <w:sz w:val="28"/>
          <w:szCs w:val="28"/>
        </w:rPr>
      </w:pPr>
      <w:r w:rsidRPr="0023331C">
        <w:rPr>
          <w:sz w:val="28"/>
          <w:szCs w:val="28"/>
        </w:rPr>
        <w:t>Расчет прогноза поступлений по источнику на очередной финансовый год и плановый период последующих годов рассчитывается следующим образом:</w:t>
      </w:r>
    </w:p>
    <w:p w:rsidR="002B5B42" w:rsidRPr="0023331C" w:rsidRDefault="002B5B42" w:rsidP="002B5B42">
      <w:pPr>
        <w:spacing w:before="120" w:after="120" w:line="276" w:lineRule="auto"/>
        <w:ind w:firstLine="0"/>
        <w:jc w:val="center"/>
        <w:rPr>
          <w:i/>
          <w:sz w:val="28"/>
          <w:szCs w:val="28"/>
        </w:rPr>
      </w:pPr>
      <w:proofErr w:type="spellStart"/>
      <w:r w:rsidRPr="0023331C">
        <w:rPr>
          <w:i/>
          <w:sz w:val="28"/>
          <w:szCs w:val="28"/>
        </w:rPr>
        <w:t>ПДп</w:t>
      </w:r>
      <w:proofErr w:type="spellEnd"/>
      <w:r w:rsidRPr="0023331C">
        <w:rPr>
          <w:i/>
          <w:sz w:val="28"/>
          <w:szCs w:val="28"/>
        </w:rPr>
        <w:t xml:space="preserve"> = </w:t>
      </w:r>
      <w:proofErr w:type="spellStart"/>
      <w:r w:rsidRPr="0023331C">
        <w:rPr>
          <w:i/>
          <w:sz w:val="28"/>
          <w:szCs w:val="28"/>
        </w:rPr>
        <w:t>ПДт</w:t>
      </w:r>
      <w:proofErr w:type="spellEnd"/>
      <w:r w:rsidRPr="0023331C">
        <w:rPr>
          <w:i/>
          <w:sz w:val="28"/>
          <w:szCs w:val="28"/>
        </w:rPr>
        <w:t xml:space="preserve"> * </w:t>
      </w:r>
      <w:r>
        <w:rPr>
          <w:i/>
          <w:sz w:val="28"/>
          <w:szCs w:val="28"/>
          <w:lang w:val="en-US"/>
        </w:rPr>
        <w:t>J</w:t>
      </w:r>
      <w:r>
        <w:rPr>
          <w:i/>
          <w:sz w:val="28"/>
          <w:szCs w:val="28"/>
        </w:rPr>
        <w:t>о</w:t>
      </w:r>
      <w:r w:rsidRPr="0023331C">
        <w:rPr>
          <w:i/>
          <w:sz w:val="28"/>
          <w:szCs w:val="28"/>
        </w:rPr>
        <w:t xml:space="preserve"> ± F, где</w:t>
      </w:r>
    </w:p>
    <w:p w:rsidR="002B5B42" w:rsidRDefault="002B5B42" w:rsidP="002B5B42">
      <w:pPr>
        <w:shd w:val="clear" w:color="auto" w:fill="FFFFFF"/>
        <w:tabs>
          <w:tab w:val="left" w:pos="5812"/>
        </w:tabs>
        <w:spacing w:line="276" w:lineRule="auto"/>
        <w:rPr>
          <w:sz w:val="28"/>
          <w:szCs w:val="28"/>
        </w:rPr>
      </w:pPr>
      <w:proofErr w:type="spellStart"/>
      <w:r w:rsidRPr="0023331C">
        <w:rPr>
          <w:i/>
          <w:sz w:val="28"/>
          <w:szCs w:val="28"/>
        </w:rPr>
        <w:t>J</w:t>
      </w:r>
      <w:r>
        <w:rPr>
          <w:i/>
          <w:sz w:val="28"/>
          <w:szCs w:val="28"/>
        </w:rPr>
        <w:t>о</w:t>
      </w:r>
      <w:proofErr w:type="spellEnd"/>
      <w:r w:rsidRPr="0023331C">
        <w:rPr>
          <w:sz w:val="28"/>
          <w:szCs w:val="28"/>
        </w:rPr>
        <w:t xml:space="preserve"> – коэффициент </w:t>
      </w:r>
      <w:r w:rsidRPr="002119F2">
        <w:rPr>
          <w:sz w:val="28"/>
          <w:szCs w:val="28"/>
        </w:rPr>
        <w:t>увеличения поступлений</w:t>
      </w:r>
      <w:r w:rsidRPr="001A3B3D">
        <w:rPr>
          <w:sz w:val="28"/>
          <w:szCs w:val="28"/>
        </w:rPr>
        <w:t xml:space="preserve"> </w:t>
      </w:r>
      <w:r w:rsidRPr="0023331C">
        <w:rPr>
          <w:sz w:val="28"/>
          <w:szCs w:val="28"/>
        </w:rPr>
        <w:t>на очередной финансовый год и плановый период последующих годов</w:t>
      </w:r>
      <w:r w:rsidRPr="002119F2">
        <w:rPr>
          <w:sz w:val="28"/>
          <w:szCs w:val="28"/>
        </w:rPr>
        <w:t>, рассчитанный исходя из сложившейся налоговой базы региона</w:t>
      </w:r>
      <w:r>
        <w:rPr>
          <w:sz w:val="28"/>
          <w:szCs w:val="28"/>
        </w:rPr>
        <w:t>.</w:t>
      </w:r>
    </w:p>
    <w:p w:rsidR="002B5B42" w:rsidRPr="009543F1" w:rsidRDefault="002B5B42" w:rsidP="002B5B42">
      <w:pPr>
        <w:spacing w:line="276" w:lineRule="auto"/>
        <w:rPr>
          <w:sz w:val="28"/>
          <w:szCs w:val="28"/>
        </w:rPr>
      </w:pPr>
      <w:r w:rsidRPr="009543F1">
        <w:rPr>
          <w:sz w:val="28"/>
          <w:szCs w:val="28"/>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w:t>
      </w:r>
      <w:r w:rsidR="003225FB">
        <w:rPr>
          <w:sz w:val="28"/>
          <w:szCs w:val="28"/>
          <w:lang w:eastAsia="ru-RU"/>
        </w:rPr>
        <w:t>е</w:t>
      </w:r>
      <w:r w:rsidRPr="009543F1">
        <w:rPr>
          <w:sz w:val="28"/>
          <w:szCs w:val="28"/>
          <w:lang w:eastAsia="ru-RU"/>
        </w:rPr>
        <w:t>тности, содержащие сведения о количественных характеристиках</w:t>
      </w:r>
      <w:r w:rsidRPr="009543F1">
        <w:rPr>
          <w:sz w:val="28"/>
          <w:szCs w:val="28"/>
        </w:rPr>
        <w:t>.</w:t>
      </w:r>
    </w:p>
    <w:p w:rsidR="00DC1746" w:rsidRPr="00DC1746" w:rsidRDefault="00DC1746" w:rsidP="00DC1746">
      <w:pPr>
        <w:pStyle w:val="2"/>
        <w:tabs>
          <w:tab w:val="clear" w:pos="576"/>
        </w:tabs>
        <w:spacing w:before="180" w:line="276" w:lineRule="auto"/>
        <w:ind w:left="0" w:firstLine="0"/>
        <w:rPr>
          <w:i/>
          <w:sz w:val="28"/>
          <w:szCs w:val="28"/>
        </w:rPr>
      </w:pPr>
      <w:r w:rsidRPr="00DC1746">
        <w:rPr>
          <w:i/>
          <w:sz w:val="28"/>
          <w:szCs w:val="28"/>
        </w:rPr>
        <w:lastRenderedPageBreak/>
        <w:t>4.</w:t>
      </w:r>
      <w:r w:rsidR="00A31A2B">
        <w:rPr>
          <w:i/>
          <w:sz w:val="28"/>
          <w:szCs w:val="28"/>
        </w:rPr>
        <w:t>15</w:t>
      </w:r>
      <w:r w:rsidRPr="00DC1746">
        <w:rPr>
          <w:i/>
          <w:sz w:val="28"/>
          <w:szCs w:val="28"/>
        </w:rPr>
        <w:t>.</w:t>
      </w:r>
      <w:r w:rsidR="002B5B42">
        <w:rPr>
          <w:i/>
          <w:sz w:val="28"/>
          <w:szCs w:val="28"/>
        </w:rPr>
        <w:t>3</w:t>
      </w:r>
      <w:r w:rsidRPr="00DC1746">
        <w:rPr>
          <w:i/>
          <w:sz w:val="28"/>
          <w:szCs w:val="28"/>
        </w:rPr>
        <w:t>. 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r w:rsidRPr="00DC1746">
        <w:rPr>
          <w:i/>
          <w:sz w:val="28"/>
          <w:szCs w:val="28"/>
        </w:rPr>
        <w:br/>
        <w:t>182 1 16 03030 01 0000 140</w:t>
      </w:r>
      <w:bookmarkEnd w:id="17"/>
      <w:bookmarkEnd w:id="18"/>
    </w:p>
    <w:p w:rsidR="00222D25" w:rsidRDefault="00222D25" w:rsidP="00DC1746">
      <w:pPr>
        <w:spacing w:line="276" w:lineRule="auto"/>
        <w:rPr>
          <w:sz w:val="28"/>
          <w:szCs w:val="28"/>
        </w:rPr>
      </w:pPr>
      <w:r w:rsidRPr="00222D25">
        <w:rPr>
          <w:sz w:val="28"/>
          <w:szCs w:val="28"/>
        </w:rPr>
        <w:t>Расч</w:t>
      </w:r>
      <w:r w:rsidR="003225FB">
        <w:rPr>
          <w:sz w:val="28"/>
          <w:szCs w:val="28"/>
        </w:rPr>
        <w:t>е</w:t>
      </w:r>
      <w:r w:rsidRPr="00222D25">
        <w:rPr>
          <w:sz w:val="28"/>
          <w:szCs w:val="28"/>
        </w:rPr>
        <w:t>т прогнозного объ</w:t>
      </w:r>
      <w:r w:rsidR="003225FB">
        <w:rPr>
          <w:sz w:val="28"/>
          <w:szCs w:val="28"/>
        </w:rPr>
        <w:t>е</w:t>
      </w:r>
      <w:r w:rsidRPr="00222D25">
        <w:rPr>
          <w:sz w:val="28"/>
          <w:szCs w:val="28"/>
        </w:rPr>
        <w:t>ма поступления денежных взысканий (штрафов) за административные правонарушения в области налогов и сборов, предусмотренные Кодексом Российской Федерации об административных правонарушениях (далее – КОАП), осуществляется методом экстраполяции, с уч</w:t>
      </w:r>
      <w:r w:rsidR="003225FB">
        <w:rPr>
          <w:sz w:val="28"/>
          <w:szCs w:val="28"/>
        </w:rPr>
        <w:t>е</w:t>
      </w:r>
      <w:r w:rsidRPr="00222D25">
        <w:rPr>
          <w:sz w:val="28"/>
          <w:szCs w:val="28"/>
        </w:rPr>
        <w:t xml:space="preserve">том корректирующей суммы поступлений, учитывающей изменения законодательства о налогах и сборах, а также другие факторы. </w:t>
      </w:r>
    </w:p>
    <w:p w:rsidR="00222D25" w:rsidRDefault="00222D25" w:rsidP="00222D25">
      <w:pPr>
        <w:spacing w:line="276" w:lineRule="auto"/>
        <w:rPr>
          <w:sz w:val="28"/>
          <w:szCs w:val="28"/>
        </w:rPr>
      </w:pPr>
      <w:r w:rsidRPr="00E92D34">
        <w:rPr>
          <w:sz w:val="28"/>
          <w:szCs w:val="28"/>
        </w:rPr>
        <w:t xml:space="preserve">Прогнозный объем поступлений денежных взысканий (штрафов) за </w:t>
      </w:r>
      <w:r w:rsidRPr="00222D25">
        <w:rPr>
          <w:sz w:val="28"/>
          <w:szCs w:val="28"/>
        </w:rPr>
        <w:t>административные правонарушения в области налогов и сборов, предусмотренные КОАП</w:t>
      </w:r>
      <w:r>
        <w:rPr>
          <w:sz w:val="28"/>
          <w:szCs w:val="28"/>
        </w:rPr>
        <w:t>,</w:t>
      </w:r>
      <w:r w:rsidRPr="002119F2">
        <w:rPr>
          <w:sz w:val="28"/>
          <w:szCs w:val="28"/>
        </w:rPr>
        <w:t xml:space="preserve"> рассчитывается по следующей формуле:</w:t>
      </w:r>
    </w:p>
    <w:p w:rsidR="00222D25" w:rsidRPr="0023331C" w:rsidRDefault="00222D25" w:rsidP="00222D25">
      <w:pPr>
        <w:pStyle w:val="ad"/>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proofErr w:type="spellStart"/>
      <w:r w:rsidRPr="0023331C">
        <w:rPr>
          <w:i/>
          <w:sz w:val="28"/>
          <w:szCs w:val="28"/>
        </w:rPr>
        <w:t>ПДт</w:t>
      </w:r>
      <w:proofErr w:type="spellEnd"/>
      <w:r w:rsidRPr="0023331C">
        <w:rPr>
          <w:i/>
          <w:sz w:val="28"/>
          <w:szCs w:val="28"/>
        </w:rPr>
        <w:t xml:space="preserve"> = </w:t>
      </w:r>
      <w:proofErr w:type="spellStart"/>
      <w:r w:rsidRPr="0023331C">
        <w:rPr>
          <w:i/>
          <w:sz w:val="28"/>
          <w:szCs w:val="28"/>
        </w:rPr>
        <w:t>П</w:t>
      </w:r>
      <w:r>
        <w:rPr>
          <w:i/>
          <w:sz w:val="28"/>
          <w:szCs w:val="28"/>
        </w:rPr>
        <w:t>ф</w:t>
      </w:r>
      <w:proofErr w:type="spellEnd"/>
      <w:r w:rsidRPr="0023331C">
        <w:rPr>
          <w:i/>
          <w:sz w:val="28"/>
          <w:szCs w:val="28"/>
        </w:rPr>
        <w:t xml:space="preserve">  * </w:t>
      </w:r>
      <w:r>
        <w:rPr>
          <w:i/>
          <w:sz w:val="28"/>
          <w:szCs w:val="28"/>
          <w:lang w:val="en-US"/>
        </w:rPr>
        <w:t>J</w:t>
      </w:r>
      <w:r w:rsidRPr="002119F2">
        <w:rPr>
          <w:i/>
          <w:sz w:val="28"/>
          <w:szCs w:val="28"/>
        </w:rPr>
        <w:t xml:space="preserve"> </w:t>
      </w:r>
      <w:r w:rsidRPr="0023331C">
        <w:rPr>
          <w:i/>
          <w:sz w:val="28"/>
          <w:szCs w:val="28"/>
        </w:rPr>
        <w:t xml:space="preserve">± F, где </w:t>
      </w:r>
    </w:p>
    <w:p w:rsidR="00222D25" w:rsidRPr="002119F2" w:rsidRDefault="00222D25" w:rsidP="00222D25">
      <w:pPr>
        <w:shd w:val="clear" w:color="auto" w:fill="FFFFFF"/>
        <w:tabs>
          <w:tab w:val="left" w:pos="5812"/>
        </w:tabs>
        <w:spacing w:line="276" w:lineRule="auto"/>
        <w:rPr>
          <w:sz w:val="28"/>
          <w:szCs w:val="28"/>
        </w:rPr>
      </w:pPr>
      <w:r w:rsidRPr="0023331C">
        <w:rPr>
          <w:i/>
          <w:sz w:val="28"/>
          <w:szCs w:val="28"/>
        </w:rPr>
        <w:t>J</w:t>
      </w:r>
      <w:r w:rsidRPr="0023331C">
        <w:rPr>
          <w:sz w:val="28"/>
          <w:szCs w:val="28"/>
        </w:rPr>
        <w:t xml:space="preserve"> – коэффициент </w:t>
      </w:r>
      <w:r w:rsidRPr="002119F2">
        <w:rPr>
          <w:sz w:val="28"/>
          <w:szCs w:val="28"/>
        </w:rPr>
        <w:t>увеличения поступлений</w:t>
      </w:r>
      <w:r w:rsidRPr="001A3B3D">
        <w:rPr>
          <w:sz w:val="28"/>
          <w:szCs w:val="28"/>
        </w:rPr>
        <w:t xml:space="preserve"> </w:t>
      </w:r>
      <w:r>
        <w:rPr>
          <w:sz w:val="28"/>
          <w:szCs w:val="28"/>
        </w:rPr>
        <w:t>в текущем году</w:t>
      </w:r>
      <w:r w:rsidRPr="002119F2">
        <w:rPr>
          <w:sz w:val="28"/>
          <w:szCs w:val="28"/>
        </w:rPr>
        <w:t>, рассчитанный исходя из сложившейся налоговой базы региона</w:t>
      </w:r>
      <w:r>
        <w:rPr>
          <w:sz w:val="28"/>
          <w:szCs w:val="28"/>
        </w:rPr>
        <w:t>.</w:t>
      </w:r>
    </w:p>
    <w:p w:rsidR="00222D25" w:rsidRPr="0023331C" w:rsidRDefault="00222D25" w:rsidP="00222D25">
      <w:pPr>
        <w:shd w:val="clear" w:color="auto" w:fill="FFFFFF"/>
        <w:tabs>
          <w:tab w:val="left" w:pos="5812"/>
        </w:tabs>
        <w:spacing w:after="120" w:line="276" w:lineRule="auto"/>
        <w:rPr>
          <w:sz w:val="28"/>
          <w:szCs w:val="28"/>
        </w:rPr>
      </w:pPr>
      <w:r w:rsidRPr="0023331C">
        <w:rPr>
          <w:sz w:val="28"/>
          <w:szCs w:val="28"/>
        </w:rPr>
        <w:t>Расчет прогноза поступлений по источнику на очередной финансовый год и плановый период последующих годов рассчитывается следующим образом:</w:t>
      </w:r>
    </w:p>
    <w:p w:rsidR="00222D25" w:rsidRPr="0023331C" w:rsidRDefault="00222D25" w:rsidP="00222D25">
      <w:pPr>
        <w:spacing w:before="120" w:after="120" w:line="276" w:lineRule="auto"/>
        <w:ind w:firstLine="0"/>
        <w:jc w:val="center"/>
        <w:rPr>
          <w:i/>
          <w:sz w:val="28"/>
          <w:szCs w:val="28"/>
        </w:rPr>
      </w:pPr>
      <w:proofErr w:type="spellStart"/>
      <w:r w:rsidRPr="0023331C">
        <w:rPr>
          <w:i/>
          <w:sz w:val="28"/>
          <w:szCs w:val="28"/>
        </w:rPr>
        <w:t>ПДп</w:t>
      </w:r>
      <w:proofErr w:type="spellEnd"/>
      <w:r w:rsidRPr="0023331C">
        <w:rPr>
          <w:i/>
          <w:sz w:val="28"/>
          <w:szCs w:val="28"/>
        </w:rPr>
        <w:t xml:space="preserve"> = </w:t>
      </w:r>
      <w:proofErr w:type="spellStart"/>
      <w:r w:rsidRPr="0023331C">
        <w:rPr>
          <w:i/>
          <w:sz w:val="28"/>
          <w:szCs w:val="28"/>
        </w:rPr>
        <w:t>ПДт</w:t>
      </w:r>
      <w:proofErr w:type="spellEnd"/>
      <w:r w:rsidRPr="0023331C">
        <w:rPr>
          <w:i/>
          <w:sz w:val="28"/>
          <w:szCs w:val="28"/>
        </w:rPr>
        <w:t xml:space="preserve"> * </w:t>
      </w:r>
      <w:r>
        <w:rPr>
          <w:i/>
          <w:sz w:val="28"/>
          <w:szCs w:val="28"/>
          <w:lang w:val="en-US"/>
        </w:rPr>
        <w:t>J</w:t>
      </w:r>
      <w:r>
        <w:rPr>
          <w:i/>
          <w:sz w:val="28"/>
          <w:szCs w:val="28"/>
        </w:rPr>
        <w:t>о</w:t>
      </w:r>
      <w:r w:rsidRPr="0023331C">
        <w:rPr>
          <w:i/>
          <w:sz w:val="28"/>
          <w:szCs w:val="28"/>
        </w:rPr>
        <w:t xml:space="preserve"> ± F, где</w:t>
      </w:r>
    </w:p>
    <w:p w:rsidR="00222D25" w:rsidRDefault="00222D25" w:rsidP="00222D25">
      <w:pPr>
        <w:shd w:val="clear" w:color="auto" w:fill="FFFFFF"/>
        <w:tabs>
          <w:tab w:val="left" w:pos="5812"/>
        </w:tabs>
        <w:spacing w:line="276" w:lineRule="auto"/>
        <w:rPr>
          <w:sz w:val="28"/>
          <w:szCs w:val="28"/>
        </w:rPr>
      </w:pPr>
      <w:proofErr w:type="spellStart"/>
      <w:r w:rsidRPr="0023331C">
        <w:rPr>
          <w:i/>
          <w:sz w:val="28"/>
          <w:szCs w:val="28"/>
        </w:rPr>
        <w:t>J</w:t>
      </w:r>
      <w:r>
        <w:rPr>
          <w:i/>
          <w:sz w:val="28"/>
          <w:szCs w:val="28"/>
        </w:rPr>
        <w:t>о</w:t>
      </w:r>
      <w:proofErr w:type="spellEnd"/>
      <w:r w:rsidRPr="0023331C">
        <w:rPr>
          <w:sz w:val="28"/>
          <w:szCs w:val="28"/>
        </w:rPr>
        <w:t xml:space="preserve"> – коэффициент </w:t>
      </w:r>
      <w:r w:rsidRPr="002119F2">
        <w:rPr>
          <w:sz w:val="28"/>
          <w:szCs w:val="28"/>
        </w:rPr>
        <w:t>увеличения поступлений</w:t>
      </w:r>
      <w:r w:rsidRPr="001A3B3D">
        <w:rPr>
          <w:sz w:val="28"/>
          <w:szCs w:val="28"/>
        </w:rPr>
        <w:t xml:space="preserve"> </w:t>
      </w:r>
      <w:r w:rsidRPr="0023331C">
        <w:rPr>
          <w:sz w:val="28"/>
          <w:szCs w:val="28"/>
        </w:rPr>
        <w:t>на очередной финансовый год и плановый период последующих годов</w:t>
      </w:r>
      <w:r w:rsidRPr="002119F2">
        <w:rPr>
          <w:sz w:val="28"/>
          <w:szCs w:val="28"/>
        </w:rPr>
        <w:t>, рассчитанный исходя из сложившейся налоговой базы региона</w:t>
      </w:r>
      <w:r>
        <w:rPr>
          <w:sz w:val="28"/>
          <w:szCs w:val="28"/>
        </w:rPr>
        <w:t>.</w:t>
      </w:r>
    </w:p>
    <w:p w:rsidR="00DC1746" w:rsidRDefault="00DC1746" w:rsidP="00DC1746">
      <w:pPr>
        <w:spacing w:line="276" w:lineRule="auto"/>
        <w:rPr>
          <w:sz w:val="28"/>
          <w:szCs w:val="28"/>
        </w:rPr>
      </w:pPr>
      <w:r w:rsidRPr="00DC1746">
        <w:rPr>
          <w:sz w:val="28"/>
          <w:szCs w:val="28"/>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w:t>
      </w:r>
      <w:r w:rsidR="003225FB">
        <w:rPr>
          <w:sz w:val="28"/>
          <w:szCs w:val="28"/>
          <w:lang w:eastAsia="ru-RU"/>
        </w:rPr>
        <w:t>е</w:t>
      </w:r>
      <w:r w:rsidRPr="00DC1746">
        <w:rPr>
          <w:sz w:val="28"/>
          <w:szCs w:val="28"/>
          <w:lang w:eastAsia="ru-RU"/>
        </w:rPr>
        <w:t>тности, содержащие сведения о количественных характеристиках</w:t>
      </w:r>
      <w:r w:rsidRPr="00DC1746">
        <w:rPr>
          <w:sz w:val="28"/>
          <w:szCs w:val="28"/>
        </w:rPr>
        <w:t>.</w:t>
      </w:r>
    </w:p>
    <w:p w:rsidR="007D6729" w:rsidRPr="007D6729" w:rsidRDefault="007D6729" w:rsidP="00974D2F">
      <w:pPr>
        <w:pStyle w:val="2"/>
        <w:keepLines/>
        <w:tabs>
          <w:tab w:val="clear" w:pos="576"/>
        </w:tabs>
        <w:spacing w:before="180" w:line="276" w:lineRule="auto"/>
        <w:ind w:left="0" w:firstLine="0"/>
        <w:rPr>
          <w:i/>
          <w:sz w:val="28"/>
          <w:szCs w:val="28"/>
        </w:rPr>
      </w:pPr>
      <w:bookmarkStart w:id="20" w:name="_Toc491092274"/>
      <w:r>
        <w:rPr>
          <w:i/>
          <w:sz w:val="28"/>
          <w:szCs w:val="28"/>
        </w:rPr>
        <w:t>4</w:t>
      </w:r>
      <w:r w:rsidRPr="007D6729">
        <w:rPr>
          <w:i/>
          <w:sz w:val="28"/>
          <w:szCs w:val="28"/>
        </w:rPr>
        <w:t>.</w:t>
      </w:r>
      <w:r w:rsidR="00A31A2B">
        <w:rPr>
          <w:i/>
          <w:sz w:val="28"/>
          <w:szCs w:val="28"/>
        </w:rPr>
        <w:t>15</w:t>
      </w:r>
      <w:r w:rsidRPr="007D6729">
        <w:rPr>
          <w:i/>
          <w:sz w:val="28"/>
          <w:szCs w:val="28"/>
        </w:rPr>
        <w:t>.</w:t>
      </w:r>
      <w:r w:rsidR="002B5B42">
        <w:rPr>
          <w:i/>
          <w:sz w:val="28"/>
          <w:szCs w:val="28"/>
        </w:rPr>
        <w:t>4</w:t>
      </w:r>
      <w:r w:rsidRPr="007D6729">
        <w:rPr>
          <w:i/>
          <w:sz w:val="28"/>
          <w:szCs w:val="28"/>
        </w:rPr>
        <w:t xml:space="preserve">. 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w:t>
      </w:r>
      <w:r w:rsidRPr="007D6729">
        <w:rPr>
          <w:i/>
          <w:sz w:val="28"/>
          <w:szCs w:val="28"/>
        </w:rPr>
        <w:br/>
        <w:t>182 1 16 06000 01 0000 140</w:t>
      </w:r>
      <w:bookmarkEnd w:id="20"/>
    </w:p>
    <w:p w:rsidR="00222D25" w:rsidRDefault="007D6729" w:rsidP="00222D25">
      <w:pPr>
        <w:spacing w:line="276" w:lineRule="auto"/>
        <w:rPr>
          <w:sz w:val="28"/>
          <w:szCs w:val="28"/>
        </w:rPr>
      </w:pPr>
      <w:r w:rsidRPr="00DC1746">
        <w:rPr>
          <w:sz w:val="28"/>
          <w:szCs w:val="28"/>
        </w:rPr>
        <w:t xml:space="preserve">Расчет прогнозного объема поступления денежных взысканий (штрафов) </w:t>
      </w:r>
      <w:r w:rsidRPr="007D6729">
        <w:rPr>
          <w:sz w:val="28"/>
          <w:szCs w:val="28"/>
        </w:rPr>
        <w:t xml:space="preserve">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w:t>
      </w:r>
      <w:r w:rsidRPr="00DC1746">
        <w:rPr>
          <w:sz w:val="28"/>
          <w:szCs w:val="28"/>
        </w:rPr>
        <w:t>осуществляется</w:t>
      </w:r>
      <w:r w:rsidR="00222D25" w:rsidRPr="00222D25">
        <w:rPr>
          <w:sz w:val="28"/>
          <w:szCs w:val="28"/>
        </w:rPr>
        <w:t xml:space="preserve"> </w:t>
      </w:r>
      <w:r w:rsidR="00222D25" w:rsidRPr="002119F2">
        <w:rPr>
          <w:sz w:val="28"/>
          <w:szCs w:val="28"/>
        </w:rPr>
        <w:t>по следующей формуле:</w:t>
      </w:r>
    </w:p>
    <w:p w:rsidR="00222D25" w:rsidRPr="0023331C" w:rsidRDefault="00222D25" w:rsidP="00222D25">
      <w:pPr>
        <w:pStyle w:val="ad"/>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proofErr w:type="spellStart"/>
      <w:r w:rsidRPr="0023331C">
        <w:rPr>
          <w:i/>
          <w:sz w:val="28"/>
          <w:szCs w:val="28"/>
        </w:rPr>
        <w:t>ПДт</w:t>
      </w:r>
      <w:proofErr w:type="spellEnd"/>
      <w:r w:rsidRPr="0023331C">
        <w:rPr>
          <w:i/>
          <w:sz w:val="28"/>
          <w:szCs w:val="28"/>
        </w:rPr>
        <w:t xml:space="preserve"> = </w:t>
      </w:r>
      <w:proofErr w:type="spellStart"/>
      <w:r w:rsidRPr="0023331C">
        <w:rPr>
          <w:i/>
          <w:sz w:val="28"/>
          <w:szCs w:val="28"/>
        </w:rPr>
        <w:t>П</w:t>
      </w:r>
      <w:r>
        <w:rPr>
          <w:i/>
          <w:sz w:val="28"/>
          <w:szCs w:val="28"/>
        </w:rPr>
        <w:t>ф</w:t>
      </w:r>
      <w:proofErr w:type="spellEnd"/>
      <w:r w:rsidRPr="0023331C">
        <w:rPr>
          <w:i/>
          <w:sz w:val="28"/>
          <w:szCs w:val="28"/>
        </w:rPr>
        <w:t xml:space="preserve">  * </w:t>
      </w:r>
      <w:r>
        <w:rPr>
          <w:i/>
          <w:sz w:val="28"/>
          <w:szCs w:val="28"/>
          <w:lang w:val="en-US"/>
        </w:rPr>
        <w:t>J</w:t>
      </w:r>
      <w:r w:rsidRPr="002119F2">
        <w:rPr>
          <w:i/>
          <w:sz w:val="28"/>
          <w:szCs w:val="28"/>
        </w:rPr>
        <w:t xml:space="preserve"> </w:t>
      </w:r>
      <w:r w:rsidRPr="0023331C">
        <w:rPr>
          <w:i/>
          <w:sz w:val="28"/>
          <w:szCs w:val="28"/>
        </w:rPr>
        <w:t xml:space="preserve">± F, где </w:t>
      </w:r>
    </w:p>
    <w:p w:rsidR="00222D25" w:rsidRPr="002119F2" w:rsidRDefault="00222D25" w:rsidP="00222D25">
      <w:pPr>
        <w:shd w:val="clear" w:color="auto" w:fill="FFFFFF"/>
        <w:tabs>
          <w:tab w:val="left" w:pos="5812"/>
        </w:tabs>
        <w:spacing w:line="276" w:lineRule="auto"/>
        <w:rPr>
          <w:sz w:val="28"/>
          <w:szCs w:val="28"/>
        </w:rPr>
      </w:pPr>
      <w:r w:rsidRPr="0023331C">
        <w:rPr>
          <w:i/>
          <w:sz w:val="28"/>
          <w:szCs w:val="28"/>
        </w:rPr>
        <w:lastRenderedPageBreak/>
        <w:t>J</w:t>
      </w:r>
      <w:r w:rsidRPr="0023331C">
        <w:rPr>
          <w:sz w:val="28"/>
          <w:szCs w:val="28"/>
        </w:rPr>
        <w:t xml:space="preserve"> – коэффициент </w:t>
      </w:r>
      <w:r w:rsidRPr="002119F2">
        <w:rPr>
          <w:sz w:val="28"/>
          <w:szCs w:val="28"/>
        </w:rPr>
        <w:t>увеличения поступлений</w:t>
      </w:r>
      <w:r w:rsidRPr="001A3B3D">
        <w:rPr>
          <w:sz w:val="28"/>
          <w:szCs w:val="28"/>
        </w:rPr>
        <w:t xml:space="preserve"> </w:t>
      </w:r>
      <w:r>
        <w:rPr>
          <w:sz w:val="28"/>
          <w:szCs w:val="28"/>
        </w:rPr>
        <w:t>в текущем году</w:t>
      </w:r>
      <w:r w:rsidRPr="002119F2">
        <w:rPr>
          <w:sz w:val="28"/>
          <w:szCs w:val="28"/>
        </w:rPr>
        <w:t>, рассчитанный исходя из сложившейся налоговой базы региона</w:t>
      </w:r>
      <w:r>
        <w:rPr>
          <w:sz w:val="28"/>
          <w:szCs w:val="28"/>
        </w:rPr>
        <w:t>.</w:t>
      </w:r>
    </w:p>
    <w:p w:rsidR="00222D25" w:rsidRPr="0023331C" w:rsidRDefault="00222D25" w:rsidP="00222D25">
      <w:pPr>
        <w:shd w:val="clear" w:color="auto" w:fill="FFFFFF"/>
        <w:tabs>
          <w:tab w:val="left" w:pos="5812"/>
        </w:tabs>
        <w:spacing w:after="120" w:line="276" w:lineRule="auto"/>
        <w:rPr>
          <w:sz w:val="28"/>
          <w:szCs w:val="28"/>
        </w:rPr>
      </w:pPr>
      <w:r w:rsidRPr="0023331C">
        <w:rPr>
          <w:sz w:val="28"/>
          <w:szCs w:val="28"/>
        </w:rPr>
        <w:t>Расчет прогноза поступлений по источнику на очередной финансовый год и плановый период последующих годов рассчитывается следующим образом:</w:t>
      </w:r>
    </w:p>
    <w:p w:rsidR="00222D25" w:rsidRPr="0023331C" w:rsidRDefault="00222D25" w:rsidP="00222D25">
      <w:pPr>
        <w:spacing w:before="120" w:after="120" w:line="276" w:lineRule="auto"/>
        <w:ind w:firstLine="0"/>
        <w:jc w:val="center"/>
        <w:rPr>
          <w:i/>
          <w:sz w:val="28"/>
          <w:szCs w:val="28"/>
        </w:rPr>
      </w:pPr>
      <w:proofErr w:type="spellStart"/>
      <w:r w:rsidRPr="0023331C">
        <w:rPr>
          <w:i/>
          <w:sz w:val="28"/>
          <w:szCs w:val="28"/>
        </w:rPr>
        <w:t>ПДп</w:t>
      </w:r>
      <w:proofErr w:type="spellEnd"/>
      <w:r w:rsidRPr="0023331C">
        <w:rPr>
          <w:i/>
          <w:sz w:val="28"/>
          <w:szCs w:val="28"/>
        </w:rPr>
        <w:t xml:space="preserve"> = </w:t>
      </w:r>
      <w:proofErr w:type="spellStart"/>
      <w:r w:rsidRPr="0023331C">
        <w:rPr>
          <w:i/>
          <w:sz w:val="28"/>
          <w:szCs w:val="28"/>
        </w:rPr>
        <w:t>ПДт</w:t>
      </w:r>
      <w:proofErr w:type="spellEnd"/>
      <w:r w:rsidRPr="0023331C">
        <w:rPr>
          <w:i/>
          <w:sz w:val="28"/>
          <w:szCs w:val="28"/>
        </w:rPr>
        <w:t xml:space="preserve"> * </w:t>
      </w:r>
      <w:r>
        <w:rPr>
          <w:i/>
          <w:sz w:val="28"/>
          <w:szCs w:val="28"/>
          <w:lang w:val="en-US"/>
        </w:rPr>
        <w:t>J</w:t>
      </w:r>
      <w:r>
        <w:rPr>
          <w:i/>
          <w:sz w:val="28"/>
          <w:szCs w:val="28"/>
        </w:rPr>
        <w:t>о</w:t>
      </w:r>
      <w:r w:rsidRPr="0023331C">
        <w:rPr>
          <w:i/>
          <w:sz w:val="28"/>
          <w:szCs w:val="28"/>
        </w:rPr>
        <w:t xml:space="preserve"> ± F, где</w:t>
      </w:r>
    </w:p>
    <w:p w:rsidR="00222D25" w:rsidRDefault="00222D25" w:rsidP="00222D25">
      <w:pPr>
        <w:shd w:val="clear" w:color="auto" w:fill="FFFFFF"/>
        <w:tabs>
          <w:tab w:val="left" w:pos="5812"/>
        </w:tabs>
        <w:spacing w:line="276" w:lineRule="auto"/>
        <w:rPr>
          <w:sz w:val="28"/>
          <w:szCs w:val="28"/>
        </w:rPr>
      </w:pPr>
      <w:proofErr w:type="spellStart"/>
      <w:r w:rsidRPr="0023331C">
        <w:rPr>
          <w:i/>
          <w:sz w:val="28"/>
          <w:szCs w:val="28"/>
        </w:rPr>
        <w:t>J</w:t>
      </w:r>
      <w:r>
        <w:rPr>
          <w:i/>
          <w:sz w:val="28"/>
          <w:szCs w:val="28"/>
        </w:rPr>
        <w:t>о</w:t>
      </w:r>
      <w:proofErr w:type="spellEnd"/>
      <w:r w:rsidRPr="0023331C">
        <w:rPr>
          <w:sz w:val="28"/>
          <w:szCs w:val="28"/>
        </w:rPr>
        <w:t xml:space="preserve"> – коэффициент </w:t>
      </w:r>
      <w:r w:rsidRPr="002119F2">
        <w:rPr>
          <w:sz w:val="28"/>
          <w:szCs w:val="28"/>
        </w:rPr>
        <w:t>увеличения поступлений</w:t>
      </w:r>
      <w:r w:rsidRPr="001A3B3D">
        <w:rPr>
          <w:sz w:val="28"/>
          <w:szCs w:val="28"/>
        </w:rPr>
        <w:t xml:space="preserve"> </w:t>
      </w:r>
      <w:r w:rsidRPr="0023331C">
        <w:rPr>
          <w:sz w:val="28"/>
          <w:szCs w:val="28"/>
        </w:rPr>
        <w:t>на очередной финансовый год и плановый период последующих годов</w:t>
      </w:r>
      <w:r w:rsidRPr="002119F2">
        <w:rPr>
          <w:sz w:val="28"/>
          <w:szCs w:val="28"/>
        </w:rPr>
        <w:t>, рассчитанный исходя из сложившейся налоговой базы региона</w:t>
      </w:r>
      <w:r>
        <w:rPr>
          <w:sz w:val="28"/>
          <w:szCs w:val="28"/>
        </w:rPr>
        <w:t>.</w:t>
      </w:r>
    </w:p>
    <w:p w:rsidR="007D6729" w:rsidRPr="00DC1746" w:rsidRDefault="00222D25" w:rsidP="007D6729">
      <w:pPr>
        <w:spacing w:line="276" w:lineRule="auto"/>
        <w:rPr>
          <w:sz w:val="28"/>
          <w:szCs w:val="28"/>
        </w:rPr>
      </w:pPr>
      <w:r w:rsidRPr="00222D25">
        <w:rPr>
          <w:sz w:val="28"/>
          <w:szCs w:val="28"/>
        </w:rPr>
        <w:t>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зачисляются в бюджеты бюджетной системы Российской Федерации по нормативам, установленным в соответствии со статьями БК РФ.</w:t>
      </w:r>
    </w:p>
    <w:p w:rsidR="009F0FCB" w:rsidRPr="00DC1746" w:rsidRDefault="00FD0618" w:rsidP="00DC1746">
      <w:pPr>
        <w:pStyle w:val="2"/>
        <w:tabs>
          <w:tab w:val="clear" w:pos="576"/>
        </w:tabs>
        <w:spacing w:before="180" w:line="276" w:lineRule="auto"/>
        <w:ind w:left="0" w:firstLine="0"/>
        <w:rPr>
          <w:i/>
          <w:sz w:val="28"/>
          <w:szCs w:val="28"/>
        </w:rPr>
      </w:pPr>
      <w:r w:rsidRPr="00DC1746">
        <w:rPr>
          <w:i/>
          <w:sz w:val="28"/>
          <w:szCs w:val="28"/>
        </w:rPr>
        <w:t>4</w:t>
      </w:r>
      <w:r w:rsidR="009F0FCB" w:rsidRPr="00DC1746">
        <w:rPr>
          <w:i/>
          <w:sz w:val="28"/>
          <w:szCs w:val="28"/>
        </w:rPr>
        <w:t>.</w:t>
      </w:r>
      <w:r w:rsidR="00A31A2B">
        <w:rPr>
          <w:i/>
          <w:sz w:val="28"/>
          <w:szCs w:val="28"/>
        </w:rPr>
        <w:t>15</w:t>
      </w:r>
      <w:r w:rsidR="009F0FCB" w:rsidRPr="00DC1746">
        <w:rPr>
          <w:i/>
          <w:sz w:val="28"/>
          <w:szCs w:val="28"/>
        </w:rPr>
        <w:t>.</w:t>
      </w:r>
      <w:r w:rsidR="002B5B42">
        <w:rPr>
          <w:i/>
          <w:sz w:val="28"/>
          <w:szCs w:val="28"/>
        </w:rPr>
        <w:t>5</w:t>
      </w:r>
      <w:r w:rsidR="009F0FCB" w:rsidRPr="00DC1746">
        <w:rPr>
          <w:i/>
          <w:sz w:val="28"/>
          <w:szCs w:val="28"/>
        </w:rPr>
        <w:t xml:space="preserve">. Прочие поступления от денежных взысканий (штрафов) и иных сумм в возмещение ущерба </w:t>
      </w:r>
    </w:p>
    <w:p w:rsidR="009F0FCB" w:rsidRPr="00DC1746" w:rsidRDefault="009F0FCB" w:rsidP="00DC1746">
      <w:pPr>
        <w:pStyle w:val="ad"/>
        <w:keepNext/>
        <w:tabs>
          <w:tab w:val="clear" w:pos="4153"/>
          <w:tab w:val="clear" w:pos="8306"/>
        </w:tabs>
        <w:spacing w:before="0" w:after="120" w:line="276" w:lineRule="auto"/>
        <w:ind w:firstLine="0"/>
        <w:jc w:val="center"/>
        <w:rPr>
          <w:b/>
          <w:i/>
          <w:sz w:val="28"/>
          <w:szCs w:val="28"/>
        </w:rPr>
      </w:pPr>
      <w:r w:rsidRPr="00DC1746">
        <w:rPr>
          <w:b/>
          <w:i/>
          <w:sz w:val="28"/>
          <w:szCs w:val="28"/>
        </w:rPr>
        <w:t>182 1 16 90000 00 0000 140</w:t>
      </w:r>
      <w:bookmarkEnd w:id="19"/>
    </w:p>
    <w:p w:rsidR="007008A9" w:rsidRDefault="006170B2" w:rsidP="007008A9">
      <w:pPr>
        <w:spacing w:line="276" w:lineRule="auto"/>
        <w:rPr>
          <w:sz w:val="28"/>
          <w:szCs w:val="28"/>
        </w:rPr>
      </w:pPr>
      <w:r w:rsidRPr="006170B2">
        <w:rPr>
          <w:sz w:val="28"/>
          <w:szCs w:val="28"/>
        </w:rPr>
        <w:t>Расч</w:t>
      </w:r>
      <w:r w:rsidR="003225FB">
        <w:rPr>
          <w:sz w:val="28"/>
          <w:szCs w:val="28"/>
        </w:rPr>
        <w:t>е</w:t>
      </w:r>
      <w:r w:rsidRPr="006170B2">
        <w:rPr>
          <w:sz w:val="28"/>
          <w:szCs w:val="28"/>
        </w:rPr>
        <w:t>т прогнозного объ</w:t>
      </w:r>
      <w:r w:rsidR="003225FB">
        <w:rPr>
          <w:sz w:val="28"/>
          <w:szCs w:val="28"/>
        </w:rPr>
        <w:t>е</w:t>
      </w:r>
      <w:r w:rsidRPr="006170B2">
        <w:rPr>
          <w:sz w:val="28"/>
          <w:szCs w:val="28"/>
        </w:rPr>
        <w:t>ма прочих поступлений от денежных взысканий (штрафов) и иных сумм в возмещение ущерба осуществляется методом экстраполяции, с уч</w:t>
      </w:r>
      <w:r w:rsidR="003225FB">
        <w:rPr>
          <w:sz w:val="28"/>
          <w:szCs w:val="28"/>
        </w:rPr>
        <w:t>е</w:t>
      </w:r>
      <w:r w:rsidRPr="006170B2">
        <w:rPr>
          <w:sz w:val="28"/>
          <w:szCs w:val="28"/>
        </w:rPr>
        <w:t>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w:t>
      </w:r>
      <w:r w:rsidR="007008A9">
        <w:rPr>
          <w:sz w:val="28"/>
          <w:szCs w:val="28"/>
        </w:rPr>
        <w:t xml:space="preserve">ием индекса потребительских цен и </w:t>
      </w:r>
      <w:r w:rsidR="007008A9" w:rsidRPr="00DC1746">
        <w:rPr>
          <w:sz w:val="28"/>
          <w:szCs w:val="28"/>
        </w:rPr>
        <w:t>осуществляется</w:t>
      </w:r>
      <w:r w:rsidR="007008A9" w:rsidRPr="00222D25">
        <w:rPr>
          <w:sz w:val="28"/>
          <w:szCs w:val="28"/>
        </w:rPr>
        <w:t xml:space="preserve"> </w:t>
      </w:r>
      <w:r w:rsidR="007008A9" w:rsidRPr="002119F2">
        <w:rPr>
          <w:sz w:val="28"/>
          <w:szCs w:val="28"/>
        </w:rPr>
        <w:t>по следующей формуле:</w:t>
      </w:r>
    </w:p>
    <w:p w:rsidR="007008A9" w:rsidRPr="0023331C" w:rsidRDefault="007008A9" w:rsidP="007008A9">
      <w:pPr>
        <w:pStyle w:val="ad"/>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proofErr w:type="spellStart"/>
      <w:r w:rsidRPr="0023331C">
        <w:rPr>
          <w:i/>
          <w:sz w:val="28"/>
          <w:szCs w:val="28"/>
        </w:rPr>
        <w:t>ПДт</w:t>
      </w:r>
      <w:proofErr w:type="spellEnd"/>
      <w:r w:rsidRPr="0023331C">
        <w:rPr>
          <w:i/>
          <w:sz w:val="28"/>
          <w:szCs w:val="28"/>
        </w:rPr>
        <w:t xml:space="preserve"> = </w:t>
      </w:r>
      <w:proofErr w:type="spellStart"/>
      <w:r w:rsidRPr="0023331C">
        <w:rPr>
          <w:i/>
          <w:sz w:val="28"/>
          <w:szCs w:val="28"/>
        </w:rPr>
        <w:t>П</w:t>
      </w:r>
      <w:r>
        <w:rPr>
          <w:i/>
          <w:sz w:val="28"/>
          <w:szCs w:val="28"/>
        </w:rPr>
        <w:t>ф</w:t>
      </w:r>
      <w:proofErr w:type="spellEnd"/>
      <w:r w:rsidRPr="0023331C">
        <w:rPr>
          <w:i/>
          <w:sz w:val="28"/>
          <w:szCs w:val="28"/>
        </w:rPr>
        <w:t xml:space="preserve">  * </w:t>
      </w:r>
      <w:r>
        <w:rPr>
          <w:i/>
          <w:sz w:val="28"/>
          <w:szCs w:val="28"/>
        </w:rPr>
        <w:t>Инд</w:t>
      </w:r>
      <w:r w:rsidRPr="002119F2">
        <w:rPr>
          <w:i/>
          <w:sz w:val="28"/>
          <w:szCs w:val="28"/>
        </w:rPr>
        <w:t xml:space="preserve"> </w:t>
      </w:r>
      <w:r w:rsidRPr="0023331C">
        <w:rPr>
          <w:i/>
          <w:sz w:val="28"/>
          <w:szCs w:val="28"/>
        </w:rPr>
        <w:t xml:space="preserve">± F, где </w:t>
      </w:r>
    </w:p>
    <w:p w:rsidR="007008A9" w:rsidRPr="0023331C" w:rsidRDefault="007008A9" w:rsidP="007008A9">
      <w:pPr>
        <w:shd w:val="clear" w:color="auto" w:fill="FFFFFF"/>
        <w:tabs>
          <w:tab w:val="left" w:pos="5812"/>
        </w:tabs>
        <w:spacing w:after="120" w:line="276" w:lineRule="auto"/>
        <w:rPr>
          <w:sz w:val="28"/>
          <w:szCs w:val="28"/>
        </w:rPr>
      </w:pPr>
      <w:r w:rsidRPr="0023331C">
        <w:rPr>
          <w:sz w:val="28"/>
          <w:szCs w:val="28"/>
        </w:rPr>
        <w:t>Расчет прогноза поступлений по источнику на очередной финансовый год и плановый период последующих годов рассчитывается следующим образом:</w:t>
      </w:r>
    </w:p>
    <w:p w:rsidR="007008A9" w:rsidRPr="0023331C" w:rsidRDefault="007008A9" w:rsidP="007008A9">
      <w:pPr>
        <w:spacing w:before="120" w:after="120" w:line="276" w:lineRule="auto"/>
        <w:ind w:firstLine="0"/>
        <w:jc w:val="center"/>
        <w:rPr>
          <w:i/>
          <w:sz w:val="28"/>
          <w:szCs w:val="28"/>
        </w:rPr>
      </w:pPr>
      <w:proofErr w:type="spellStart"/>
      <w:r w:rsidRPr="0023331C">
        <w:rPr>
          <w:i/>
          <w:sz w:val="28"/>
          <w:szCs w:val="28"/>
        </w:rPr>
        <w:t>ПДп</w:t>
      </w:r>
      <w:proofErr w:type="spellEnd"/>
      <w:r w:rsidRPr="0023331C">
        <w:rPr>
          <w:i/>
          <w:sz w:val="28"/>
          <w:szCs w:val="28"/>
        </w:rPr>
        <w:t xml:space="preserve"> = </w:t>
      </w:r>
      <w:proofErr w:type="spellStart"/>
      <w:r w:rsidRPr="0023331C">
        <w:rPr>
          <w:i/>
          <w:sz w:val="28"/>
          <w:szCs w:val="28"/>
        </w:rPr>
        <w:t>ПДт</w:t>
      </w:r>
      <w:proofErr w:type="spellEnd"/>
      <w:r w:rsidRPr="0023331C">
        <w:rPr>
          <w:i/>
          <w:sz w:val="28"/>
          <w:szCs w:val="28"/>
        </w:rPr>
        <w:t xml:space="preserve"> * </w:t>
      </w:r>
      <w:r>
        <w:rPr>
          <w:i/>
          <w:sz w:val="28"/>
          <w:szCs w:val="28"/>
        </w:rPr>
        <w:t>Инд</w:t>
      </w:r>
      <w:r w:rsidRPr="0023331C">
        <w:rPr>
          <w:i/>
          <w:sz w:val="28"/>
          <w:szCs w:val="28"/>
        </w:rPr>
        <w:t xml:space="preserve"> ± F, где</w:t>
      </w:r>
    </w:p>
    <w:p w:rsidR="007A65E3" w:rsidRPr="00DC1746" w:rsidRDefault="006170B2" w:rsidP="006170B2">
      <w:pPr>
        <w:spacing w:line="276" w:lineRule="auto"/>
        <w:rPr>
          <w:sz w:val="28"/>
          <w:szCs w:val="28"/>
        </w:rPr>
      </w:pPr>
      <w:r w:rsidRPr="006170B2">
        <w:rPr>
          <w:sz w:val="28"/>
          <w:szCs w:val="28"/>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w:t>
      </w:r>
      <w:r w:rsidR="003225FB">
        <w:rPr>
          <w:sz w:val="28"/>
          <w:szCs w:val="28"/>
        </w:rPr>
        <w:t>е</w:t>
      </w:r>
      <w:r w:rsidRPr="006170B2">
        <w:rPr>
          <w:sz w:val="28"/>
          <w:szCs w:val="28"/>
        </w:rPr>
        <w:t>тности, содержащие сведения о количественных характеристиках.</w:t>
      </w:r>
      <w:r w:rsidR="007A65E3" w:rsidRPr="00DC1746">
        <w:rPr>
          <w:sz w:val="28"/>
          <w:szCs w:val="28"/>
        </w:rPr>
        <w:t xml:space="preserve"> </w:t>
      </w:r>
    </w:p>
    <w:p w:rsidR="001F0647" w:rsidRPr="0023331C" w:rsidRDefault="001F0647" w:rsidP="00A31A2B">
      <w:pPr>
        <w:keepNext/>
        <w:shd w:val="clear" w:color="auto" w:fill="FFFFFF"/>
        <w:tabs>
          <w:tab w:val="left" w:pos="5812"/>
        </w:tabs>
        <w:spacing w:before="240" w:after="240" w:line="276" w:lineRule="auto"/>
        <w:ind w:firstLine="0"/>
        <w:jc w:val="center"/>
        <w:rPr>
          <w:sz w:val="28"/>
          <w:szCs w:val="28"/>
        </w:rPr>
      </w:pPr>
      <w:r>
        <w:rPr>
          <w:b/>
          <w:sz w:val="28"/>
          <w:szCs w:val="28"/>
        </w:rPr>
        <w:lastRenderedPageBreak/>
        <w:t>5</w:t>
      </w:r>
      <w:r w:rsidRPr="0023331C">
        <w:rPr>
          <w:b/>
          <w:sz w:val="28"/>
          <w:szCs w:val="28"/>
        </w:rPr>
        <w:t>. Алгоритмы расчета прогнозов поступлений по видам налоговых и неналоговых доходов</w:t>
      </w:r>
      <w:r>
        <w:rPr>
          <w:b/>
          <w:sz w:val="28"/>
          <w:szCs w:val="28"/>
        </w:rPr>
        <w:t xml:space="preserve">, </w:t>
      </w:r>
      <w:r w:rsidR="009B28F4">
        <w:rPr>
          <w:b/>
          <w:sz w:val="28"/>
          <w:szCs w:val="28"/>
        </w:rPr>
        <w:t xml:space="preserve">которые, в условиях действующей экономической ситуации в регионе, </w:t>
      </w:r>
      <w:r>
        <w:rPr>
          <w:b/>
          <w:sz w:val="28"/>
          <w:szCs w:val="28"/>
        </w:rPr>
        <w:t>не участвую</w:t>
      </w:r>
      <w:r w:rsidR="009B28F4">
        <w:rPr>
          <w:b/>
          <w:sz w:val="28"/>
          <w:szCs w:val="28"/>
        </w:rPr>
        <w:t>т</w:t>
      </w:r>
      <w:r>
        <w:rPr>
          <w:b/>
          <w:sz w:val="28"/>
          <w:szCs w:val="28"/>
        </w:rPr>
        <w:t xml:space="preserve"> в формировании бюджета города Севастополя</w:t>
      </w:r>
    </w:p>
    <w:p w:rsidR="001F0647" w:rsidRPr="0023331C" w:rsidRDefault="00A31A2B" w:rsidP="001F0647">
      <w:pPr>
        <w:pStyle w:val="2"/>
        <w:tabs>
          <w:tab w:val="clear" w:pos="576"/>
        </w:tabs>
        <w:spacing w:before="180" w:line="276" w:lineRule="auto"/>
        <w:ind w:left="0" w:firstLine="0"/>
        <w:rPr>
          <w:i/>
          <w:sz w:val="28"/>
          <w:szCs w:val="28"/>
        </w:rPr>
      </w:pPr>
      <w:r>
        <w:rPr>
          <w:i/>
          <w:sz w:val="28"/>
          <w:szCs w:val="28"/>
        </w:rPr>
        <w:t>5</w:t>
      </w:r>
      <w:r w:rsidR="001F0647" w:rsidRPr="0023331C">
        <w:rPr>
          <w:i/>
          <w:sz w:val="28"/>
          <w:szCs w:val="28"/>
        </w:rPr>
        <w:t>.</w:t>
      </w:r>
      <w:r w:rsidR="00E018F7">
        <w:rPr>
          <w:i/>
          <w:sz w:val="28"/>
          <w:szCs w:val="28"/>
        </w:rPr>
        <w:t>1</w:t>
      </w:r>
      <w:r w:rsidR="001F0647" w:rsidRPr="0023331C">
        <w:rPr>
          <w:i/>
          <w:sz w:val="28"/>
          <w:szCs w:val="28"/>
        </w:rPr>
        <w:t xml:space="preserve">. Акцизы, производимые на территории Российской Федерации </w:t>
      </w:r>
    </w:p>
    <w:p w:rsidR="001F0647" w:rsidRPr="0023331C" w:rsidRDefault="001F0647" w:rsidP="001F0647">
      <w:pPr>
        <w:pStyle w:val="2"/>
        <w:tabs>
          <w:tab w:val="clear" w:pos="576"/>
        </w:tabs>
        <w:spacing w:after="120" w:line="276" w:lineRule="auto"/>
        <w:ind w:left="0" w:firstLine="0"/>
        <w:rPr>
          <w:i/>
          <w:sz w:val="28"/>
          <w:szCs w:val="28"/>
        </w:rPr>
      </w:pPr>
      <w:r w:rsidRPr="0023331C">
        <w:rPr>
          <w:i/>
          <w:sz w:val="28"/>
          <w:szCs w:val="28"/>
        </w:rPr>
        <w:t>182 1 03 02000 01 0000 110</w:t>
      </w:r>
    </w:p>
    <w:p w:rsidR="001F0647" w:rsidRPr="0023331C" w:rsidRDefault="001F0647" w:rsidP="001F0647">
      <w:pPr>
        <w:pStyle w:val="ad"/>
        <w:tabs>
          <w:tab w:val="clear" w:pos="4153"/>
          <w:tab w:val="clear" w:pos="8306"/>
        </w:tabs>
        <w:spacing w:before="0" w:after="0" w:line="276" w:lineRule="auto"/>
        <w:ind w:firstLine="709"/>
        <w:rPr>
          <w:sz w:val="28"/>
          <w:szCs w:val="28"/>
        </w:rPr>
      </w:pPr>
      <w:r w:rsidRPr="0023331C">
        <w:rPr>
          <w:sz w:val="28"/>
          <w:szCs w:val="28"/>
        </w:rPr>
        <w:t>При расчете акцизов на алкогольную продукцию и пиво, производимые на территории Российской Федерации за налоговую базу принимается прогнозируемый объем реализации налогоплательщиками подакцизных товаров по данным производителей города Севастополя. При расчете учитывается факторы изменения ставок акцизов, а также изменений бюджетного законодательства в части установления нормативов зачисления в бюджет субъекта доходов от уплаты акцизов. Прогноз поступления акцизов рассчитываются отдельно по каждому виду подакцизных товаров.</w:t>
      </w:r>
    </w:p>
    <w:p w:rsidR="001F0647" w:rsidRPr="0023331C" w:rsidRDefault="001F0647" w:rsidP="001F0647">
      <w:pPr>
        <w:pStyle w:val="ad"/>
        <w:tabs>
          <w:tab w:val="clear" w:pos="4153"/>
          <w:tab w:val="clear" w:pos="8306"/>
        </w:tabs>
        <w:spacing w:before="0" w:after="0" w:line="276" w:lineRule="auto"/>
        <w:ind w:firstLine="709"/>
        <w:rPr>
          <w:sz w:val="28"/>
          <w:szCs w:val="28"/>
        </w:rPr>
      </w:pPr>
      <w:r w:rsidRPr="0023331C">
        <w:rPr>
          <w:sz w:val="28"/>
          <w:szCs w:val="28"/>
        </w:rPr>
        <w:t xml:space="preserve">Общий прогнозируемый объем поступлений акцизов в бюджет определяется как сумма налоговых поступлений по каждому виду подакцизной продукции. </w:t>
      </w:r>
    </w:p>
    <w:p w:rsidR="001F0647" w:rsidRPr="0023331C" w:rsidRDefault="00A31A2B" w:rsidP="001F0647">
      <w:pPr>
        <w:pStyle w:val="3"/>
        <w:tabs>
          <w:tab w:val="clear" w:pos="720"/>
        </w:tabs>
        <w:spacing w:before="180" w:after="0" w:line="276" w:lineRule="auto"/>
        <w:ind w:firstLine="0"/>
        <w:jc w:val="center"/>
        <w:rPr>
          <w:b/>
          <w:i/>
          <w:szCs w:val="28"/>
        </w:rPr>
      </w:pPr>
      <w:r>
        <w:rPr>
          <w:b/>
          <w:i/>
          <w:szCs w:val="28"/>
        </w:rPr>
        <w:t>5</w:t>
      </w:r>
      <w:r w:rsidR="001F0647">
        <w:rPr>
          <w:b/>
          <w:i/>
          <w:szCs w:val="28"/>
        </w:rPr>
        <w:t>.</w:t>
      </w:r>
      <w:r w:rsidR="00E018F7">
        <w:rPr>
          <w:b/>
          <w:i/>
          <w:szCs w:val="28"/>
        </w:rPr>
        <w:t>1</w:t>
      </w:r>
      <w:r w:rsidR="001F0647">
        <w:rPr>
          <w:b/>
          <w:i/>
          <w:szCs w:val="28"/>
        </w:rPr>
        <w:t>.</w:t>
      </w:r>
      <w:r>
        <w:rPr>
          <w:b/>
          <w:i/>
          <w:szCs w:val="28"/>
        </w:rPr>
        <w:t>1</w:t>
      </w:r>
      <w:r w:rsidR="001F0647">
        <w:rPr>
          <w:b/>
          <w:i/>
          <w:szCs w:val="28"/>
        </w:rPr>
        <w:t xml:space="preserve">. </w:t>
      </w:r>
      <w:r w:rsidR="001F0647" w:rsidRPr="0023331C">
        <w:rPr>
          <w:b/>
          <w:i/>
          <w:szCs w:val="28"/>
        </w:rPr>
        <w:t xml:space="preserve">Акцизы на этиловый спирт из пищевого сырья (за исключением дистиллятов винного, виноградного, плодового, коньячного, </w:t>
      </w:r>
      <w:proofErr w:type="spellStart"/>
      <w:r w:rsidR="001F0647" w:rsidRPr="0023331C">
        <w:rPr>
          <w:b/>
          <w:i/>
          <w:szCs w:val="28"/>
        </w:rPr>
        <w:t>кальвадосного</w:t>
      </w:r>
      <w:proofErr w:type="spellEnd"/>
      <w:r w:rsidR="001F0647" w:rsidRPr="0023331C">
        <w:rPr>
          <w:b/>
          <w:i/>
          <w:szCs w:val="28"/>
        </w:rPr>
        <w:t xml:space="preserve">, </w:t>
      </w:r>
      <w:proofErr w:type="spellStart"/>
      <w:r w:rsidR="001F0647" w:rsidRPr="0023331C">
        <w:rPr>
          <w:b/>
          <w:i/>
          <w:szCs w:val="28"/>
        </w:rPr>
        <w:t>вискового</w:t>
      </w:r>
      <w:proofErr w:type="spellEnd"/>
      <w:r w:rsidR="001F0647" w:rsidRPr="0023331C">
        <w:rPr>
          <w:b/>
          <w:i/>
          <w:szCs w:val="28"/>
        </w:rPr>
        <w:t xml:space="preserve">), производимый на территории Российской Федерации </w:t>
      </w:r>
      <w:r w:rsidR="001F0647" w:rsidRPr="0023331C">
        <w:rPr>
          <w:b/>
          <w:i/>
          <w:szCs w:val="28"/>
        </w:rPr>
        <w:br/>
        <w:t>182 1 03 02011 01 0000 110</w:t>
      </w:r>
      <w:r w:rsidR="001F0647">
        <w:rPr>
          <w:b/>
          <w:i/>
          <w:szCs w:val="28"/>
        </w:rPr>
        <w:t xml:space="preserve"> </w:t>
      </w:r>
    </w:p>
    <w:p w:rsidR="001F0647" w:rsidRPr="0023331C" w:rsidRDefault="001F0647" w:rsidP="001F0647">
      <w:pPr>
        <w:spacing w:line="276" w:lineRule="auto"/>
        <w:rPr>
          <w:sz w:val="28"/>
          <w:szCs w:val="28"/>
        </w:rPr>
      </w:pPr>
      <w:r w:rsidRPr="0023331C">
        <w:rPr>
          <w:sz w:val="28"/>
          <w:szCs w:val="28"/>
        </w:rPr>
        <w:t>Для расч</w:t>
      </w:r>
      <w:r>
        <w:rPr>
          <w:sz w:val="28"/>
          <w:szCs w:val="28"/>
        </w:rPr>
        <w:t>е</w:t>
      </w:r>
      <w:r w:rsidRPr="0023331C">
        <w:rPr>
          <w:sz w:val="28"/>
          <w:szCs w:val="28"/>
        </w:rPr>
        <w:t xml:space="preserve">та поступлений акцизов на этиловый спирт из пищевого сырья (за исключением дистиллятов винного, виноградного, плодового, коньячного, </w:t>
      </w:r>
      <w:proofErr w:type="spellStart"/>
      <w:r w:rsidRPr="0023331C">
        <w:rPr>
          <w:sz w:val="28"/>
          <w:szCs w:val="28"/>
        </w:rPr>
        <w:t>кальвадосного</w:t>
      </w:r>
      <w:proofErr w:type="spellEnd"/>
      <w:r w:rsidRPr="0023331C">
        <w:rPr>
          <w:sz w:val="28"/>
          <w:szCs w:val="28"/>
        </w:rPr>
        <w:t xml:space="preserve">, </w:t>
      </w:r>
      <w:proofErr w:type="spellStart"/>
      <w:r w:rsidRPr="0023331C">
        <w:rPr>
          <w:sz w:val="28"/>
          <w:szCs w:val="28"/>
        </w:rPr>
        <w:t>вискового</w:t>
      </w:r>
      <w:proofErr w:type="spellEnd"/>
      <w:r w:rsidRPr="0023331C">
        <w:rPr>
          <w:sz w:val="28"/>
          <w:szCs w:val="28"/>
        </w:rPr>
        <w:t>) используются:</w:t>
      </w:r>
    </w:p>
    <w:p w:rsidR="001F0647" w:rsidRPr="0023331C" w:rsidRDefault="001F0647" w:rsidP="001F0647">
      <w:pPr>
        <w:spacing w:line="276" w:lineRule="auto"/>
        <w:rPr>
          <w:sz w:val="28"/>
          <w:szCs w:val="28"/>
        </w:rPr>
      </w:pPr>
      <w:r w:rsidRPr="0023331C">
        <w:rPr>
          <w:sz w:val="28"/>
          <w:szCs w:val="28"/>
        </w:rPr>
        <w:t>- показатели прогноза социально-экономического развития Российской Федерации (налогооблагаемый объ</w:t>
      </w:r>
      <w:r>
        <w:rPr>
          <w:sz w:val="28"/>
          <w:szCs w:val="28"/>
        </w:rPr>
        <w:t>е</w:t>
      </w:r>
      <w:r w:rsidRPr="0023331C">
        <w:rPr>
          <w:sz w:val="28"/>
          <w:szCs w:val="28"/>
        </w:rPr>
        <w:t xml:space="preserve">м реализации этилового спирта из пищевого сырья (за исключением дистиллятов винного, виноградного, плодового, коньячного, </w:t>
      </w:r>
      <w:proofErr w:type="spellStart"/>
      <w:r w:rsidRPr="0023331C">
        <w:rPr>
          <w:sz w:val="28"/>
          <w:szCs w:val="28"/>
        </w:rPr>
        <w:t>кальвадосного</w:t>
      </w:r>
      <w:proofErr w:type="spellEnd"/>
      <w:r w:rsidRPr="0023331C">
        <w:rPr>
          <w:sz w:val="28"/>
          <w:szCs w:val="28"/>
        </w:rPr>
        <w:t xml:space="preserve">, </w:t>
      </w:r>
      <w:proofErr w:type="spellStart"/>
      <w:r w:rsidRPr="0023331C">
        <w:rPr>
          <w:sz w:val="28"/>
          <w:szCs w:val="28"/>
        </w:rPr>
        <w:t>вискового</w:t>
      </w:r>
      <w:proofErr w:type="spellEnd"/>
      <w:r w:rsidRPr="0023331C">
        <w:rPr>
          <w:sz w:val="28"/>
          <w:szCs w:val="28"/>
        </w:rPr>
        <w:t>)), разрабатываемые Минэкономразвития Российской Федерации;</w:t>
      </w:r>
    </w:p>
    <w:p w:rsidR="001F0647" w:rsidRPr="0023331C" w:rsidRDefault="001F0647" w:rsidP="001F0647">
      <w:pPr>
        <w:spacing w:line="276" w:lineRule="auto"/>
        <w:rPr>
          <w:sz w:val="28"/>
          <w:szCs w:val="28"/>
        </w:rPr>
      </w:pPr>
      <w:r w:rsidRPr="0023331C">
        <w:rPr>
          <w:sz w:val="28"/>
          <w:szCs w:val="28"/>
        </w:rPr>
        <w:t>- динамика фактических поступлений по налогу согласно данным отч</w:t>
      </w:r>
      <w:r>
        <w:rPr>
          <w:sz w:val="28"/>
          <w:szCs w:val="28"/>
        </w:rPr>
        <w:t>е</w:t>
      </w:r>
      <w:r w:rsidRPr="0023331C">
        <w:rPr>
          <w:sz w:val="28"/>
          <w:szCs w:val="28"/>
        </w:rPr>
        <w:t>та по форме № 1-НМ «Отчет о начислении и поступлении налогов, сборов и иных обязательных платежей в бюджетную систему Российской Федерации»;</w:t>
      </w:r>
    </w:p>
    <w:p w:rsidR="001F0647" w:rsidRPr="0023331C" w:rsidRDefault="001F0647" w:rsidP="001F0647">
      <w:pPr>
        <w:spacing w:line="276" w:lineRule="auto"/>
        <w:rPr>
          <w:sz w:val="28"/>
          <w:szCs w:val="28"/>
        </w:rPr>
      </w:pPr>
      <w:r w:rsidRPr="0023331C">
        <w:rPr>
          <w:sz w:val="28"/>
          <w:szCs w:val="28"/>
        </w:rPr>
        <w:t>- налоговые ставки, предусмотренные главой 22 НК РФ «Акцизы».</w:t>
      </w:r>
    </w:p>
    <w:p w:rsidR="001F0647" w:rsidRPr="0023331C" w:rsidRDefault="001F0647" w:rsidP="001F0647">
      <w:pPr>
        <w:spacing w:line="276" w:lineRule="auto"/>
        <w:rPr>
          <w:sz w:val="28"/>
          <w:szCs w:val="28"/>
        </w:rPr>
      </w:pPr>
      <w:r w:rsidRPr="0023331C">
        <w:rPr>
          <w:sz w:val="28"/>
          <w:szCs w:val="28"/>
        </w:rPr>
        <w:t>Расч</w:t>
      </w:r>
      <w:r>
        <w:rPr>
          <w:sz w:val="28"/>
          <w:szCs w:val="28"/>
        </w:rPr>
        <w:t>е</w:t>
      </w:r>
      <w:r w:rsidRPr="0023331C">
        <w:rPr>
          <w:sz w:val="28"/>
          <w:szCs w:val="28"/>
        </w:rPr>
        <w:t xml:space="preserve">т поступлений акцизов на этиловый спирт из пищевого сырья (за исключением дистиллятов винного, виноградного, плодового, коньячного, </w:t>
      </w:r>
      <w:proofErr w:type="spellStart"/>
      <w:r w:rsidRPr="0023331C">
        <w:rPr>
          <w:sz w:val="28"/>
          <w:szCs w:val="28"/>
        </w:rPr>
        <w:t>кальвадосного</w:t>
      </w:r>
      <w:proofErr w:type="spellEnd"/>
      <w:r w:rsidRPr="0023331C">
        <w:rPr>
          <w:sz w:val="28"/>
          <w:szCs w:val="28"/>
        </w:rPr>
        <w:t xml:space="preserve">, </w:t>
      </w:r>
      <w:proofErr w:type="spellStart"/>
      <w:r w:rsidRPr="0023331C">
        <w:rPr>
          <w:sz w:val="28"/>
          <w:szCs w:val="28"/>
        </w:rPr>
        <w:t>вискового</w:t>
      </w:r>
      <w:proofErr w:type="spellEnd"/>
      <w:r w:rsidRPr="0023331C">
        <w:rPr>
          <w:sz w:val="28"/>
          <w:szCs w:val="28"/>
        </w:rPr>
        <w:t>) осуществляется по методу прямого расч</w:t>
      </w:r>
      <w:r>
        <w:rPr>
          <w:sz w:val="28"/>
          <w:szCs w:val="28"/>
        </w:rPr>
        <w:t>е</w:t>
      </w:r>
      <w:r w:rsidRPr="0023331C">
        <w:rPr>
          <w:sz w:val="28"/>
          <w:szCs w:val="28"/>
        </w:rPr>
        <w:t>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1F0647" w:rsidRPr="0023331C" w:rsidRDefault="001F0647" w:rsidP="001F0647">
      <w:pPr>
        <w:spacing w:line="276" w:lineRule="auto"/>
        <w:rPr>
          <w:sz w:val="28"/>
          <w:szCs w:val="28"/>
        </w:rPr>
      </w:pPr>
      <w:r w:rsidRPr="0023331C">
        <w:rPr>
          <w:sz w:val="28"/>
          <w:szCs w:val="28"/>
        </w:rPr>
        <w:lastRenderedPageBreak/>
        <w:t xml:space="preserve">Поступления акцизов на этиловый спирт из пищевого сырья (за исключением дистиллятов винного, виноградного, плодового, коньячного, </w:t>
      </w:r>
      <w:proofErr w:type="spellStart"/>
      <w:r w:rsidRPr="0023331C">
        <w:rPr>
          <w:sz w:val="28"/>
          <w:szCs w:val="28"/>
        </w:rPr>
        <w:t>кальвадосного</w:t>
      </w:r>
      <w:proofErr w:type="spellEnd"/>
      <w:r w:rsidRPr="0023331C">
        <w:rPr>
          <w:sz w:val="28"/>
          <w:szCs w:val="28"/>
        </w:rPr>
        <w:t xml:space="preserve">, </w:t>
      </w:r>
      <w:proofErr w:type="spellStart"/>
      <w:r w:rsidRPr="0023331C">
        <w:rPr>
          <w:sz w:val="28"/>
          <w:szCs w:val="28"/>
        </w:rPr>
        <w:t>вискового</w:t>
      </w:r>
      <w:proofErr w:type="spellEnd"/>
      <w:r w:rsidRPr="0023331C">
        <w:rPr>
          <w:sz w:val="28"/>
          <w:szCs w:val="28"/>
        </w:rPr>
        <w:t>) (</w:t>
      </w:r>
      <w:r w:rsidRPr="0023331C">
        <w:rPr>
          <w:b/>
          <w:i/>
          <w:sz w:val="28"/>
          <w:szCs w:val="28"/>
        </w:rPr>
        <w:t>А</w:t>
      </w:r>
      <w:r w:rsidRPr="0023331C">
        <w:rPr>
          <w:b/>
          <w:i/>
          <w:sz w:val="28"/>
          <w:szCs w:val="28"/>
          <w:vertAlign w:val="subscript"/>
        </w:rPr>
        <w:t>СП</w:t>
      </w:r>
      <w:r w:rsidRPr="0023331C">
        <w:rPr>
          <w:sz w:val="28"/>
          <w:szCs w:val="28"/>
        </w:rPr>
        <w:t>) определяется исходя из следующего алгоритма расч</w:t>
      </w:r>
      <w:r>
        <w:rPr>
          <w:sz w:val="28"/>
          <w:szCs w:val="28"/>
        </w:rPr>
        <w:t>е</w:t>
      </w:r>
      <w:r w:rsidRPr="0023331C">
        <w:rPr>
          <w:sz w:val="28"/>
          <w:szCs w:val="28"/>
        </w:rPr>
        <w:t>та (формуле):</w:t>
      </w:r>
    </w:p>
    <w:p w:rsidR="001F0647" w:rsidRPr="0018081A" w:rsidRDefault="001F0647" w:rsidP="001F0647">
      <w:pPr>
        <w:spacing w:before="120" w:after="120" w:line="276" w:lineRule="auto"/>
        <w:jc w:val="center"/>
        <w:rPr>
          <w:b/>
          <w:i/>
          <w:sz w:val="28"/>
          <w:szCs w:val="28"/>
        </w:rPr>
      </w:pPr>
      <w:r w:rsidRPr="0018081A">
        <w:rPr>
          <w:b/>
          <w:i/>
          <w:sz w:val="28"/>
          <w:szCs w:val="28"/>
        </w:rPr>
        <w:t>А</w:t>
      </w:r>
      <w:r w:rsidRPr="0018081A">
        <w:rPr>
          <w:b/>
          <w:i/>
          <w:sz w:val="28"/>
          <w:szCs w:val="28"/>
          <w:vertAlign w:val="subscript"/>
        </w:rPr>
        <w:t>СП</w:t>
      </w:r>
      <w:r w:rsidRPr="0018081A">
        <w:rPr>
          <w:b/>
          <w:i/>
          <w:sz w:val="28"/>
          <w:szCs w:val="28"/>
        </w:rPr>
        <w:t xml:space="preserve">= </w:t>
      </w:r>
      <w:r w:rsidRPr="0018081A">
        <w:rPr>
          <w:b/>
          <w:i/>
          <w:sz w:val="27"/>
          <w:szCs w:val="27"/>
        </w:rPr>
        <w:t>∑</w:t>
      </w:r>
      <w:r w:rsidRPr="0018081A">
        <w:rPr>
          <w:b/>
          <w:i/>
          <w:sz w:val="28"/>
          <w:szCs w:val="28"/>
        </w:rPr>
        <w:t xml:space="preserve"> (</w:t>
      </w:r>
      <w:r w:rsidRPr="0018081A">
        <w:rPr>
          <w:b/>
          <w:i/>
          <w:sz w:val="28"/>
          <w:szCs w:val="28"/>
          <w:lang w:val="en-US"/>
        </w:rPr>
        <w:t>V</w:t>
      </w:r>
      <w:proofErr w:type="spellStart"/>
      <w:r w:rsidRPr="0018081A">
        <w:rPr>
          <w:b/>
          <w:i/>
          <w:sz w:val="28"/>
          <w:szCs w:val="28"/>
          <w:vertAlign w:val="subscript"/>
        </w:rPr>
        <w:t>сп</w:t>
      </w:r>
      <w:proofErr w:type="spellEnd"/>
      <w:r w:rsidRPr="0018081A">
        <w:rPr>
          <w:b/>
          <w:i/>
          <w:sz w:val="28"/>
          <w:szCs w:val="28"/>
        </w:rPr>
        <w:t>*(100-</w:t>
      </w:r>
      <w:r w:rsidRPr="0018081A">
        <w:rPr>
          <w:b/>
          <w:i/>
          <w:sz w:val="28"/>
          <w:szCs w:val="28"/>
          <w:lang w:val="en-US"/>
        </w:rPr>
        <w:t>d</w:t>
      </w:r>
      <w:proofErr w:type="spellStart"/>
      <w:r w:rsidRPr="0018081A">
        <w:rPr>
          <w:b/>
          <w:i/>
          <w:sz w:val="28"/>
          <w:szCs w:val="28"/>
          <w:vertAlign w:val="subscript"/>
        </w:rPr>
        <w:t>сп</w:t>
      </w:r>
      <w:proofErr w:type="spellEnd"/>
      <w:r w:rsidRPr="0018081A">
        <w:rPr>
          <w:b/>
          <w:i/>
          <w:sz w:val="28"/>
          <w:szCs w:val="28"/>
        </w:rPr>
        <w:t>)*</w:t>
      </w:r>
      <w:r w:rsidRPr="0018081A">
        <w:rPr>
          <w:b/>
          <w:i/>
          <w:sz w:val="28"/>
          <w:szCs w:val="28"/>
          <w:lang w:val="en-US"/>
        </w:rPr>
        <w:t>S</w:t>
      </w:r>
      <w:r w:rsidRPr="0018081A">
        <w:rPr>
          <w:b/>
          <w:i/>
          <w:sz w:val="28"/>
          <w:szCs w:val="28"/>
        </w:rPr>
        <w:t>*</w:t>
      </w:r>
      <w:r w:rsidRPr="0018081A">
        <w:rPr>
          <w:b/>
          <w:i/>
          <w:sz w:val="28"/>
          <w:szCs w:val="28"/>
          <w:vertAlign w:val="subscript"/>
        </w:rPr>
        <w:t xml:space="preserve"> </w:t>
      </w:r>
      <w:r w:rsidRPr="0018081A">
        <w:rPr>
          <w:b/>
          <w:i/>
          <w:sz w:val="28"/>
          <w:szCs w:val="28"/>
          <w:lang w:val="en-US"/>
        </w:rPr>
        <w:t>K</w:t>
      </w:r>
      <w:r w:rsidRPr="0018081A">
        <w:rPr>
          <w:b/>
          <w:i/>
          <w:sz w:val="28"/>
          <w:szCs w:val="28"/>
        </w:rPr>
        <w:t xml:space="preserve"> </w:t>
      </w:r>
      <w:r w:rsidRPr="0018081A">
        <w:rPr>
          <w:b/>
          <w:i/>
          <w:sz w:val="28"/>
          <w:szCs w:val="28"/>
          <w:vertAlign w:val="subscript"/>
        </w:rPr>
        <w:t>соб.</w:t>
      </w:r>
      <w:r w:rsidRPr="0018081A">
        <w:rPr>
          <w:b/>
          <w:i/>
          <w:sz w:val="28"/>
          <w:szCs w:val="28"/>
        </w:rPr>
        <w:t xml:space="preserve">) (+/-) </w:t>
      </w:r>
      <w:r w:rsidRPr="0018081A">
        <w:rPr>
          <w:b/>
          <w:i/>
          <w:sz w:val="28"/>
          <w:szCs w:val="28"/>
          <w:lang w:val="en-US"/>
        </w:rPr>
        <w:t>P</w:t>
      </w:r>
      <w:r w:rsidRPr="0018081A">
        <w:rPr>
          <w:b/>
          <w:i/>
          <w:sz w:val="28"/>
          <w:szCs w:val="28"/>
        </w:rPr>
        <w:t xml:space="preserve"> (+/-) </w:t>
      </w:r>
      <w:r w:rsidRPr="0018081A">
        <w:rPr>
          <w:b/>
          <w:i/>
          <w:sz w:val="28"/>
          <w:szCs w:val="28"/>
          <w:lang w:val="en-US"/>
        </w:rPr>
        <w:t>F</w:t>
      </w:r>
      <w:r w:rsidRPr="0018081A">
        <w:rPr>
          <w:b/>
          <w:i/>
          <w:sz w:val="28"/>
          <w:szCs w:val="28"/>
        </w:rPr>
        <w:t>,</w:t>
      </w:r>
    </w:p>
    <w:p w:rsidR="001F0647" w:rsidRPr="0018081A" w:rsidRDefault="001F0647" w:rsidP="001F0647">
      <w:pPr>
        <w:spacing w:line="276" w:lineRule="auto"/>
        <w:rPr>
          <w:sz w:val="28"/>
          <w:szCs w:val="28"/>
        </w:rPr>
      </w:pPr>
      <w:r w:rsidRPr="0018081A">
        <w:rPr>
          <w:sz w:val="28"/>
          <w:szCs w:val="28"/>
        </w:rPr>
        <w:t>где,</w:t>
      </w:r>
    </w:p>
    <w:p w:rsidR="001F0647" w:rsidRPr="0023331C" w:rsidRDefault="001F0647" w:rsidP="001F0647">
      <w:pPr>
        <w:spacing w:line="276" w:lineRule="auto"/>
        <w:rPr>
          <w:sz w:val="28"/>
          <w:szCs w:val="28"/>
        </w:rPr>
      </w:pPr>
      <w:proofErr w:type="spellStart"/>
      <w:r w:rsidRPr="0023331C">
        <w:rPr>
          <w:b/>
          <w:i/>
          <w:sz w:val="28"/>
          <w:szCs w:val="28"/>
        </w:rPr>
        <w:t>V</w:t>
      </w:r>
      <w:r w:rsidRPr="0023331C">
        <w:rPr>
          <w:b/>
          <w:i/>
          <w:sz w:val="28"/>
          <w:szCs w:val="28"/>
          <w:vertAlign w:val="subscript"/>
        </w:rPr>
        <w:t>сп</w:t>
      </w:r>
      <w:proofErr w:type="spellEnd"/>
      <w:r w:rsidRPr="0023331C">
        <w:rPr>
          <w:sz w:val="28"/>
          <w:szCs w:val="28"/>
        </w:rPr>
        <w:t xml:space="preserve"> – налогооблагаемый объем реализации этилового спирта из пищевого сырья (за исключением дистиллятов винного, виноградного, плодового, коньячного, </w:t>
      </w:r>
      <w:proofErr w:type="spellStart"/>
      <w:r w:rsidRPr="0023331C">
        <w:rPr>
          <w:sz w:val="28"/>
          <w:szCs w:val="28"/>
        </w:rPr>
        <w:t>кальвадосного</w:t>
      </w:r>
      <w:proofErr w:type="spellEnd"/>
      <w:r w:rsidRPr="0023331C">
        <w:rPr>
          <w:sz w:val="28"/>
          <w:szCs w:val="28"/>
        </w:rPr>
        <w:t xml:space="preserve">, </w:t>
      </w:r>
      <w:proofErr w:type="spellStart"/>
      <w:r w:rsidRPr="0023331C">
        <w:rPr>
          <w:sz w:val="28"/>
          <w:szCs w:val="28"/>
        </w:rPr>
        <w:t>вискового</w:t>
      </w:r>
      <w:proofErr w:type="spellEnd"/>
      <w:r w:rsidRPr="0023331C">
        <w:rPr>
          <w:sz w:val="28"/>
          <w:szCs w:val="28"/>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rsidR="001F0647" w:rsidRPr="0023331C" w:rsidRDefault="001F0647" w:rsidP="001F0647">
      <w:pPr>
        <w:spacing w:line="276" w:lineRule="auto"/>
        <w:rPr>
          <w:sz w:val="28"/>
          <w:szCs w:val="28"/>
        </w:rPr>
      </w:pPr>
      <w:proofErr w:type="spellStart"/>
      <w:r w:rsidRPr="0023331C">
        <w:rPr>
          <w:b/>
          <w:i/>
          <w:sz w:val="28"/>
          <w:szCs w:val="28"/>
        </w:rPr>
        <w:t>d</w:t>
      </w:r>
      <w:r w:rsidRPr="0023331C">
        <w:rPr>
          <w:b/>
          <w:i/>
          <w:sz w:val="28"/>
          <w:szCs w:val="28"/>
          <w:vertAlign w:val="subscript"/>
        </w:rPr>
        <w:t>сп</w:t>
      </w:r>
      <w:proofErr w:type="spellEnd"/>
      <w:r w:rsidRPr="0023331C">
        <w:rPr>
          <w:sz w:val="28"/>
          <w:szCs w:val="28"/>
        </w:rPr>
        <w:t xml:space="preserve"> – доля этилового спирта облагаемого по ставке 0% (в соответствии с показателями макроэкономического развития, и (или) с данными </w:t>
      </w:r>
      <w:proofErr w:type="spellStart"/>
      <w:r w:rsidRPr="0023331C">
        <w:rPr>
          <w:sz w:val="28"/>
          <w:szCs w:val="28"/>
        </w:rPr>
        <w:t>Росалкогольрегулирования</w:t>
      </w:r>
      <w:proofErr w:type="spellEnd"/>
      <w:r w:rsidRPr="0023331C">
        <w:rPr>
          <w:sz w:val="28"/>
          <w:szCs w:val="28"/>
        </w:rPr>
        <w:t>);</w:t>
      </w:r>
    </w:p>
    <w:p w:rsidR="001F0647" w:rsidRPr="0023331C" w:rsidRDefault="001F0647" w:rsidP="001F0647">
      <w:pPr>
        <w:spacing w:line="276" w:lineRule="auto"/>
        <w:rPr>
          <w:sz w:val="28"/>
          <w:szCs w:val="28"/>
        </w:rPr>
      </w:pPr>
      <w:r w:rsidRPr="0023331C">
        <w:rPr>
          <w:b/>
          <w:i/>
          <w:sz w:val="28"/>
          <w:szCs w:val="28"/>
        </w:rPr>
        <w:t>S</w:t>
      </w:r>
      <w:r w:rsidRPr="0023331C">
        <w:rPr>
          <w:sz w:val="28"/>
          <w:szCs w:val="28"/>
        </w:rPr>
        <w:t xml:space="preserve"> – ставка акциза, рублей за 1 литр безводного этилового спирта;</w:t>
      </w:r>
    </w:p>
    <w:p w:rsidR="001F0647" w:rsidRPr="0018081A" w:rsidRDefault="001F0647" w:rsidP="001F0647">
      <w:pPr>
        <w:spacing w:line="276" w:lineRule="auto"/>
        <w:rPr>
          <w:sz w:val="28"/>
          <w:szCs w:val="28"/>
        </w:rPr>
      </w:pPr>
      <w:r w:rsidRPr="0018081A">
        <w:rPr>
          <w:b/>
          <w:i/>
          <w:sz w:val="28"/>
          <w:szCs w:val="28"/>
          <w:lang w:val="en-US"/>
        </w:rPr>
        <w:t>K</w:t>
      </w:r>
      <w:r w:rsidRPr="0018081A">
        <w:rPr>
          <w:b/>
          <w:i/>
          <w:sz w:val="28"/>
          <w:szCs w:val="28"/>
        </w:rPr>
        <w:t xml:space="preserve"> </w:t>
      </w:r>
      <w:r w:rsidRPr="0018081A">
        <w:rPr>
          <w:b/>
          <w:i/>
          <w:sz w:val="28"/>
          <w:szCs w:val="28"/>
          <w:vertAlign w:val="subscript"/>
        </w:rPr>
        <w:t>соб.</w:t>
      </w:r>
      <w:r w:rsidRPr="0018081A">
        <w:rPr>
          <w:sz w:val="28"/>
          <w:szCs w:val="28"/>
        </w:rPr>
        <w:t xml:space="preserve"> – расч</w:t>
      </w:r>
      <w:r>
        <w:rPr>
          <w:sz w:val="28"/>
          <w:szCs w:val="28"/>
        </w:rPr>
        <w:t>е</w:t>
      </w:r>
      <w:r w:rsidRPr="0018081A">
        <w:rPr>
          <w:sz w:val="28"/>
          <w:szCs w:val="28"/>
        </w:rPr>
        <w:t>тный уровень собираемости, с уч</w:t>
      </w:r>
      <w:r>
        <w:rPr>
          <w:sz w:val="28"/>
          <w:szCs w:val="28"/>
        </w:rPr>
        <w:t>е</w:t>
      </w:r>
      <w:r w:rsidRPr="0018081A">
        <w:rPr>
          <w:sz w:val="28"/>
          <w:szCs w:val="28"/>
        </w:rPr>
        <w:t xml:space="preserve">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1F0647" w:rsidRPr="0018081A" w:rsidRDefault="001F0647" w:rsidP="001F0647">
      <w:pPr>
        <w:spacing w:line="276" w:lineRule="auto"/>
        <w:rPr>
          <w:sz w:val="28"/>
          <w:szCs w:val="28"/>
        </w:rPr>
      </w:pPr>
      <w:r w:rsidRPr="0018081A">
        <w:rPr>
          <w:sz w:val="28"/>
          <w:szCs w:val="28"/>
        </w:rPr>
        <w:t>Расч</w:t>
      </w:r>
      <w:r>
        <w:rPr>
          <w:sz w:val="28"/>
          <w:szCs w:val="28"/>
        </w:rPr>
        <w:t>е</w:t>
      </w:r>
      <w:r w:rsidRPr="0018081A">
        <w:rPr>
          <w:sz w:val="28"/>
          <w:szCs w:val="28"/>
        </w:rPr>
        <w:t>тный уровень собираемости определяется согласно данным отч</w:t>
      </w:r>
      <w:r>
        <w:rPr>
          <w:sz w:val="28"/>
          <w:szCs w:val="28"/>
        </w:rPr>
        <w:t>е</w:t>
      </w:r>
      <w:r w:rsidRPr="0018081A">
        <w:rPr>
          <w:sz w:val="28"/>
          <w:szCs w:val="28"/>
        </w:rPr>
        <w:t xml:space="preserve">та по форме № 1-НМ как частное от деления суммы поступившего налога на сумму начисленного налога. </w:t>
      </w:r>
    </w:p>
    <w:p w:rsidR="001F0647" w:rsidRPr="0023331C" w:rsidRDefault="001F0647" w:rsidP="001F0647">
      <w:pPr>
        <w:spacing w:line="276" w:lineRule="auto"/>
        <w:rPr>
          <w:sz w:val="28"/>
          <w:szCs w:val="28"/>
        </w:rPr>
      </w:pPr>
      <w:r w:rsidRPr="0023331C">
        <w:rPr>
          <w:b/>
          <w:i/>
          <w:sz w:val="28"/>
          <w:szCs w:val="28"/>
          <w:lang w:val="en-US"/>
        </w:rPr>
        <w:t>P</w:t>
      </w:r>
      <w:r w:rsidRPr="0023331C">
        <w:rPr>
          <w:b/>
          <w:i/>
          <w:sz w:val="28"/>
          <w:szCs w:val="28"/>
        </w:rPr>
        <w:t xml:space="preserve"> </w:t>
      </w:r>
      <w:r w:rsidRPr="0023331C">
        <w:rPr>
          <w:sz w:val="28"/>
          <w:szCs w:val="28"/>
        </w:rPr>
        <w:t>– переходящие платежи, тыс. рублей;</w:t>
      </w:r>
    </w:p>
    <w:p w:rsidR="001F0647" w:rsidRPr="0023331C" w:rsidRDefault="001F0647" w:rsidP="001F0647">
      <w:pPr>
        <w:spacing w:line="276" w:lineRule="auto"/>
        <w:rPr>
          <w:sz w:val="28"/>
          <w:szCs w:val="28"/>
        </w:rPr>
      </w:pPr>
      <w:r w:rsidRPr="0023331C">
        <w:rPr>
          <w:b/>
          <w:i/>
          <w:sz w:val="28"/>
          <w:szCs w:val="28"/>
        </w:rPr>
        <w:t xml:space="preserve">F – </w:t>
      </w:r>
      <w:r w:rsidRPr="0023331C">
        <w:rPr>
          <w:sz w:val="28"/>
          <w:szCs w:val="28"/>
        </w:rPr>
        <w:t>корректирующая сумма поступлений, учитывающая изменения законодательства о налогах и сборах, а также другие факторы, тыс. рублей.</w:t>
      </w:r>
    </w:p>
    <w:p w:rsidR="001F0647" w:rsidRPr="0018081A" w:rsidRDefault="001F0647" w:rsidP="001F0647">
      <w:pPr>
        <w:autoSpaceDE w:val="0"/>
        <w:autoSpaceDN w:val="0"/>
        <w:adjustRightInd w:val="0"/>
        <w:spacing w:line="276" w:lineRule="auto"/>
        <w:rPr>
          <w:sz w:val="28"/>
          <w:szCs w:val="28"/>
        </w:rPr>
      </w:pPr>
      <w:r w:rsidRPr="0018081A">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w:t>
      </w:r>
      <w:r>
        <w:rPr>
          <w:sz w:val="28"/>
          <w:szCs w:val="28"/>
        </w:rPr>
        <w:t>е</w:t>
      </w:r>
      <w:r w:rsidRPr="0018081A">
        <w:rPr>
          <w:sz w:val="28"/>
          <w:szCs w:val="28"/>
        </w:rPr>
        <w:t>ма поступлений учитываются в налогооблагаемой базе в виде исключения объ</w:t>
      </w:r>
      <w:r>
        <w:rPr>
          <w:sz w:val="28"/>
          <w:szCs w:val="28"/>
        </w:rPr>
        <w:t>е</w:t>
      </w:r>
      <w:r w:rsidRPr="0018081A">
        <w:rPr>
          <w:sz w:val="28"/>
          <w:szCs w:val="28"/>
        </w:rPr>
        <w:t>мных показателей, неподлежащих налогообложению, либо облагаемых по ставке 0.</w:t>
      </w:r>
    </w:p>
    <w:p w:rsidR="001F0647" w:rsidRPr="0018081A" w:rsidRDefault="001F0647" w:rsidP="001F0647">
      <w:pPr>
        <w:autoSpaceDE w:val="0"/>
        <w:autoSpaceDN w:val="0"/>
        <w:adjustRightInd w:val="0"/>
        <w:spacing w:line="276" w:lineRule="auto"/>
        <w:rPr>
          <w:sz w:val="28"/>
          <w:szCs w:val="28"/>
        </w:rPr>
      </w:pPr>
      <w:r w:rsidRPr="0018081A">
        <w:rPr>
          <w:sz w:val="28"/>
          <w:szCs w:val="28"/>
        </w:rPr>
        <w:t>Объем выпадающих доходов определяется в рамках прописанного алгоритма расчета прогнозного объема поступлений налога.</w:t>
      </w:r>
    </w:p>
    <w:p w:rsidR="001F0647" w:rsidRPr="0023331C" w:rsidRDefault="001F0647" w:rsidP="001F0647">
      <w:pPr>
        <w:spacing w:before="120" w:line="276" w:lineRule="auto"/>
        <w:rPr>
          <w:sz w:val="28"/>
          <w:szCs w:val="28"/>
        </w:rPr>
      </w:pPr>
      <w:r w:rsidRPr="0023331C">
        <w:rPr>
          <w:sz w:val="28"/>
          <w:szCs w:val="28"/>
        </w:rPr>
        <w:t xml:space="preserve">Акцизы на этиловый спирт из пищевого сырья (за исключением дистиллятов винного, виноградного, плодового, коньячного, </w:t>
      </w:r>
      <w:proofErr w:type="spellStart"/>
      <w:r w:rsidRPr="0023331C">
        <w:rPr>
          <w:sz w:val="28"/>
          <w:szCs w:val="28"/>
        </w:rPr>
        <w:t>кальвадосного</w:t>
      </w:r>
      <w:proofErr w:type="spellEnd"/>
      <w:r w:rsidRPr="0023331C">
        <w:rPr>
          <w:sz w:val="28"/>
          <w:szCs w:val="28"/>
        </w:rPr>
        <w:t xml:space="preserve">, </w:t>
      </w:r>
      <w:proofErr w:type="spellStart"/>
      <w:r w:rsidRPr="0023331C">
        <w:rPr>
          <w:sz w:val="28"/>
          <w:szCs w:val="28"/>
        </w:rPr>
        <w:t>вискового</w:t>
      </w:r>
      <w:proofErr w:type="spellEnd"/>
      <w:r w:rsidRPr="0023331C">
        <w:rPr>
          <w:sz w:val="28"/>
          <w:szCs w:val="28"/>
        </w:rPr>
        <w:t>), зачисляются в бюджеты бюджетной системы Российской Федерации по нормативам, установленным в соответствии со статьями БК РФ.</w:t>
      </w:r>
    </w:p>
    <w:p w:rsidR="001F0647" w:rsidRPr="0023331C" w:rsidRDefault="001F0647" w:rsidP="001F0647">
      <w:pPr>
        <w:pStyle w:val="3"/>
        <w:keepLines/>
        <w:tabs>
          <w:tab w:val="clear" w:pos="720"/>
        </w:tabs>
        <w:spacing w:before="180" w:after="0" w:line="276" w:lineRule="auto"/>
        <w:ind w:firstLine="0"/>
        <w:jc w:val="center"/>
        <w:rPr>
          <w:b/>
          <w:i/>
          <w:szCs w:val="28"/>
        </w:rPr>
      </w:pPr>
      <w:bookmarkStart w:id="21" w:name="_Toc491092178"/>
      <w:r w:rsidRPr="0023331C">
        <w:rPr>
          <w:b/>
          <w:i/>
          <w:szCs w:val="28"/>
        </w:rPr>
        <w:lastRenderedPageBreak/>
        <w:t xml:space="preserve"> </w:t>
      </w:r>
      <w:r w:rsidR="00A31A2B">
        <w:rPr>
          <w:b/>
          <w:i/>
          <w:szCs w:val="28"/>
        </w:rPr>
        <w:t>5.</w:t>
      </w:r>
      <w:r w:rsidR="00E018F7">
        <w:rPr>
          <w:b/>
          <w:i/>
          <w:szCs w:val="28"/>
        </w:rPr>
        <w:t>1</w:t>
      </w:r>
      <w:r w:rsidR="00A31A2B">
        <w:rPr>
          <w:b/>
          <w:i/>
          <w:szCs w:val="28"/>
        </w:rPr>
        <w:t>.2</w:t>
      </w:r>
      <w:r>
        <w:rPr>
          <w:b/>
          <w:i/>
          <w:szCs w:val="28"/>
        </w:rPr>
        <w:t xml:space="preserve">. </w:t>
      </w:r>
      <w:r w:rsidRPr="0023331C">
        <w:rPr>
          <w:b/>
          <w:i/>
          <w:szCs w:val="28"/>
        </w:rPr>
        <w:t xml:space="preserve">Акцизы на этиловый спирт из пищевого сырья (дистилляты винный, виноградный, плодовый, коньячный, </w:t>
      </w:r>
      <w:proofErr w:type="spellStart"/>
      <w:r w:rsidRPr="0023331C">
        <w:rPr>
          <w:b/>
          <w:i/>
          <w:szCs w:val="28"/>
        </w:rPr>
        <w:t>кальвадосный</w:t>
      </w:r>
      <w:proofErr w:type="spellEnd"/>
      <w:r w:rsidRPr="0023331C">
        <w:rPr>
          <w:b/>
          <w:i/>
          <w:szCs w:val="28"/>
        </w:rPr>
        <w:t xml:space="preserve">, </w:t>
      </w:r>
      <w:proofErr w:type="spellStart"/>
      <w:r w:rsidRPr="0023331C">
        <w:rPr>
          <w:b/>
          <w:i/>
          <w:szCs w:val="28"/>
        </w:rPr>
        <w:t>висковый</w:t>
      </w:r>
      <w:proofErr w:type="spellEnd"/>
      <w:r w:rsidRPr="0023331C">
        <w:rPr>
          <w:b/>
          <w:i/>
          <w:szCs w:val="28"/>
        </w:rPr>
        <w:t xml:space="preserve">), производимый на территории Российской Федерации  </w:t>
      </w:r>
      <w:r w:rsidRPr="0023331C">
        <w:rPr>
          <w:b/>
          <w:i/>
          <w:szCs w:val="28"/>
        </w:rPr>
        <w:br/>
        <w:t>182 1 03 02013 01 0000 110</w:t>
      </w:r>
      <w:bookmarkEnd w:id="21"/>
      <w:r>
        <w:rPr>
          <w:b/>
          <w:i/>
          <w:szCs w:val="28"/>
        </w:rPr>
        <w:t xml:space="preserve"> </w:t>
      </w:r>
    </w:p>
    <w:p w:rsidR="001F0647" w:rsidRPr="0023331C" w:rsidRDefault="001F0647" w:rsidP="001F0647">
      <w:pPr>
        <w:spacing w:line="276" w:lineRule="auto"/>
        <w:rPr>
          <w:sz w:val="28"/>
          <w:szCs w:val="28"/>
        </w:rPr>
      </w:pPr>
      <w:r w:rsidRPr="0023331C">
        <w:rPr>
          <w:sz w:val="28"/>
          <w:szCs w:val="28"/>
        </w:rPr>
        <w:t>Для расч</w:t>
      </w:r>
      <w:r>
        <w:rPr>
          <w:sz w:val="28"/>
          <w:szCs w:val="28"/>
        </w:rPr>
        <w:t>е</w:t>
      </w:r>
      <w:r w:rsidRPr="0023331C">
        <w:rPr>
          <w:sz w:val="28"/>
          <w:szCs w:val="28"/>
        </w:rPr>
        <w:t xml:space="preserve">та поступлений акцизов на этиловый спирт из пищевого сырья (дистилляты винный, виноградный, плодовый, коньячный, </w:t>
      </w:r>
      <w:proofErr w:type="spellStart"/>
      <w:r w:rsidRPr="0023331C">
        <w:rPr>
          <w:sz w:val="28"/>
          <w:szCs w:val="28"/>
        </w:rPr>
        <w:t>кальвадосный</w:t>
      </w:r>
      <w:proofErr w:type="spellEnd"/>
      <w:r w:rsidRPr="0023331C">
        <w:rPr>
          <w:sz w:val="28"/>
          <w:szCs w:val="28"/>
        </w:rPr>
        <w:t xml:space="preserve">, </w:t>
      </w:r>
      <w:proofErr w:type="spellStart"/>
      <w:r w:rsidRPr="0023331C">
        <w:rPr>
          <w:sz w:val="28"/>
          <w:szCs w:val="28"/>
        </w:rPr>
        <w:t>висковый</w:t>
      </w:r>
      <w:proofErr w:type="spellEnd"/>
      <w:r w:rsidRPr="0023331C">
        <w:rPr>
          <w:sz w:val="28"/>
          <w:szCs w:val="28"/>
        </w:rPr>
        <w:t>) используются:</w:t>
      </w:r>
    </w:p>
    <w:p w:rsidR="001F0647" w:rsidRPr="0023331C" w:rsidRDefault="001F0647" w:rsidP="001F0647">
      <w:pPr>
        <w:spacing w:line="276" w:lineRule="auto"/>
        <w:rPr>
          <w:sz w:val="28"/>
          <w:szCs w:val="28"/>
        </w:rPr>
      </w:pPr>
      <w:r w:rsidRPr="0023331C">
        <w:rPr>
          <w:sz w:val="28"/>
          <w:szCs w:val="28"/>
        </w:rPr>
        <w:t>- показатели прогноза социально-экономического развития Российской Федерации (налогооблагаемый объ</w:t>
      </w:r>
      <w:r>
        <w:rPr>
          <w:sz w:val="28"/>
          <w:szCs w:val="28"/>
        </w:rPr>
        <w:t>е</w:t>
      </w:r>
      <w:r w:rsidRPr="0023331C">
        <w:rPr>
          <w:sz w:val="28"/>
          <w:szCs w:val="28"/>
        </w:rPr>
        <w:t xml:space="preserve">м реализации этилового спирта из пищевого сырья (дистилляты винный, виноградный, плодовый, коньячный, </w:t>
      </w:r>
      <w:proofErr w:type="spellStart"/>
      <w:r w:rsidRPr="0023331C">
        <w:rPr>
          <w:sz w:val="28"/>
          <w:szCs w:val="28"/>
        </w:rPr>
        <w:t>кальвадосный</w:t>
      </w:r>
      <w:proofErr w:type="spellEnd"/>
      <w:r w:rsidRPr="0023331C">
        <w:rPr>
          <w:sz w:val="28"/>
          <w:szCs w:val="28"/>
        </w:rPr>
        <w:t xml:space="preserve">, </w:t>
      </w:r>
      <w:proofErr w:type="spellStart"/>
      <w:r w:rsidRPr="0023331C">
        <w:rPr>
          <w:sz w:val="28"/>
          <w:szCs w:val="28"/>
        </w:rPr>
        <w:t>висковый</w:t>
      </w:r>
      <w:proofErr w:type="spellEnd"/>
      <w:r w:rsidRPr="0023331C">
        <w:rPr>
          <w:sz w:val="28"/>
          <w:szCs w:val="28"/>
        </w:rPr>
        <w:t>)), разрабатываемые Минэкономразвития Российской Федерации;</w:t>
      </w:r>
    </w:p>
    <w:p w:rsidR="001F0647" w:rsidRPr="0023331C" w:rsidRDefault="001F0647" w:rsidP="001F0647">
      <w:pPr>
        <w:spacing w:line="276" w:lineRule="auto"/>
        <w:rPr>
          <w:sz w:val="28"/>
          <w:szCs w:val="28"/>
        </w:rPr>
      </w:pPr>
      <w:r w:rsidRPr="0023331C">
        <w:rPr>
          <w:sz w:val="28"/>
          <w:szCs w:val="28"/>
        </w:rPr>
        <w:t>- динамика фактических поступлений по налогу согласно данным отч</w:t>
      </w:r>
      <w:r>
        <w:rPr>
          <w:sz w:val="28"/>
          <w:szCs w:val="28"/>
        </w:rPr>
        <w:t>е</w:t>
      </w:r>
      <w:r w:rsidRPr="0023331C">
        <w:rPr>
          <w:sz w:val="28"/>
          <w:szCs w:val="28"/>
        </w:rPr>
        <w:t>та по форме № 1-НМ «Отчет о начислении и поступлении налогов, сборов и иных обязательных платежей в бюджетную систему Российской Федерации»;</w:t>
      </w:r>
    </w:p>
    <w:p w:rsidR="001F0647" w:rsidRPr="0023331C" w:rsidRDefault="001F0647" w:rsidP="001F0647">
      <w:pPr>
        <w:spacing w:line="276" w:lineRule="auto"/>
        <w:rPr>
          <w:sz w:val="28"/>
          <w:szCs w:val="28"/>
        </w:rPr>
      </w:pPr>
      <w:r w:rsidRPr="0023331C">
        <w:rPr>
          <w:sz w:val="28"/>
          <w:szCs w:val="28"/>
        </w:rPr>
        <w:t>- налоговые ставки, предусмотренные главой 22 НК РФ «Акцизы».</w:t>
      </w:r>
    </w:p>
    <w:p w:rsidR="001F0647" w:rsidRPr="0023331C" w:rsidRDefault="001F0647" w:rsidP="001F0647">
      <w:pPr>
        <w:spacing w:line="276" w:lineRule="auto"/>
        <w:rPr>
          <w:sz w:val="28"/>
          <w:szCs w:val="28"/>
        </w:rPr>
      </w:pPr>
      <w:r w:rsidRPr="0023331C">
        <w:rPr>
          <w:sz w:val="28"/>
          <w:szCs w:val="28"/>
        </w:rPr>
        <w:t>Расч</w:t>
      </w:r>
      <w:r>
        <w:rPr>
          <w:sz w:val="28"/>
          <w:szCs w:val="28"/>
        </w:rPr>
        <w:t>е</w:t>
      </w:r>
      <w:r w:rsidRPr="0023331C">
        <w:rPr>
          <w:sz w:val="28"/>
          <w:szCs w:val="28"/>
        </w:rPr>
        <w:t xml:space="preserve">т поступлений акцизов на этиловый спирт из пищевого сырья (дистилляты винный, виноградный, плодовый, коньячный, </w:t>
      </w:r>
      <w:proofErr w:type="spellStart"/>
      <w:r w:rsidRPr="0023331C">
        <w:rPr>
          <w:sz w:val="28"/>
          <w:szCs w:val="28"/>
        </w:rPr>
        <w:t>кальвадосный</w:t>
      </w:r>
      <w:proofErr w:type="spellEnd"/>
      <w:r w:rsidRPr="0023331C">
        <w:rPr>
          <w:sz w:val="28"/>
          <w:szCs w:val="28"/>
        </w:rPr>
        <w:t xml:space="preserve">, </w:t>
      </w:r>
      <w:proofErr w:type="spellStart"/>
      <w:r w:rsidRPr="0023331C">
        <w:rPr>
          <w:sz w:val="28"/>
          <w:szCs w:val="28"/>
        </w:rPr>
        <w:t>висковый</w:t>
      </w:r>
      <w:proofErr w:type="spellEnd"/>
      <w:r w:rsidRPr="0023331C">
        <w:rPr>
          <w:sz w:val="28"/>
          <w:szCs w:val="28"/>
        </w:rPr>
        <w:t>) осуществляется по методу прямого расч</w:t>
      </w:r>
      <w:r>
        <w:rPr>
          <w:sz w:val="28"/>
          <w:szCs w:val="28"/>
        </w:rPr>
        <w:t>е</w:t>
      </w:r>
      <w:r w:rsidRPr="0023331C">
        <w:rPr>
          <w:sz w:val="28"/>
          <w:szCs w:val="28"/>
        </w:rPr>
        <w:t>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1F0647" w:rsidRPr="0023331C" w:rsidRDefault="001F0647" w:rsidP="001F0647">
      <w:pPr>
        <w:spacing w:line="276" w:lineRule="auto"/>
        <w:rPr>
          <w:sz w:val="28"/>
          <w:szCs w:val="28"/>
        </w:rPr>
      </w:pPr>
      <w:r w:rsidRPr="0023331C">
        <w:rPr>
          <w:sz w:val="28"/>
          <w:szCs w:val="28"/>
        </w:rPr>
        <w:t xml:space="preserve">Поступления акцизов на этиловый спирт из пищевого сырья (дистилляты винный, виноградный, плодовый, коньячный, </w:t>
      </w:r>
      <w:proofErr w:type="spellStart"/>
      <w:r w:rsidRPr="0023331C">
        <w:rPr>
          <w:sz w:val="28"/>
          <w:szCs w:val="28"/>
        </w:rPr>
        <w:t>кальвадосный</w:t>
      </w:r>
      <w:proofErr w:type="spellEnd"/>
      <w:r w:rsidRPr="0023331C">
        <w:rPr>
          <w:sz w:val="28"/>
          <w:szCs w:val="28"/>
        </w:rPr>
        <w:t xml:space="preserve">, </w:t>
      </w:r>
      <w:proofErr w:type="spellStart"/>
      <w:r w:rsidRPr="0023331C">
        <w:rPr>
          <w:sz w:val="28"/>
          <w:szCs w:val="28"/>
        </w:rPr>
        <w:t>висковый</w:t>
      </w:r>
      <w:proofErr w:type="spellEnd"/>
      <w:r w:rsidRPr="0023331C">
        <w:rPr>
          <w:sz w:val="28"/>
          <w:szCs w:val="28"/>
        </w:rPr>
        <w:t>) (</w:t>
      </w:r>
      <w:proofErr w:type="spellStart"/>
      <w:r w:rsidRPr="0023331C">
        <w:rPr>
          <w:b/>
          <w:i/>
          <w:sz w:val="28"/>
          <w:szCs w:val="28"/>
        </w:rPr>
        <w:t>А</w:t>
      </w:r>
      <w:r w:rsidRPr="0023331C">
        <w:rPr>
          <w:b/>
          <w:i/>
          <w:sz w:val="28"/>
          <w:szCs w:val="28"/>
          <w:vertAlign w:val="subscript"/>
        </w:rPr>
        <w:t>СПс</w:t>
      </w:r>
      <w:proofErr w:type="spellEnd"/>
      <w:r w:rsidRPr="0023331C">
        <w:rPr>
          <w:sz w:val="28"/>
          <w:szCs w:val="28"/>
        </w:rPr>
        <w:t>) определяется исходя из следующего алгоритма расч</w:t>
      </w:r>
      <w:r>
        <w:rPr>
          <w:sz w:val="28"/>
          <w:szCs w:val="28"/>
        </w:rPr>
        <w:t>е</w:t>
      </w:r>
      <w:r w:rsidRPr="0023331C">
        <w:rPr>
          <w:sz w:val="28"/>
          <w:szCs w:val="28"/>
        </w:rPr>
        <w:t>та (формуле):</w:t>
      </w:r>
    </w:p>
    <w:p w:rsidR="001F0647" w:rsidRPr="003A5491" w:rsidRDefault="001F0647" w:rsidP="001F0647">
      <w:pPr>
        <w:spacing w:before="240" w:line="276" w:lineRule="auto"/>
        <w:jc w:val="center"/>
        <w:rPr>
          <w:b/>
          <w:i/>
          <w:sz w:val="28"/>
          <w:szCs w:val="28"/>
        </w:rPr>
      </w:pPr>
      <w:proofErr w:type="spellStart"/>
      <w:r w:rsidRPr="0023331C">
        <w:rPr>
          <w:b/>
          <w:i/>
          <w:sz w:val="28"/>
          <w:szCs w:val="28"/>
        </w:rPr>
        <w:t>А</w:t>
      </w:r>
      <w:r w:rsidRPr="0023331C">
        <w:rPr>
          <w:b/>
          <w:i/>
          <w:sz w:val="28"/>
          <w:szCs w:val="28"/>
          <w:vertAlign w:val="subscript"/>
        </w:rPr>
        <w:t>СПс</w:t>
      </w:r>
      <w:proofErr w:type="spellEnd"/>
      <w:r w:rsidRPr="0018081A">
        <w:rPr>
          <w:b/>
          <w:i/>
          <w:sz w:val="28"/>
          <w:szCs w:val="28"/>
        </w:rPr>
        <w:t xml:space="preserve">= </w:t>
      </w:r>
      <w:r w:rsidRPr="0018081A">
        <w:rPr>
          <w:b/>
          <w:i/>
          <w:sz w:val="27"/>
          <w:szCs w:val="27"/>
        </w:rPr>
        <w:t>∑</w:t>
      </w:r>
      <w:r w:rsidRPr="0018081A">
        <w:rPr>
          <w:b/>
          <w:i/>
          <w:sz w:val="28"/>
          <w:szCs w:val="28"/>
        </w:rPr>
        <w:t xml:space="preserve"> (</w:t>
      </w:r>
      <w:r w:rsidRPr="0023331C">
        <w:rPr>
          <w:b/>
          <w:i/>
          <w:sz w:val="28"/>
          <w:szCs w:val="28"/>
          <w:lang w:val="en-US"/>
        </w:rPr>
        <w:t>V</w:t>
      </w:r>
      <w:proofErr w:type="spellStart"/>
      <w:r w:rsidRPr="0023331C">
        <w:rPr>
          <w:b/>
          <w:i/>
          <w:sz w:val="28"/>
          <w:szCs w:val="28"/>
          <w:vertAlign w:val="subscript"/>
        </w:rPr>
        <w:t>спс</w:t>
      </w:r>
      <w:proofErr w:type="spellEnd"/>
      <w:r w:rsidRPr="0018081A">
        <w:rPr>
          <w:b/>
          <w:i/>
          <w:sz w:val="28"/>
          <w:szCs w:val="28"/>
        </w:rPr>
        <w:t>*</w:t>
      </w:r>
      <w:r w:rsidRPr="0023331C">
        <w:rPr>
          <w:b/>
          <w:i/>
          <w:sz w:val="28"/>
          <w:szCs w:val="28"/>
          <w:lang w:val="en-US"/>
        </w:rPr>
        <w:t>S</w:t>
      </w:r>
      <w:r w:rsidRPr="0018081A">
        <w:rPr>
          <w:b/>
          <w:i/>
          <w:sz w:val="28"/>
          <w:szCs w:val="28"/>
        </w:rPr>
        <w:t>*</w:t>
      </w:r>
      <w:r w:rsidRPr="0018081A">
        <w:rPr>
          <w:b/>
          <w:i/>
          <w:sz w:val="28"/>
          <w:szCs w:val="28"/>
          <w:vertAlign w:val="subscript"/>
        </w:rPr>
        <w:t xml:space="preserve"> </w:t>
      </w:r>
      <w:r w:rsidRPr="0023331C">
        <w:rPr>
          <w:b/>
          <w:i/>
          <w:sz w:val="28"/>
          <w:szCs w:val="28"/>
          <w:lang w:val="en-US"/>
        </w:rPr>
        <w:t>K</w:t>
      </w:r>
      <w:r w:rsidRPr="0018081A">
        <w:rPr>
          <w:b/>
          <w:i/>
          <w:sz w:val="28"/>
          <w:szCs w:val="28"/>
        </w:rPr>
        <w:t xml:space="preserve"> </w:t>
      </w:r>
      <w:r w:rsidRPr="0023331C">
        <w:rPr>
          <w:b/>
          <w:i/>
          <w:sz w:val="28"/>
          <w:szCs w:val="28"/>
          <w:vertAlign w:val="subscript"/>
        </w:rPr>
        <w:t>соб</w:t>
      </w:r>
      <w:r w:rsidRPr="0018081A">
        <w:rPr>
          <w:b/>
          <w:i/>
          <w:sz w:val="28"/>
          <w:szCs w:val="28"/>
          <w:vertAlign w:val="subscript"/>
        </w:rPr>
        <w:t>.</w:t>
      </w:r>
      <w:r w:rsidRPr="0018081A">
        <w:rPr>
          <w:b/>
          <w:i/>
          <w:sz w:val="28"/>
          <w:szCs w:val="28"/>
        </w:rPr>
        <w:t xml:space="preserve">) </w:t>
      </w:r>
      <w:r w:rsidRPr="003A5491">
        <w:rPr>
          <w:b/>
          <w:i/>
          <w:sz w:val="28"/>
          <w:szCs w:val="28"/>
        </w:rPr>
        <w:t xml:space="preserve">(+/-) </w:t>
      </w:r>
      <w:r w:rsidRPr="0023331C">
        <w:rPr>
          <w:b/>
          <w:i/>
          <w:sz w:val="28"/>
          <w:szCs w:val="28"/>
          <w:lang w:val="en-US"/>
        </w:rPr>
        <w:t>P</w:t>
      </w:r>
      <w:r w:rsidRPr="003A5491">
        <w:rPr>
          <w:b/>
          <w:i/>
          <w:sz w:val="28"/>
          <w:szCs w:val="28"/>
        </w:rPr>
        <w:t xml:space="preserve"> (+/-) </w:t>
      </w:r>
      <w:r w:rsidRPr="0023331C">
        <w:rPr>
          <w:b/>
          <w:i/>
          <w:sz w:val="28"/>
          <w:szCs w:val="28"/>
          <w:lang w:val="en-US"/>
        </w:rPr>
        <w:t>F</w:t>
      </w:r>
      <w:r w:rsidRPr="003A5491">
        <w:rPr>
          <w:b/>
          <w:i/>
          <w:sz w:val="28"/>
          <w:szCs w:val="28"/>
        </w:rPr>
        <w:t>,</w:t>
      </w:r>
    </w:p>
    <w:p w:rsidR="001F0647" w:rsidRPr="0023331C" w:rsidRDefault="001F0647" w:rsidP="001F0647">
      <w:pPr>
        <w:spacing w:line="276" w:lineRule="auto"/>
        <w:rPr>
          <w:sz w:val="28"/>
          <w:szCs w:val="28"/>
        </w:rPr>
      </w:pPr>
      <w:r w:rsidRPr="0023331C">
        <w:rPr>
          <w:sz w:val="28"/>
          <w:szCs w:val="28"/>
        </w:rPr>
        <w:t>где,</w:t>
      </w:r>
    </w:p>
    <w:p w:rsidR="001F0647" w:rsidRPr="0023331C" w:rsidRDefault="001F0647" w:rsidP="001F0647">
      <w:pPr>
        <w:spacing w:line="276" w:lineRule="auto"/>
        <w:rPr>
          <w:sz w:val="28"/>
          <w:szCs w:val="28"/>
        </w:rPr>
      </w:pPr>
      <w:proofErr w:type="spellStart"/>
      <w:r w:rsidRPr="0023331C">
        <w:rPr>
          <w:b/>
          <w:i/>
          <w:sz w:val="28"/>
          <w:szCs w:val="28"/>
        </w:rPr>
        <w:t>V</w:t>
      </w:r>
      <w:r w:rsidRPr="0023331C">
        <w:rPr>
          <w:b/>
          <w:i/>
          <w:sz w:val="28"/>
          <w:szCs w:val="28"/>
          <w:vertAlign w:val="subscript"/>
        </w:rPr>
        <w:t>спс</w:t>
      </w:r>
      <w:proofErr w:type="spellEnd"/>
      <w:r w:rsidRPr="0023331C">
        <w:rPr>
          <w:sz w:val="28"/>
          <w:szCs w:val="28"/>
        </w:rPr>
        <w:t xml:space="preserve"> – налогооблагаемый объем реализации этилового спирта из пищевого сырья (дистилляты винный, виноградный, плодовый, коньячный, </w:t>
      </w:r>
      <w:proofErr w:type="spellStart"/>
      <w:r w:rsidRPr="0023331C">
        <w:rPr>
          <w:sz w:val="28"/>
          <w:szCs w:val="28"/>
        </w:rPr>
        <w:t>кальвадосный</w:t>
      </w:r>
      <w:proofErr w:type="spellEnd"/>
      <w:r w:rsidRPr="0023331C">
        <w:rPr>
          <w:sz w:val="28"/>
          <w:szCs w:val="28"/>
        </w:rPr>
        <w:t xml:space="preserve">, </w:t>
      </w:r>
      <w:proofErr w:type="spellStart"/>
      <w:r w:rsidRPr="0023331C">
        <w:rPr>
          <w:sz w:val="28"/>
          <w:szCs w:val="28"/>
        </w:rPr>
        <w:t>висковый</w:t>
      </w:r>
      <w:proofErr w:type="spellEnd"/>
      <w:r w:rsidRPr="0023331C">
        <w:rPr>
          <w:sz w:val="28"/>
          <w:szCs w:val="28"/>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rsidR="001F0647" w:rsidRPr="0023331C" w:rsidRDefault="001F0647" w:rsidP="001F0647">
      <w:pPr>
        <w:spacing w:line="276" w:lineRule="auto"/>
        <w:rPr>
          <w:sz w:val="28"/>
          <w:szCs w:val="28"/>
        </w:rPr>
      </w:pPr>
      <w:r w:rsidRPr="0023331C">
        <w:rPr>
          <w:b/>
          <w:i/>
          <w:sz w:val="28"/>
          <w:szCs w:val="28"/>
        </w:rPr>
        <w:t>S</w:t>
      </w:r>
      <w:r w:rsidRPr="0023331C">
        <w:rPr>
          <w:sz w:val="28"/>
          <w:szCs w:val="28"/>
        </w:rPr>
        <w:t xml:space="preserve"> – ставка акциза, рублей за 1 литр безводного этилового спирта;</w:t>
      </w:r>
    </w:p>
    <w:p w:rsidR="001F0647" w:rsidRPr="0018081A" w:rsidRDefault="001F0647" w:rsidP="001F0647">
      <w:pPr>
        <w:spacing w:line="276" w:lineRule="auto"/>
        <w:rPr>
          <w:sz w:val="28"/>
          <w:szCs w:val="28"/>
        </w:rPr>
      </w:pPr>
      <w:r w:rsidRPr="0018081A">
        <w:rPr>
          <w:b/>
          <w:i/>
          <w:sz w:val="28"/>
          <w:szCs w:val="28"/>
          <w:lang w:val="en-US"/>
        </w:rPr>
        <w:t>K</w:t>
      </w:r>
      <w:r w:rsidRPr="0018081A">
        <w:rPr>
          <w:b/>
          <w:i/>
          <w:sz w:val="28"/>
          <w:szCs w:val="28"/>
        </w:rPr>
        <w:t xml:space="preserve"> </w:t>
      </w:r>
      <w:r w:rsidRPr="0018081A">
        <w:rPr>
          <w:b/>
          <w:i/>
          <w:sz w:val="28"/>
          <w:szCs w:val="28"/>
          <w:vertAlign w:val="subscript"/>
        </w:rPr>
        <w:t>соб.</w:t>
      </w:r>
      <w:r w:rsidRPr="0018081A">
        <w:rPr>
          <w:sz w:val="28"/>
          <w:szCs w:val="28"/>
        </w:rPr>
        <w:t xml:space="preserve"> – расч</w:t>
      </w:r>
      <w:r>
        <w:rPr>
          <w:sz w:val="28"/>
          <w:szCs w:val="28"/>
        </w:rPr>
        <w:t>е</w:t>
      </w:r>
      <w:r w:rsidRPr="0018081A">
        <w:rPr>
          <w:sz w:val="28"/>
          <w:szCs w:val="28"/>
        </w:rPr>
        <w:t>тный уровень собираемости, с уч</w:t>
      </w:r>
      <w:r>
        <w:rPr>
          <w:sz w:val="28"/>
          <w:szCs w:val="28"/>
        </w:rPr>
        <w:t>е</w:t>
      </w:r>
      <w:r w:rsidRPr="0018081A">
        <w:rPr>
          <w:sz w:val="28"/>
          <w:szCs w:val="28"/>
        </w:rPr>
        <w:t xml:space="preserve">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1F0647" w:rsidRPr="0018081A" w:rsidRDefault="001F0647" w:rsidP="001F0647">
      <w:pPr>
        <w:spacing w:line="276" w:lineRule="auto"/>
        <w:rPr>
          <w:sz w:val="28"/>
          <w:szCs w:val="28"/>
        </w:rPr>
      </w:pPr>
      <w:r w:rsidRPr="0018081A">
        <w:rPr>
          <w:sz w:val="28"/>
          <w:szCs w:val="28"/>
        </w:rPr>
        <w:t>Расч</w:t>
      </w:r>
      <w:r>
        <w:rPr>
          <w:sz w:val="28"/>
          <w:szCs w:val="28"/>
        </w:rPr>
        <w:t>е</w:t>
      </w:r>
      <w:r w:rsidRPr="0018081A">
        <w:rPr>
          <w:sz w:val="28"/>
          <w:szCs w:val="28"/>
        </w:rPr>
        <w:t>тный уровень собираемости определяется согласно данным отч</w:t>
      </w:r>
      <w:r>
        <w:rPr>
          <w:sz w:val="28"/>
          <w:szCs w:val="28"/>
        </w:rPr>
        <w:t>е</w:t>
      </w:r>
      <w:r w:rsidRPr="0018081A">
        <w:rPr>
          <w:sz w:val="28"/>
          <w:szCs w:val="28"/>
        </w:rPr>
        <w:t xml:space="preserve">та по форме № 1-НМ как частное от деления суммы поступившего налога на сумму начисленного налога. </w:t>
      </w:r>
    </w:p>
    <w:p w:rsidR="001F0647" w:rsidRPr="0023331C" w:rsidRDefault="001F0647" w:rsidP="001F0647">
      <w:pPr>
        <w:spacing w:line="276" w:lineRule="auto"/>
        <w:rPr>
          <w:sz w:val="28"/>
          <w:szCs w:val="28"/>
        </w:rPr>
      </w:pPr>
      <w:r w:rsidRPr="0023331C">
        <w:rPr>
          <w:b/>
          <w:i/>
          <w:sz w:val="28"/>
          <w:szCs w:val="28"/>
          <w:lang w:val="en-US"/>
        </w:rPr>
        <w:lastRenderedPageBreak/>
        <w:t>P</w:t>
      </w:r>
      <w:r w:rsidRPr="0023331C">
        <w:rPr>
          <w:b/>
          <w:i/>
          <w:sz w:val="28"/>
          <w:szCs w:val="28"/>
        </w:rPr>
        <w:t xml:space="preserve"> </w:t>
      </w:r>
      <w:r w:rsidRPr="0023331C">
        <w:rPr>
          <w:sz w:val="28"/>
          <w:szCs w:val="28"/>
        </w:rPr>
        <w:t>– переходящие платежи, тыс. рублей;</w:t>
      </w:r>
    </w:p>
    <w:p w:rsidR="001F0647" w:rsidRPr="0023331C" w:rsidRDefault="001F0647" w:rsidP="001F0647">
      <w:pPr>
        <w:spacing w:line="276" w:lineRule="auto"/>
        <w:rPr>
          <w:sz w:val="28"/>
          <w:szCs w:val="28"/>
        </w:rPr>
      </w:pPr>
      <w:r w:rsidRPr="0023331C">
        <w:rPr>
          <w:b/>
          <w:i/>
          <w:sz w:val="28"/>
          <w:szCs w:val="28"/>
        </w:rPr>
        <w:t xml:space="preserve">F </w:t>
      </w:r>
      <w:r w:rsidRPr="0023331C">
        <w:rPr>
          <w:i/>
          <w:sz w:val="28"/>
          <w:szCs w:val="28"/>
        </w:rPr>
        <w:t>–</w:t>
      </w:r>
      <w:r w:rsidRPr="0023331C">
        <w:rPr>
          <w:b/>
          <w:i/>
          <w:sz w:val="28"/>
          <w:szCs w:val="28"/>
        </w:rPr>
        <w:t xml:space="preserve"> </w:t>
      </w:r>
      <w:r w:rsidRPr="0023331C">
        <w:rPr>
          <w:sz w:val="28"/>
          <w:szCs w:val="28"/>
        </w:rPr>
        <w:t>корректирующая сумма поступлений, учитывающая изменения законодательства о налогах и сборах, а также другие факторы, тыс. рублей.</w:t>
      </w:r>
    </w:p>
    <w:p w:rsidR="001F0647" w:rsidRPr="0018081A" w:rsidRDefault="001F0647" w:rsidP="001F0647">
      <w:pPr>
        <w:spacing w:line="276" w:lineRule="auto"/>
        <w:rPr>
          <w:sz w:val="28"/>
          <w:szCs w:val="28"/>
        </w:rPr>
      </w:pPr>
      <w:r w:rsidRPr="0018081A">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w:t>
      </w:r>
      <w:r>
        <w:rPr>
          <w:sz w:val="28"/>
          <w:szCs w:val="28"/>
        </w:rPr>
        <w:t>е</w:t>
      </w:r>
      <w:r w:rsidRPr="0018081A">
        <w:rPr>
          <w:sz w:val="28"/>
          <w:szCs w:val="28"/>
        </w:rPr>
        <w:t>ма поступлений учитываются в налогооблагаемой базе в виде исключения объ</w:t>
      </w:r>
      <w:r>
        <w:rPr>
          <w:sz w:val="28"/>
          <w:szCs w:val="28"/>
        </w:rPr>
        <w:t>е</w:t>
      </w:r>
      <w:r w:rsidRPr="0018081A">
        <w:rPr>
          <w:sz w:val="28"/>
          <w:szCs w:val="28"/>
        </w:rPr>
        <w:t xml:space="preserve">мных показателей, неподлежащих налогообложению, либо облагаемых по ставке 0. </w:t>
      </w:r>
    </w:p>
    <w:p w:rsidR="001F0647" w:rsidRPr="0018081A" w:rsidRDefault="001F0647" w:rsidP="001F0647">
      <w:pPr>
        <w:spacing w:line="276" w:lineRule="auto"/>
        <w:rPr>
          <w:sz w:val="28"/>
          <w:szCs w:val="28"/>
        </w:rPr>
      </w:pPr>
      <w:r w:rsidRPr="0018081A">
        <w:rPr>
          <w:sz w:val="28"/>
          <w:szCs w:val="28"/>
        </w:rPr>
        <w:t>Объем выпадающих доходов определяется в рамках прописанного алгоритма расчета прогнозного объема поступлений налога.</w:t>
      </w:r>
    </w:p>
    <w:p w:rsidR="001F0647" w:rsidRPr="0023331C" w:rsidRDefault="001F0647" w:rsidP="001F0647">
      <w:pPr>
        <w:spacing w:line="276" w:lineRule="auto"/>
        <w:rPr>
          <w:sz w:val="28"/>
          <w:szCs w:val="28"/>
        </w:rPr>
      </w:pPr>
      <w:r w:rsidRPr="0023331C">
        <w:rPr>
          <w:sz w:val="28"/>
          <w:szCs w:val="28"/>
        </w:rPr>
        <w:t xml:space="preserve">Акцизы на этиловый спирт из пищевого сырья (дистилляты винный, виноградный, плодовый, коньячный, </w:t>
      </w:r>
      <w:proofErr w:type="spellStart"/>
      <w:r w:rsidRPr="0023331C">
        <w:rPr>
          <w:sz w:val="28"/>
          <w:szCs w:val="28"/>
        </w:rPr>
        <w:t>кальвадосный</w:t>
      </w:r>
      <w:proofErr w:type="spellEnd"/>
      <w:r w:rsidRPr="0023331C">
        <w:rPr>
          <w:sz w:val="28"/>
          <w:szCs w:val="28"/>
        </w:rPr>
        <w:t xml:space="preserve">, </w:t>
      </w:r>
      <w:proofErr w:type="spellStart"/>
      <w:r w:rsidRPr="0023331C">
        <w:rPr>
          <w:sz w:val="28"/>
          <w:szCs w:val="28"/>
        </w:rPr>
        <w:t>висковый</w:t>
      </w:r>
      <w:proofErr w:type="spellEnd"/>
      <w:r w:rsidRPr="0023331C">
        <w:rPr>
          <w:sz w:val="28"/>
          <w:szCs w:val="28"/>
        </w:rPr>
        <w:t>), зачисляются в бюджеты бюджетной системы Российской Федерации по нормативам, установленным в соответствии со статьями БК РФ.</w:t>
      </w:r>
    </w:p>
    <w:p w:rsidR="001F0647" w:rsidRPr="0023331C" w:rsidRDefault="00A31A2B" w:rsidP="001F0647">
      <w:pPr>
        <w:pStyle w:val="3"/>
        <w:tabs>
          <w:tab w:val="clear" w:pos="720"/>
        </w:tabs>
        <w:spacing w:before="180" w:after="0" w:line="276" w:lineRule="auto"/>
        <w:ind w:firstLine="0"/>
        <w:jc w:val="center"/>
        <w:rPr>
          <w:b/>
          <w:i/>
          <w:szCs w:val="28"/>
        </w:rPr>
      </w:pPr>
      <w:bookmarkStart w:id="22" w:name="_Toc491092179"/>
      <w:r>
        <w:rPr>
          <w:b/>
          <w:i/>
          <w:szCs w:val="28"/>
        </w:rPr>
        <w:t>5.</w:t>
      </w:r>
      <w:r w:rsidR="00E018F7">
        <w:rPr>
          <w:b/>
          <w:i/>
          <w:szCs w:val="28"/>
        </w:rPr>
        <w:t>1</w:t>
      </w:r>
      <w:r>
        <w:rPr>
          <w:b/>
          <w:i/>
          <w:szCs w:val="28"/>
        </w:rPr>
        <w:t>.3</w:t>
      </w:r>
      <w:r w:rsidR="001F0647">
        <w:rPr>
          <w:b/>
          <w:i/>
          <w:szCs w:val="28"/>
        </w:rPr>
        <w:t xml:space="preserve">. </w:t>
      </w:r>
      <w:r w:rsidR="001F0647" w:rsidRPr="0023331C">
        <w:rPr>
          <w:b/>
          <w:i/>
          <w:szCs w:val="28"/>
        </w:rPr>
        <w:t xml:space="preserve"> Акцизы на спиртосодержащую продукцию, производимую на территории Российской Федерации</w:t>
      </w:r>
      <w:r w:rsidR="001F0647" w:rsidRPr="0023331C">
        <w:rPr>
          <w:b/>
          <w:i/>
          <w:szCs w:val="28"/>
        </w:rPr>
        <w:br/>
        <w:t>182 1 03 02020 01 0000 110</w:t>
      </w:r>
      <w:bookmarkEnd w:id="22"/>
      <w:r w:rsidR="001F0647">
        <w:rPr>
          <w:b/>
          <w:i/>
          <w:szCs w:val="28"/>
        </w:rPr>
        <w:t xml:space="preserve"> </w:t>
      </w:r>
    </w:p>
    <w:p w:rsidR="001F0647" w:rsidRPr="0023331C" w:rsidRDefault="001F0647" w:rsidP="001F0647">
      <w:pPr>
        <w:spacing w:line="276" w:lineRule="auto"/>
        <w:rPr>
          <w:sz w:val="28"/>
          <w:szCs w:val="28"/>
        </w:rPr>
      </w:pPr>
      <w:r w:rsidRPr="0023331C">
        <w:rPr>
          <w:sz w:val="28"/>
          <w:szCs w:val="28"/>
        </w:rPr>
        <w:t>Для расч</w:t>
      </w:r>
      <w:r>
        <w:rPr>
          <w:sz w:val="28"/>
          <w:szCs w:val="28"/>
        </w:rPr>
        <w:t>е</w:t>
      </w:r>
      <w:r w:rsidRPr="0023331C">
        <w:rPr>
          <w:sz w:val="28"/>
          <w:szCs w:val="28"/>
        </w:rPr>
        <w:t>та поступлений акцизов на спиртосодержащую продукцию, используются:</w:t>
      </w:r>
    </w:p>
    <w:p w:rsidR="001F0647" w:rsidRPr="0023331C" w:rsidRDefault="001F0647" w:rsidP="001F0647">
      <w:pPr>
        <w:spacing w:line="276" w:lineRule="auto"/>
        <w:rPr>
          <w:sz w:val="28"/>
          <w:szCs w:val="28"/>
        </w:rPr>
      </w:pPr>
      <w:r w:rsidRPr="0023331C">
        <w:rPr>
          <w:sz w:val="28"/>
          <w:szCs w:val="28"/>
        </w:rPr>
        <w:t>- показатели прогноза социально-экономического развития Российской Федерации (налогооблагаемый объ</w:t>
      </w:r>
      <w:r>
        <w:rPr>
          <w:sz w:val="28"/>
          <w:szCs w:val="28"/>
        </w:rPr>
        <w:t>е</w:t>
      </w:r>
      <w:r w:rsidRPr="0023331C">
        <w:rPr>
          <w:sz w:val="28"/>
          <w:szCs w:val="28"/>
        </w:rPr>
        <w:t>м реализации спиртосодержащей продукции), разрабатываемые Минэкономразвития Российской Федерации;</w:t>
      </w:r>
    </w:p>
    <w:p w:rsidR="001F0647" w:rsidRPr="0023331C" w:rsidRDefault="001F0647" w:rsidP="001F0647">
      <w:pPr>
        <w:spacing w:line="276" w:lineRule="auto"/>
        <w:rPr>
          <w:sz w:val="28"/>
          <w:szCs w:val="28"/>
        </w:rPr>
      </w:pPr>
      <w:r w:rsidRPr="0023331C">
        <w:rPr>
          <w:sz w:val="28"/>
          <w:szCs w:val="28"/>
        </w:rPr>
        <w:t>- динамика фактических поступлений по налогу согласно данным отч</w:t>
      </w:r>
      <w:r>
        <w:rPr>
          <w:sz w:val="28"/>
          <w:szCs w:val="28"/>
        </w:rPr>
        <w:t>е</w:t>
      </w:r>
      <w:r w:rsidRPr="0023331C">
        <w:rPr>
          <w:sz w:val="28"/>
          <w:szCs w:val="28"/>
        </w:rPr>
        <w:t>та по форме № 1-НМ «Отчет о начислении и поступлении налогов, сборов и иных обязательных платежей в бюджетную систему Российской Федерации»;</w:t>
      </w:r>
    </w:p>
    <w:p w:rsidR="001F0647" w:rsidRPr="0023331C" w:rsidRDefault="001F0647" w:rsidP="001F0647">
      <w:pPr>
        <w:spacing w:line="276" w:lineRule="auto"/>
        <w:rPr>
          <w:sz w:val="28"/>
          <w:szCs w:val="28"/>
        </w:rPr>
      </w:pPr>
      <w:r w:rsidRPr="0023331C">
        <w:rPr>
          <w:sz w:val="28"/>
          <w:szCs w:val="28"/>
        </w:rPr>
        <w:t>- налоговые ставки, предусмотренные главой 22 НК РФ «Акцизы».</w:t>
      </w:r>
    </w:p>
    <w:p w:rsidR="001F0647" w:rsidRPr="0023331C" w:rsidRDefault="001F0647" w:rsidP="001F0647">
      <w:pPr>
        <w:spacing w:line="276" w:lineRule="auto"/>
        <w:rPr>
          <w:sz w:val="28"/>
          <w:szCs w:val="28"/>
        </w:rPr>
      </w:pPr>
      <w:r w:rsidRPr="0023331C">
        <w:rPr>
          <w:sz w:val="28"/>
          <w:szCs w:val="28"/>
        </w:rPr>
        <w:t>Расч</w:t>
      </w:r>
      <w:r>
        <w:rPr>
          <w:sz w:val="28"/>
          <w:szCs w:val="28"/>
        </w:rPr>
        <w:t>е</w:t>
      </w:r>
      <w:r w:rsidRPr="0023331C">
        <w:rPr>
          <w:sz w:val="28"/>
          <w:szCs w:val="28"/>
        </w:rPr>
        <w:t>т поступлений акцизов на спиртосодержащую продукцию осуществляется по методу прямого расч</w:t>
      </w:r>
      <w:r>
        <w:rPr>
          <w:sz w:val="28"/>
          <w:szCs w:val="28"/>
        </w:rPr>
        <w:t>е</w:t>
      </w:r>
      <w:r w:rsidRPr="0023331C">
        <w:rPr>
          <w:sz w:val="28"/>
          <w:szCs w:val="28"/>
        </w:rPr>
        <w:t>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1F0647" w:rsidRPr="0023331C" w:rsidRDefault="001F0647" w:rsidP="001F0647">
      <w:pPr>
        <w:spacing w:line="276" w:lineRule="auto"/>
        <w:rPr>
          <w:sz w:val="28"/>
          <w:szCs w:val="28"/>
        </w:rPr>
      </w:pPr>
      <w:r w:rsidRPr="0023331C">
        <w:rPr>
          <w:sz w:val="28"/>
          <w:szCs w:val="28"/>
        </w:rPr>
        <w:t>Поступления акцизов на спиртосодержащую продукцию (</w:t>
      </w:r>
      <w:proofErr w:type="spellStart"/>
      <w:r w:rsidRPr="0023331C">
        <w:rPr>
          <w:b/>
          <w:i/>
          <w:sz w:val="28"/>
          <w:szCs w:val="28"/>
        </w:rPr>
        <w:t>А</w:t>
      </w:r>
      <w:r w:rsidRPr="0023331C">
        <w:rPr>
          <w:b/>
          <w:i/>
          <w:sz w:val="28"/>
          <w:szCs w:val="28"/>
          <w:vertAlign w:val="subscript"/>
        </w:rPr>
        <w:t>СПд</w:t>
      </w:r>
      <w:proofErr w:type="spellEnd"/>
      <w:r w:rsidRPr="0023331C">
        <w:rPr>
          <w:sz w:val="28"/>
          <w:szCs w:val="28"/>
        </w:rPr>
        <w:t>) определяется исходя из следующего алгоритма расч</w:t>
      </w:r>
      <w:r>
        <w:rPr>
          <w:sz w:val="28"/>
          <w:szCs w:val="28"/>
        </w:rPr>
        <w:t>е</w:t>
      </w:r>
      <w:r w:rsidRPr="0023331C">
        <w:rPr>
          <w:sz w:val="28"/>
          <w:szCs w:val="28"/>
        </w:rPr>
        <w:t>та (формуле):</w:t>
      </w:r>
    </w:p>
    <w:p w:rsidR="001F0647" w:rsidRPr="000A6131" w:rsidRDefault="001F0647" w:rsidP="001F0647">
      <w:pPr>
        <w:spacing w:before="240"/>
        <w:jc w:val="center"/>
        <w:rPr>
          <w:b/>
          <w:i/>
          <w:sz w:val="28"/>
          <w:szCs w:val="28"/>
        </w:rPr>
      </w:pPr>
      <w:proofErr w:type="spellStart"/>
      <w:r w:rsidRPr="000A6131">
        <w:rPr>
          <w:b/>
          <w:i/>
          <w:sz w:val="28"/>
          <w:szCs w:val="28"/>
        </w:rPr>
        <w:t>А</w:t>
      </w:r>
      <w:r w:rsidRPr="000A6131">
        <w:rPr>
          <w:b/>
          <w:i/>
          <w:sz w:val="28"/>
          <w:szCs w:val="28"/>
          <w:vertAlign w:val="subscript"/>
        </w:rPr>
        <w:t>СПд</w:t>
      </w:r>
      <w:proofErr w:type="spellEnd"/>
      <w:r w:rsidRPr="000A6131">
        <w:rPr>
          <w:b/>
          <w:i/>
          <w:sz w:val="28"/>
          <w:szCs w:val="28"/>
        </w:rPr>
        <w:t>= ∑ (</w:t>
      </w:r>
      <w:r w:rsidRPr="000A6131">
        <w:rPr>
          <w:b/>
          <w:i/>
          <w:sz w:val="28"/>
          <w:szCs w:val="28"/>
          <w:lang w:val="en-US"/>
        </w:rPr>
        <w:t>V</w:t>
      </w:r>
      <w:proofErr w:type="spellStart"/>
      <w:r w:rsidRPr="000A6131">
        <w:rPr>
          <w:b/>
          <w:i/>
          <w:sz w:val="28"/>
          <w:szCs w:val="28"/>
          <w:vertAlign w:val="subscript"/>
        </w:rPr>
        <w:t>спд</w:t>
      </w:r>
      <w:proofErr w:type="spellEnd"/>
      <w:r w:rsidRPr="000A6131">
        <w:rPr>
          <w:b/>
          <w:i/>
          <w:sz w:val="28"/>
          <w:szCs w:val="28"/>
        </w:rPr>
        <w:t xml:space="preserve">* </w:t>
      </w:r>
      <w:r w:rsidRPr="000A6131">
        <w:rPr>
          <w:b/>
          <w:i/>
          <w:sz w:val="28"/>
          <w:szCs w:val="28"/>
          <w:lang w:val="en-US"/>
        </w:rPr>
        <w:t>d</w:t>
      </w:r>
      <w:proofErr w:type="spellStart"/>
      <w:r w:rsidRPr="000A6131">
        <w:rPr>
          <w:b/>
          <w:i/>
          <w:sz w:val="28"/>
          <w:szCs w:val="28"/>
          <w:vertAlign w:val="subscript"/>
        </w:rPr>
        <w:t>спд</w:t>
      </w:r>
      <w:proofErr w:type="spellEnd"/>
      <w:r w:rsidRPr="000A6131">
        <w:rPr>
          <w:b/>
          <w:i/>
          <w:sz w:val="28"/>
          <w:szCs w:val="28"/>
        </w:rPr>
        <w:t xml:space="preserve"> *</w:t>
      </w:r>
      <w:r w:rsidRPr="000A6131">
        <w:rPr>
          <w:b/>
          <w:i/>
          <w:sz w:val="28"/>
          <w:szCs w:val="28"/>
          <w:lang w:val="en-US"/>
        </w:rPr>
        <w:t>S</w:t>
      </w:r>
      <w:r w:rsidRPr="000A6131">
        <w:rPr>
          <w:b/>
          <w:i/>
          <w:sz w:val="28"/>
          <w:szCs w:val="28"/>
        </w:rPr>
        <w:t>)*</w:t>
      </w:r>
      <w:r w:rsidRPr="000A6131">
        <w:rPr>
          <w:b/>
          <w:i/>
          <w:sz w:val="28"/>
          <w:szCs w:val="28"/>
          <w:vertAlign w:val="subscript"/>
        </w:rPr>
        <w:t xml:space="preserve"> </w:t>
      </w:r>
      <w:r w:rsidRPr="000A6131">
        <w:rPr>
          <w:b/>
          <w:i/>
          <w:sz w:val="28"/>
          <w:szCs w:val="28"/>
          <w:lang w:val="en-US"/>
        </w:rPr>
        <w:t>K</w:t>
      </w:r>
      <w:r w:rsidRPr="000A6131">
        <w:rPr>
          <w:b/>
          <w:i/>
          <w:sz w:val="28"/>
          <w:szCs w:val="28"/>
        </w:rPr>
        <w:t xml:space="preserve"> </w:t>
      </w:r>
      <w:r w:rsidRPr="000A6131">
        <w:rPr>
          <w:b/>
          <w:i/>
          <w:sz w:val="28"/>
          <w:szCs w:val="28"/>
          <w:vertAlign w:val="subscript"/>
        </w:rPr>
        <w:t>соб.</w:t>
      </w:r>
      <w:r w:rsidRPr="000A6131">
        <w:rPr>
          <w:b/>
          <w:i/>
          <w:sz w:val="28"/>
          <w:szCs w:val="28"/>
        </w:rPr>
        <w:t xml:space="preserve"> (+/-) </w:t>
      </w:r>
      <w:r w:rsidRPr="000A6131">
        <w:rPr>
          <w:b/>
          <w:i/>
          <w:sz w:val="28"/>
          <w:szCs w:val="28"/>
          <w:lang w:val="en-US"/>
        </w:rPr>
        <w:t>P</w:t>
      </w:r>
      <w:r w:rsidRPr="000A6131">
        <w:rPr>
          <w:b/>
          <w:i/>
          <w:sz w:val="28"/>
          <w:szCs w:val="28"/>
        </w:rPr>
        <w:t xml:space="preserve"> (+/-) </w:t>
      </w:r>
      <w:r w:rsidRPr="000A6131">
        <w:rPr>
          <w:b/>
          <w:i/>
          <w:sz w:val="28"/>
          <w:szCs w:val="28"/>
          <w:lang w:val="en-US"/>
        </w:rPr>
        <w:t>F</w:t>
      </w:r>
      <w:r w:rsidRPr="000A6131">
        <w:rPr>
          <w:b/>
          <w:i/>
          <w:sz w:val="28"/>
          <w:szCs w:val="28"/>
        </w:rPr>
        <w:t>,</w:t>
      </w:r>
    </w:p>
    <w:p w:rsidR="001F0647" w:rsidRPr="0023331C" w:rsidRDefault="001F0647" w:rsidP="001F0647">
      <w:pPr>
        <w:spacing w:line="276" w:lineRule="auto"/>
        <w:rPr>
          <w:sz w:val="28"/>
          <w:szCs w:val="28"/>
        </w:rPr>
      </w:pPr>
      <w:r w:rsidRPr="0023331C">
        <w:rPr>
          <w:sz w:val="28"/>
          <w:szCs w:val="28"/>
        </w:rPr>
        <w:t>где,</w:t>
      </w:r>
    </w:p>
    <w:p w:rsidR="001F0647" w:rsidRPr="0023331C" w:rsidRDefault="001F0647" w:rsidP="001F0647">
      <w:pPr>
        <w:spacing w:line="276" w:lineRule="auto"/>
        <w:rPr>
          <w:sz w:val="28"/>
          <w:szCs w:val="28"/>
        </w:rPr>
      </w:pPr>
      <w:proofErr w:type="spellStart"/>
      <w:r w:rsidRPr="0023331C">
        <w:rPr>
          <w:b/>
          <w:i/>
          <w:sz w:val="28"/>
          <w:szCs w:val="28"/>
        </w:rPr>
        <w:t>V</w:t>
      </w:r>
      <w:r w:rsidRPr="0023331C">
        <w:rPr>
          <w:b/>
          <w:i/>
          <w:sz w:val="28"/>
          <w:szCs w:val="28"/>
          <w:vertAlign w:val="subscript"/>
        </w:rPr>
        <w:t>спд</w:t>
      </w:r>
      <w:proofErr w:type="spellEnd"/>
      <w:r w:rsidRPr="0023331C">
        <w:rPr>
          <w:sz w:val="28"/>
          <w:szCs w:val="28"/>
        </w:rPr>
        <w:t xml:space="preserve"> – налогооблагаемый объем реализации на спиртосодержащую продукцию, л. (с учетом распределения по долям в соответствии с показателями </w:t>
      </w:r>
      <w:r w:rsidRPr="0023331C">
        <w:rPr>
          <w:sz w:val="28"/>
          <w:szCs w:val="28"/>
        </w:rPr>
        <w:lastRenderedPageBreak/>
        <w:t>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rsidR="001F0647" w:rsidRPr="000A6131" w:rsidRDefault="001F0647" w:rsidP="001F0647">
      <w:pPr>
        <w:spacing w:line="276" w:lineRule="auto"/>
        <w:rPr>
          <w:sz w:val="28"/>
          <w:szCs w:val="28"/>
        </w:rPr>
      </w:pPr>
      <w:r w:rsidRPr="000A6131">
        <w:rPr>
          <w:b/>
          <w:i/>
          <w:sz w:val="28"/>
          <w:szCs w:val="28"/>
          <w:lang w:val="en-US"/>
        </w:rPr>
        <w:t>d</w:t>
      </w:r>
      <w:proofErr w:type="spellStart"/>
      <w:r w:rsidRPr="000A6131">
        <w:rPr>
          <w:b/>
          <w:i/>
          <w:sz w:val="28"/>
          <w:szCs w:val="28"/>
          <w:vertAlign w:val="subscript"/>
        </w:rPr>
        <w:t>спд</w:t>
      </w:r>
      <w:proofErr w:type="spellEnd"/>
      <w:r w:rsidRPr="000A6131">
        <w:rPr>
          <w:sz w:val="28"/>
          <w:szCs w:val="28"/>
          <w:vertAlign w:val="subscript"/>
        </w:rPr>
        <w:t xml:space="preserve"> </w:t>
      </w:r>
      <w:r w:rsidRPr="000A6131">
        <w:rPr>
          <w:sz w:val="28"/>
          <w:szCs w:val="28"/>
        </w:rPr>
        <w:t>– 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№1-НМ на 01 января текущего года, к объему реализации спиртосодержащей продукции, представленному в макропоказателях за тот же период);</w:t>
      </w:r>
    </w:p>
    <w:p w:rsidR="001F0647" w:rsidRPr="000A6131" w:rsidRDefault="001F0647" w:rsidP="001F0647">
      <w:pPr>
        <w:spacing w:line="276" w:lineRule="auto"/>
        <w:rPr>
          <w:sz w:val="28"/>
          <w:szCs w:val="28"/>
        </w:rPr>
      </w:pPr>
      <w:r w:rsidRPr="000A6131">
        <w:rPr>
          <w:b/>
          <w:i/>
          <w:sz w:val="28"/>
          <w:szCs w:val="28"/>
        </w:rPr>
        <w:t>S</w:t>
      </w:r>
      <w:r w:rsidRPr="000A6131">
        <w:rPr>
          <w:sz w:val="28"/>
          <w:szCs w:val="28"/>
        </w:rPr>
        <w:t xml:space="preserve"> – ставка акциза, рублей за 1 литр безводного этилового спирта;</w:t>
      </w:r>
    </w:p>
    <w:p w:rsidR="001F0647" w:rsidRPr="000A6131" w:rsidRDefault="001F0647" w:rsidP="001F0647">
      <w:pPr>
        <w:spacing w:line="276" w:lineRule="auto"/>
        <w:rPr>
          <w:sz w:val="28"/>
          <w:szCs w:val="28"/>
        </w:rPr>
      </w:pPr>
      <w:r w:rsidRPr="000A6131">
        <w:rPr>
          <w:b/>
          <w:i/>
          <w:sz w:val="28"/>
          <w:szCs w:val="28"/>
          <w:lang w:val="en-US"/>
        </w:rPr>
        <w:t>K</w:t>
      </w:r>
      <w:r w:rsidRPr="000A6131">
        <w:rPr>
          <w:b/>
          <w:i/>
          <w:sz w:val="28"/>
          <w:szCs w:val="28"/>
        </w:rPr>
        <w:t xml:space="preserve"> </w:t>
      </w:r>
      <w:r w:rsidRPr="000A6131">
        <w:rPr>
          <w:b/>
          <w:i/>
          <w:sz w:val="28"/>
          <w:szCs w:val="28"/>
          <w:vertAlign w:val="subscript"/>
        </w:rPr>
        <w:t>соб.</w:t>
      </w:r>
      <w:r w:rsidRPr="000A6131">
        <w:rPr>
          <w:sz w:val="28"/>
          <w:szCs w:val="28"/>
        </w:rPr>
        <w:t xml:space="preserve"> – расч</w:t>
      </w:r>
      <w:r>
        <w:rPr>
          <w:sz w:val="28"/>
          <w:szCs w:val="28"/>
        </w:rPr>
        <w:t>е</w:t>
      </w:r>
      <w:r w:rsidRPr="000A6131">
        <w:rPr>
          <w:sz w:val="28"/>
          <w:szCs w:val="28"/>
        </w:rPr>
        <w:t>тный уровень собираемости, с уч</w:t>
      </w:r>
      <w:r>
        <w:rPr>
          <w:sz w:val="28"/>
          <w:szCs w:val="28"/>
        </w:rPr>
        <w:t>е</w:t>
      </w:r>
      <w:r w:rsidRPr="000A6131">
        <w:rPr>
          <w:sz w:val="28"/>
          <w:szCs w:val="28"/>
        </w:rPr>
        <w:t xml:space="preserve">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1F0647" w:rsidRPr="000A6131" w:rsidRDefault="001F0647" w:rsidP="001F0647">
      <w:pPr>
        <w:spacing w:line="276" w:lineRule="auto"/>
        <w:rPr>
          <w:sz w:val="28"/>
          <w:szCs w:val="28"/>
        </w:rPr>
      </w:pPr>
      <w:r w:rsidRPr="000A6131">
        <w:rPr>
          <w:sz w:val="28"/>
          <w:szCs w:val="28"/>
        </w:rPr>
        <w:t>Расч</w:t>
      </w:r>
      <w:r>
        <w:rPr>
          <w:sz w:val="28"/>
          <w:szCs w:val="28"/>
        </w:rPr>
        <w:t>е</w:t>
      </w:r>
      <w:r w:rsidRPr="000A6131">
        <w:rPr>
          <w:sz w:val="28"/>
          <w:szCs w:val="28"/>
        </w:rPr>
        <w:t>тный уровень собираемости определяется согласно данным отч</w:t>
      </w:r>
      <w:r>
        <w:rPr>
          <w:sz w:val="28"/>
          <w:szCs w:val="28"/>
        </w:rPr>
        <w:t>е</w:t>
      </w:r>
      <w:r w:rsidRPr="000A6131">
        <w:rPr>
          <w:sz w:val="28"/>
          <w:szCs w:val="28"/>
        </w:rPr>
        <w:t xml:space="preserve">та по форме № 1-НМ как частное от деления суммы поступившего налога на сумму начисленного налога. </w:t>
      </w:r>
    </w:p>
    <w:p w:rsidR="001F0647" w:rsidRPr="0023331C" w:rsidRDefault="001F0647" w:rsidP="001F0647">
      <w:pPr>
        <w:spacing w:line="276" w:lineRule="auto"/>
        <w:rPr>
          <w:sz w:val="28"/>
          <w:szCs w:val="28"/>
        </w:rPr>
      </w:pPr>
      <w:r w:rsidRPr="0023331C">
        <w:rPr>
          <w:b/>
          <w:i/>
          <w:sz w:val="28"/>
          <w:szCs w:val="28"/>
          <w:lang w:val="en-US"/>
        </w:rPr>
        <w:t>P</w:t>
      </w:r>
      <w:r w:rsidRPr="0023331C">
        <w:rPr>
          <w:b/>
          <w:i/>
          <w:sz w:val="28"/>
          <w:szCs w:val="28"/>
        </w:rPr>
        <w:t xml:space="preserve"> </w:t>
      </w:r>
      <w:r w:rsidRPr="0023331C">
        <w:rPr>
          <w:sz w:val="28"/>
          <w:szCs w:val="28"/>
        </w:rPr>
        <w:t>– переходящие платежи, тыс. рублей;</w:t>
      </w:r>
    </w:p>
    <w:p w:rsidR="001F0647" w:rsidRPr="0023331C" w:rsidRDefault="001F0647" w:rsidP="001F0647">
      <w:pPr>
        <w:spacing w:line="276" w:lineRule="auto"/>
        <w:rPr>
          <w:sz w:val="28"/>
          <w:szCs w:val="28"/>
        </w:rPr>
      </w:pPr>
      <w:r w:rsidRPr="0023331C">
        <w:rPr>
          <w:b/>
          <w:i/>
          <w:sz w:val="28"/>
          <w:szCs w:val="28"/>
        </w:rPr>
        <w:t xml:space="preserve">F </w:t>
      </w:r>
      <w:r w:rsidRPr="0023331C">
        <w:rPr>
          <w:i/>
          <w:sz w:val="28"/>
          <w:szCs w:val="28"/>
        </w:rPr>
        <w:t>–</w:t>
      </w:r>
      <w:r w:rsidRPr="0023331C">
        <w:rPr>
          <w:b/>
          <w:i/>
          <w:sz w:val="28"/>
          <w:szCs w:val="28"/>
        </w:rPr>
        <w:t xml:space="preserve"> </w:t>
      </w:r>
      <w:r w:rsidRPr="0023331C">
        <w:rPr>
          <w:sz w:val="28"/>
          <w:szCs w:val="28"/>
        </w:rPr>
        <w:t>корректирующая сумма поступлений, учитывающая изменения законодательства о налогах и сборах, а также другие факторы, тыс. рублей.</w:t>
      </w:r>
    </w:p>
    <w:p w:rsidR="001F0647" w:rsidRPr="0023331C" w:rsidRDefault="001F0647" w:rsidP="001F0647">
      <w:pPr>
        <w:autoSpaceDE w:val="0"/>
        <w:autoSpaceDN w:val="0"/>
        <w:adjustRightInd w:val="0"/>
        <w:spacing w:line="276" w:lineRule="auto"/>
        <w:rPr>
          <w:sz w:val="28"/>
          <w:szCs w:val="28"/>
        </w:rPr>
      </w:pPr>
      <w:r w:rsidRPr="0023331C">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w:t>
      </w:r>
      <w:r>
        <w:rPr>
          <w:sz w:val="28"/>
          <w:szCs w:val="28"/>
        </w:rPr>
        <w:t>е</w:t>
      </w:r>
      <w:r w:rsidRPr="0023331C">
        <w:rPr>
          <w:sz w:val="28"/>
          <w:szCs w:val="28"/>
        </w:rPr>
        <w:t>ма поступлений учитываются в налогооблагаемой базе в виде исключения объ</w:t>
      </w:r>
      <w:r>
        <w:rPr>
          <w:sz w:val="28"/>
          <w:szCs w:val="28"/>
        </w:rPr>
        <w:t>е</w:t>
      </w:r>
      <w:r w:rsidRPr="0023331C">
        <w:rPr>
          <w:sz w:val="28"/>
          <w:szCs w:val="28"/>
        </w:rPr>
        <w:t>мных показателей, неподлежащих налогообложению, либо облагаемых по ставке 0.</w:t>
      </w:r>
    </w:p>
    <w:p w:rsidR="001F0647" w:rsidRPr="0023331C" w:rsidRDefault="001F0647" w:rsidP="001F0647">
      <w:pPr>
        <w:spacing w:line="276" w:lineRule="auto"/>
        <w:rPr>
          <w:sz w:val="28"/>
          <w:szCs w:val="28"/>
        </w:rPr>
      </w:pPr>
      <w:r w:rsidRPr="0023331C">
        <w:rPr>
          <w:sz w:val="28"/>
          <w:szCs w:val="28"/>
        </w:rPr>
        <w:t>Объ</w:t>
      </w:r>
      <w:r>
        <w:rPr>
          <w:sz w:val="28"/>
          <w:szCs w:val="28"/>
        </w:rPr>
        <w:t>е</w:t>
      </w:r>
      <w:r w:rsidRPr="0023331C">
        <w:rPr>
          <w:sz w:val="28"/>
          <w:szCs w:val="28"/>
        </w:rPr>
        <w:t>м выпадающих доходов определяется в рамках прописанного алгоритма расч</w:t>
      </w:r>
      <w:r>
        <w:rPr>
          <w:sz w:val="28"/>
          <w:szCs w:val="28"/>
        </w:rPr>
        <w:t>е</w:t>
      </w:r>
      <w:r w:rsidRPr="0023331C">
        <w:rPr>
          <w:sz w:val="28"/>
          <w:szCs w:val="28"/>
        </w:rPr>
        <w:t>та прогнозного объ</w:t>
      </w:r>
      <w:r>
        <w:rPr>
          <w:sz w:val="28"/>
          <w:szCs w:val="28"/>
        </w:rPr>
        <w:t>е</w:t>
      </w:r>
      <w:r w:rsidRPr="0023331C">
        <w:rPr>
          <w:sz w:val="28"/>
          <w:szCs w:val="28"/>
        </w:rPr>
        <w:t>ма поступлений налога.</w:t>
      </w:r>
    </w:p>
    <w:p w:rsidR="001F0647" w:rsidRPr="0023331C" w:rsidRDefault="001F0647" w:rsidP="001F0647">
      <w:pPr>
        <w:spacing w:before="120" w:line="276" w:lineRule="auto"/>
        <w:rPr>
          <w:sz w:val="28"/>
          <w:szCs w:val="28"/>
        </w:rPr>
      </w:pPr>
      <w:r w:rsidRPr="0023331C">
        <w:rPr>
          <w:sz w:val="28"/>
          <w:szCs w:val="28"/>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p>
    <w:p w:rsidR="001F0647" w:rsidRPr="0023331C" w:rsidRDefault="00A31A2B" w:rsidP="001F0647">
      <w:pPr>
        <w:pStyle w:val="3"/>
        <w:tabs>
          <w:tab w:val="clear" w:pos="720"/>
        </w:tabs>
        <w:spacing w:before="180" w:after="0" w:line="276" w:lineRule="auto"/>
        <w:ind w:firstLine="0"/>
        <w:jc w:val="center"/>
        <w:rPr>
          <w:b/>
          <w:i/>
          <w:szCs w:val="28"/>
        </w:rPr>
      </w:pPr>
      <w:bookmarkStart w:id="23" w:name="_Toc491092181"/>
      <w:r>
        <w:rPr>
          <w:b/>
          <w:i/>
          <w:szCs w:val="28"/>
        </w:rPr>
        <w:t>5.</w:t>
      </w:r>
      <w:r w:rsidR="00E018F7">
        <w:rPr>
          <w:b/>
          <w:i/>
          <w:szCs w:val="28"/>
        </w:rPr>
        <w:t>1</w:t>
      </w:r>
      <w:r>
        <w:rPr>
          <w:b/>
          <w:i/>
          <w:szCs w:val="28"/>
        </w:rPr>
        <w:t>.4</w:t>
      </w:r>
      <w:r w:rsidR="001F0647">
        <w:rPr>
          <w:b/>
          <w:i/>
          <w:szCs w:val="28"/>
        </w:rPr>
        <w:t>.</w:t>
      </w:r>
      <w:r w:rsidR="001F0647" w:rsidRPr="0023331C">
        <w:rPr>
          <w:b/>
          <w:i/>
          <w:szCs w:val="28"/>
        </w:rPr>
        <w:t xml:space="preserve"> Акцизы на автомобильный бензин, производимый на территории Российской Федерации</w:t>
      </w:r>
      <w:r w:rsidR="001F0647" w:rsidRPr="0023331C">
        <w:rPr>
          <w:b/>
          <w:i/>
          <w:szCs w:val="28"/>
        </w:rPr>
        <w:br/>
        <w:t>182 1 03 02041 01 0000 110</w:t>
      </w:r>
      <w:bookmarkEnd w:id="23"/>
      <w:r w:rsidR="001F0647">
        <w:rPr>
          <w:b/>
          <w:i/>
          <w:szCs w:val="28"/>
        </w:rPr>
        <w:t xml:space="preserve"> </w:t>
      </w:r>
    </w:p>
    <w:p w:rsidR="001F0647" w:rsidRPr="0023331C" w:rsidRDefault="001F0647" w:rsidP="001F0647">
      <w:pPr>
        <w:pStyle w:val="af1"/>
        <w:spacing w:before="120" w:after="0"/>
        <w:ind w:left="0" w:firstLine="709"/>
        <w:jc w:val="both"/>
        <w:rPr>
          <w:rFonts w:ascii="Times New Roman" w:hAnsi="Times New Roman"/>
          <w:sz w:val="28"/>
          <w:szCs w:val="28"/>
        </w:rPr>
      </w:pPr>
      <w:r w:rsidRPr="0023331C">
        <w:rPr>
          <w:rFonts w:ascii="Times New Roman" w:hAnsi="Times New Roman"/>
          <w:sz w:val="28"/>
          <w:szCs w:val="28"/>
        </w:rPr>
        <w:t>Для расч</w:t>
      </w:r>
      <w:r>
        <w:rPr>
          <w:rFonts w:ascii="Times New Roman" w:hAnsi="Times New Roman"/>
          <w:sz w:val="28"/>
          <w:szCs w:val="28"/>
        </w:rPr>
        <w:t>е</w:t>
      </w:r>
      <w:r w:rsidRPr="0023331C">
        <w:rPr>
          <w:rFonts w:ascii="Times New Roman" w:hAnsi="Times New Roman"/>
          <w:sz w:val="28"/>
          <w:szCs w:val="28"/>
        </w:rPr>
        <w:t>та поступлений акцизов на автомобильный бензин</w:t>
      </w:r>
      <w:r w:rsidRPr="0023331C">
        <w:rPr>
          <w:rFonts w:ascii="Times New Roman" w:hAnsi="Times New Roman"/>
          <w:b/>
          <w:sz w:val="28"/>
          <w:szCs w:val="28"/>
        </w:rPr>
        <w:t xml:space="preserve"> </w:t>
      </w:r>
      <w:r w:rsidRPr="0023331C">
        <w:rPr>
          <w:rFonts w:ascii="Times New Roman" w:hAnsi="Times New Roman"/>
          <w:sz w:val="28"/>
          <w:szCs w:val="28"/>
        </w:rPr>
        <w:t>используются:</w:t>
      </w:r>
    </w:p>
    <w:p w:rsidR="001F0647" w:rsidRPr="0023331C" w:rsidRDefault="001F0647" w:rsidP="001F0647">
      <w:pPr>
        <w:tabs>
          <w:tab w:val="num" w:pos="0"/>
        </w:tabs>
        <w:spacing w:line="276" w:lineRule="auto"/>
        <w:rPr>
          <w:sz w:val="28"/>
          <w:szCs w:val="28"/>
        </w:rPr>
      </w:pPr>
      <w:r w:rsidRPr="0023331C">
        <w:rPr>
          <w:sz w:val="28"/>
          <w:szCs w:val="28"/>
        </w:rPr>
        <w:t xml:space="preserve">- показатели прогноза социально-экономического развития Российской Федерации (налогооблагаемый </w:t>
      </w:r>
      <w:r w:rsidRPr="0023331C">
        <w:rPr>
          <w:bCs/>
          <w:sz w:val="28"/>
          <w:szCs w:val="28"/>
        </w:rPr>
        <w:t>объ</w:t>
      </w:r>
      <w:r>
        <w:rPr>
          <w:bCs/>
          <w:sz w:val="28"/>
          <w:szCs w:val="28"/>
        </w:rPr>
        <w:t>е</w:t>
      </w:r>
      <w:r w:rsidRPr="0023331C">
        <w:rPr>
          <w:bCs/>
          <w:sz w:val="28"/>
          <w:szCs w:val="28"/>
        </w:rPr>
        <w:t xml:space="preserve">м реализации </w:t>
      </w:r>
      <w:r w:rsidRPr="0023331C">
        <w:rPr>
          <w:sz w:val="28"/>
          <w:szCs w:val="28"/>
        </w:rPr>
        <w:t>автомобильного бензина), разрабатываемые Минэкономразвития Российской Федерации;</w:t>
      </w:r>
    </w:p>
    <w:p w:rsidR="001F0647" w:rsidRPr="0023331C" w:rsidRDefault="001F0647" w:rsidP="001F0647">
      <w:pPr>
        <w:tabs>
          <w:tab w:val="num" w:pos="0"/>
        </w:tabs>
        <w:spacing w:line="276" w:lineRule="auto"/>
        <w:rPr>
          <w:sz w:val="28"/>
          <w:szCs w:val="28"/>
        </w:rPr>
      </w:pPr>
      <w:r w:rsidRPr="0023331C">
        <w:rPr>
          <w:sz w:val="28"/>
          <w:szCs w:val="28"/>
        </w:rPr>
        <w:lastRenderedPageBreak/>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23331C">
        <w:rPr>
          <w:sz w:val="28"/>
          <w:szCs w:val="28"/>
        </w:rPr>
        <w:br/>
        <w:t>№ 5-НП «Отч</w:t>
      </w:r>
      <w:r>
        <w:rPr>
          <w:sz w:val="28"/>
          <w:szCs w:val="28"/>
        </w:rPr>
        <w:t>е</w:t>
      </w:r>
      <w:r w:rsidRPr="0023331C">
        <w:rPr>
          <w:sz w:val="28"/>
          <w:szCs w:val="28"/>
        </w:rPr>
        <w:t>т о налоговой базе и структуре начислений по акцизам на нефтепродукты»;</w:t>
      </w:r>
    </w:p>
    <w:p w:rsidR="001F0647" w:rsidRPr="0023331C" w:rsidRDefault="001F0647" w:rsidP="001F0647">
      <w:pPr>
        <w:spacing w:line="276" w:lineRule="auto"/>
        <w:rPr>
          <w:sz w:val="28"/>
          <w:szCs w:val="28"/>
        </w:rPr>
      </w:pPr>
      <w:r w:rsidRPr="0023331C">
        <w:rPr>
          <w:sz w:val="28"/>
          <w:szCs w:val="28"/>
        </w:rPr>
        <w:t>- динамика фактических поступлений по налогу согласно данным отч</w:t>
      </w:r>
      <w:r>
        <w:rPr>
          <w:sz w:val="28"/>
          <w:szCs w:val="28"/>
        </w:rPr>
        <w:t>е</w:t>
      </w:r>
      <w:r w:rsidRPr="0023331C">
        <w:rPr>
          <w:sz w:val="28"/>
          <w:szCs w:val="28"/>
        </w:rPr>
        <w:t>та по форме № 1-НМ «Отчет о начислении и поступлении налогов, сборов и иных обязательных платежей в бюджетную систему Российской Федерации»;</w:t>
      </w:r>
    </w:p>
    <w:p w:rsidR="001F0647" w:rsidRPr="0023331C" w:rsidRDefault="001F0647" w:rsidP="001F0647">
      <w:pPr>
        <w:tabs>
          <w:tab w:val="num" w:pos="0"/>
        </w:tabs>
        <w:spacing w:line="276" w:lineRule="auto"/>
        <w:rPr>
          <w:sz w:val="28"/>
          <w:szCs w:val="28"/>
        </w:rPr>
      </w:pPr>
      <w:r w:rsidRPr="0023331C">
        <w:rPr>
          <w:sz w:val="28"/>
          <w:szCs w:val="28"/>
        </w:rPr>
        <w:t xml:space="preserve">- </w:t>
      </w:r>
      <w:r w:rsidRPr="0023331C">
        <w:rPr>
          <w:bCs/>
          <w:sz w:val="28"/>
          <w:szCs w:val="28"/>
        </w:rPr>
        <w:t>налоговые ставки, предусмотренные главой 22 НК РФ «Акцизы</w:t>
      </w:r>
      <w:r w:rsidRPr="0023331C">
        <w:rPr>
          <w:sz w:val="28"/>
          <w:szCs w:val="28"/>
        </w:rPr>
        <w:t>».</w:t>
      </w:r>
    </w:p>
    <w:p w:rsidR="001F0647" w:rsidRPr="0023331C" w:rsidRDefault="001F0647" w:rsidP="001F0647">
      <w:pPr>
        <w:spacing w:line="276" w:lineRule="auto"/>
        <w:rPr>
          <w:sz w:val="28"/>
          <w:szCs w:val="28"/>
        </w:rPr>
      </w:pPr>
      <w:r w:rsidRPr="0023331C">
        <w:rPr>
          <w:sz w:val="28"/>
          <w:szCs w:val="28"/>
        </w:rPr>
        <w:t>Расч</w:t>
      </w:r>
      <w:r>
        <w:rPr>
          <w:sz w:val="28"/>
          <w:szCs w:val="28"/>
        </w:rPr>
        <w:t>е</w:t>
      </w:r>
      <w:r w:rsidRPr="0023331C">
        <w:rPr>
          <w:sz w:val="28"/>
          <w:szCs w:val="28"/>
        </w:rPr>
        <w:t>т поступлений акцизов на автомобильный бензин осуществляется по методу прямого расч</w:t>
      </w:r>
      <w:r>
        <w:rPr>
          <w:sz w:val="28"/>
          <w:szCs w:val="28"/>
        </w:rPr>
        <w:t>е</w:t>
      </w:r>
      <w:r w:rsidRPr="0023331C">
        <w:rPr>
          <w:sz w:val="28"/>
          <w:szCs w:val="28"/>
        </w:rPr>
        <w:t>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1F0647" w:rsidRPr="0023331C" w:rsidRDefault="001F0647" w:rsidP="001F0647">
      <w:pPr>
        <w:spacing w:line="276" w:lineRule="auto"/>
        <w:rPr>
          <w:sz w:val="28"/>
          <w:szCs w:val="28"/>
        </w:rPr>
      </w:pPr>
      <w:r w:rsidRPr="0023331C">
        <w:rPr>
          <w:sz w:val="28"/>
          <w:szCs w:val="28"/>
        </w:rPr>
        <w:t>Поступления акцизов на автомобильный бензин (</w:t>
      </w:r>
      <w:proofErr w:type="spellStart"/>
      <w:r w:rsidRPr="0023331C">
        <w:rPr>
          <w:b/>
          <w:i/>
          <w:sz w:val="28"/>
          <w:szCs w:val="28"/>
        </w:rPr>
        <w:t>А</w:t>
      </w:r>
      <w:r w:rsidRPr="0023331C">
        <w:rPr>
          <w:b/>
          <w:i/>
          <w:sz w:val="28"/>
          <w:szCs w:val="28"/>
          <w:vertAlign w:val="subscript"/>
        </w:rPr>
        <w:t>автоБ</w:t>
      </w:r>
      <w:proofErr w:type="spellEnd"/>
      <w:r w:rsidRPr="0023331C">
        <w:rPr>
          <w:sz w:val="28"/>
          <w:szCs w:val="28"/>
        </w:rPr>
        <w:t>) определяется исходя из следующего алгоритма расч</w:t>
      </w:r>
      <w:r>
        <w:rPr>
          <w:sz w:val="28"/>
          <w:szCs w:val="28"/>
        </w:rPr>
        <w:t>е</w:t>
      </w:r>
      <w:r w:rsidRPr="0023331C">
        <w:rPr>
          <w:sz w:val="28"/>
          <w:szCs w:val="28"/>
        </w:rPr>
        <w:t>та (формуле):</w:t>
      </w:r>
    </w:p>
    <w:p w:rsidR="001F0647" w:rsidRPr="0023331C" w:rsidRDefault="001F0647" w:rsidP="001F0647">
      <w:pPr>
        <w:spacing w:line="276" w:lineRule="auto"/>
        <w:jc w:val="center"/>
        <w:rPr>
          <w:b/>
          <w:i/>
          <w:sz w:val="28"/>
          <w:szCs w:val="28"/>
        </w:rPr>
      </w:pPr>
      <w:proofErr w:type="spellStart"/>
      <w:r w:rsidRPr="0023331C">
        <w:rPr>
          <w:b/>
          <w:i/>
          <w:sz w:val="28"/>
          <w:szCs w:val="28"/>
        </w:rPr>
        <w:t>А</w:t>
      </w:r>
      <w:r w:rsidRPr="0023331C">
        <w:rPr>
          <w:b/>
          <w:i/>
          <w:sz w:val="28"/>
          <w:szCs w:val="28"/>
          <w:vertAlign w:val="subscript"/>
        </w:rPr>
        <w:t>автоБ</w:t>
      </w:r>
      <w:proofErr w:type="spellEnd"/>
      <w:r w:rsidRPr="0023331C">
        <w:rPr>
          <w:b/>
          <w:i/>
          <w:sz w:val="28"/>
          <w:szCs w:val="28"/>
        </w:rPr>
        <w:t>= ∑ (</w:t>
      </w:r>
      <w:r w:rsidRPr="0023331C">
        <w:rPr>
          <w:b/>
          <w:i/>
          <w:sz w:val="28"/>
          <w:szCs w:val="28"/>
          <w:lang w:val="en-US"/>
        </w:rPr>
        <w:t>V</w:t>
      </w:r>
      <w:proofErr w:type="spellStart"/>
      <w:r w:rsidRPr="0023331C">
        <w:rPr>
          <w:b/>
          <w:i/>
          <w:sz w:val="28"/>
          <w:szCs w:val="28"/>
          <w:vertAlign w:val="subscript"/>
        </w:rPr>
        <w:t>автоБ</w:t>
      </w:r>
      <w:proofErr w:type="spellEnd"/>
      <w:r w:rsidRPr="0023331C">
        <w:rPr>
          <w:b/>
          <w:i/>
          <w:sz w:val="28"/>
          <w:szCs w:val="28"/>
          <w:vertAlign w:val="subscript"/>
        </w:rPr>
        <w:t xml:space="preserve"> </w:t>
      </w:r>
      <w:r w:rsidRPr="0023331C">
        <w:rPr>
          <w:b/>
          <w:i/>
          <w:sz w:val="28"/>
          <w:szCs w:val="28"/>
        </w:rPr>
        <w:t>*</w:t>
      </w:r>
      <w:r w:rsidRPr="0023331C">
        <w:rPr>
          <w:b/>
          <w:i/>
          <w:sz w:val="28"/>
          <w:szCs w:val="28"/>
          <w:lang w:val="en-US"/>
        </w:rPr>
        <w:t>S</w:t>
      </w:r>
      <w:r w:rsidRPr="0023331C">
        <w:rPr>
          <w:b/>
          <w:i/>
          <w:sz w:val="28"/>
          <w:szCs w:val="28"/>
          <w:vertAlign w:val="subscript"/>
        </w:rPr>
        <w:t xml:space="preserve"> </w:t>
      </w:r>
      <w:proofErr w:type="spellStart"/>
      <w:r w:rsidRPr="0023331C">
        <w:rPr>
          <w:b/>
          <w:i/>
          <w:sz w:val="28"/>
          <w:szCs w:val="28"/>
          <w:vertAlign w:val="subscript"/>
        </w:rPr>
        <w:t>автоБ</w:t>
      </w:r>
      <w:proofErr w:type="spellEnd"/>
      <w:r w:rsidRPr="0023331C">
        <w:rPr>
          <w:b/>
          <w:i/>
          <w:sz w:val="28"/>
          <w:szCs w:val="28"/>
        </w:rPr>
        <w:t xml:space="preserve">)× </w:t>
      </w:r>
      <w:r w:rsidRPr="0023331C">
        <w:rPr>
          <w:b/>
          <w:i/>
          <w:sz w:val="28"/>
          <w:szCs w:val="28"/>
          <w:lang w:val="en-US"/>
        </w:rPr>
        <w:t>K</w:t>
      </w:r>
      <w:r w:rsidRPr="0023331C">
        <w:rPr>
          <w:b/>
          <w:i/>
          <w:sz w:val="28"/>
          <w:szCs w:val="28"/>
        </w:rPr>
        <w:t xml:space="preserve"> </w:t>
      </w:r>
      <w:r w:rsidRPr="0023331C">
        <w:rPr>
          <w:b/>
          <w:i/>
          <w:sz w:val="28"/>
          <w:szCs w:val="28"/>
          <w:vertAlign w:val="subscript"/>
        </w:rPr>
        <w:t>соб.</w:t>
      </w:r>
      <w:r w:rsidRPr="0023331C">
        <w:rPr>
          <w:b/>
          <w:i/>
          <w:sz w:val="28"/>
          <w:szCs w:val="28"/>
        </w:rPr>
        <w:t xml:space="preserve">(+/-) </w:t>
      </w:r>
      <w:r w:rsidRPr="0023331C">
        <w:rPr>
          <w:b/>
          <w:i/>
          <w:sz w:val="28"/>
          <w:szCs w:val="28"/>
          <w:lang w:val="en-US"/>
        </w:rPr>
        <w:t>P</w:t>
      </w:r>
      <w:r w:rsidRPr="0023331C">
        <w:rPr>
          <w:b/>
          <w:i/>
          <w:sz w:val="28"/>
          <w:szCs w:val="28"/>
        </w:rPr>
        <w:t xml:space="preserve"> (+/-) </w:t>
      </w:r>
      <w:r w:rsidRPr="0023331C">
        <w:rPr>
          <w:b/>
          <w:i/>
          <w:sz w:val="28"/>
          <w:szCs w:val="28"/>
          <w:lang w:val="en-US"/>
        </w:rPr>
        <w:t>F</w:t>
      </w:r>
      <w:r w:rsidRPr="0023331C">
        <w:rPr>
          <w:b/>
          <w:i/>
          <w:sz w:val="28"/>
          <w:szCs w:val="28"/>
        </w:rPr>
        <w:t>,</w:t>
      </w:r>
    </w:p>
    <w:p w:rsidR="001F0647" w:rsidRPr="0023331C" w:rsidRDefault="001F0647" w:rsidP="001F0647">
      <w:pPr>
        <w:spacing w:line="276" w:lineRule="auto"/>
        <w:rPr>
          <w:sz w:val="28"/>
          <w:szCs w:val="28"/>
        </w:rPr>
      </w:pPr>
      <w:r w:rsidRPr="0023331C">
        <w:rPr>
          <w:sz w:val="28"/>
          <w:szCs w:val="28"/>
        </w:rPr>
        <w:t>где,</w:t>
      </w:r>
    </w:p>
    <w:p w:rsidR="001F0647" w:rsidRPr="0023331C" w:rsidRDefault="001F0647" w:rsidP="001F0647">
      <w:pPr>
        <w:spacing w:line="276" w:lineRule="auto"/>
        <w:rPr>
          <w:sz w:val="28"/>
          <w:szCs w:val="28"/>
        </w:rPr>
      </w:pPr>
      <w:r w:rsidRPr="0023331C">
        <w:rPr>
          <w:b/>
          <w:i/>
          <w:sz w:val="28"/>
          <w:szCs w:val="28"/>
          <w:lang w:val="en-US"/>
        </w:rPr>
        <w:t>V</w:t>
      </w:r>
      <w:proofErr w:type="spellStart"/>
      <w:r w:rsidRPr="0023331C">
        <w:rPr>
          <w:b/>
          <w:i/>
          <w:sz w:val="28"/>
          <w:szCs w:val="28"/>
          <w:vertAlign w:val="subscript"/>
        </w:rPr>
        <w:t>автоБ</w:t>
      </w:r>
      <w:proofErr w:type="spellEnd"/>
      <w:r w:rsidRPr="0023331C">
        <w:rPr>
          <w:sz w:val="28"/>
          <w:szCs w:val="28"/>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1F0647" w:rsidRPr="0023331C" w:rsidRDefault="001F0647" w:rsidP="001F0647">
      <w:pPr>
        <w:spacing w:line="276" w:lineRule="auto"/>
        <w:rPr>
          <w:sz w:val="28"/>
          <w:szCs w:val="28"/>
        </w:rPr>
      </w:pPr>
      <w:r w:rsidRPr="0023331C">
        <w:rPr>
          <w:b/>
          <w:i/>
          <w:sz w:val="28"/>
          <w:szCs w:val="28"/>
          <w:lang w:val="en-US"/>
        </w:rPr>
        <w:t>S</w:t>
      </w:r>
      <w:proofErr w:type="spellStart"/>
      <w:r w:rsidRPr="0023331C">
        <w:rPr>
          <w:b/>
          <w:i/>
          <w:sz w:val="28"/>
          <w:szCs w:val="28"/>
          <w:vertAlign w:val="subscript"/>
        </w:rPr>
        <w:t>автоБ</w:t>
      </w:r>
      <w:proofErr w:type="spellEnd"/>
      <w:r w:rsidRPr="0023331C">
        <w:rPr>
          <w:sz w:val="28"/>
          <w:szCs w:val="28"/>
        </w:rPr>
        <w:t xml:space="preserve"> – ставка акциза на автомобильный бензин по классам, рублей за 1 тонну;</w:t>
      </w:r>
    </w:p>
    <w:p w:rsidR="001F0647" w:rsidRPr="000A6131" w:rsidRDefault="001F0647" w:rsidP="001F0647">
      <w:pPr>
        <w:spacing w:line="276" w:lineRule="auto"/>
        <w:rPr>
          <w:sz w:val="28"/>
          <w:szCs w:val="28"/>
        </w:rPr>
      </w:pPr>
      <w:r w:rsidRPr="000A6131">
        <w:rPr>
          <w:b/>
          <w:i/>
          <w:sz w:val="28"/>
          <w:szCs w:val="28"/>
          <w:lang w:val="en-US"/>
        </w:rPr>
        <w:t>K</w:t>
      </w:r>
      <w:r w:rsidRPr="000A6131">
        <w:rPr>
          <w:b/>
          <w:i/>
          <w:sz w:val="28"/>
          <w:szCs w:val="28"/>
        </w:rPr>
        <w:t xml:space="preserve"> </w:t>
      </w:r>
      <w:r w:rsidRPr="000A6131">
        <w:rPr>
          <w:b/>
          <w:i/>
          <w:sz w:val="28"/>
          <w:szCs w:val="28"/>
          <w:vertAlign w:val="subscript"/>
        </w:rPr>
        <w:t>соб.</w:t>
      </w:r>
      <w:r w:rsidRPr="000A6131">
        <w:rPr>
          <w:sz w:val="28"/>
          <w:szCs w:val="28"/>
        </w:rPr>
        <w:t xml:space="preserve"> – расч</w:t>
      </w:r>
      <w:r>
        <w:rPr>
          <w:sz w:val="28"/>
          <w:szCs w:val="28"/>
        </w:rPr>
        <w:t>е</w:t>
      </w:r>
      <w:r w:rsidRPr="000A6131">
        <w:rPr>
          <w:sz w:val="28"/>
          <w:szCs w:val="28"/>
        </w:rPr>
        <w:t>тный уровень собираемости, с уч</w:t>
      </w:r>
      <w:r>
        <w:rPr>
          <w:sz w:val="28"/>
          <w:szCs w:val="28"/>
        </w:rPr>
        <w:t>е</w:t>
      </w:r>
      <w:r w:rsidRPr="000A6131">
        <w:rPr>
          <w:sz w:val="28"/>
          <w:szCs w:val="28"/>
        </w:rPr>
        <w:t xml:space="preserve">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1F0647" w:rsidRPr="000A6131" w:rsidRDefault="001F0647" w:rsidP="001F0647">
      <w:pPr>
        <w:spacing w:line="276" w:lineRule="auto"/>
        <w:rPr>
          <w:sz w:val="28"/>
          <w:szCs w:val="28"/>
        </w:rPr>
      </w:pPr>
      <w:r w:rsidRPr="000A6131">
        <w:rPr>
          <w:sz w:val="28"/>
          <w:szCs w:val="28"/>
        </w:rPr>
        <w:t>Расч</w:t>
      </w:r>
      <w:r>
        <w:rPr>
          <w:sz w:val="28"/>
          <w:szCs w:val="28"/>
        </w:rPr>
        <w:t>е</w:t>
      </w:r>
      <w:r w:rsidRPr="000A6131">
        <w:rPr>
          <w:sz w:val="28"/>
          <w:szCs w:val="28"/>
        </w:rPr>
        <w:t>тный уровень собираемости определяется согласно данным отч</w:t>
      </w:r>
      <w:r>
        <w:rPr>
          <w:sz w:val="28"/>
          <w:szCs w:val="28"/>
        </w:rPr>
        <w:t>е</w:t>
      </w:r>
      <w:r w:rsidRPr="000A6131">
        <w:rPr>
          <w:sz w:val="28"/>
          <w:szCs w:val="28"/>
        </w:rPr>
        <w:t xml:space="preserve">та по форме № 1-НМ как частное от деления суммы поступившего налога на сумму начисленного налога. </w:t>
      </w:r>
    </w:p>
    <w:p w:rsidR="001F0647" w:rsidRPr="0023331C" w:rsidRDefault="001F0647" w:rsidP="001F0647">
      <w:pPr>
        <w:spacing w:line="276" w:lineRule="auto"/>
        <w:rPr>
          <w:sz w:val="28"/>
          <w:szCs w:val="28"/>
        </w:rPr>
      </w:pPr>
      <w:r w:rsidRPr="0023331C">
        <w:rPr>
          <w:b/>
          <w:i/>
          <w:sz w:val="28"/>
          <w:szCs w:val="28"/>
          <w:lang w:val="en-US"/>
        </w:rPr>
        <w:t>P</w:t>
      </w:r>
      <w:r w:rsidRPr="0023331C">
        <w:rPr>
          <w:sz w:val="28"/>
          <w:szCs w:val="28"/>
        </w:rPr>
        <w:t xml:space="preserve"> – переходящие платежи, тыс. рублей;</w:t>
      </w:r>
    </w:p>
    <w:p w:rsidR="001F0647" w:rsidRPr="0023331C" w:rsidRDefault="001F0647" w:rsidP="001F0647">
      <w:pPr>
        <w:spacing w:line="276" w:lineRule="auto"/>
        <w:rPr>
          <w:sz w:val="28"/>
          <w:szCs w:val="28"/>
        </w:rPr>
      </w:pPr>
      <w:r w:rsidRPr="0023331C">
        <w:rPr>
          <w:b/>
          <w:i/>
          <w:sz w:val="28"/>
          <w:szCs w:val="28"/>
        </w:rPr>
        <w:t xml:space="preserve">F </w:t>
      </w:r>
      <w:r w:rsidRPr="0023331C">
        <w:rPr>
          <w:i/>
          <w:sz w:val="28"/>
          <w:szCs w:val="28"/>
        </w:rPr>
        <w:t>–</w:t>
      </w:r>
      <w:r w:rsidRPr="0023331C">
        <w:rPr>
          <w:b/>
          <w:i/>
          <w:sz w:val="28"/>
          <w:szCs w:val="28"/>
        </w:rPr>
        <w:t xml:space="preserve"> </w:t>
      </w:r>
      <w:r w:rsidRPr="0023331C">
        <w:rPr>
          <w:sz w:val="28"/>
          <w:szCs w:val="28"/>
        </w:rPr>
        <w:t>корректирующая сумма поступлений, учитывающая изменения законодательства о налогах и сборах, а также другие факторы, тыс. рублей.</w:t>
      </w:r>
    </w:p>
    <w:p w:rsidR="001F0647" w:rsidRPr="000A6131" w:rsidRDefault="001F0647" w:rsidP="001F0647">
      <w:pPr>
        <w:spacing w:line="276" w:lineRule="auto"/>
        <w:rPr>
          <w:sz w:val="28"/>
          <w:szCs w:val="28"/>
        </w:rPr>
      </w:pPr>
      <w:r w:rsidRPr="000A6131">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w:t>
      </w:r>
      <w:r>
        <w:rPr>
          <w:sz w:val="28"/>
          <w:szCs w:val="28"/>
        </w:rPr>
        <w:t>е</w:t>
      </w:r>
      <w:r w:rsidRPr="000A6131">
        <w:rPr>
          <w:sz w:val="28"/>
          <w:szCs w:val="28"/>
        </w:rPr>
        <w:t>ма поступлений учитываются в налогооблагаемой базе в виде исключения объ</w:t>
      </w:r>
      <w:r>
        <w:rPr>
          <w:sz w:val="28"/>
          <w:szCs w:val="28"/>
        </w:rPr>
        <w:t>е</w:t>
      </w:r>
      <w:r w:rsidRPr="000A6131">
        <w:rPr>
          <w:sz w:val="28"/>
          <w:szCs w:val="28"/>
        </w:rPr>
        <w:t>мных показателей, неподлежащих налогообложению, либо облагаемых по ставке 0.</w:t>
      </w:r>
    </w:p>
    <w:p w:rsidR="001F0647" w:rsidRPr="000A6131" w:rsidRDefault="001F0647" w:rsidP="001F0647">
      <w:pPr>
        <w:spacing w:line="276" w:lineRule="auto"/>
        <w:rPr>
          <w:sz w:val="28"/>
          <w:szCs w:val="28"/>
        </w:rPr>
      </w:pPr>
      <w:r w:rsidRPr="000A6131">
        <w:rPr>
          <w:sz w:val="28"/>
          <w:szCs w:val="28"/>
        </w:rPr>
        <w:t>Объем выпадающих доходов определяется в рамках прописанного алгоритма расчета прогнозного объема поступлений налога.</w:t>
      </w:r>
    </w:p>
    <w:p w:rsidR="001F0647" w:rsidRPr="0023331C" w:rsidRDefault="001F0647" w:rsidP="001F0647">
      <w:pPr>
        <w:spacing w:line="276" w:lineRule="auto"/>
        <w:rPr>
          <w:sz w:val="28"/>
          <w:szCs w:val="28"/>
        </w:rPr>
      </w:pPr>
      <w:r w:rsidRPr="0023331C">
        <w:rPr>
          <w:sz w:val="28"/>
          <w:szCs w:val="28"/>
        </w:rPr>
        <w:lastRenderedPageBreak/>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1F0647" w:rsidRPr="0023331C" w:rsidRDefault="00A31A2B" w:rsidP="001F0647">
      <w:pPr>
        <w:pStyle w:val="3"/>
        <w:tabs>
          <w:tab w:val="clear" w:pos="720"/>
        </w:tabs>
        <w:spacing w:before="180" w:after="0" w:line="276" w:lineRule="auto"/>
        <w:ind w:firstLine="0"/>
        <w:jc w:val="center"/>
        <w:rPr>
          <w:b/>
          <w:i/>
          <w:szCs w:val="28"/>
        </w:rPr>
      </w:pPr>
      <w:bookmarkStart w:id="24" w:name="_Toc491092182"/>
      <w:r>
        <w:rPr>
          <w:b/>
          <w:i/>
          <w:szCs w:val="28"/>
        </w:rPr>
        <w:t>5.</w:t>
      </w:r>
      <w:r w:rsidR="00E018F7">
        <w:rPr>
          <w:b/>
          <w:i/>
          <w:szCs w:val="28"/>
        </w:rPr>
        <w:t>1</w:t>
      </w:r>
      <w:r>
        <w:rPr>
          <w:b/>
          <w:i/>
          <w:szCs w:val="28"/>
        </w:rPr>
        <w:t>.5</w:t>
      </w:r>
      <w:r w:rsidR="001F0647">
        <w:rPr>
          <w:b/>
          <w:i/>
          <w:szCs w:val="28"/>
        </w:rPr>
        <w:t>.</w:t>
      </w:r>
      <w:r w:rsidR="001F0647" w:rsidRPr="0023331C">
        <w:rPr>
          <w:b/>
          <w:i/>
          <w:szCs w:val="28"/>
        </w:rPr>
        <w:t xml:space="preserve"> Акцизы на прямогонный бензин, производимый на территории Российской Федерации </w:t>
      </w:r>
      <w:r w:rsidR="001F0647" w:rsidRPr="0023331C">
        <w:rPr>
          <w:b/>
          <w:i/>
          <w:szCs w:val="28"/>
        </w:rPr>
        <w:br/>
        <w:t>182 1 03 02042 01 0000 110</w:t>
      </w:r>
      <w:bookmarkEnd w:id="24"/>
      <w:r w:rsidR="001F0647">
        <w:rPr>
          <w:b/>
          <w:i/>
          <w:szCs w:val="28"/>
        </w:rPr>
        <w:t xml:space="preserve"> </w:t>
      </w:r>
    </w:p>
    <w:p w:rsidR="001F0647" w:rsidRPr="0023331C" w:rsidRDefault="001F0647" w:rsidP="001F0647">
      <w:pPr>
        <w:spacing w:line="276" w:lineRule="auto"/>
        <w:rPr>
          <w:sz w:val="28"/>
          <w:szCs w:val="28"/>
        </w:rPr>
      </w:pPr>
      <w:r w:rsidRPr="0023331C">
        <w:rPr>
          <w:sz w:val="28"/>
          <w:szCs w:val="28"/>
        </w:rPr>
        <w:t>Для расч</w:t>
      </w:r>
      <w:r>
        <w:rPr>
          <w:sz w:val="28"/>
          <w:szCs w:val="28"/>
        </w:rPr>
        <w:t>е</w:t>
      </w:r>
      <w:r w:rsidRPr="0023331C">
        <w:rPr>
          <w:sz w:val="28"/>
          <w:szCs w:val="28"/>
        </w:rPr>
        <w:t>та поступлений акцизов на прямогонный бензин используются:</w:t>
      </w:r>
    </w:p>
    <w:p w:rsidR="001F0647" w:rsidRPr="0023331C" w:rsidRDefault="001F0647" w:rsidP="001F0647">
      <w:pPr>
        <w:tabs>
          <w:tab w:val="num" w:pos="0"/>
        </w:tabs>
        <w:spacing w:line="276" w:lineRule="auto"/>
        <w:rPr>
          <w:sz w:val="28"/>
          <w:szCs w:val="28"/>
        </w:rPr>
      </w:pPr>
      <w:r w:rsidRPr="0023331C">
        <w:rPr>
          <w:sz w:val="28"/>
          <w:szCs w:val="28"/>
        </w:rPr>
        <w:t xml:space="preserve">- показатели прогноза социально-экономического развития Российской Федерации (налогооблагаемый </w:t>
      </w:r>
      <w:r w:rsidRPr="0023331C">
        <w:rPr>
          <w:bCs/>
          <w:sz w:val="28"/>
          <w:szCs w:val="28"/>
        </w:rPr>
        <w:t>объ</w:t>
      </w:r>
      <w:r>
        <w:rPr>
          <w:bCs/>
          <w:sz w:val="28"/>
          <w:szCs w:val="28"/>
        </w:rPr>
        <w:t>е</w:t>
      </w:r>
      <w:r w:rsidRPr="0023331C">
        <w:rPr>
          <w:bCs/>
          <w:sz w:val="28"/>
          <w:szCs w:val="28"/>
        </w:rPr>
        <w:t>м прямогонного бензина</w:t>
      </w:r>
      <w:r w:rsidRPr="0023331C">
        <w:rPr>
          <w:sz w:val="28"/>
          <w:szCs w:val="28"/>
        </w:rPr>
        <w:t>, а также объем прямогонного бензина, использованного для производства продукции нефтехимии), разрабатываемые Минэкономразвития Российской Федерации;</w:t>
      </w:r>
    </w:p>
    <w:p w:rsidR="001F0647" w:rsidRPr="0023331C" w:rsidRDefault="001F0647" w:rsidP="001F0647">
      <w:pPr>
        <w:tabs>
          <w:tab w:val="num" w:pos="0"/>
        </w:tabs>
        <w:spacing w:line="276" w:lineRule="auto"/>
        <w:rPr>
          <w:sz w:val="28"/>
          <w:szCs w:val="28"/>
        </w:rPr>
      </w:pPr>
      <w:r w:rsidRPr="0023331C">
        <w:rPr>
          <w:sz w:val="28"/>
          <w:szCs w:val="28"/>
        </w:rPr>
        <w:t>- динамика налоговой базы по акцизу, сложившаяся за предыдущие периоды, согласно данным отчета по форме № 5-НП ««Отч</w:t>
      </w:r>
      <w:r>
        <w:rPr>
          <w:sz w:val="28"/>
          <w:szCs w:val="28"/>
        </w:rPr>
        <w:t>е</w:t>
      </w:r>
      <w:r w:rsidRPr="0023331C">
        <w:rPr>
          <w:sz w:val="28"/>
          <w:szCs w:val="28"/>
        </w:rPr>
        <w:t>т о налоговой базе и структуре начислений по акцизам на нефтепродукты»;</w:t>
      </w:r>
    </w:p>
    <w:p w:rsidR="001F0647" w:rsidRPr="0023331C" w:rsidRDefault="001F0647" w:rsidP="001F0647">
      <w:pPr>
        <w:spacing w:line="276" w:lineRule="auto"/>
        <w:rPr>
          <w:sz w:val="28"/>
          <w:szCs w:val="28"/>
        </w:rPr>
      </w:pPr>
      <w:r w:rsidRPr="0023331C">
        <w:rPr>
          <w:sz w:val="28"/>
          <w:szCs w:val="28"/>
        </w:rPr>
        <w:t>- динамика фактических поступлений по налогу согласно данным отч</w:t>
      </w:r>
      <w:r>
        <w:rPr>
          <w:sz w:val="28"/>
          <w:szCs w:val="28"/>
        </w:rPr>
        <w:t>е</w:t>
      </w:r>
      <w:r w:rsidRPr="0023331C">
        <w:rPr>
          <w:sz w:val="28"/>
          <w:szCs w:val="28"/>
        </w:rPr>
        <w:t>та по форме № 1-НМ «Отчет о начислении и поступлении налогов, сборов и иных обязательных платежей в бюджетную систему Российской Федерации»;</w:t>
      </w:r>
    </w:p>
    <w:p w:rsidR="001F0647" w:rsidRPr="0023331C" w:rsidRDefault="001F0647" w:rsidP="001F0647">
      <w:pPr>
        <w:tabs>
          <w:tab w:val="num" w:pos="0"/>
        </w:tabs>
        <w:spacing w:line="276" w:lineRule="auto"/>
        <w:rPr>
          <w:sz w:val="28"/>
          <w:szCs w:val="28"/>
        </w:rPr>
      </w:pPr>
      <w:r w:rsidRPr="0023331C">
        <w:rPr>
          <w:sz w:val="28"/>
          <w:szCs w:val="28"/>
        </w:rPr>
        <w:t xml:space="preserve">- </w:t>
      </w:r>
      <w:r w:rsidRPr="0023331C">
        <w:rPr>
          <w:bCs/>
          <w:sz w:val="28"/>
          <w:szCs w:val="28"/>
        </w:rPr>
        <w:t xml:space="preserve">налоговые ставки, </w:t>
      </w:r>
      <w:r w:rsidRPr="0023331C">
        <w:rPr>
          <w:sz w:val="28"/>
          <w:szCs w:val="28"/>
        </w:rPr>
        <w:t>коэффициенты (применяемые к начислениям для расчета возврата) и преференции,</w:t>
      </w:r>
      <w:r w:rsidRPr="0023331C">
        <w:rPr>
          <w:bCs/>
          <w:sz w:val="28"/>
          <w:szCs w:val="28"/>
        </w:rPr>
        <w:t xml:space="preserve"> предусмотренные главой 22 НК РФ «Акцизы</w:t>
      </w:r>
      <w:r w:rsidRPr="0023331C">
        <w:rPr>
          <w:sz w:val="28"/>
          <w:szCs w:val="28"/>
        </w:rPr>
        <w:t>»;</w:t>
      </w:r>
    </w:p>
    <w:p w:rsidR="001F0647" w:rsidRPr="0023331C" w:rsidRDefault="001F0647" w:rsidP="001F0647">
      <w:pPr>
        <w:spacing w:line="276" w:lineRule="auto"/>
        <w:rPr>
          <w:sz w:val="28"/>
          <w:szCs w:val="28"/>
        </w:rPr>
      </w:pPr>
      <w:r w:rsidRPr="0023331C">
        <w:rPr>
          <w:sz w:val="28"/>
          <w:szCs w:val="28"/>
        </w:rPr>
        <w:t>Расч</w:t>
      </w:r>
      <w:r>
        <w:rPr>
          <w:sz w:val="28"/>
          <w:szCs w:val="28"/>
        </w:rPr>
        <w:t>е</w:t>
      </w:r>
      <w:r w:rsidRPr="0023331C">
        <w:rPr>
          <w:sz w:val="28"/>
          <w:szCs w:val="28"/>
        </w:rPr>
        <w:t>т поступлений акцизов на прямогонный бензин осуществляется по методу прямого расч</w:t>
      </w:r>
      <w:r>
        <w:rPr>
          <w:sz w:val="28"/>
          <w:szCs w:val="28"/>
        </w:rPr>
        <w:t>е</w:t>
      </w:r>
      <w:r w:rsidRPr="0023331C">
        <w:rPr>
          <w:sz w:val="28"/>
          <w:szCs w:val="28"/>
        </w:rPr>
        <w:t>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1F0647" w:rsidRPr="0023331C" w:rsidRDefault="001F0647" w:rsidP="001F0647">
      <w:pPr>
        <w:spacing w:line="276" w:lineRule="auto"/>
        <w:rPr>
          <w:sz w:val="28"/>
          <w:szCs w:val="28"/>
        </w:rPr>
      </w:pPr>
      <w:r w:rsidRPr="0023331C">
        <w:rPr>
          <w:sz w:val="28"/>
          <w:szCs w:val="28"/>
        </w:rPr>
        <w:t>Поступления акцизов на прямогонный бензин (</w:t>
      </w:r>
      <w:r w:rsidRPr="0023331C">
        <w:rPr>
          <w:b/>
          <w:i/>
          <w:sz w:val="28"/>
          <w:szCs w:val="28"/>
        </w:rPr>
        <w:t>А</w:t>
      </w:r>
      <w:r w:rsidRPr="0023331C">
        <w:rPr>
          <w:b/>
          <w:i/>
          <w:sz w:val="28"/>
          <w:szCs w:val="28"/>
          <w:vertAlign w:val="subscript"/>
        </w:rPr>
        <w:t>ПБ</w:t>
      </w:r>
      <w:r w:rsidRPr="0023331C">
        <w:rPr>
          <w:sz w:val="28"/>
          <w:szCs w:val="28"/>
        </w:rPr>
        <w:t>) определяется исходя из следующего алгоритма расч</w:t>
      </w:r>
      <w:r>
        <w:rPr>
          <w:sz w:val="28"/>
          <w:szCs w:val="28"/>
        </w:rPr>
        <w:t>е</w:t>
      </w:r>
      <w:r w:rsidRPr="0023331C">
        <w:rPr>
          <w:sz w:val="28"/>
          <w:szCs w:val="28"/>
        </w:rPr>
        <w:t>та (формуле):</w:t>
      </w:r>
    </w:p>
    <w:p w:rsidR="001F0647" w:rsidRPr="00C625CD" w:rsidRDefault="001F0647" w:rsidP="001F0647">
      <w:pPr>
        <w:spacing w:before="240" w:after="240" w:line="276" w:lineRule="auto"/>
        <w:jc w:val="center"/>
        <w:rPr>
          <w:b/>
          <w:i/>
          <w:sz w:val="28"/>
          <w:szCs w:val="28"/>
        </w:rPr>
      </w:pPr>
      <w:r w:rsidRPr="00C625CD">
        <w:rPr>
          <w:b/>
          <w:i/>
          <w:sz w:val="28"/>
          <w:szCs w:val="28"/>
        </w:rPr>
        <w:t>А</w:t>
      </w:r>
      <w:r w:rsidRPr="00C625CD">
        <w:rPr>
          <w:b/>
          <w:i/>
          <w:sz w:val="28"/>
          <w:szCs w:val="28"/>
          <w:vertAlign w:val="subscript"/>
        </w:rPr>
        <w:t xml:space="preserve">ПБ </w:t>
      </w:r>
      <w:r w:rsidRPr="00C625CD">
        <w:rPr>
          <w:b/>
          <w:i/>
          <w:sz w:val="28"/>
          <w:szCs w:val="28"/>
        </w:rPr>
        <w:t xml:space="preserve">= </w:t>
      </w:r>
      <w:r w:rsidRPr="00C625CD">
        <w:rPr>
          <w:b/>
          <w:i/>
          <w:sz w:val="27"/>
          <w:szCs w:val="27"/>
        </w:rPr>
        <w:t>∑</w:t>
      </w:r>
      <w:r w:rsidRPr="00C625CD">
        <w:rPr>
          <w:b/>
          <w:i/>
          <w:sz w:val="28"/>
          <w:szCs w:val="28"/>
        </w:rPr>
        <w:t xml:space="preserve"> (</w:t>
      </w:r>
      <w:r w:rsidRPr="00C625CD">
        <w:rPr>
          <w:b/>
          <w:i/>
          <w:sz w:val="28"/>
          <w:szCs w:val="28"/>
          <w:lang w:val="en-US"/>
        </w:rPr>
        <w:t>V</w:t>
      </w:r>
      <w:r w:rsidRPr="00C625CD">
        <w:rPr>
          <w:b/>
          <w:i/>
          <w:sz w:val="28"/>
          <w:szCs w:val="28"/>
          <w:vertAlign w:val="subscript"/>
        </w:rPr>
        <w:t xml:space="preserve">ПБ </w:t>
      </w:r>
      <w:r w:rsidRPr="00C625CD">
        <w:rPr>
          <w:b/>
          <w:i/>
          <w:sz w:val="28"/>
          <w:szCs w:val="28"/>
        </w:rPr>
        <w:t>*</w:t>
      </w:r>
      <w:r w:rsidRPr="00C625CD">
        <w:rPr>
          <w:b/>
          <w:i/>
          <w:sz w:val="28"/>
          <w:szCs w:val="28"/>
          <w:lang w:val="en-US"/>
        </w:rPr>
        <w:t>S</w:t>
      </w:r>
      <w:r w:rsidRPr="00C625CD">
        <w:rPr>
          <w:b/>
          <w:i/>
          <w:sz w:val="28"/>
          <w:szCs w:val="28"/>
          <w:vertAlign w:val="subscript"/>
        </w:rPr>
        <w:t>ПБ</w:t>
      </w:r>
      <w:r w:rsidRPr="00C625CD">
        <w:rPr>
          <w:b/>
          <w:i/>
          <w:sz w:val="28"/>
          <w:szCs w:val="28"/>
        </w:rPr>
        <w:t xml:space="preserve">) × </w:t>
      </w:r>
      <w:r w:rsidRPr="00C625CD">
        <w:rPr>
          <w:b/>
          <w:i/>
          <w:sz w:val="28"/>
          <w:szCs w:val="28"/>
          <w:lang w:val="en-US"/>
        </w:rPr>
        <w:t>K</w:t>
      </w:r>
      <w:r w:rsidRPr="00C625CD">
        <w:rPr>
          <w:b/>
          <w:i/>
          <w:sz w:val="28"/>
          <w:szCs w:val="28"/>
        </w:rPr>
        <w:t xml:space="preserve"> </w:t>
      </w:r>
      <w:proofErr w:type="spellStart"/>
      <w:r w:rsidRPr="00C625CD">
        <w:rPr>
          <w:b/>
          <w:i/>
          <w:sz w:val="28"/>
          <w:szCs w:val="28"/>
          <w:vertAlign w:val="subscript"/>
        </w:rPr>
        <w:t>соб</w:t>
      </w:r>
      <w:proofErr w:type="spellEnd"/>
      <w:r w:rsidRPr="00C625CD">
        <w:rPr>
          <w:b/>
          <w:i/>
          <w:sz w:val="28"/>
          <w:szCs w:val="28"/>
          <w:vertAlign w:val="subscript"/>
        </w:rPr>
        <w:t xml:space="preserve"> .</w:t>
      </w:r>
      <w:r w:rsidRPr="00C625CD">
        <w:rPr>
          <w:b/>
          <w:i/>
          <w:sz w:val="28"/>
          <w:szCs w:val="28"/>
        </w:rPr>
        <w:t xml:space="preserve">(+/-) </w:t>
      </w:r>
      <w:r w:rsidRPr="00C625CD">
        <w:rPr>
          <w:b/>
          <w:i/>
          <w:sz w:val="28"/>
          <w:szCs w:val="28"/>
          <w:lang w:val="en-US"/>
        </w:rPr>
        <w:t>P</w:t>
      </w:r>
      <w:r w:rsidRPr="00C625CD">
        <w:rPr>
          <w:b/>
          <w:i/>
          <w:sz w:val="28"/>
          <w:szCs w:val="28"/>
        </w:rPr>
        <w:t xml:space="preserve">(+/-) </w:t>
      </w:r>
      <w:r w:rsidRPr="00C625CD">
        <w:rPr>
          <w:b/>
          <w:i/>
          <w:sz w:val="28"/>
          <w:szCs w:val="28"/>
          <w:lang w:val="en-US"/>
        </w:rPr>
        <w:t>F</w:t>
      </w:r>
      <w:r w:rsidRPr="00C625CD">
        <w:rPr>
          <w:b/>
          <w:i/>
          <w:sz w:val="28"/>
          <w:szCs w:val="28"/>
        </w:rPr>
        <w:t xml:space="preserve"> + </w:t>
      </w:r>
    </w:p>
    <w:p w:rsidR="001F0647" w:rsidRPr="0023331C" w:rsidRDefault="001F0647" w:rsidP="001F0647">
      <w:pPr>
        <w:spacing w:before="240" w:after="240" w:line="276" w:lineRule="auto"/>
        <w:jc w:val="center"/>
        <w:rPr>
          <w:b/>
          <w:i/>
          <w:sz w:val="28"/>
          <w:szCs w:val="28"/>
        </w:rPr>
      </w:pPr>
      <w:r w:rsidRPr="00C625CD">
        <w:rPr>
          <w:b/>
          <w:i/>
          <w:sz w:val="28"/>
          <w:szCs w:val="28"/>
        </w:rPr>
        <w:t xml:space="preserve">+ </w:t>
      </w:r>
      <w:r w:rsidRPr="00C625CD">
        <w:rPr>
          <w:b/>
          <w:i/>
          <w:sz w:val="27"/>
          <w:szCs w:val="27"/>
        </w:rPr>
        <w:t>∑</w:t>
      </w:r>
      <w:r w:rsidRPr="00C625CD">
        <w:rPr>
          <w:b/>
          <w:i/>
          <w:sz w:val="28"/>
          <w:szCs w:val="28"/>
        </w:rPr>
        <w:t xml:space="preserve"> ((</w:t>
      </w:r>
      <w:r w:rsidRPr="00C625CD">
        <w:rPr>
          <w:b/>
          <w:i/>
          <w:sz w:val="28"/>
          <w:szCs w:val="28"/>
          <w:lang w:val="en-US"/>
        </w:rPr>
        <w:t>V</w:t>
      </w:r>
      <w:proofErr w:type="spellStart"/>
      <w:r w:rsidRPr="00C625CD">
        <w:rPr>
          <w:b/>
          <w:i/>
          <w:sz w:val="28"/>
          <w:szCs w:val="28"/>
          <w:vertAlign w:val="subscript"/>
        </w:rPr>
        <w:t>ПБн</w:t>
      </w:r>
      <w:proofErr w:type="spellEnd"/>
      <w:r w:rsidRPr="00C625CD">
        <w:rPr>
          <w:b/>
          <w:i/>
          <w:sz w:val="28"/>
          <w:szCs w:val="28"/>
          <w:vertAlign w:val="subscript"/>
        </w:rPr>
        <w:t xml:space="preserve"> </w:t>
      </w:r>
      <w:r w:rsidRPr="00C625CD">
        <w:rPr>
          <w:b/>
          <w:i/>
          <w:sz w:val="28"/>
          <w:szCs w:val="28"/>
        </w:rPr>
        <w:t>*</w:t>
      </w:r>
      <w:r w:rsidRPr="00C625CD">
        <w:rPr>
          <w:b/>
          <w:i/>
          <w:sz w:val="28"/>
          <w:szCs w:val="28"/>
          <w:lang w:val="en-US"/>
        </w:rPr>
        <w:t>S</w:t>
      </w:r>
      <w:r w:rsidRPr="00C625CD">
        <w:rPr>
          <w:b/>
          <w:i/>
          <w:sz w:val="28"/>
          <w:szCs w:val="28"/>
          <w:vertAlign w:val="subscript"/>
        </w:rPr>
        <w:t>ПБ</w:t>
      </w:r>
      <w:r w:rsidRPr="00C625CD">
        <w:rPr>
          <w:b/>
          <w:i/>
          <w:sz w:val="28"/>
          <w:szCs w:val="28"/>
        </w:rPr>
        <w:t xml:space="preserve">) </w:t>
      </w:r>
      <w:r w:rsidRPr="0023331C">
        <w:rPr>
          <w:b/>
          <w:i/>
          <w:sz w:val="28"/>
          <w:szCs w:val="28"/>
        </w:rPr>
        <w:t>– (</w:t>
      </w:r>
      <w:r w:rsidRPr="0023331C">
        <w:rPr>
          <w:b/>
          <w:i/>
          <w:sz w:val="28"/>
          <w:szCs w:val="28"/>
          <w:lang w:val="en-US"/>
        </w:rPr>
        <w:t>V</w:t>
      </w:r>
      <w:proofErr w:type="spellStart"/>
      <w:r w:rsidRPr="0023331C">
        <w:rPr>
          <w:b/>
          <w:i/>
          <w:sz w:val="28"/>
          <w:szCs w:val="28"/>
          <w:vertAlign w:val="subscript"/>
        </w:rPr>
        <w:t>ПБн</w:t>
      </w:r>
      <w:proofErr w:type="spellEnd"/>
      <w:r w:rsidRPr="0023331C">
        <w:rPr>
          <w:b/>
          <w:i/>
          <w:sz w:val="28"/>
          <w:szCs w:val="28"/>
          <w:vertAlign w:val="subscript"/>
        </w:rPr>
        <w:t xml:space="preserve"> </w:t>
      </w:r>
      <w:r w:rsidRPr="0023331C">
        <w:rPr>
          <w:b/>
          <w:i/>
          <w:sz w:val="28"/>
          <w:szCs w:val="28"/>
        </w:rPr>
        <w:t>*</w:t>
      </w:r>
      <w:r w:rsidRPr="0023331C">
        <w:rPr>
          <w:b/>
          <w:i/>
          <w:sz w:val="28"/>
          <w:szCs w:val="28"/>
          <w:lang w:val="en-US"/>
        </w:rPr>
        <w:t>S</w:t>
      </w:r>
      <w:r w:rsidRPr="0023331C">
        <w:rPr>
          <w:b/>
          <w:i/>
          <w:sz w:val="28"/>
          <w:szCs w:val="28"/>
          <w:vertAlign w:val="subscript"/>
        </w:rPr>
        <w:t>ПБ</w:t>
      </w:r>
      <w:r w:rsidRPr="0023331C">
        <w:rPr>
          <w:b/>
          <w:i/>
          <w:sz w:val="28"/>
          <w:szCs w:val="28"/>
        </w:rPr>
        <w:t>)× К</w:t>
      </w:r>
      <w:r w:rsidRPr="0023331C">
        <w:rPr>
          <w:b/>
          <w:i/>
          <w:sz w:val="28"/>
          <w:szCs w:val="28"/>
          <w:vertAlign w:val="subscript"/>
        </w:rPr>
        <w:t>ПБ</w:t>
      </w:r>
      <w:r w:rsidRPr="0023331C">
        <w:rPr>
          <w:b/>
          <w:i/>
          <w:sz w:val="28"/>
          <w:szCs w:val="28"/>
        </w:rPr>
        <w:t xml:space="preserve">)× </w:t>
      </w:r>
      <w:r w:rsidRPr="0023331C">
        <w:rPr>
          <w:b/>
          <w:i/>
          <w:sz w:val="28"/>
          <w:szCs w:val="28"/>
          <w:lang w:val="en-US"/>
        </w:rPr>
        <w:t>K</w:t>
      </w:r>
      <w:r w:rsidRPr="0023331C">
        <w:rPr>
          <w:b/>
          <w:i/>
          <w:sz w:val="28"/>
          <w:szCs w:val="28"/>
        </w:rPr>
        <w:t xml:space="preserve"> </w:t>
      </w:r>
      <w:proofErr w:type="spellStart"/>
      <w:r w:rsidRPr="0023331C">
        <w:rPr>
          <w:b/>
          <w:i/>
          <w:sz w:val="28"/>
          <w:szCs w:val="28"/>
          <w:vertAlign w:val="subscript"/>
        </w:rPr>
        <w:t>соб</w:t>
      </w:r>
      <w:proofErr w:type="spellEnd"/>
      <w:r w:rsidRPr="0023331C">
        <w:rPr>
          <w:b/>
          <w:i/>
          <w:sz w:val="28"/>
          <w:szCs w:val="28"/>
          <w:vertAlign w:val="subscript"/>
        </w:rPr>
        <w:t xml:space="preserve"> .</w:t>
      </w:r>
      <w:r w:rsidRPr="0023331C">
        <w:rPr>
          <w:b/>
          <w:i/>
          <w:sz w:val="28"/>
          <w:szCs w:val="28"/>
        </w:rPr>
        <w:t xml:space="preserve">(+/-) </w:t>
      </w:r>
      <w:r w:rsidRPr="0023331C">
        <w:rPr>
          <w:b/>
          <w:i/>
          <w:sz w:val="28"/>
          <w:szCs w:val="28"/>
          <w:lang w:val="en-US"/>
        </w:rPr>
        <w:t>P</w:t>
      </w:r>
      <w:r w:rsidRPr="0023331C">
        <w:rPr>
          <w:b/>
          <w:i/>
          <w:sz w:val="28"/>
          <w:szCs w:val="28"/>
        </w:rPr>
        <w:t xml:space="preserve"> (+/-) </w:t>
      </w:r>
      <w:r w:rsidRPr="0023331C">
        <w:rPr>
          <w:b/>
          <w:i/>
          <w:sz w:val="28"/>
          <w:szCs w:val="28"/>
          <w:lang w:val="en-US"/>
        </w:rPr>
        <w:t>F</w:t>
      </w:r>
      <w:r w:rsidRPr="0023331C">
        <w:rPr>
          <w:b/>
          <w:i/>
          <w:sz w:val="28"/>
          <w:szCs w:val="28"/>
        </w:rPr>
        <w:t>,</w:t>
      </w:r>
    </w:p>
    <w:p w:rsidR="001F0647" w:rsidRPr="0023331C" w:rsidRDefault="001F0647" w:rsidP="001F0647">
      <w:pPr>
        <w:spacing w:line="276" w:lineRule="auto"/>
        <w:rPr>
          <w:sz w:val="28"/>
          <w:szCs w:val="28"/>
        </w:rPr>
      </w:pPr>
      <w:r w:rsidRPr="0023331C">
        <w:rPr>
          <w:sz w:val="28"/>
          <w:szCs w:val="28"/>
        </w:rPr>
        <w:t>где,</w:t>
      </w:r>
    </w:p>
    <w:p w:rsidR="001F0647" w:rsidRPr="0023331C" w:rsidRDefault="001F0647" w:rsidP="001F0647">
      <w:pPr>
        <w:spacing w:line="276" w:lineRule="auto"/>
        <w:rPr>
          <w:sz w:val="28"/>
          <w:szCs w:val="28"/>
        </w:rPr>
      </w:pPr>
      <w:r w:rsidRPr="0023331C">
        <w:rPr>
          <w:b/>
          <w:i/>
          <w:sz w:val="28"/>
          <w:szCs w:val="28"/>
          <w:lang w:val="en-US"/>
        </w:rPr>
        <w:t>V</w:t>
      </w:r>
      <w:r w:rsidRPr="0023331C">
        <w:rPr>
          <w:b/>
          <w:i/>
          <w:sz w:val="28"/>
          <w:szCs w:val="28"/>
          <w:vertAlign w:val="subscript"/>
        </w:rPr>
        <w:t>ПБ</w:t>
      </w:r>
      <w:r w:rsidRPr="0023331C">
        <w:rPr>
          <w:sz w:val="28"/>
          <w:szCs w:val="28"/>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1F0647" w:rsidRPr="0023331C" w:rsidRDefault="001F0647" w:rsidP="001F0647">
      <w:pPr>
        <w:spacing w:line="276" w:lineRule="auto"/>
        <w:rPr>
          <w:sz w:val="28"/>
          <w:szCs w:val="28"/>
        </w:rPr>
      </w:pPr>
      <w:r w:rsidRPr="0023331C">
        <w:rPr>
          <w:b/>
          <w:i/>
          <w:sz w:val="28"/>
          <w:szCs w:val="28"/>
          <w:lang w:val="en-US"/>
        </w:rPr>
        <w:t>V</w:t>
      </w:r>
      <w:proofErr w:type="spellStart"/>
      <w:r w:rsidRPr="0023331C">
        <w:rPr>
          <w:b/>
          <w:i/>
          <w:sz w:val="28"/>
          <w:szCs w:val="28"/>
          <w:vertAlign w:val="subscript"/>
        </w:rPr>
        <w:t>ПБн</w:t>
      </w:r>
      <w:proofErr w:type="spellEnd"/>
      <w:r w:rsidRPr="0023331C">
        <w:rPr>
          <w:sz w:val="28"/>
          <w:szCs w:val="28"/>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1F0647" w:rsidRPr="0023331C" w:rsidRDefault="001F0647" w:rsidP="001F0647">
      <w:pPr>
        <w:spacing w:line="276" w:lineRule="auto"/>
        <w:rPr>
          <w:sz w:val="28"/>
          <w:szCs w:val="28"/>
        </w:rPr>
      </w:pPr>
      <w:r w:rsidRPr="0023331C">
        <w:rPr>
          <w:b/>
          <w:i/>
          <w:sz w:val="28"/>
          <w:szCs w:val="28"/>
          <w:lang w:val="en-US"/>
        </w:rPr>
        <w:lastRenderedPageBreak/>
        <w:t>S</w:t>
      </w:r>
      <w:r w:rsidRPr="0023331C">
        <w:rPr>
          <w:b/>
          <w:i/>
          <w:sz w:val="28"/>
          <w:szCs w:val="28"/>
          <w:vertAlign w:val="subscript"/>
        </w:rPr>
        <w:t>ПБ</w:t>
      </w:r>
      <w:r w:rsidRPr="0023331C">
        <w:rPr>
          <w:sz w:val="28"/>
          <w:szCs w:val="28"/>
        </w:rPr>
        <w:t xml:space="preserve"> – ставка акциза на прямогонный бензин, рублей за 1 тонну;</w:t>
      </w:r>
    </w:p>
    <w:p w:rsidR="001F0647" w:rsidRPr="0023331C" w:rsidRDefault="001F0647" w:rsidP="001F0647">
      <w:pPr>
        <w:spacing w:line="276" w:lineRule="auto"/>
        <w:rPr>
          <w:sz w:val="28"/>
          <w:szCs w:val="28"/>
        </w:rPr>
      </w:pPr>
      <w:r w:rsidRPr="0023331C">
        <w:rPr>
          <w:b/>
          <w:i/>
          <w:sz w:val="28"/>
          <w:szCs w:val="28"/>
        </w:rPr>
        <w:t>К</w:t>
      </w:r>
      <w:r w:rsidRPr="0023331C">
        <w:rPr>
          <w:b/>
          <w:i/>
          <w:sz w:val="28"/>
          <w:szCs w:val="28"/>
          <w:vertAlign w:val="subscript"/>
        </w:rPr>
        <w:t>ПБ</w:t>
      </w:r>
      <w:r w:rsidRPr="0023331C">
        <w:rPr>
          <w:sz w:val="28"/>
          <w:szCs w:val="28"/>
          <w:vertAlign w:val="subscript"/>
        </w:rPr>
        <w:t xml:space="preserve"> </w:t>
      </w:r>
      <w:r w:rsidRPr="0023331C">
        <w:rPr>
          <w:sz w:val="28"/>
          <w:szCs w:val="28"/>
        </w:rPr>
        <w:t>– коэффициент для расчета налогового вычета;</w:t>
      </w:r>
    </w:p>
    <w:p w:rsidR="001F0647" w:rsidRPr="00C625CD" w:rsidRDefault="001F0647" w:rsidP="001F0647">
      <w:pPr>
        <w:spacing w:line="276" w:lineRule="auto"/>
        <w:rPr>
          <w:sz w:val="28"/>
          <w:szCs w:val="28"/>
        </w:rPr>
      </w:pPr>
      <w:r w:rsidRPr="00C625CD">
        <w:rPr>
          <w:b/>
          <w:i/>
          <w:sz w:val="28"/>
          <w:szCs w:val="28"/>
          <w:lang w:val="en-US"/>
        </w:rPr>
        <w:t>K</w:t>
      </w:r>
      <w:r w:rsidRPr="00C625CD">
        <w:rPr>
          <w:b/>
          <w:i/>
          <w:sz w:val="28"/>
          <w:szCs w:val="28"/>
        </w:rPr>
        <w:t xml:space="preserve"> </w:t>
      </w:r>
      <w:r w:rsidRPr="00C625CD">
        <w:rPr>
          <w:b/>
          <w:i/>
          <w:sz w:val="28"/>
          <w:szCs w:val="28"/>
          <w:vertAlign w:val="subscript"/>
        </w:rPr>
        <w:t>соб.</w:t>
      </w:r>
      <w:r w:rsidRPr="00C625CD">
        <w:rPr>
          <w:sz w:val="28"/>
          <w:szCs w:val="28"/>
        </w:rPr>
        <w:t xml:space="preserve"> – расч</w:t>
      </w:r>
      <w:r>
        <w:rPr>
          <w:sz w:val="28"/>
          <w:szCs w:val="28"/>
        </w:rPr>
        <w:t>е</w:t>
      </w:r>
      <w:r w:rsidRPr="00C625CD">
        <w:rPr>
          <w:sz w:val="28"/>
          <w:szCs w:val="28"/>
        </w:rPr>
        <w:t>тный уровень собираемости, с уч</w:t>
      </w:r>
      <w:r>
        <w:rPr>
          <w:sz w:val="28"/>
          <w:szCs w:val="28"/>
        </w:rPr>
        <w:t>е</w:t>
      </w:r>
      <w:r w:rsidRPr="00C625CD">
        <w:rPr>
          <w:sz w:val="28"/>
          <w:szCs w:val="28"/>
        </w:rPr>
        <w:t xml:space="preserve">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1F0647" w:rsidRPr="00C625CD" w:rsidRDefault="001F0647" w:rsidP="001F0647">
      <w:pPr>
        <w:spacing w:line="276" w:lineRule="auto"/>
        <w:rPr>
          <w:sz w:val="28"/>
          <w:szCs w:val="28"/>
        </w:rPr>
      </w:pPr>
      <w:r w:rsidRPr="00C625CD">
        <w:rPr>
          <w:sz w:val="28"/>
          <w:szCs w:val="28"/>
        </w:rPr>
        <w:t>Расч</w:t>
      </w:r>
      <w:r>
        <w:rPr>
          <w:sz w:val="28"/>
          <w:szCs w:val="28"/>
        </w:rPr>
        <w:t>е</w:t>
      </w:r>
      <w:r w:rsidRPr="00C625CD">
        <w:rPr>
          <w:sz w:val="28"/>
          <w:szCs w:val="28"/>
        </w:rPr>
        <w:t>тный уровень собираемости определяется согласно данным отч</w:t>
      </w:r>
      <w:r>
        <w:rPr>
          <w:sz w:val="28"/>
          <w:szCs w:val="28"/>
        </w:rPr>
        <w:t>е</w:t>
      </w:r>
      <w:r w:rsidRPr="00C625CD">
        <w:rPr>
          <w:sz w:val="28"/>
          <w:szCs w:val="28"/>
        </w:rPr>
        <w:t xml:space="preserve">та по форме № 1-НМ как частное от деления суммы поступившего налога на сумму начисленного налога. </w:t>
      </w:r>
    </w:p>
    <w:p w:rsidR="001F0647" w:rsidRPr="0023331C" w:rsidRDefault="001F0647" w:rsidP="001F0647">
      <w:pPr>
        <w:spacing w:line="276" w:lineRule="auto"/>
        <w:rPr>
          <w:sz w:val="28"/>
          <w:szCs w:val="28"/>
        </w:rPr>
      </w:pPr>
      <w:r w:rsidRPr="0023331C">
        <w:rPr>
          <w:b/>
          <w:i/>
          <w:sz w:val="28"/>
          <w:szCs w:val="28"/>
          <w:lang w:val="en-US"/>
        </w:rPr>
        <w:t>P</w:t>
      </w:r>
      <w:r w:rsidRPr="0023331C">
        <w:rPr>
          <w:sz w:val="28"/>
          <w:szCs w:val="28"/>
        </w:rPr>
        <w:t xml:space="preserve"> – переходящие платежи, тыс. рублей;</w:t>
      </w:r>
    </w:p>
    <w:p w:rsidR="001F0647" w:rsidRPr="0023331C" w:rsidRDefault="001F0647" w:rsidP="001F0647">
      <w:pPr>
        <w:spacing w:line="276" w:lineRule="auto"/>
        <w:rPr>
          <w:sz w:val="28"/>
          <w:szCs w:val="28"/>
        </w:rPr>
      </w:pPr>
      <w:r w:rsidRPr="0023331C">
        <w:rPr>
          <w:b/>
          <w:i/>
          <w:sz w:val="28"/>
          <w:szCs w:val="28"/>
        </w:rPr>
        <w:t xml:space="preserve">F </w:t>
      </w:r>
      <w:r w:rsidRPr="0023331C">
        <w:rPr>
          <w:i/>
          <w:sz w:val="28"/>
          <w:szCs w:val="28"/>
        </w:rPr>
        <w:t>–</w:t>
      </w:r>
      <w:r w:rsidRPr="0023331C">
        <w:rPr>
          <w:b/>
          <w:i/>
          <w:sz w:val="28"/>
          <w:szCs w:val="28"/>
        </w:rPr>
        <w:t xml:space="preserve"> </w:t>
      </w:r>
      <w:r w:rsidRPr="0023331C">
        <w:rPr>
          <w:sz w:val="28"/>
          <w:szCs w:val="28"/>
        </w:rPr>
        <w:t>корректирующая сумма поступлений, учитывающая изменения законодательства о налогах и сборах, а также другие факторы, тыс. рублей.</w:t>
      </w:r>
    </w:p>
    <w:p w:rsidR="001F0647" w:rsidRPr="00C625CD" w:rsidRDefault="001F0647" w:rsidP="001F0647">
      <w:pPr>
        <w:spacing w:line="276" w:lineRule="auto"/>
        <w:rPr>
          <w:sz w:val="28"/>
          <w:szCs w:val="28"/>
        </w:rPr>
      </w:pPr>
      <w:r w:rsidRPr="00C625CD">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w:t>
      </w:r>
      <w:r>
        <w:rPr>
          <w:sz w:val="28"/>
          <w:szCs w:val="28"/>
        </w:rPr>
        <w:t>е</w:t>
      </w:r>
      <w:r w:rsidRPr="00C625CD">
        <w:rPr>
          <w:sz w:val="28"/>
          <w:szCs w:val="28"/>
        </w:rPr>
        <w:t>ма поступлений учитываются в налогооблагаемой базе в виде исключения объ</w:t>
      </w:r>
      <w:r>
        <w:rPr>
          <w:sz w:val="28"/>
          <w:szCs w:val="28"/>
        </w:rPr>
        <w:t>е</w:t>
      </w:r>
      <w:r w:rsidRPr="00C625CD">
        <w:rPr>
          <w:sz w:val="28"/>
          <w:szCs w:val="28"/>
        </w:rPr>
        <w:t>мных показателей, неподлежащих налогообложению, либо облагаемых по ставке 0.</w:t>
      </w:r>
    </w:p>
    <w:p w:rsidR="001F0647" w:rsidRPr="00C625CD" w:rsidRDefault="001F0647" w:rsidP="001F0647">
      <w:pPr>
        <w:spacing w:line="276" w:lineRule="auto"/>
        <w:rPr>
          <w:sz w:val="28"/>
          <w:szCs w:val="28"/>
        </w:rPr>
      </w:pPr>
      <w:r w:rsidRPr="00C625CD">
        <w:rPr>
          <w:sz w:val="28"/>
          <w:szCs w:val="28"/>
        </w:rPr>
        <w:t>Объем выпадающих доходов определяется в рамках прописанного алгоритма расчета прогнозного объема поступлений налога.</w:t>
      </w:r>
    </w:p>
    <w:p w:rsidR="001F0647" w:rsidRPr="0023331C" w:rsidRDefault="001F0647" w:rsidP="001F0647">
      <w:pPr>
        <w:spacing w:before="120" w:line="276" w:lineRule="auto"/>
        <w:rPr>
          <w:sz w:val="28"/>
          <w:szCs w:val="28"/>
        </w:rPr>
      </w:pPr>
      <w:r w:rsidRPr="0023331C">
        <w:rPr>
          <w:sz w:val="28"/>
          <w:szCs w:val="28"/>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1F0647" w:rsidRPr="0023331C" w:rsidRDefault="00A31A2B" w:rsidP="001F0647">
      <w:pPr>
        <w:pStyle w:val="3"/>
        <w:tabs>
          <w:tab w:val="clear" w:pos="720"/>
        </w:tabs>
        <w:spacing w:before="180" w:after="0" w:line="276" w:lineRule="auto"/>
        <w:ind w:firstLine="0"/>
        <w:jc w:val="center"/>
        <w:rPr>
          <w:b/>
          <w:i/>
          <w:szCs w:val="28"/>
        </w:rPr>
      </w:pPr>
      <w:bookmarkStart w:id="25" w:name="_Toc491092184"/>
      <w:r>
        <w:rPr>
          <w:b/>
          <w:i/>
          <w:szCs w:val="28"/>
        </w:rPr>
        <w:t>5.</w:t>
      </w:r>
      <w:r w:rsidR="00E018F7">
        <w:rPr>
          <w:b/>
          <w:i/>
          <w:szCs w:val="28"/>
        </w:rPr>
        <w:t>1</w:t>
      </w:r>
      <w:r>
        <w:rPr>
          <w:b/>
          <w:i/>
          <w:szCs w:val="28"/>
        </w:rPr>
        <w:t>.6</w:t>
      </w:r>
      <w:r w:rsidR="001F0647">
        <w:rPr>
          <w:b/>
          <w:i/>
          <w:szCs w:val="28"/>
        </w:rPr>
        <w:t xml:space="preserve">. </w:t>
      </w:r>
      <w:r w:rsidR="001F0647" w:rsidRPr="0023331C">
        <w:rPr>
          <w:b/>
          <w:i/>
          <w:szCs w:val="28"/>
        </w:rPr>
        <w:t>Акцизы на дизельное топливо, производимое на территории Российской Федерации</w:t>
      </w:r>
      <w:r w:rsidR="001F0647" w:rsidRPr="0023331C">
        <w:rPr>
          <w:b/>
          <w:i/>
          <w:szCs w:val="28"/>
        </w:rPr>
        <w:br/>
        <w:t>182 1 03 02070 01 0000 110</w:t>
      </w:r>
      <w:bookmarkEnd w:id="25"/>
      <w:r w:rsidR="001F0647">
        <w:rPr>
          <w:b/>
          <w:i/>
          <w:szCs w:val="28"/>
        </w:rPr>
        <w:t xml:space="preserve"> </w:t>
      </w:r>
    </w:p>
    <w:p w:rsidR="001F0647" w:rsidRPr="0023331C" w:rsidRDefault="001F0647" w:rsidP="001F0647">
      <w:pPr>
        <w:spacing w:line="276" w:lineRule="auto"/>
        <w:rPr>
          <w:sz w:val="28"/>
          <w:szCs w:val="28"/>
        </w:rPr>
      </w:pPr>
      <w:r w:rsidRPr="0023331C">
        <w:rPr>
          <w:sz w:val="28"/>
          <w:szCs w:val="28"/>
        </w:rPr>
        <w:t>Для расч</w:t>
      </w:r>
      <w:r>
        <w:rPr>
          <w:sz w:val="28"/>
          <w:szCs w:val="28"/>
        </w:rPr>
        <w:t>е</w:t>
      </w:r>
      <w:r w:rsidRPr="0023331C">
        <w:rPr>
          <w:sz w:val="28"/>
          <w:szCs w:val="28"/>
        </w:rPr>
        <w:t>та поступлений акцизов на дизельное топливо используются:</w:t>
      </w:r>
    </w:p>
    <w:p w:rsidR="001F0647" w:rsidRPr="0023331C" w:rsidRDefault="001F0647" w:rsidP="001F0647">
      <w:pPr>
        <w:tabs>
          <w:tab w:val="num" w:pos="0"/>
        </w:tabs>
        <w:spacing w:line="276" w:lineRule="auto"/>
        <w:rPr>
          <w:sz w:val="28"/>
          <w:szCs w:val="28"/>
        </w:rPr>
      </w:pPr>
      <w:r w:rsidRPr="0023331C">
        <w:rPr>
          <w:sz w:val="28"/>
          <w:szCs w:val="28"/>
        </w:rPr>
        <w:t xml:space="preserve">- показатели прогноза социально-экономического развития Российской Федерации (налогооблагаемый </w:t>
      </w:r>
      <w:r w:rsidRPr="0023331C">
        <w:rPr>
          <w:bCs/>
          <w:sz w:val="28"/>
          <w:szCs w:val="28"/>
        </w:rPr>
        <w:t>объ</w:t>
      </w:r>
      <w:r>
        <w:rPr>
          <w:bCs/>
          <w:sz w:val="28"/>
          <w:szCs w:val="28"/>
        </w:rPr>
        <w:t>е</w:t>
      </w:r>
      <w:r w:rsidRPr="0023331C">
        <w:rPr>
          <w:bCs/>
          <w:sz w:val="28"/>
          <w:szCs w:val="28"/>
        </w:rPr>
        <w:t xml:space="preserve">м реализации </w:t>
      </w:r>
      <w:r w:rsidRPr="0023331C">
        <w:rPr>
          <w:sz w:val="28"/>
          <w:szCs w:val="28"/>
        </w:rPr>
        <w:t>дизельного топлива), разрабатываемые Минэкономразвития Российской Федерации;</w:t>
      </w:r>
    </w:p>
    <w:p w:rsidR="001F0647" w:rsidRPr="0023331C" w:rsidRDefault="001F0647" w:rsidP="001F0647">
      <w:pPr>
        <w:tabs>
          <w:tab w:val="num" w:pos="0"/>
        </w:tabs>
        <w:spacing w:line="276" w:lineRule="auto"/>
        <w:rPr>
          <w:sz w:val="28"/>
          <w:szCs w:val="28"/>
        </w:rPr>
      </w:pPr>
      <w:r w:rsidRPr="0023331C">
        <w:rPr>
          <w:sz w:val="28"/>
          <w:szCs w:val="28"/>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23331C">
        <w:rPr>
          <w:sz w:val="28"/>
          <w:szCs w:val="28"/>
        </w:rPr>
        <w:br/>
        <w:t>№ 5-НП «Отч</w:t>
      </w:r>
      <w:r>
        <w:rPr>
          <w:sz w:val="28"/>
          <w:szCs w:val="28"/>
        </w:rPr>
        <w:t>е</w:t>
      </w:r>
      <w:r w:rsidRPr="0023331C">
        <w:rPr>
          <w:sz w:val="28"/>
          <w:szCs w:val="28"/>
        </w:rPr>
        <w:t>т о налоговой базе и структуре начислений по акцизам на нефтепродукты»;</w:t>
      </w:r>
    </w:p>
    <w:p w:rsidR="001F0647" w:rsidRPr="0023331C" w:rsidRDefault="001F0647" w:rsidP="001F0647">
      <w:pPr>
        <w:spacing w:line="276" w:lineRule="auto"/>
        <w:rPr>
          <w:sz w:val="28"/>
          <w:szCs w:val="28"/>
        </w:rPr>
      </w:pPr>
      <w:r w:rsidRPr="0023331C">
        <w:rPr>
          <w:sz w:val="28"/>
          <w:szCs w:val="28"/>
        </w:rPr>
        <w:t>- динамика фактических поступлений по налогу согласно данным отч</w:t>
      </w:r>
      <w:r>
        <w:rPr>
          <w:sz w:val="28"/>
          <w:szCs w:val="28"/>
        </w:rPr>
        <w:t>е</w:t>
      </w:r>
      <w:r w:rsidRPr="0023331C">
        <w:rPr>
          <w:sz w:val="28"/>
          <w:szCs w:val="28"/>
        </w:rPr>
        <w:t>та по форме № 1-НМ «Отчет о начислении и поступлении налогов, сборов и иных обязательных платежей в бюджетную систему Российской Федерации»;</w:t>
      </w:r>
    </w:p>
    <w:p w:rsidR="001F0647" w:rsidRPr="0023331C" w:rsidRDefault="001F0647" w:rsidP="001F0647">
      <w:pPr>
        <w:tabs>
          <w:tab w:val="num" w:pos="0"/>
        </w:tabs>
        <w:spacing w:line="276" w:lineRule="auto"/>
        <w:rPr>
          <w:sz w:val="28"/>
          <w:szCs w:val="28"/>
        </w:rPr>
      </w:pPr>
      <w:r w:rsidRPr="0023331C">
        <w:rPr>
          <w:sz w:val="28"/>
          <w:szCs w:val="28"/>
        </w:rPr>
        <w:t xml:space="preserve">- </w:t>
      </w:r>
      <w:r w:rsidRPr="0023331C">
        <w:rPr>
          <w:bCs/>
          <w:sz w:val="28"/>
          <w:szCs w:val="28"/>
        </w:rPr>
        <w:t>налоговые ставки, предусмотренные главой 22 НК РФ «Акцизы</w:t>
      </w:r>
      <w:r w:rsidRPr="0023331C">
        <w:rPr>
          <w:sz w:val="28"/>
          <w:szCs w:val="28"/>
        </w:rPr>
        <w:t>».</w:t>
      </w:r>
    </w:p>
    <w:p w:rsidR="001F0647" w:rsidRPr="0023331C" w:rsidRDefault="001F0647" w:rsidP="001F0647">
      <w:pPr>
        <w:spacing w:line="276" w:lineRule="auto"/>
        <w:rPr>
          <w:sz w:val="28"/>
          <w:szCs w:val="28"/>
        </w:rPr>
      </w:pPr>
      <w:r w:rsidRPr="0023331C">
        <w:rPr>
          <w:sz w:val="28"/>
          <w:szCs w:val="28"/>
        </w:rPr>
        <w:t>Расч</w:t>
      </w:r>
      <w:r>
        <w:rPr>
          <w:sz w:val="28"/>
          <w:szCs w:val="28"/>
        </w:rPr>
        <w:t>е</w:t>
      </w:r>
      <w:r w:rsidRPr="0023331C">
        <w:rPr>
          <w:sz w:val="28"/>
          <w:szCs w:val="28"/>
        </w:rPr>
        <w:t>т поступлений акцизов на дизельное топливо осуществляется по методу прямого расч</w:t>
      </w:r>
      <w:r>
        <w:rPr>
          <w:sz w:val="28"/>
          <w:szCs w:val="28"/>
        </w:rPr>
        <w:t>е</w:t>
      </w:r>
      <w:r w:rsidRPr="0023331C">
        <w:rPr>
          <w:sz w:val="28"/>
          <w:szCs w:val="28"/>
        </w:rPr>
        <w:t xml:space="preserve">та, основанного на непосредственном использовании прогнозных </w:t>
      </w:r>
      <w:r w:rsidRPr="0023331C">
        <w:rPr>
          <w:sz w:val="28"/>
          <w:szCs w:val="28"/>
        </w:rPr>
        <w:lastRenderedPageBreak/>
        <w:t>значений объемных показателей, размера ставок и других показателей, определяющих поступления акцизов (уровень собираемости и др.).</w:t>
      </w:r>
    </w:p>
    <w:p w:rsidR="001F0647" w:rsidRPr="0023331C" w:rsidRDefault="001F0647" w:rsidP="001F0647">
      <w:pPr>
        <w:spacing w:line="276" w:lineRule="auto"/>
        <w:rPr>
          <w:sz w:val="28"/>
          <w:szCs w:val="28"/>
        </w:rPr>
      </w:pPr>
      <w:r w:rsidRPr="0023331C">
        <w:rPr>
          <w:sz w:val="28"/>
          <w:szCs w:val="28"/>
        </w:rPr>
        <w:t>Поступления акцизов на дизельное топливо (</w:t>
      </w:r>
      <w:r w:rsidRPr="0023331C">
        <w:rPr>
          <w:b/>
          <w:i/>
          <w:sz w:val="28"/>
          <w:szCs w:val="28"/>
        </w:rPr>
        <w:t>А</w:t>
      </w:r>
      <w:r w:rsidRPr="0023331C">
        <w:rPr>
          <w:b/>
          <w:i/>
          <w:sz w:val="28"/>
          <w:szCs w:val="28"/>
          <w:vertAlign w:val="subscript"/>
        </w:rPr>
        <w:t>ДТ</w:t>
      </w:r>
      <w:r w:rsidRPr="0023331C">
        <w:rPr>
          <w:sz w:val="28"/>
          <w:szCs w:val="28"/>
        </w:rPr>
        <w:t>) определяется исходя из следующего алгоритма расч</w:t>
      </w:r>
      <w:r>
        <w:rPr>
          <w:sz w:val="28"/>
          <w:szCs w:val="28"/>
        </w:rPr>
        <w:t>е</w:t>
      </w:r>
      <w:r w:rsidRPr="0023331C">
        <w:rPr>
          <w:sz w:val="28"/>
          <w:szCs w:val="28"/>
        </w:rPr>
        <w:t>та (формуле):</w:t>
      </w:r>
    </w:p>
    <w:p w:rsidR="001F0647" w:rsidRPr="0023331C" w:rsidRDefault="001F0647" w:rsidP="001F0647">
      <w:pPr>
        <w:spacing w:before="120" w:after="120" w:line="276" w:lineRule="auto"/>
        <w:jc w:val="center"/>
        <w:rPr>
          <w:b/>
          <w:i/>
          <w:sz w:val="28"/>
          <w:szCs w:val="28"/>
        </w:rPr>
      </w:pPr>
      <w:r w:rsidRPr="0023331C">
        <w:rPr>
          <w:b/>
          <w:i/>
          <w:sz w:val="28"/>
          <w:szCs w:val="28"/>
        </w:rPr>
        <w:t>А</w:t>
      </w:r>
      <w:r w:rsidRPr="0023331C">
        <w:rPr>
          <w:b/>
          <w:i/>
          <w:sz w:val="28"/>
          <w:szCs w:val="28"/>
          <w:vertAlign w:val="subscript"/>
        </w:rPr>
        <w:t xml:space="preserve">ДТ </w:t>
      </w:r>
      <w:r w:rsidRPr="0023331C">
        <w:rPr>
          <w:b/>
          <w:i/>
          <w:sz w:val="28"/>
          <w:szCs w:val="28"/>
        </w:rPr>
        <w:t>= ∑ (</w:t>
      </w:r>
      <w:r w:rsidRPr="0023331C">
        <w:rPr>
          <w:b/>
          <w:i/>
          <w:sz w:val="28"/>
          <w:szCs w:val="28"/>
          <w:lang w:val="en-US"/>
        </w:rPr>
        <w:t>V</w:t>
      </w:r>
      <w:r w:rsidRPr="0023331C">
        <w:rPr>
          <w:b/>
          <w:i/>
          <w:sz w:val="28"/>
          <w:szCs w:val="28"/>
          <w:vertAlign w:val="subscript"/>
        </w:rPr>
        <w:t xml:space="preserve">ДТ </w:t>
      </w:r>
      <w:r w:rsidRPr="0023331C">
        <w:rPr>
          <w:b/>
          <w:i/>
          <w:sz w:val="28"/>
          <w:szCs w:val="28"/>
        </w:rPr>
        <w:t>*</w:t>
      </w:r>
      <w:r w:rsidRPr="0023331C">
        <w:rPr>
          <w:b/>
          <w:i/>
          <w:sz w:val="28"/>
          <w:szCs w:val="28"/>
          <w:lang w:val="en-US"/>
        </w:rPr>
        <w:t>S</w:t>
      </w:r>
      <w:r w:rsidRPr="0023331C">
        <w:rPr>
          <w:b/>
          <w:i/>
          <w:sz w:val="28"/>
          <w:szCs w:val="28"/>
          <w:vertAlign w:val="subscript"/>
        </w:rPr>
        <w:t xml:space="preserve"> ДТ</w:t>
      </w:r>
      <w:r w:rsidRPr="0023331C">
        <w:rPr>
          <w:b/>
          <w:i/>
          <w:sz w:val="28"/>
          <w:szCs w:val="28"/>
        </w:rPr>
        <w:t xml:space="preserve">)* </w:t>
      </w:r>
      <w:r w:rsidRPr="0023331C">
        <w:rPr>
          <w:b/>
          <w:i/>
          <w:sz w:val="28"/>
          <w:szCs w:val="28"/>
          <w:lang w:val="en-US"/>
        </w:rPr>
        <w:t>K</w:t>
      </w:r>
      <w:r w:rsidRPr="0023331C">
        <w:rPr>
          <w:b/>
          <w:i/>
          <w:sz w:val="28"/>
          <w:szCs w:val="28"/>
        </w:rPr>
        <w:t xml:space="preserve"> </w:t>
      </w:r>
      <w:proofErr w:type="spellStart"/>
      <w:r w:rsidRPr="0023331C">
        <w:rPr>
          <w:b/>
          <w:i/>
          <w:sz w:val="28"/>
          <w:szCs w:val="28"/>
          <w:vertAlign w:val="subscript"/>
        </w:rPr>
        <w:t>соб</w:t>
      </w:r>
      <w:proofErr w:type="spellEnd"/>
      <w:r w:rsidRPr="0023331C">
        <w:rPr>
          <w:b/>
          <w:i/>
          <w:sz w:val="28"/>
          <w:szCs w:val="28"/>
          <w:vertAlign w:val="subscript"/>
        </w:rPr>
        <w:t xml:space="preserve"> </w:t>
      </w:r>
      <w:r w:rsidRPr="0023331C">
        <w:rPr>
          <w:b/>
          <w:i/>
          <w:sz w:val="28"/>
          <w:szCs w:val="28"/>
        </w:rPr>
        <w:t>(+/-)</w:t>
      </w:r>
      <w:r w:rsidRPr="0023331C">
        <w:rPr>
          <w:b/>
          <w:i/>
          <w:sz w:val="28"/>
          <w:szCs w:val="28"/>
          <w:lang w:val="en-US"/>
        </w:rPr>
        <w:t>P</w:t>
      </w:r>
      <w:r w:rsidRPr="0023331C">
        <w:rPr>
          <w:b/>
          <w:i/>
          <w:sz w:val="28"/>
          <w:szCs w:val="28"/>
        </w:rPr>
        <w:t xml:space="preserve"> (+/-)</w:t>
      </w:r>
      <w:r w:rsidRPr="0023331C">
        <w:rPr>
          <w:b/>
          <w:i/>
          <w:sz w:val="28"/>
          <w:szCs w:val="28"/>
          <w:lang w:val="en-US"/>
        </w:rPr>
        <w:t>F</w:t>
      </w:r>
      <w:r w:rsidRPr="0023331C">
        <w:rPr>
          <w:b/>
          <w:i/>
          <w:sz w:val="28"/>
          <w:szCs w:val="28"/>
        </w:rPr>
        <w:t>,</w:t>
      </w:r>
    </w:p>
    <w:p w:rsidR="001F0647" w:rsidRPr="0023331C" w:rsidRDefault="001F0647" w:rsidP="001F0647">
      <w:pPr>
        <w:spacing w:line="276" w:lineRule="auto"/>
        <w:rPr>
          <w:sz w:val="28"/>
          <w:szCs w:val="28"/>
        </w:rPr>
      </w:pPr>
      <w:r w:rsidRPr="0023331C">
        <w:rPr>
          <w:sz w:val="28"/>
          <w:szCs w:val="28"/>
        </w:rPr>
        <w:t>где,</w:t>
      </w:r>
    </w:p>
    <w:p w:rsidR="001F0647" w:rsidRPr="0023331C" w:rsidRDefault="001F0647" w:rsidP="001F0647">
      <w:pPr>
        <w:spacing w:line="276" w:lineRule="auto"/>
        <w:rPr>
          <w:sz w:val="28"/>
          <w:szCs w:val="28"/>
        </w:rPr>
      </w:pPr>
      <w:r w:rsidRPr="0023331C">
        <w:rPr>
          <w:b/>
          <w:i/>
          <w:sz w:val="28"/>
          <w:szCs w:val="28"/>
          <w:lang w:val="en-US"/>
        </w:rPr>
        <w:t>V</w:t>
      </w:r>
      <w:r w:rsidRPr="0023331C">
        <w:rPr>
          <w:b/>
          <w:i/>
          <w:sz w:val="28"/>
          <w:szCs w:val="28"/>
          <w:vertAlign w:val="subscript"/>
        </w:rPr>
        <w:t>ДТ</w:t>
      </w:r>
      <w:r w:rsidRPr="0023331C">
        <w:rPr>
          <w:sz w:val="28"/>
          <w:szCs w:val="28"/>
        </w:rPr>
        <w:t xml:space="preserve"> – налогооблагаемый объем реализации дизельного топлива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1F0647" w:rsidRPr="0023331C" w:rsidRDefault="001F0647" w:rsidP="001F0647">
      <w:pPr>
        <w:spacing w:line="276" w:lineRule="auto"/>
        <w:rPr>
          <w:sz w:val="28"/>
          <w:szCs w:val="28"/>
        </w:rPr>
      </w:pPr>
      <w:r w:rsidRPr="0023331C">
        <w:rPr>
          <w:b/>
          <w:i/>
          <w:sz w:val="28"/>
          <w:szCs w:val="28"/>
          <w:lang w:val="en-US"/>
        </w:rPr>
        <w:t>S</w:t>
      </w:r>
      <w:r w:rsidRPr="0023331C">
        <w:rPr>
          <w:b/>
          <w:i/>
          <w:sz w:val="28"/>
          <w:szCs w:val="28"/>
          <w:vertAlign w:val="subscript"/>
        </w:rPr>
        <w:t>ДТ</w:t>
      </w:r>
      <w:r w:rsidRPr="0023331C">
        <w:rPr>
          <w:sz w:val="28"/>
          <w:szCs w:val="28"/>
        </w:rPr>
        <w:t xml:space="preserve"> – ставка акциза на дизельное топливо по классам, рублей за 1 тонну;</w:t>
      </w:r>
    </w:p>
    <w:p w:rsidR="001F0647" w:rsidRPr="002C13ED" w:rsidRDefault="001F0647" w:rsidP="001F0647">
      <w:pPr>
        <w:spacing w:line="276" w:lineRule="auto"/>
        <w:rPr>
          <w:sz w:val="28"/>
          <w:szCs w:val="28"/>
        </w:rPr>
      </w:pPr>
      <w:r w:rsidRPr="002C13ED">
        <w:rPr>
          <w:b/>
          <w:i/>
          <w:sz w:val="28"/>
          <w:szCs w:val="28"/>
          <w:lang w:val="en-US"/>
        </w:rPr>
        <w:t>K</w:t>
      </w:r>
      <w:r w:rsidRPr="002C13ED">
        <w:rPr>
          <w:b/>
          <w:i/>
          <w:sz w:val="28"/>
          <w:szCs w:val="28"/>
        </w:rPr>
        <w:t xml:space="preserve"> </w:t>
      </w:r>
      <w:r w:rsidRPr="002C13ED">
        <w:rPr>
          <w:b/>
          <w:i/>
          <w:sz w:val="28"/>
          <w:szCs w:val="28"/>
          <w:vertAlign w:val="subscript"/>
        </w:rPr>
        <w:t>соб.</w:t>
      </w:r>
      <w:r w:rsidRPr="002C13ED">
        <w:rPr>
          <w:sz w:val="28"/>
          <w:szCs w:val="28"/>
        </w:rPr>
        <w:t xml:space="preserve"> – расч</w:t>
      </w:r>
      <w:r>
        <w:rPr>
          <w:sz w:val="28"/>
          <w:szCs w:val="28"/>
        </w:rPr>
        <w:t>е</w:t>
      </w:r>
      <w:r w:rsidRPr="002C13ED">
        <w:rPr>
          <w:sz w:val="28"/>
          <w:szCs w:val="28"/>
        </w:rPr>
        <w:t>тный уровень собираемости, с уч</w:t>
      </w:r>
      <w:r>
        <w:rPr>
          <w:sz w:val="28"/>
          <w:szCs w:val="28"/>
        </w:rPr>
        <w:t>е</w:t>
      </w:r>
      <w:r w:rsidRPr="002C13ED">
        <w:rPr>
          <w:sz w:val="28"/>
          <w:szCs w:val="28"/>
        </w:rPr>
        <w:t xml:space="preserve">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1F0647" w:rsidRPr="002C13ED" w:rsidRDefault="001F0647" w:rsidP="001F0647">
      <w:pPr>
        <w:spacing w:line="276" w:lineRule="auto"/>
        <w:rPr>
          <w:sz w:val="28"/>
          <w:szCs w:val="28"/>
        </w:rPr>
      </w:pPr>
      <w:r w:rsidRPr="002C13ED">
        <w:rPr>
          <w:sz w:val="28"/>
          <w:szCs w:val="28"/>
        </w:rPr>
        <w:t>Расч</w:t>
      </w:r>
      <w:r>
        <w:rPr>
          <w:sz w:val="28"/>
          <w:szCs w:val="28"/>
        </w:rPr>
        <w:t>е</w:t>
      </w:r>
      <w:r w:rsidRPr="002C13ED">
        <w:rPr>
          <w:sz w:val="28"/>
          <w:szCs w:val="28"/>
        </w:rPr>
        <w:t>тный уровень собираемости определяется согласно данным отч</w:t>
      </w:r>
      <w:r>
        <w:rPr>
          <w:sz w:val="28"/>
          <w:szCs w:val="28"/>
        </w:rPr>
        <w:t>е</w:t>
      </w:r>
      <w:r w:rsidRPr="002C13ED">
        <w:rPr>
          <w:sz w:val="28"/>
          <w:szCs w:val="28"/>
        </w:rPr>
        <w:t xml:space="preserve">та по форме № 1-НМ как частное от деления суммы поступившего налога на сумму начисленного налога. </w:t>
      </w:r>
    </w:p>
    <w:p w:rsidR="001F0647" w:rsidRPr="0023331C" w:rsidRDefault="001F0647" w:rsidP="001F0647">
      <w:pPr>
        <w:spacing w:line="276" w:lineRule="auto"/>
        <w:rPr>
          <w:sz w:val="28"/>
          <w:szCs w:val="28"/>
        </w:rPr>
      </w:pPr>
      <w:r w:rsidRPr="0023331C">
        <w:rPr>
          <w:b/>
          <w:i/>
          <w:sz w:val="28"/>
          <w:szCs w:val="28"/>
          <w:lang w:val="en-US"/>
        </w:rPr>
        <w:t>P</w:t>
      </w:r>
      <w:r w:rsidRPr="0023331C">
        <w:rPr>
          <w:sz w:val="28"/>
          <w:szCs w:val="28"/>
        </w:rPr>
        <w:t xml:space="preserve"> – переходящие платежи, тыс. рублей;</w:t>
      </w:r>
    </w:p>
    <w:p w:rsidR="001F0647" w:rsidRPr="0023331C" w:rsidRDefault="001F0647" w:rsidP="001F0647">
      <w:pPr>
        <w:spacing w:line="276" w:lineRule="auto"/>
        <w:rPr>
          <w:sz w:val="28"/>
          <w:szCs w:val="28"/>
        </w:rPr>
      </w:pPr>
      <w:r w:rsidRPr="0023331C">
        <w:rPr>
          <w:b/>
          <w:i/>
          <w:sz w:val="28"/>
          <w:szCs w:val="28"/>
        </w:rPr>
        <w:t xml:space="preserve">F </w:t>
      </w:r>
      <w:r w:rsidRPr="0023331C">
        <w:rPr>
          <w:i/>
          <w:sz w:val="28"/>
          <w:szCs w:val="28"/>
        </w:rPr>
        <w:t>–</w:t>
      </w:r>
      <w:r w:rsidRPr="0023331C">
        <w:rPr>
          <w:b/>
          <w:i/>
          <w:sz w:val="28"/>
          <w:szCs w:val="28"/>
        </w:rPr>
        <w:t xml:space="preserve"> </w:t>
      </w:r>
      <w:r w:rsidRPr="0023331C">
        <w:rPr>
          <w:sz w:val="28"/>
          <w:szCs w:val="28"/>
        </w:rPr>
        <w:t>корректирующая сумма поступлений, учитывающая изменения законодательства о налогах и сборах, а также другие факторы, тыс. рублей.</w:t>
      </w:r>
    </w:p>
    <w:p w:rsidR="001F0647" w:rsidRPr="002C13ED" w:rsidRDefault="001F0647" w:rsidP="001F0647">
      <w:pPr>
        <w:spacing w:line="276" w:lineRule="auto"/>
        <w:rPr>
          <w:sz w:val="28"/>
          <w:szCs w:val="28"/>
        </w:rPr>
      </w:pPr>
      <w:r w:rsidRPr="002C13ED">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w:t>
      </w:r>
      <w:r>
        <w:rPr>
          <w:sz w:val="28"/>
          <w:szCs w:val="28"/>
        </w:rPr>
        <w:t>е</w:t>
      </w:r>
      <w:r w:rsidRPr="002C13ED">
        <w:rPr>
          <w:sz w:val="28"/>
          <w:szCs w:val="28"/>
        </w:rPr>
        <w:t>ма поступлений учитываются в налогооблагаемой базе в виде исключения объ</w:t>
      </w:r>
      <w:r>
        <w:rPr>
          <w:sz w:val="28"/>
          <w:szCs w:val="28"/>
        </w:rPr>
        <w:t>е</w:t>
      </w:r>
      <w:r w:rsidRPr="002C13ED">
        <w:rPr>
          <w:sz w:val="28"/>
          <w:szCs w:val="28"/>
        </w:rPr>
        <w:t>мных показателей, неподлежащих налогообложению, либо облагаемых по ставке 0.</w:t>
      </w:r>
    </w:p>
    <w:p w:rsidR="001F0647" w:rsidRPr="002C13ED" w:rsidRDefault="001F0647" w:rsidP="001F0647">
      <w:pPr>
        <w:spacing w:line="276" w:lineRule="auto"/>
        <w:rPr>
          <w:sz w:val="28"/>
          <w:szCs w:val="28"/>
        </w:rPr>
      </w:pPr>
      <w:r w:rsidRPr="002C13ED">
        <w:rPr>
          <w:sz w:val="28"/>
          <w:szCs w:val="28"/>
        </w:rPr>
        <w:t>Объем выпадающих доходов определяется в рамках прописанного алгоритма расчета прогнозного объема поступлений налога.</w:t>
      </w:r>
    </w:p>
    <w:p w:rsidR="001F0647" w:rsidRPr="0023331C" w:rsidRDefault="001F0647" w:rsidP="001F0647">
      <w:pPr>
        <w:spacing w:line="276" w:lineRule="auto"/>
        <w:rPr>
          <w:sz w:val="28"/>
          <w:szCs w:val="28"/>
        </w:rPr>
      </w:pPr>
      <w:r w:rsidRPr="0023331C">
        <w:rPr>
          <w:sz w:val="28"/>
          <w:szCs w:val="28"/>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1F0647" w:rsidRPr="0023331C" w:rsidRDefault="00A31A2B" w:rsidP="001F0647">
      <w:pPr>
        <w:pStyle w:val="3"/>
        <w:tabs>
          <w:tab w:val="clear" w:pos="720"/>
        </w:tabs>
        <w:spacing w:before="180" w:after="0" w:line="276" w:lineRule="auto"/>
        <w:ind w:firstLine="0"/>
        <w:jc w:val="center"/>
        <w:rPr>
          <w:b/>
          <w:i/>
          <w:szCs w:val="28"/>
        </w:rPr>
      </w:pPr>
      <w:bookmarkStart w:id="26" w:name="_Toc491092185"/>
      <w:r>
        <w:rPr>
          <w:b/>
          <w:i/>
          <w:szCs w:val="28"/>
        </w:rPr>
        <w:t>5.</w:t>
      </w:r>
      <w:r w:rsidR="00E018F7">
        <w:rPr>
          <w:b/>
          <w:i/>
          <w:szCs w:val="28"/>
        </w:rPr>
        <w:t>1</w:t>
      </w:r>
      <w:r>
        <w:rPr>
          <w:b/>
          <w:i/>
          <w:szCs w:val="28"/>
        </w:rPr>
        <w:t>.7</w:t>
      </w:r>
      <w:r w:rsidR="001F0647">
        <w:rPr>
          <w:b/>
          <w:i/>
          <w:szCs w:val="28"/>
        </w:rPr>
        <w:t xml:space="preserve">. </w:t>
      </w:r>
      <w:r w:rsidR="001F0647" w:rsidRPr="0023331C">
        <w:rPr>
          <w:b/>
          <w:i/>
          <w:szCs w:val="28"/>
        </w:rPr>
        <w:t xml:space="preserve"> Акцизы на моторные масла для дизельных и (или) карбюраторных (</w:t>
      </w:r>
      <w:proofErr w:type="spellStart"/>
      <w:r w:rsidR="001F0647" w:rsidRPr="0023331C">
        <w:rPr>
          <w:b/>
          <w:i/>
          <w:szCs w:val="28"/>
        </w:rPr>
        <w:t>инжекторных</w:t>
      </w:r>
      <w:proofErr w:type="spellEnd"/>
      <w:r w:rsidR="001F0647" w:rsidRPr="0023331C">
        <w:rPr>
          <w:b/>
          <w:i/>
          <w:szCs w:val="28"/>
        </w:rPr>
        <w:t xml:space="preserve">) двигателей, производимые на территории Российской Федерации </w:t>
      </w:r>
    </w:p>
    <w:p w:rsidR="001F0647" w:rsidRPr="0023331C" w:rsidRDefault="001F0647" w:rsidP="001F0647">
      <w:pPr>
        <w:pStyle w:val="3"/>
        <w:tabs>
          <w:tab w:val="clear" w:pos="720"/>
        </w:tabs>
        <w:spacing w:after="0" w:line="276" w:lineRule="auto"/>
        <w:ind w:firstLine="0"/>
        <w:jc w:val="center"/>
        <w:rPr>
          <w:b/>
          <w:i/>
          <w:szCs w:val="28"/>
        </w:rPr>
      </w:pPr>
      <w:r w:rsidRPr="0023331C">
        <w:rPr>
          <w:b/>
          <w:i/>
          <w:szCs w:val="28"/>
        </w:rPr>
        <w:t>182 1 03 02080 01 0000 110</w:t>
      </w:r>
      <w:bookmarkEnd w:id="26"/>
      <w:r>
        <w:rPr>
          <w:b/>
          <w:i/>
          <w:szCs w:val="28"/>
        </w:rPr>
        <w:t xml:space="preserve"> </w:t>
      </w:r>
    </w:p>
    <w:p w:rsidR="001F0647" w:rsidRPr="0023331C" w:rsidRDefault="001F0647" w:rsidP="001F0647">
      <w:pPr>
        <w:spacing w:line="276" w:lineRule="auto"/>
        <w:rPr>
          <w:sz w:val="28"/>
          <w:szCs w:val="28"/>
        </w:rPr>
      </w:pPr>
      <w:r w:rsidRPr="0023331C">
        <w:rPr>
          <w:sz w:val="28"/>
          <w:szCs w:val="28"/>
        </w:rPr>
        <w:t>Для расч</w:t>
      </w:r>
      <w:r>
        <w:rPr>
          <w:sz w:val="28"/>
          <w:szCs w:val="28"/>
        </w:rPr>
        <w:t>е</w:t>
      </w:r>
      <w:r w:rsidRPr="0023331C">
        <w:rPr>
          <w:sz w:val="28"/>
          <w:szCs w:val="28"/>
        </w:rPr>
        <w:t>та поступлений акцизов на моторные масла для дизельных и (или) карбюраторных (</w:t>
      </w:r>
      <w:proofErr w:type="spellStart"/>
      <w:r w:rsidRPr="0023331C">
        <w:rPr>
          <w:sz w:val="28"/>
          <w:szCs w:val="28"/>
        </w:rPr>
        <w:t>инжекторных</w:t>
      </w:r>
      <w:proofErr w:type="spellEnd"/>
      <w:r w:rsidRPr="0023331C">
        <w:rPr>
          <w:sz w:val="28"/>
          <w:szCs w:val="28"/>
        </w:rPr>
        <w:t>) двигателей используются:</w:t>
      </w:r>
    </w:p>
    <w:p w:rsidR="001F0647" w:rsidRPr="0023331C" w:rsidRDefault="001F0647" w:rsidP="001F0647">
      <w:pPr>
        <w:tabs>
          <w:tab w:val="num" w:pos="0"/>
        </w:tabs>
        <w:spacing w:line="276" w:lineRule="auto"/>
        <w:rPr>
          <w:sz w:val="28"/>
          <w:szCs w:val="28"/>
        </w:rPr>
      </w:pPr>
      <w:r w:rsidRPr="0023331C">
        <w:rPr>
          <w:sz w:val="28"/>
          <w:szCs w:val="28"/>
        </w:rPr>
        <w:lastRenderedPageBreak/>
        <w:t xml:space="preserve">- показатели прогноза социально-экономического развития Российской Федерации (налогооблагаемый </w:t>
      </w:r>
      <w:r w:rsidRPr="0023331C">
        <w:rPr>
          <w:bCs/>
          <w:sz w:val="28"/>
          <w:szCs w:val="28"/>
        </w:rPr>
        <w:t>объ</w:t>
      </w:r>
      <w:r>
        <w:rPr>
          <w:bCs/>
          <w:sz w:val="28"/>
          <w:szCs w:val="28"/>
        </w:rPr>
        <w:t>е</w:t>
      </w:r>
      <w:r w:rsidRPr="0023331C">
        <w:rPr>
          <w:bCs/>
          <w:sz w:val="28"/>
          <w:szCs w:val="28"/>
        </w:rPr>
        <w:t xml:space="preserve">м реализации </w:t>
      </w:r>
      <w:r w:rsidRPr="0023331C">
        <w:rPr>
          <w:sz w:val="28"/>
          <w:szCs w:val="28"/>
        </w:rPr>
        <w:t>моторных масел для дизельных и (или) карбюраторных (</w:t>
      </w:r>
      <w:proofErr w:type="spellStart"/>
      <w:r w:rsidRPr="0023331C">
        <w:rPr>
          <w:sz w:val="28"/>
          <w:szCs w:val="28"/>
        </w:rPr>
        <w:t>инжекторных</w:t>
      </w:r>
      <w:proofErr w:type="spellEnd"/>
      <w:r w:rsidRPr="0023331C">
        <w:rPr>
          <w:sz w:val="28"/>
          <w:szCs w:val="28"/>
        </w:rPr>
        <w:t>) двигателей), разрабатываемые Минэкономразвития Российской Федерации;</w:t>
      </w:r>
    </w:p>
    <w:p w:rsidR="001F0647" w:rsidRPr="0023331C" w:rsidRDefault="001F0647" w:rsidP="001F0647">
      <w:pPr>
        <w:tabs>
          <w:tab w:val="num" w:pos="0"/>
        </w:tabs>
        <w:spacing w:line="276" w:lineRule="auto"/>
        <w:rPr>
          <w:sz w:val="28"/>
          <w:szCs w:val="28"/>
        </w:rPr>
      </w:pPr>
      <w:r w:rsidRPr="0023331C">
        <w:rPr>
          <w:sz w:val="28"/>
          <w:szCs w:val="28"/>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23331C">
        <w:rPr>
          <w:sz w:val="28"/>
          <w:szCs w:val="28"/>
        </w:rPr>
        <w:br/>
        <w:t>№ 5-НП «Отч</w:t>
      </w:r>
      <w:r>
        <w:rPr>
          <w:sz w:val="28"/>
          <w:szCs w:val="28"/>
        </w:rPr>
        <w:t>е</w:t>
      </w:r>
      <w:r w:rsidRPr="0023331C">
        <w:rPr>
          <w:sz w:val="28"/>
          <w:szCs w:val="28"/>
        </w:rPr>
        <w:t>т о налоговой базе и структуре начислений по акцизам на нефтепродукты»;</w:t>
      </w:r>
    </w:p>
    <w:p w:rsidR="001F0647" w:rsidRPr="0023331C" w:rsidRDefault="001F0647" w:rsidP="001F0647">
      <w:pPr>
        <w:spacing w:line="276" w:lineRule="auto"/>
        <w:rPr>
          <w:sz w:val="28"/>
          <w:szCs w:val="28"/>
        </w:rPr>
      </w:pPr>
      <w:r w:rsidRPr="0023331C">
        <w:rPr>
          <w:sz w:val="28"/>
          <w:szCs w:val="28"/>
        </w:rPr>
        <w:t>- динамика фактических поступлений по налогу согласно данным отч</w:t>
      </w:r>
      <w:r>
        <w:rPr>
          <w:sz w:val="28"/>
          <w:szCs w:val="28"/>
        </w:rPr>
        <w:t>е</w:t>
      </w:r>
      <w:r w:rsidRPr="0023331C">
        <w:rPr>
          <w:sz w:val="28"/>
          <w:szCs w:val="28"/>
        </w:rPr>
        <w:t>та по форме № 1-НМ «Отчет о начислении и поступлении налогов, сборов и иных обязательных платежей в бюджетную систему Российской Федерации»;</w:t>
      </w:r>
    </w:p>
    <w:p w:rsidR="001F0647" w:rsidRPr="0023331C" w:rsidRDefault="001F0647" w:rsidP="001F0647">
      <w:pPr>
        <w:tabs>
          <w:tab w:val="num" w:pos="0"/>
        </w:tabs>
        <w:spacing w:line="276" w:lineRule="auto"/>
        <w:rPr>
          <w:sz w:val="28"/>
          <w:szCs w:val="28"/>
        </w:rPr>
      </w:pPr>
      <w:r w:rsidRPr="0023331C">
        <w:rPr>
          <w:sz w:val="28"/>
          <w:szCs w:val="28"/>
        </w:rPr>
        <w:t xml:space="preserve">- </w:t>
      </w:r>
      <w:r w:rsidRPr="0023331C">
        <w:rPr>
          <w:bCs/>
          <w:sz w:val="28"/>
          <w:szCs w:val="28"/>
        </w:rPr>
        <w:t>налоговые ставки, предусмотренные главой 22 НК РФ «Акцизы</w:t>
      </w:r>
      <w:r w:rsidRPr="0023331C">
        <w:rPr>
          <w:sz w:val="28"/>
          <w:szCs w:val="28"/>
        </w:rPr>
        <w:t>».</w:t>
      </w:r>
    </w:p>
    <w:p w:rsidR="001F0647" w:rsidRPr="0023331C" w:rsidRDefault="001F0647" w:rsidP="001F0647">
      <w:pPr>
        <w:spacing w:line="276" w:lineRule="auto"/>
        <w:rPr>
          <w:sz w:val="28"/>
          <w:szCs w:val="28"/>
        </w:rPr>
      </w:pPr>
      <w:r w:rsidRPr="0023331C">
        <w:rPr>
          <w:sz w:val="28"/>
          <w:szCs w:val="28"/>
        </w:rPr>
        <w:t>Расч</w:t>
      </w:r>
      <w:r>
        <w:rPr>
          <w:sz w:val="28"/>
          <w:szCs w:val="28"/>
        </w:rPr>
        <w:t>е</w:t>
      </w:r>
      <w:r w:rsidRPr="0023331C">
        <w:rPr>
          <w:sz w:val="28"/>
          <w:szCs w:val="28"/>
        </w:rPr>
        <w:t>т поступлений акцизов на моторные масла для дизельных и (или) карбюраторных (</w:t>
      </w:r>
      <w:proofErr w:type="spellStart"/>
      <w:r w:rsidRPr="0023331C">
        <w:rPr>
          <w:sz w:val="28"/>
          <w:szCs w:val="28"/>
        </w:rPr>
        <w:t>инжекторных</w:t>
      </w:r>
      <w:proofErr w:type="spellEnd"/>
      <w:r w:rsidRPr="0023331C">
        <w:rPr>
          <w:sz w:val="28"/>
          <w:szCs w:val="28"/>
        </w:rPr>
        <w:t>) двигателей осуществляется по методу прямого расч</w:t>
      </w:r>
      <w:r>
        <w:rPr>
          <w:sz w:val="28"/>
          <w:szCs w:val="28"/>
        </w:rPr>
        <w:t>е</w:t>
      </w:r>
      <w:r w:rsidRPr="0023331C">
        <w:rPr>
          <w:sz w:val="28"/>
          <w:szCs w:val="28"/>
        </w:rPr>
        <w:t>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1F0647" w:rsidRPr="0023331C" w:rsidRDefault="001F0647" w:rsidP="001F0647">
      <w:pPr>
        <w:spacing w:line="276" w:lineRule="auto"/>
        <w:rPr>
          <w:sz w:val="28"/>
          <w:szCs w:val="28"/>
        </w:rPr>
      </w:pPr>
      <w:r w:rsidRPr="0023331C">
        <w:rPr>
          <w:sz w:val="28"/>
          <w:szCs w:val="28"/>
        </w:rPr>
        <w:t>Поступления акцизов на моторные масла для дизельных и (или) карбюраторных (</w:t>
      </w:r>
      <w:proofErr w:type="spellStart"/>
      <w:r w:rsidRPr="0023331C">
        <w:rPr>
          <w:sz w:val="28"/>
          <w:szCs w:val="28"/>
        </w:rPr>
        <w:t>инжекторных</w:t>
      </w:r>
      <w:proofErr w:type="spellEnd"/>
      <w:r w:rsidRPr="0023331C">
        <w:rPr>
          <w:sz w:val="28"/>
          <w:szCs w:val="28"/>
        </w:rPr>
        <w:t>) (</w:t>
      </w:r>
      <w:r w:rsidRPr="0023331C">
        <w:rPr>
          <w:b/>
          <w:i/>
          <w:sz w:val="28"/>
          <w:szCs w:val="28"/>
        </w:rPr>
        <w:t>А</w:t>
      </w:r>
      <w:r w:rsidRPr="0023331C">
        <w:rPr>
          <w:b/>
          <w:i/>
          <w:sz w:val="28"/>
          <w:szCs w:val="28"/>
          <w:vertAlign w:val="subscript"/>
        </w:rPr>
        <w:t>ММ</w:t>
      </w:r>
      <w:r w:rsidRPr="0023331C">
        <w:rPr>
          <w:sz w:val="28"/>
          <w:szCs w:val="28"/>
        </w:rPr>
        <w:t>) двигателей определяется исходя из следующего алгоритма расч</w:t>
      </w:r>
      <w:r>
        <w:rPr>
          <w:sz w:val="28"/>
          <w:szCs w:val="28"/>
        </w:rPr>
        <w:t>е</w:t>
      </w:r>
      <w:r w:rsidRPr="0023331C">
        <w:rPr>
          <w:sz w:val="28"/>
          <w:szCs w:val="28"/>
        </w:rPr>
        <w:t>та (формуле):</w:t>
      </w:r>
    </w:p>
    <w:p w:rsidR="001F0647" w:rsidRPr="002C13ED" w:rsidRDefault="001F0647" w:rsidP="001F0647">
      <w:pPr>
        <w:spacing w:before="120" w:after="120" w:line="276" w:lineRule="auto"/>
        <w:jc w:val="center"/>
        <w:rPr>
          <w:b/>
          <w:i/>
          <w:sz w:val="28"/>
          <w:szCs w:val="28"/>
        </w:rPr>
      </w:pPr>
      <w:r w:rsidRPr="002C13ED">
        <w:rPr>
          <w:b/>
          <w:i/>
          <w:sz w:val="28"/>
          <w:szCs w:val="28"/>
        </w:rPr>
        <w:t>А</w:t>
      </w:r>
      <w:r w:rsidRPr="002C13ED">
        <w:rPr>
          <w:b/>
          <w:i/>
          <w:sz w:val="28"/>
          <w:szCs w:val="28"/>
          <w:vertAlign w:val="subscript"/>
        </w:rPr>
        <w:t xml:space="preserve">ММ </w:t>
      </w:r>
      <w:r w:rsidRPr="002C13ED">
        <w:rPr>
          <w:b/>
          <w:i/>
          <w:sz w:val="28"/>
          <w:szCs w:val="28"/>
        </w:rPr>
        <w:t xml:space="preserve">= </w:t>
      </w:r>
      <w:r w:rsidRPr="002C13ED">
        <w:rPr>
          <w:b/>
          <w:i/>
          <w:sz w:val="27"/>
          <w:szCs w:val="27"/>
        </w:rPr>
        <w:t xml:space="preserve">∑ </w:t>
      </w:r>
      <w:r w:rsidRPr="002C13ED">
        <w:rPr>
          <w:b/>
          <w:i/>
          <w:sz w:val="28"/>
          <w:szCs w:val="28"/>
        </w:rPr>
        <w:t>(</w:t>
      </w:r>
      <w:r w:rsidRPr="002C13ED">
        <w:rPr>
          <w:b/>
          <w:i/>
          <w:sz w:val="28"/>
          <w:szCs w:val="28"/>
          <w:lang w:val="en-US"/>
        </w:rPr>
        <w:t>V</w:t>
      </w:r>
      <w:r w:rsidRPr="002C13ED">
        <w:rPr>
          <w:b/>
          <w:i/>
          <w:sz w:val="28"/>
          <w:szCs w:val="28"/>
          <w:vertAlign w:val="subscript"/>
        </w:rPr>
        <w:t xml:space="preserve">ММ </w:t>
      </w:r>
      <w:r w:rsidRPr="002C13ED">
        <w:rPr>
          <w:b/>
          <w:i/>
          <w:sz w:val="28"/>
          <w:szCs w:val="28"/>
        </w:rPr>
        <w:t>*</w:t>
      </w:r>
      <w:r w:rsidRPr="002C13ED">
        <w:rPr>
          <w:b/>
          <w:i/>
          <w:sz w:val="28"/>
          <w:szCs w:val="28"/>
          <w:lang w:val="en-US"/>
        </w:rPr>
        <w:t>S</w:t>
      </w:r>
      <w:r w:rsidRPr="002C13ED">
        <w:rPr>
          <w:b/>
          <w:i/>
          <w:sz w:val="28"/>
          <w:szCs w:val="28"/>
          <w:vertAlign w:val="subscript"/>
        </w:rPr>
        <w:t xml:space="preserve"> ММ</w:t>
      </w:r>
      <w:r w:rsidRPr="002C13ED">
        <w:rPr>
          <w:b/>
          <w:i/>
          <w:sz w:val="28"/>
          <w:szCs w:val="28"/>
        </w:rPr>
        <w:t xml:space="preserve">) * </w:t>
      </w:r>
      <w:r w:rsidRPr="002C13ED">
        <w:rPr>
          <w:b/>
          <w:i/>
          <w:sz w:val="28"/>
          <w:szCs w:val="28"/>
          <w:lang w:val="en-US"/>
        </w:rPr>
        <w:t>K</w:t>
      </w:r>
      <w:r w:rsidRPr="002C13ED">
        <w:rPr>
          <w:b/>
          <w:i/>
          <w:sz w:val="28"/>
          <w:szCs w:val="28"/>
        </w:rPr>
        <w:t xml:space="preserve"> </w:t>
      </w:r>
      <w:proofErr w:type="spellStart"/>
      <w:r w:rsidRPr="002C13ED">
        <w:rPr>
          <w:b/>
          <w:i/>
          <w:sz w:val="28"/>
          <w:szCs w:val="28"/>
          <w:vertAlign w:val="subscript"/>
        </w:rPr>
        <w:t>соб</w:t>
      </w:r>
      <w:proofErr w:type="spellEnd"/>
      <w:r w:rsidRPr="002C13ED">
        <w:rPr>
          <w:b/>
          <w:i/>
          <w:sz w:val="28"/>
          <w:szCs w:val="28"/>
          <w:vertAlign w:val="subscript"/>
        </w:rPr>
        <w:t xml:space="preserve"> </w:t>
      </w:r>
      <w:r w:rsidRPr="002C13ED">
        <w:rPr>
          <w:b/>
          <w:i/>
          <w:sz w:val="28"/>
          <w:szCs w:val="28"/>
        </w:rPr>
        <w:t>(+/-)</w:t>
      </w:r>
      <w:r w:rsidRPr="002C13ED">
        <w:rPr>
          <w:b/>
          <w:i/>
          <w:sz w:val="28"/>
          <w:szCs w:val="28"/>
          <w:lang w:val="en-US"/>
        </w:rPr>
        <w:t>P</w:t>
      </w:r>
      <w:r w:rsidRPr="002C13ED">
        <w:rPr>
          <w:b/>
          <w:i/>
          <w:sz w:val="28"/>
          <w:szCs w:val="28"/>
        </w:rPr>
        <w:t xml:space="preserve"> (+/-)</w:t>
      </w:r>
      <w:r w:rsidRPr="002C13ED">
        <w:rPr>
          <w:b/>
          <w:i/>
          <w:sz w:val="28"/>
          <w:szCs w:val="28"/>
          <w:lang w:val="en-US"/>
        </w:rPr>
        <w:t>F</w:t>
      </w:r>
      <w:r w:rsidRPr="002C13ED">
        <w:rPr>
          <w:b/>
          <w:i/>
          <w:sz w:val="28"/>
          <w:szCs w:val="28"/>
        </w:rPr>
        <w:t>,</w:t>
      </w:r>
    </w:p>
    <w:p w:rsidR="001F0647" w:rsidRPr="002C13ED" w:rsidRDefault="001F0647" w:rsidP="001F0647">
      <w:pPr>
        <w:spacing w:line="276" w:lineRule="auto"/>
        <w:rPr>
          <w:sz w:val="28"/>
          <w:szCs w:val="28"/>
        </w:rPr>
      </w:pPr>
      <w:r w:rsidRPr="002C13ED">
        <w:rPr>
          <w:sz w:val="28"/>
          <w:szCs w:val="28"/>
        </w:rPr>
        <w:t>где,</w:t>
      </w:r>
    </w:p>
    <w:p w:rsidR="001F0647" w:rsidRPr="0023331C" w:rsidRDefault="001F0647" w:rsidP="001F0647">
      <w:pPr>
        <w:spacing w:line="276" w:lineRule="auto"/>
        <w:rPr>
          <w:sz w:val="28"/>
          <w:szCs w:val="28"/>
        </w:rPr>
      </w:pPr>
      <w:r w:rsidRPr="0023331C">
        <w:rPr>
          <w:b/>
          <w:i/>
          <w:sz w:val="28"/>
          <w:szCs w:val="28"/>
          <w:lang w:val="en-US"/>
        </w:rPr>
        <w:t>V</w:t>
      </w:r>
      <w:r w:rsidRPr="0023331C">
        <w:rPr>
          <w:b/>
          <w:i/>
          <w:sz w:val="28"/>
          <w:szCs w:val="28"/>
          <w:vertAlign w:val="subscript"/>
        </w:rPr>
        <w:t>ММ</w:t>
      </w:r>
      <w:r w:rsidRPr="0023331C">
        <w:rPr>
          <w:sz w:val="28"/>
          <w:szCs w:val="28"/>
        </w:rPr>
        <w:t xml:space="preserve"> – налогооблагаемый объем реализации моторных масел для дизельных и (или) карбюраторных (</w:t>
      </w:r>
      <w:proofErr w:type="spellStart"/>
      <w:r w:rsidRPr="0023331C">
        <w:rPr>
          <w:sz w:val="28"/>
          <w:szCs w:val="28"/>
        </w:rPr>
        <w:t>инжекторных</w:t>
      </w:r>
      <w:proofErr w:type="spellEnd"/>
      <w:r w:rsidRPr="0023331C">
        <w:rPr>
          <w:sz w:val="28"/>
          <w:szCs w:val="28"/>
        </w:rPr>
        <w:t>)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1F0647" w:rsidRPr="0023331C" w:rsidRDefault="001F0647" w:rsidP="001F0647">
      <w:pPr>
        <w:spacing w:line="276" w:lineRule="auto"/>
        <w:rPr>
          <w:sz w:val="28"/>
          <w:szCs w:val="28"/>
        </w:rPr>
      </w:pPr>
      <w:r w:rsidRPr="0023331C">
        <w:rPr>
          <w:b/>
          <w:i/>
          <w:sz w:val="28"/>
          <w:szCs w:val="28"/>
          <w:lang w:val="en-US"/>
        </w:rPr>
        <w:t>S</w:t>
      </w:r>
      <w:r w:rsidRPr="0023331C">
        <w:rPr>
          <w:b/>
          <w:i/>
          <w:sz w:val="28"/>
          <w:szCs w:val="28"/>
          <w:vertAlign w:val="subscript"/>
        </w:rPr>
        <w:t>ММ</w:t>
      </w:r>
      <w:r w:rsidRPr="0023331C">
        <w:rPr>
          <w:sz w:val="28"/>
          <w:szCs w:val="28"/>
        </w:rPr>
        <w:t xml:space="preserve"> – ставка акциза на моторные масла для дизельных и (или) карбюраторных (</w:t>
      </w:r>
      <w:proofErr w:type="spellStart"/>
      <w:r w:rsidRPr="0023331C">
        <w:rPr>
          <w:sz w:val="28"/>
          <w:szCs w:val="28"/>
        </w:rPr>
        <w:t>инжекторных</w:t>
      </w:r>
      <w:proofErr w:type="spellEnd"/>
      <w:r w:rsidRPr="0023331C">
        <w:rPr>
          <w:sz w:val="28"/>
          <w:szCs w:val="28"/>
        </w:rPr>
        <w:t>) двигателей, рублей за 1 тонну;</w:t>
      </w:r>
    </w:p>
    <w:p w:rsidR="001F0647" w:rsidRPr="002C13ED" w:rsidRDefault="001F0647" w:rsidP="001F0647">
      <w:pPr>
        <w:spacing w:line="276" w:lineRule="auto"/>
        <w:rPr>
          <w:sz w:val="28"/>
          <w:szCs w:val="28"/>
        </w:rPr>
      </w:pPr>
      <w:r w:rsidRPr="002C13ED">
        <w:rPr>
          <w:b/>
          <w:i/>
          <w:sz w:val="28"/>
          <w:szCs w:val="28"/>
          <w:lang w:val="en-US"/>
        </w:rPr>
        <w:t>K</w:t>
      </w:r>
      <w:r w:rsidRPr="002C13ED">
        <w:rPr>
          <w:b/>
          <w:i/>
          <w:sz w:val="28"/>
          <w:szCs w:val="28"/>
        </w:rPr>
        <w:t xml:space="preserve"> </w:t>
      </w:r>
      <w:r w:rsidRPr="002C13ED">
        <w:rPr>
          <w:b/>
          <w:i/>
          <w:sz w:val="28"/>
          <w:szCs w:val="28"/>
          <w:vertAlign w:val="subscript"/>
        </w:rPr>
        <w:t>соб.</w:t>
      </w:r>
      <w:r w:rsidRPr="002C13ED">
        <w:rPr>
          <w:sz w:val="28"/>
          <w:szCs w:val="28"/>
        </w:rPr>
        <w:t xml:space="preserve"> – расч</w:t>
      </w:r>
      <w:r>
        <w:rPr>
          <w:sz w:val="28"/>
          <w:szCs w:val="28"/>
        </w:rPr>
        <w:t>е</w:t>
      </w:r>
      <w:r w:rsidRPr="002C13ED">
        <w:rPr>
          <w:sz w:val="28"/>
          <w:szCs w:val="28"/>
        </w:rPr>
        <w:t>тный уровень собираемости, с уч</w:t>
      </w:r>
      <w:r>
        <w:rPr>
          <w:sz w:val="28"/>
          <w:szCs w:val="28"/>
        </w:rPr>
        <w:t>е</w:t>
      </w:r>
      <w:r w:rsidRPr="002C13ED">
        <w:rPr>
          <w:sz w:val="28"/>
          <w:szCs w:val="28"/>
        </w:rPr>
        <w:t xml:space="preserve">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1F0647" w:rsidRPr="002C13ED" w:rsidRDefault="001F0647" w:rsidP="001F0647">
      <w:pPr>
        <w:spacing w:line="276" w:lineRule="auto"/>
        <w:rPr>
          <w:sz w:val="28"/>
          <w:szCs w:val="28"/>
        </w:rPr>
      </w:pPr>
      <w:r w:rsidRPr="002C13ED">
        <w:rPr>
          <w:sz w:val="28"/>
          <w:szCs w:val="28"/>
        </w:rPr>
        <w:t>Расч</w:t>
      </w:r>
      <w:r>
        <w:rPr>
          <w:sz w:val="28"/>
          <w:szCs w:val="28"/>
        </w:rPr>
        <w:t>е</w:t>
      </w:r>
      <w:r w:rsidRPr="002C13ED">
        <w:rPr>
          <w:sz w:val="28"/>
          <w:szCs w:val="28"/>
        </w:rPr>
        <w:t>тный уровень собираемости определяется согласно данным отч</w:t>
      </w:r>
      <w:r>
        <w:rPr>
          <w:sz w:val="28"/>
          <w:szCs w:val="28"/>
        </w:rPr>
        <w:t>е</w:t>
      </w:r>
      <w:r w:rsidRPr="002C13ED">
        <w:rPr>
          <w:sz w:val="28"/>
          <w:szCs w:val="28"/>
        </w:rPr>
        <w:t xml:space="preserve">та по форме № 1-НМ как частное от деления суммы поступившего налога на сумму начисленного налога. </w:t>
      </w:r>
    </w:p>
    <w:p w:rsidR="001F0647" w:rsidRPr="0023331C" w:rsidRDefault="001F0647" w:rsidP="001F0647">
      <w:pPr>
        <w:spacing w:line="276" w:lineRule="auto"/>
        <w:rPr>
          <w:sz w:val="28"/>
          <w:szCs w:val="28"/>
        </w:rPr>
      </w:pPr>
      <w:r w:rsidRPr="0023331C">
        <w:rPr>
          <w:b/>
          <w:i/>
          <w:sz w:val="28"/>
          <w:szCs w:val="28"/>
          <w:lang w:val="en-US"/>
        </w:rPr>
        <w:t>P</w:t>
      </w:r>
      <w:r w:rsidRPr="0023331C">
        <w:rPr>
          <w:b/>
          <w:i/>
          <w:sz w:val="28"/>
          <w:szCs w:val="28"/>
        </w:rPr>
        <w:t xml:space="preserve"> </w:t>
      </w:r>
      <w:r w:rsidRPr="0023331C">
        <w:rPr>
          <w:sz w:val="28"/>
          <w:szCs w:val="28"/>
        </w:rPr>
        <w:t>– переходящие платежи, тыс. рублей;</w:t>
      </w:r>
    </w:p>
    <w:p w:rsidR="001F0647" w:rsidRPr="0023331C" w:rsidRDefault="001F0647" w:rsidP="001F0647">
      <w:pPr>
        <w:spacing w:line="276" w:lineRule="auto"/>
        <w:rPr>
          <w:sz w:val="28"/>
          <w:szCs w:val="28"/>
        </w:rPr>
      </w:pPr>
      <w:r w:rsidRPr="0023331C">
        <w:rPr>
          <w:b/>
          <w:i/>
          <w:sz w:val="28"/>
          <w:szCs w:val="28"/>
        </w:rPr>
        <w:t xml:space="preserve">F </w:t>
      </w:r>
      <w:r w:rsidRPr="0023331C">
        <w:rPr>
          <w:i/>
          <w:sz w:val="28"/>
          <w:szCs w:val="28"/>
        </w:rPr>
        <w:t>–</w:t>
      </w:r>
      <w:r w:rsidRPr="0023331C">
        <w:rPr>
          <w:b/>
          <w:i/>
          <w:sz w:val="28"/>
          <w:szCs w:val="28"/>
        </w:rPr>
        <w:t xml:space="preserve"> </w:t>
      </w:r>
      <w:r w:rsidRPr="0023331C">
        <w:rPr>
          <w:sz w:val="28"/>
          <w:szCs w:val="28"/>
        </w:rPr>
        <w:t>корректирующая сумма поступлений, учитывающая изменения законодательства о налогах и сборах, а также другие факторы, тыс. рублей.</w:t>
      </w:r>
    </w:p>
    <w:p w:rsidR="001F0647" w:rsidRPr="002C13ED" w:rsidRDefault="001F0647" w:rsidP="001F0647">
      <w:pPr>
        <w:spacing w:before="120" w:line="276" w:lineRule="auto"/>
        <w:rPr>
          <w:sz w:val="28"/>
          <w:szCs w:val="28"/>
        </w:rPr>
      </w:pPr>
      <w:r w:rsidRPr="002C13ED">
        <w:rPr>
          <w:sz w:val="28"/>
          <w:szCs w:val="28"/>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w:t>
      </w:r>
      <w:r>
        <w:rPr>
          <w:sz w:val="28"/>
          <w:szCs w:val="28"/>
        </w:rPr>
        <w:t>е</w:t>
      </w:r>
      <w:r w:rsidRPr="002C13ED">
        <w:rPr>
          <w:sz w:val="28"/>
          <w:szCs w:val="28"/>
        </w:rPr>
        <w:t>ма поступлений учитываются в налогооблагаемой базе в виде исключения объ</w:t>
      </w:r>
      <w:r>
        <w:rPr>
          <w:sz w:val="28"/>
          <w:szCs w:val="28"/>
        </w:rPr>
        <w:t>е</w:t>
      </w:r>
      <w:r w:rsidRPr="002C13ED">
        <w:rPr>
          <w:sz w:val="28"/>
          <w:szCs w:val="28"/>
        </w:rPr>
        <w:t>мных показателей, неподлежащих налогообложению, либо облагаемых по ставке 0.</w:t>
      </w:r>
    </w:p>
    <w:p w:rsidR="001F0647" w:rsidRPr="002C13ED" w:rsidRDefault="001F0647" w:rsidP="001F0647">
      <w:pPr>
        <w:spacing w:line="276" w:lineRule="auto"/>
        <w:rPr>
          <w:sz w:val="28"/>
          <w:szCs w:val="28"/>
        </w:rPr>
      </w:pPr>
      <w:r w:rsidRPr="002C13ED">
        <w:rPr>
          <w:sz w:val="28"/>
          <w:szCs w:val="28"/>
        </w:rPr>
        <w:t>Объем выпадающих доходов определяется в рамках прописанного алгоритма расчета прогнозного объема поступлений налога.</w:t>
      </w:r>
    </w:p>
    <w:p w:rsidR="001F0647" w:rsidRPr="0023331C" w:rsidRDefault="001F0647" w:rsidP="001F0647">
      <w:pPr>
        <w:spacing w:line="276" w:lineRule="auto"/>
        <w:rPr>
          <w:sz w:val="28"/>
          <w:szCs w:val="28"/>
        </w:rPr>
      </w:pPr>
      <w:r w:rsidRPr="0023331C">
        <w:rPr>
          <w:sz w:val="28"/>
          <w:szCs w:val="28"/>
        </w:rPr>
        <w:t>Акцизы на моторные масла для дизельных и (или) карбюраторных (</w:t>
      </w:r>
      <w:proofErr w:type="spellStart"/>
      <w:r w:rsidRPr="0023331C">
        <w:rPr>
          <w:sz w:val="28"/>
          <w:szCs w:val="28"/>
        </w:rPr>
        <w:t>инжекторных</w:t>
      </w:r>
      <w:proofErr w:type="spellEnd"/>
      <w:r w:rsidRPr="0023331C">
        <w:rPr>
          <w:sz w:val="28"/>
          <w:szCs w:val="28"/>
        </w:rPr>
        <w:t>) двигателей, зачисляются в бюджеты бюджетной системы Российской Федерации по нормативам, установленным в соответствии со статьями БК РФ.</w:t>
      </w:r>
    </w:p>
    <w:p w:rsidR="001F0647" w:rsidRPr="003A5491" w:rsidRDefault="00A31A2B" w:rsidP="001F0647">
      <w:pPr>
        <w:pStyle w:val="3"/>
        <w:tabs>
          <w:tab w:val="clear" w:pos="720"/>
        </w:tabs>
        <w:spacing w:before="180" w:after="0" w:line="276" w:lineRule="auto"/>
        <w:ind w:firstLine="0"/>
        <w:jc w:val="center"/>
        <w:rPr>
          <w:b/>
          <w:i/>
          <w:szCs w:val="28"/>
        </w:rPr>
      </w:pPr>
      <w:bookmarkStart w:id="27" w:name="_Toc491092191"/>
      <w:r>
        <w:rPr>
          <w:b/>
          <w:i/>
          <w:szCs w:val="28"/>
        </w:rPr>
        <w:t>5.</w:t>
      </w:r>
      <w:r w:rsidR="00E018F7">
        <w:rPr>
          <w:b/>
          <w:i/>
          <w:szCs w:val="28"/>
        </w:rPr>
        <w:t>1</w:t>
      </w:r>
      <w:r>
        <w:rPr>
          <w:b/>
          <w:i/>
          <w:szCs w:val="28"/>
        </w:rPr>
        <w:t>.8</w:t>
      </w:r>
      <w:r w:rsidR="001F0647" w:rsidRPr="003A5491">
        <w:rPr>
          <w:b/>
          <w:i/>
          <w:szCs w:val="28"/>
        </w:rPr>
        <w:t xml:space="preserve">. Акцизы на сидр, </w:t>
      </w:r>
      <w:proofErr w:type="spellStart"/>
      <w:r w:rsidR="001F0647" w:rsidRPr="003A5491">
        <w:rPr>
          <w:b/>
          <w:i/>
          <w:szCs w:val="28"/>
        </w:rPr>
        <w:t>пуаре</w:t>
      </w:r>
      <w:proofErr w:type="spellEnd"/>
      <w:r w:rsidR="001F0647" w:rsidRPr="003A5491">
        <w:rPr>
          <w:b/>
          <w:i/>
          <w:szCs w:val="28"/>
        </w:rPr>
        <w:t>, медовуху, производимые на территории Российской Федерации</w:t>
      </w:r>
      <w:r w:rsidR="001F0647" w:rsidRPr="003A5491">
        <w:rPr>
          <w:b/>
          <w:i/>
          <w:szCs w:val="28"/>
        </w:rPr>
        <w:br/>
        <w:t>182 1 03 02120 01 0000 110</w:t>
      </w:r>
      <w:bookmarkEnd w:id="27"/>
      <w:r w:rsidR="001F0647" w:rsidRPr="003A5491">
        <w:rPr>
          <w:b/>
          <w:i/>
          <w:szCs w:val="28"/>
        </w:rPr>
        <w:t xml:space="preserve"> </w:t>
      </w:r>
    </w:p>
    <w:p w:rsidR="001F0647" w:rsidRPr="0023331C" w:rsidRDefault="001F0647" w:rsidP="001F0647">
      <w:pPr>
        <w:spacing w:before="120" w:line="276" w:lineRule="auto"/>
        <w:rPr>
          <w:sz w:val="28"/>
          <w:szCs w:val="28"/>
        </w:rPr>
      </w:pPr>
      <w:r w:rsidRPr="0023331C">
        <w:rPr>
          <w:sz w:val="28"/>
          <w:szCs w:val="28"/>
        </w:rPr>
        <w:t>Для расч</w:t>
      </w:r>
      <w:r>
        <w:rPr>
          <w:sz w:val="28"/>
          <w:szCs w:val="28"/>
        </w:rPr>
        <w:t>е</w:t>
      </w:r>
      <w:r w:rsidRPr="0023331C">
        <w:rPr>
          <w:sz w:val="28"/>
          <w:szCs w:val="28"/>
        </w:rPr>
        <w:t xml:space="preserve">та поступлений акцизов на сидр, </w:t>
      </w:r>
      <w:proofErr w:type="spellStart"/>
      <w:r w:rsidRPr="0023331C">
        <w:rPr>
          <w:sz w:val="28"/>
          <w:szCs w:val="28"/>
        </w:rPr>
        <w:t>пуаре</w:t>
      </w:r>
      <w:proofErr w:type="spellEnd"/>
      <w:r w:rsidRPr="0023331C">
        <w:rPr>
          <w:sz w:val="28"/>
          <w:szCs w:val="28"/>
        </w:rPr>
        <w:t xml:space="preserve"> и медовуху используются:</w:t>
      </w:r>
    </w:p>
    <w:p w:rsidR="001F0647" w:rsidRPr="0023331C" w:rsidRDefault="001F0647" w:rsidP="001F0647">
      <w:pPr>
        <w:tabs>
          <w:tab w:val="num" w:pos="0"/>
        </w:tabs>
        <w:spacing w:line="276" w:lineRule="auto"/>
        <w:rPr>
          <w:sz w:val="28"/>
          <w:szCs w:val="28"/>
        </w:rPr>
      </w:pPr>
      <w:r w:rsidRPr="0023331C">
        <w:rPr>
          <w:sz w:val="28"/>
          <w:szCs w:val="28"/>
        </w:rPr>
        <w:t xml:space="preserve">- показатели прогноза социально-экономического развития Российской Федерации (налогооблагаемый </w:t>
      </w:r>
      <w:r w:rsidRPr="0023331C">
        <w:rPr>
          <w:bCs/>
          <w:sz w:val="28"/>
          <w:szCs w:val="28"/>
        </w:rPr>
        <w:t>объ</w:t>
      </w:r>
      <w:r>
        <w:rPr>
          <w:bCs/>
          <w:sz w:val="28"/>
          <w:szCs w:val="28"/>
        </w:rPr>
        <w:t>е</w:t>
      </w:r>
      <w:r w:rsidRPr="0023331C">
        <w:rPr>
          <w:bCs/>
          <w:sz w:val="28"/>
          <w:szCs w:val="28"/>
        </w:rPr>
        <w:t xml:space="preserve">м реализации </w:t>
      </w:r>
      <w:r w:rsidRPr="0023331C">
        <w:rPr>
          <w:sz w:val="28"/>
          <w:szCs w:val="28"/>
        </w:rPr>
        <w:t xml:space="preserve">сидра, </w:t>
      </w:r>
      <w:proofErr w:type="spellStart"/>
      <w:r w:rsidRPr="0023331C">
        <w:rPr>
          <w:sz w:val="28"/>
          <w:szCs w:val="28"/>
        </w:rPr>
        <w:t>пуаре</w:t>
      </w:r>
      <w:proofErr w:type="spellEnd"/>
      <w:r w:rsidRPr="0023331C">
        <w:rPr>
          <w:sz w:val="28"/>
          <w:szCs w:val="28"/>
        </w:rPr>
        <w:t xml:space="preserve"> и медовухи), разрабатываемые Минэкономразвития Российской Федерации;</w:t>
      </w:r>
    </w:p>
    <w:p w:rsidR="001F0647" w:rsidRPr="0023331C" w:rsidRDefault="001F0647" w:rsidP="001F0647">
      <w:pPr>
        <w:tabs>
          <w:tab w:val="num" w:pos="0"/>
        </w:tabs>
        <w:spacing w:line="276" w:lineRule="auto"/>
        <w:rPr>
          <w:sz w:val="28"/>
          <w:szCs w:val="28"/>
        </w:rPr>
      </w:pPr>
      <w:r w:rsidRPr="0023331C">
        <w:rPr>
          <w:sz w:val="28"/>
          <w:szCs w:val="28"/>
        </w:rPr>
        <w:t>- динамика налоговой базы по акцизу согласно данным отчета по форме № 5-АЛ «Отч</w:t>
      </w:r>
      <w:r>
        <w:rPr>
          <w:sz w:val="28"/>
          <w:szCs w:val="28"/>
        </w:rPr>
        <w:t>е</w:t>
      </w:r>
      <w:r w:rsidRPr="0023331C">
        <w:rPr>
          <w:sz w:val="28"/>
          <w:szCs w:val="28"/>
        </w:rPr>
        <w:t>т о налоговой базе и структуре начислений по акцизам на спирт, алкогольную и спиртосодержащую продукцию», сложившаяся за предыдущие периоды;</w:t>
      </w:r>
    </w:p>
    <w:p w:rsidR="001F0647" w:rsidRPr="0023331C" w:rsidRDefault="001F0647" w:rsidP="001F0647">
      <w:pPr>
        <w:spacing w:line="276" w:lineRule="auto"/>
        <w:rPr>
          <w:sz w:val="28"/>
          <w:szCs w:val="28"/>
        </w:rPr>
      </w:pPr>
      <w:r w:rsidRPr="0023331C">
        <w:rPr>
          <w:sz w:val="28"/>
          <w:szCs w:val="28"/>
        </w:rPr>
        <w:t>- динамика фактических поступлений по налогу согласно данным отч</w:t>
      </w:r>
      <w:r>
        <w:rPr>
          <w:sz w:val="28"/>
          <w:szCs w:val="28"/>
        </w:rPr>
        <w:t>е</w:t>
      </w:r>
      <w:r w:rsidRPr="0023331C">
        <w:rPr>
          <w:sz w:val="28"/>
          <w:szCs w:val="28"/>
        </w:rPr>
        <w:t>та по форме № 1-НМ «Отчет о начислении и поступлении налогов, сборов и иных обязательных платежей в бюджетную систему Российской Федерации»;</w:t>
      </w:r>
    </w:p>
    <w:p w:rsidR="001F0647" w:rsidRPr="0023331C" w:rsidRDefault="001F0647" w:rsidP="001F0647">
      <w:pPr>
        <w:tabs>
          <w:tab w:val="num" w:pos="0"/>
        </w:tabs>
        <w:spacing w:line="276" w:lineRule="auto"/>
        <w:rPr>
          <w:sz w:val="28"/>
          <w:szCs w:val="28"/>
        </w:rPr>
      </w:pPr>
      <w:r w:rsidRPr="0023331C">
        <w:rPr>
          <w:sz w:val="28"/>
          <w:szCs w:val="28"/>
        </w:rPr>
        <w:t xml:space="preserve">- </w:t>
      </w:r>
      <w:r w:rsidRPr="0023331C">
        <w:rPr>
          <w:bCs/>
          <w:sz w:val="28"/>
          <w:szCs w:val="28"/>
        </w:rPr>
        <w:t>налоговые ставки, предусмотренные главой 22 НК РФ «Акцизы</w:t>
      </w:r>
      <w:r w:rsidRPr="0023331C">
        <w:rPr>
          <w:sz w:val="28"/>
          <w:szCs w:val="28"/>
        </w:rPr>
        <w:t>».</w:t>
      </w:r>
    </w:p>
    <w:p w:rsidR="001F0647" w:rsidRPr="0023331C" w:rsidRDefault="001F0647" w:rsidP="001F0647">
      <w:pPr>
        <w:spacing w:line="276" w:lineRule="auto"/>
        <w:rPr>
          <w:sz w:val="28"/>
          <w:szCs w:val="28"/>
        </w:rPr>
      </w:pPr>
      <w:r w:rsidRPr="0023331C">
        <w:rPr>
          <w:sz w:val="28"/>
          <w:szCs w:val="28"/>
        </w:rPr>
        <w:t>Расч</w:t>
      </w:r>
      <w:r>
        <w:rPr>
          <w:sz w:val="28"/>
          <w:szCs w:val="28"/>
        </w:rPr>
        <w:t>е</w:t>
      </w:r>
      <w:r w:rsidRPr="0023331C">
        <w:rPr>
          <w:sz w:val="28"/>
          <w:szCs w:val="28"/>
        </w:rPr>
        <w:t xml:space="preserve">т поступлений акцизов на сидр, </w:t>
      </w:r>
      <w:proofErr w:type="spellStart"/>
      <w:r w:rsidRPr="0023331C">
        <w:rPr>
          <w:sz w:val="28"/>
          <w:szCs w:val="28"/>
        </w:rPr>
        <w:t>пуаре</w:t>
      </w:r>
      <w:proofErr w:type="spellEnd"/>
      <w:r w:rsidRPr="0023331C">
        <w:rPr>
          <w:sz w:val="28"/>
          <w:szCs w:val="28"/>
        </w:rPr>
        <w:t xml:space="preserve"> и медовуху осуществляется по методу прямого расч</w:t>
      </w:r>
      <w:r>
        <w:rPr>
          <w:sz w:val="28"/>
          <w:szCs w:val="28"/>
        </w:rPr>
        <w:t>е</w:t>
      </w:r>
      <w:r w:rsidRPr="0023331C">
        <w:rPr>
          <w:sz w:val="28"/>
          <w:szCs w:val="28"/>
        </w:rPr>
        <w:t>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1F0647" w:rsidRPr="0023331C" w:rsidRDefault="001F0647" w:rsidP="001F0647">
      <w:pPr>
        <w:spacing w:line="276" w:lineRule="auto"/>
        <w:rPr>
          <w:sz w:val="28"/>
          <w:szCs w:val="28"/>
        </w:rPr>
      </w:pPr>
      <w:r w:rsidRPr="0023331C">
        <w:rPr>
          <w:sz w:val="28"/>
          <w:szCs w:val="28"/>
        </w:rPr>
        <w:t xml:space="preserve">Поступления акцизов на сидр, </w:t>
      </w:r>
      <w:proofErr w:type="spellStart"/>
      <w:r w:rsidRPr="0023331C">
        <w:rPr>
          <w:sz w:val="28"/>
          <w:szCs w:val="28"/>
        </w:rPr>
        <w:t>пуаре</w:t>
      </w:r>
      <w:proofErr w:type="spellEnd"/>
      <w:r w:rsidRPr="0023331C">
        <w:rPr>
          <w:sz w:val="28"/>
          <w:szCs w:val="28"/>
        </w:rPr>
        <w:t xml:space="preserve"> и медовуху (</w:t>
      </w:r>
      <w:r w:rsidRPr="0023331C">
        <w:rPr>
          <w:b/>
          <w:i/>
          <w:sz w:val="28"/>
          <w:szCs w:val="28"/>
        </w:rPr>
        <w:t>А</w:t>
      </w:r>
      <w:r w:rsidRPr="0023331C">
        <w:rPr>
          <w:b/>
          <w:i/>
          <w:sz w:val="28"/>
          <w:szCs w:val="28"/>
          <w:vertAlign w:val="subscript"/>
        </w:rPr>
        <w:t xml:space="preserve"> сидр</w:t>
      </w:r>
      <w:r w:rsidRPr="0023331C">
        <w:rPr>
          <w:sz w:val="28"/>
          <w:szCs w:val="28"/>
        </w:rPr>
        <w:t>) определяется исходя из следующего алгоритма расч</w:t>
      </w:r>
      <w:r>
        <w:rPr>
          <w:sz w:val="28"/>
          <w:szCs w:val="28"/>
        </w:rPr>
        <w:t>е</w:t>
      </w:r>
      <w:r w:rsidRPr="0023331C">
        <w:rPr>
          <w:sz w:val="28"/>
          <w:szCs w:val="28"/>
        </w:rPr>
        <w:t>та (формуле):</w:t>
      </w:r>
    </w:p>
    <w:p w:rsidR="001F0647" w:rsidRPr="00BB2274" w:rsidRDefault="001F0647" w:rsidP="001F0647">
      <w:pPr>
        <w:spacing w:before="120" w:after="120" w:line="276" w:lineRule="auto"/>
        <w:jc w:val="center"/>
        <w:rPr>
          <w:b/>
          <w:i/>
          <w:sz w:val="28"/>
          <w:szCs w:val="28"/>
        </w:rPr>
      </w:pPr>
      <w:r w:rsidRPr="00BB2274">
        <w:rPr>
          <w:b/>
          <w:i/>
          <w:sz w:val="28"/>
          <w:szCs w:val="28"/>
        </w:rPr>
        <w:t>А</w:t>
      </w:r>
      <w:r w:rsidRPr="00BB2274">
        <w:rPr>
          <w:b/>
          <w:i/>
          <w:sz w:val="28"/>
          <w:szCs w:val="28"/>
          <w:vertAlign w:val="subscript"/>
        </w:rPr>
        <w:t xml:space="preserve"> сидр</w:t>
      </w:r>
      <w:r w:rsidRPr="00BB2274">
        <w:rPr>
          <w:b/>
          <w:i/>
          <w:sz w:val="28"/>
          <w:szCs w:val="28"/>
        </w:rPr>
        <w:t xml:space="preserve">= </w:t>
      </w:r>
      <w:r w:rsidRPr="00BB2274">
        <w:rPr>
          <w:b/>
          <w:i/>
          <w:sz w:val="27"/>
          <w:szCs w:val="27"/>
        </w:rPr>
        <w:t xml:space="preserve">∑ </w:t>
      </w:r>
      <w:r w:rsidRPr="00BB2274">
        <w:rPr>
          <w:b/>
          <w:i/>
          <w:sz w:val="28"/>
          <w:szCs w:val="28"/>
        </w:rPr>
        <w:t>(</w:t>
      </w:r>
      <w:r w:rsidRPr="00BB2274">
        <w:rPr>
          <w:b/>
          <w:i/>
          <w:sz w:val="28"/>
          <w:szCs w:val="28"/>
          <w:lang w:val="en-US"/>
        </w:rPr>
        <w:t>V</w:t>
      </w:r>
      <w:r w:rsidRPr="00BB2274">
        <w:rPr>
          <w:b/>
          <w:i/>
          <w:sz w:val="28"/>
          <w:szCs w:val="28"/>
          <w:vertAlign w:val="subscript"/>
        </w:rPr>
        <w:t>сидр</w:t>
      </w:r>
      <w:r w:rsidRPr="00BB2274">
        <w:rPr>
          <w:b/>
          <w:i/>
          <w:sz w:val="28"/>
          <w:szCs w:val="28"/>
        </w:rPr>
        <w:t>*</w:t>
      </w:r>
      <w:r w:rsidRPr="00BB2274">
        <w:rPr>
          <w:b/>
          <w:i/>
          <w:sz w:val="28"/>
          <w:szCs w:val="28"/>
          <w:lang w:val="en-US"/>
        </w:rPr>
        <w:t>S</w:t>
      </w:r>
      <w:r w:rsidRPr="00BB2274">
        <w:rPr>
          <w:b/>
          <w:i/>
          <w:sz w:val="28"/>
          <w:szCs w:val="28"/>
        </w:rPr>
        <w:t xml:space="preserve">* </w:t>
      </w:r>
      <w:r w:rsidRPr="00BB2274">
        <w:rPr>
          <w:b/>
          <w:i/>
          <w:sz w:val="28"/>
          <w:szCs w:val="28"/>
          <w:lang w:val="en-US"/>
        </w:rPr>
        <w:t>K</w:t>
      </w:r>
      <w:r w:rsidRPr="00BB2274">
        <w:rPr>
          <w:b/>
          <w:i/>
          <w:sz w:val="28"/>
          <w:szCs w:val="28"/>
        </w:rPr>
        <w:t xml:space="preserve"> </w:t>
      </w:r>
      <w:r w:rsidRPr="00BB2274">
        <w:rPr>
          <w:b/>
          <w:i/>
          <w:sz w:val="28"/>
          <w:szCs w:val="28"/>
          <w:vertAlign w:val="subscript"/>
        </w:rPr>
        <w:t>соб.</w:t>
      </w:r>
      <w:r w:rsidRPr="00BB2274">
        <w:rPr>
          <w:b/>
          <w:i/>
          <w:sz w:val="28"/>
          <w:szCs w:val="28"/>
        </w:rPr>
        <w:t>)</w:t>
      </w:r>
      <w:r w:rsidRPr="00BB2274">
        <w:rPr>
          <w:b/>
          <w:i/>
          <w:sz w:val="28"/>
          <w:szCs w:val="28"/>
          <w:vertAlign w:val="subscript"/>
        </w:rPr>
        <w:t xml:space="preserve"> </w:t>
      </w:r>
      <w:r w:rsidRPr="00BB2274">
        <w:rPr>
          <w:b/>
          <w:i/>
          <w:sz w:val="28"/>
          <w:szCs w:val="28"/>
        </w:rPr>
        <w:t>(+/-)</w:t>
      </w:r>
      <w:r w:rsidRPr="00BB2274">
        <w:rPr>
          <w:b/>
          <w:i/>
          <w:sz w:val="28"/>
          <w:szCs w:val="28"/>
          <w:lang w:val="en-US"/>
        </w:rPr>
        <w:t>P</w:t>
      </w:r>
      <w:r w:rsidRPr="00BB2274">
        <w:rPr>
          <w:b/>
          <w:i/>
          <w:sz w:val="28"/>
          <w:szCs w:val="28"/>
        </w:rPr>
        <w:t xml:space="preserve"> (+/-)</w:t>
      </w:r>
      <w:r w:rsidRPr="00BB2274">
        <w:rPr>
          <w:b/>
          <w:i/>
          <w:sz w:val="28"/>
          <w:szCs w:val="28"/>
          <w:lang w:val="en-US"/>
        </w:rPr>
        <w:t>F</w:t>
      </w:r>
      <w:r w:rsidRPr="00BB2274">
        <w:rPr>
          <w:b/>
          <w:i/>
          <w:sz w:val="28"/>
          <w:szCs w:val="28"/>
        </w:rPr>
        <w:t>,</w:t>
      </w:r>
    </w:p>
    <w:p w:rsidR="001F0647" w:rsidRPr="00BB2274" w:rsidRDefault="001F0647" w:rsidP="001F0647">
      <w:pPr>
        <w:spacing w:line="276" w:lineRule="auto"/>
        <w:rPr>
          <w:sz w:val="28"/>
          <w:szCs w:val="28"/>
        </w:rPr>
      </w:pPr>
      <w:r w:rsidRPr="00BB2274">
        <w:rPr>
          <w:sz w:val="28"/>
          <w:szCs w:val="28"/>
        </w:rPr>
        <w:t>где,</w:t>
      </w:r>
    </w:p>
    <w:p w:rsidR="001F0647" w:rsidRPr="0023331C" w:rsidRDefault="001F0647" w:rsidP="001F0647">
      <w:pPr>
        <w:spacing w:line="276" w:lineRule="auto"/>
        <w:rPr>
          <w:sz w:val="28"/>
          <w:szCs w:val="28"/>
        </w:rPr>
      </w:pPr>
      <w:r w:rsidRPr="0023331C">
        <w:rPr>
          <w:b/>
          <w:i/>
          <w:sz w:val="28"/>
          <w:szCs w:val="28"/>
          <w:lang w:val="en-US"/>
        </w:rPr>
        <w:t>V</w:t>
      </w:r>
      <w:r w:rsidRPr="0023331C">
        <w:rPr>
          <w:b/>
          <w:i/>
          <w:sz w:val="28"/>
          <w:szCs w:val="28"/>
          <w:vertAlign w:val="subscript"/>
        </w:rPr>
        <w:t>сидр</w:t>
      </w:r>
      <w:r w:rsidRPr="0023331C">
        <w:rPr>
          <w:sz w:val="28"/>
          <w:szCs w:val="28"/>
        </w:rPr>
        <w:t xml:space="preserve"> – налогооблагаемый объем реализации сидра, </w:t>
      </w:r>
      <w:proofErr w:type="spellStart"/>
      <w:r w:rsidRPr="0023331C">
        <w:rPr>
          <w:sz w:val="28"/>
          <w:szCs w:val="28"/>
        </w:rPr>
        <w:t>пуаре</w:t>
      </w:r>
      <w:proofErr w:type="spellEnd"/>
      <w:r w:rsidRPr="0023331C">
        <w:rPr>
          <w:sz w:val="28"/>
          <w:szCs w:val="28"/>
        </w:rPr>
        <w:t xml:space="preserve">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w:t>
      </w:r>
      <w:r w:rsidRPr="0023331C">
        <w:rPr>
          <w:sz w:val="28"/>
          <w:szCs w:val="28"/>
        </w:rPr>
        <w:lastRenderedPageBreak/>
        <w:t>деклараций, и (или) с данными Росстата России, и (или) с показателями отчета по форме №5-АЛ);</w:t>
      </w:r>
    </w:p>
    <w:p w:rsidR="001F0647" w:rsidRPr="0023331C" w:rsidRDefault="001F0647" w:rsidP="001F0647">
      <w:pPr>
        <w:spacing w:line="276" w:lineRule="auto"/>
        <w:rPr>
          <w:sz w:val="28"/>
          <w:szCs w:val="28"/>
        </w:rPr>
      </w:pPr>
      <w:r w:rsidRPr="0023331C">
        <w:rPr>
          <w:b/>
          <w:i/>
          <w:sz w:val="28"/>
          <w:szCs w:val="28"/>
          <w:lang w:val="en-US"/>
        </w:rPr>
        <w:t>S</w:t>
      </w:r>
      <w:r w:rsidRPr="0023331C">
        <w:rPr>
          <w:b/>
          <w:i/>
          <w:sz w:val="28"/>
          <w:szCs w:val="28"/>
        </w:rPr>
        <w:t xml:space="preserve"> –</w:t>
      </w:r>
      <w:r w:rsidRPr="0023331C">
        <w:rPr>
          <w:sz w:val="28"/>
          <w:szCs w:val="28"/>
        </w:rPr>
        <w:t xml:space="preserve"> ставка акциза, рублей за 1 литр;</w:t>
      </w:r>
    </w:p>
    <w:p w:rsidR="001F0647" w:rsidRPr="00BB2274" w:rsidRDefault="001F0647" w:rsidP="001F0647">
      <w:pPr>
        <w:spacing w:line="276" w:lineRule="auto"/>
        <w:rPr>
          <w:sz w:val="28"/>
          <w:szCs w:val="28"/>
        </w:rPr>
      </w:pPr>
      <w:r w:rsidRPr="00BB2274">
        <w:rPr>
          <w:b/>
          <w:i/>
          <w:sz w:val="28"/>
          <w:szCs w:val="28"/>
          <w:lang w:val="en-US"/>
        </w:rPr>
        <w:t>K</w:t>
      </w:r>
      <w:r w:rsidRPr="00BB2274">
        <w:rPr>
          <w:b/>
          <w:i/>
          <w:sz w:val="28"/>
          <w:szCs w:val="28"/>
        </w:rPr>
        <w:t xml:space="preserve"> </w:t>
      </w:r>
      <w:r w:rsidRPr="00BB2274">
        <w:rPr>
          <w:b/>
          <w:i/>
          <w:sz w:val="28"/>
          <w:szCs w:val="28"/>
          <w:vertAlign w:val="subscript"/>
        </w:rPr>
        <w:t>соб.</w:t>
      </w:r>
      <w:r w:rsidRPr="00BB2274">
        <w:rPr>
          <w:sz w:val="28"/>
          <w:szCs w:val="28"/>
        </w:rPr>
        <w:t xml:space="preserve"> – расч</w:t>
      </w:r>
      <w:r>
        <w:rPr>
          <w:sz w:val="28"/>
          <w:szCs w:val="28"/>
        </w:rPr>
        <w:t>е</w:t>
      </w:r>
      <w:r w:rsidRPr="00BB2274">
        <w:rPr>
          <w:sz w:val="28"/>
          <w:szCs w:val="28"/>
        </w:rPr>
        <w:t>тный уровень собираемости, с уч</w:t>
      </w:r>
      <w:r>
        <w:rPr>
          <w:sz w:val="28"/>
          <w:szCs w:val="28"/>
        </w:rPr>
        <w:t>е</w:t>
      </w:r>
      <w:r w:rsidRPr="00BB2274">
        <w:rPr>
          <w:sz w:val="28"/>
          <w:szCs w:val="28"/>
        </w:rPr>
        <w:t xml:space="preserve">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1F0647" w:rsidRPr="00BB2274" w:rsidRDefault="001F0647" w:rsidP="001F0647">
      <w:pPr>
        <w:spacing w:line="276" w:lineRule="auto"/>
        <w:rPr>
          <w:sz w:val="28"/>
          <w:szCs w:val="28"/>
        </w:rPr>
      </w:pPr>
      <w:r w:rsidRPr="00BB2274">
        <w:rPr>
          <w:sz w:val="28"/>
          <w:szCs w:val="28"/>
        </w:rPr>
        <w:t>Расч</w:t>
      </w:r>
      <w:r>
        <w:rPr>
          <w:sz w:val="28"/>
          <w:szCs w:val="28"/>
        </w:rPr>
        <w:t>е</w:t>
      </w:r>
      <w:r w:rsidRPr="00BB2274">
        <w:rPr>
          <w:sz w:val="28"/>
          <w:szCs w:val="28"/>
        </w:rPr>
        <w:t>тный уровень собираемости определяется согласно данным отч</w:t>
      </w:r>
      <w:r>
        <w:rPr>
          <w:sz w:val="28"/>
          <w:szCs w:val="28"/>
        </w:rPr>
        <w:t>е</w:t>
      </w:r>
      <w:r w:rsidRPr="00BB2274">
        <w:rPr>
          <w:sz w:val="28"/>
          <w:szCs w:val="28"/>
        </w:rPr>
        <w:t xml:space="preserve">та по форме № 1-НМ как частное от деления суммы поступившего налога на сумму начисленного налога. </w:t>
      </w:r>
    </w:p>
    <w:p w:rsidR="001F0647" w:rsidRPr="0023331C" w:rsidRDefault="001F0647" w:rsidP="001F0647">
      <w:pPr>
        <w:spacing w:line="276" w:lineRule="auto"/>
        <w:rPr>
          <w:sz w:val="28"/>
          <w:szCs w:val="28"/>
        </w:rPr>
      </w:pPr>
      <w:r w:rsidRPr="0023331C">
        <w:rPr>
          <w:b/>
          <w:i/>
          <w:sz w:val="28"/>
          <w:szCs w:val="28"/>
          <w:lang w:val="en-US"/>
        </w:rPr>
        <w:t>P</w:t>
      </w:r>
      <w:r w:rsidRPr="0023331C">
        <w:rPr>
          <w:sz w:val="28"/>
          <w:szCs w:val="28"/>
        </w:rPr>
        <w:t xml:space="preserve"> – переходящие платежи, тыс. рублей;</w:t>
      </w:r>
    </w:p>
    <w:p w:rsidR="001F0647" w:rsidRPr="0023331C" w:rsidRDefault="001F0647" w:rsidP="001F0647">
      <w:pPr>
        <w:spacing w:line="276" w:lineRule="auto"/>
        <w:rPr>
          <w:sz w:val="28"/>
          <w:szCs w:val="28"/>
        </w:rPr>
      </w:pPr>
      <w:r w:rsidRPr="0023331C">
        <w:rPr>
          <w:b/>
          <w:i/>
          <w:sz w:val="28"/>
          <w:szCs w:val="28"/>
        </w:rPr>
        <w:t xml:space="preserve">F </w:t>
      </w:r>
      <w:r w:rsidRPr="0023331C">
        <w:rPr>
          <w:i/>
          <w:sz w:val="28"/>
          <w:szCs w:val="28"/>
        </w:rPr>
        <w:t>–</w:t>
      </w:r>
      <w:r w:rsidRPr="0023331C">
        <w:rPr>
          <w:b/>
          <w:i/>
          <w:sz w:val="28"/>
          <w:szCs w:val="28"/>
        </w:rPr>
        <w:t xml:space="preserve"> </w:t>
      </w:r>
      <w:r w:rsidRPr="0023331C">
        <w:rPr>
          <w:sz w:val="28"/>
          <w:szCs w:val="28"/>
        </w:rPr>
        <w:t>корректирующая сумма поступлений, учитывающая изменения законодательства о налогах и сборах, а также другие факторы, тыс. рублей.</w:t>
      </w:r>
    </w:p>
    <w:p w:rsidR="001F0647" w:rsidRPr="00BB2274" w:rsidRDefault="001F0647" w:rsidP="001F0647">
      <w:pPr>
        <w:spacing w:before="120" w:line="276" w:lineRule="auto"/>
        <w:rPr>
          <w:sz w:val="28"/>
          <w:szCs w:val="28"/>
        </w:rPr>
      </w:pPr>
      <w:r w:rsidRPr="00BB2274">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w:t>
      </w:r>
      <w:r>
        <w:rPr>
          <w:sz w:val="28"/>
          <w:szCs w:val="28"/>
        </w:rPr>
        <w:t>е</w:t>
      </w:r>
      <w:r w:rsidRPr="00BB2274">
        <w:rPr>
          <w:sz w:val="28"/>
          <w:szCs w:val="28"/>
        </w:rPr>
        <w:t>ма поступлений учитываются в налогооблагаемой базе в виде исключения объ</w:t>
      </w:r>
      <w:r>
        <w:rPr>
          <w:sz w:val="28"/>
          <w:szCs w:val="28"/>
        </w:rPr>
        <w:t>е</w:t>
      </w:r>
      <w:r w:rsidRPr="00BB2274">
        <w:rPr>
          <w:sz w:val="28"/>
          <w:szCs w:val="28"/>
        </w:rPr>
        <w:t>мных показателей, неподлежащих налогообложению, либо облагаемых по ставке 0.</w:t>
      </w:r>
    </w:p>
    <w:p w:rsidR="001F0647" w:rsidRDefault="001F0647" w:rsidP="001F0647">
      <w:pPr>
        <w:spacing w:line="276" w:lineRule="auto"/>
        <w:rPr>
          <w:sz w:val="28"/>
          <w:szCs w:val="28"/>
        </w:rPr>
      </w:pPr>
      <w:r w:rsidRPr="00BB2274">
        <w:rPr>
          <w:sz w:val="28"/>
          <w:szCs w:val="28"/>
        </w:rPr>
        <w:t>Объем выпадающих доходов определяется в рамках прописанного алгоритма расчета прогнозного объема поступлений налога.</w:t>
      </w:r>
    </w:p>
    <w:p w:rsidR="001F0647" w:rsidRPr="0023331C" w:rsidRDefault="001F0647" w:rsidP="001F0647">
      <w:pPr>
        <w:spacing w:line="276" w:lineRule="auto"/>
        <w:rPr>
          <w:sz w:val="28"/>
          <w:szCs w:val="28"/>
        </w:rPr>
      </w:pPr>
      <w:r w:rsidRPr="0023331C">
        <w:rPr>
          <w:sz w:val="28"/>
          <w:szCs w:val="28"/>
        </w:rPr>
        <w:t xml:space="preserve">Акцизы на сидр, </w:t>
      </w:r>
      <w:proofErr w:type="spellStart"/>
      <w:r w:rsidRPr="0023331C">
        <w:rPr>
          <w:sz w:val="28"/>
          <w:szCs w:val="28"/>
        </w:rPr>
        <w:t>пуаре</w:t>
      </w:r>
      <w:proofErr w:type="spellEnd"/>
      <w:r w:rsidRPr="0023331C">
        <w:rPr>
          <w:sz w:val="28"/>
          <w:szCs w:val="28"/>
        </w:rPr>
        <w:t xml:space="preserve"> и медовуху зачисляются в бюджеты бюджетной системы Российской Федерации по нормативам, установленным в соответствии со статьями БК РФ.</w:t>
      </w:r>
    </w:p>
    <w:p w:rsidR="001F0647" w:rsidRPr="0023331C" w:rsidRDefault="00A31A2B" w:rsidP="001F0647">
      <w:pPr>
        <w:pStyle w:val="3"/>
        <w:keepLines/>
        <w:tabs>
          <w:tab w:val="clear" w:pos="720"/>
        </w:tabs>
        <w:spacing w:before="180" w:after="0" w:line="276" w:lineRule="auto"/>
        <w:ind w:firstLine="0"/>
        <w:jc w:val="center"/>
        <w:rPr>
          <w:b/>
          <w:i/>
          <w:szCs w:val="28"/>
        </w:rPr>
      </w:pPr>
      <w:bookmarkStart w:id="28" w:name="_Toc491092192"/>
      <w:r>
        <w:rPr>
          <w:b/>
          <w:i/>
          <w:szCs w:val="28"/>
        </w:rPr>
        <w:t>5.</w:t>
      </w:r>
      <w:r w:rsidR="00E018F7">
        <w:rPr>
          <w:b/>
          <w:i/>
          <w:szCs w:val="28"/>
        </w:rPr>
        <w:t>1</w:t>
      </w:r>
      <w:r>
        <w:rPr>
          <w:b/>
          <w:i/>
          <w:szCs w:val="28"/>
        </w:rPr>
        <w:t>.9</w:t>
      </w:r>
      <w:r w:rsidR="001F0647">
        <w:rPr>
          <w:b/>
          <w:i/>
          <w:szCs w:val="28"/>
        </w:rPr>
        <w:t xml:space="preserve">. </w:t>
      </w:r>
      <w:r w:rsidR="001F0647" w:rsidRPr="0023331C">
        <w:rPr>
          <w:b/>
          <w:i/>
          <w:szCs w:val="28"/>
        </w:rPr>
        <w:t>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001F0647" w:rsidRPr="0023331C">
        <w:rPr>
          <w:b/>
          <w:i/>
          <w:szCs w:val="28"/>
        </w:rPr>
        <w:br/>
        <w:t>182 1 03 02130 01 0000 110</w:t>
      </w:r>
      <w:bookmarkEnd w:id="28"/>
      <w:r w:rsidR="001F0647">
        <w:rPr>
          <w:b/>
          <w:i/>
          <w:szCs w:val="28"/>
        </w:rPr>
        <w:t xml:space="preserve"> </w:t>
      </w:r>
    </w:p>
    <w:p w:rsidR="001F0647" w:rsidRPr="0023331C" w:rsidRDefault="001F0647" w:rsidP="001F0647">
      <w:pPr>
        <w:spacing w:before="120" w:line="276" w:lineRule="auto"/>
        <w:rPr>
          <w:sz w:val="28"/>
          <w:szCs w:val="28"/>
        </w:rPr>
      </w:pPr>
      <w:bookmarkStart w:id="29" w:name="_Toc456460821"/>
      <w:r w:rsidRPr="0023331C">
        <w:rPr>
          <w:sz w:val="28"/>
          <w:szCs w:val="28"/>
        </w:rPr>
        <w:t>Для расч</w:t>
      </w:r>
      <w:r>
        <w:rPr>
          <w:sz w:val="28"/>
          <w:szCs w:val="28"/>
        </w:rPr>
        <w:t>е</w:t>
      </w:r>
      <w:r w:rsidRPr="0023331C">
        <w:rPr>
          <w:sz w:val="28"/>
          <w:szCs w:val="28"/>
        </w:rPr>
        <w:t>та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1F0647" w:rsidRPr="0023331C" w:rsidRDefault="001F0647" w:rsidP="001F0647">
      <w:pPr>
        <w:tabs>
          <w:tab w:val="num" w:pos="0"/>
        </w:tabs>
        <w:spacing w:line="276" w:lineRule="auto"/>
        <w:rPr>
          <w:sz w:val="28"/>
          <w:szCs w:val="28"/>
        </w:rPr>
      </w:pPr>
      <w:r w:rsidRPr="0023331C">
        <w:rPr>
          <w:sz w:val="28"/>
          <w:szCs w:val="28"/>
        </w:rPr>
        <w:lastRenderedPageBreak/>
        <w:t xml:space="preserve">- показатели прогноза социально-экономического развития Российской Федерации (налогооблагаемый </w:t>
      </w:r>
      <w:r w:rsidRPr="0023331C">
        <w:rPr>
          <w:bCs/>
          <w:sz w:val="28"/>
          <w:szCs w:val="28"/>
        </w:rPr>
        <w:t>объ</w:t>
      </w:r>
      <w:r>
        <w:rPr>
          <w:bCs/>
          <w:sz w:val="28"/>
          <w:szCs w:val="28"/>
        </w:rPr>
        <w:t>е</w:t>
      </w:r>
      <w:r w:rsidRPr="0023331C">
        <w:rPr>
          <w:bCs/>
          <w:sz w:val="28"/>
          <w:szCs w:val="28"/>
        </w:rPr>
        <w:t xml:space="preserve">м реализации </w:t>
      </w:r>
      <w:r w:rsidRPr="0023331C">
        <w:rPr>
          <w:sz w:val="28"/>
          <w:szCs w:val="28"/>
        </w:rPr>
        <w:t>алкогольной продукции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Минэкономразвития Российской Федерации;</w:t>
      </w:r>
    </w:p>
    <w:p w:rsidR="001F0647" w:rsidRPr="0023331C" w:rsidRDefault="001F0647" w:rsidP="001F0647">
      <w:pPr>
        <w:tabs>
          <w:tab w:val="num" w:pos="0"/>
        </w:tabs>
        <w:spacing w:line="276" w:lineRule="auto"/>
        <w:rPr>
          <w:sz w:val="28"/>
          <w:szCs w:val="28"/>
        </w:rPr>
      </w:pPr>
      <w:r w:rsidRPr="0023331C">
        <w:rPr>
          <w:sz w:val="28"/>
          <w:szCs w:val="28"/>
        </w:rPr>
        <w:t>- динамика налоговой базы по акцизу согласно данным отчета по форме № 5-АЛ «Отч</w:t>
      </w:r>
      <w:r>
        <w:rPr>
          <w:sz w:val="28"/>
          <w:szCs w:val="28"/>
        </w:rPr>
        <w:t>е</w:t>
      </w:r>
      <w:r w:rsidRPr="0023331C">
        <w:rPr>
          <w:sz w:val="28"/>
          <w:szCs w:val="28"/>
        </w:rPr>
        <w:t>т о налоговой базе и структуре начислений по акцизам на спирт, алкогольную и спиртосодержащую продукцию», сложившаяся за предыдущие периоды;</w:t>
      </w:r>
    </w:p>
    <w:p w:rsidR="001F0647" w:rsidRPr="0023331C" w:rsidRDefault="001F0647" w:rsidP="001F0647">
      <w:pPr>
        <w:spacing w:line="276" w:lineRule="auto"/>
        <w:rPr>
          <w:sz w:val="28"/>
          <w:szCs w:val="28"/>
        </w:rPr>
      </w:pPr>
      <w:r w:rsidRPr="0023331C">
        <w:rPr>
          <w:sz w:val="28"/>
          <w:szCs w:val="28"/>
        </w:rPr>
        <w:t>- динамика фактических поступлений по налогу согласно данным отч</w:t>
      </w:r>
      <w:r>
        <w:rPr>
          <w:sz w:val="28"/>
          <w:szCs w:val="28"/>
        </w:rPr>
        <w:t>е</w:t>
      </w:r>
      <w:r w:rsidRPr="0023331C">
        <w:rPr>
          <w:sz w:val="28"/>
          <w:szCs w:val="28"/>
        </w:rPr>
        <w:t>та по форме № 1-НМ «Отчет о начислении и поступлении налогов, сборов и иных обязательных платежей в бюджетную систему Российской Федерации»;</w:t>
      </w:r>
    </w:p>
    <w:p w:rsidR="001F0647" w:rsidRPr="0023331C" w:rsidRDefault="001F0647" w:rsidP="001F0647">
      <w:pPr>
        <w:tabs>
          <w:tab w:val="num" w:pos="0"/>
        </w:tabs>
        <w:spacing w:line="276" w:lineRule="auto"/>
        <w:rPr>
          <w:sz w:val="28"/>
          <w:szCs w:val="28"/>
        </w:rPr>
      </w:pPr>
      <w:r w:rsidRPr="0023331C">
        <w:rPr>
          <w:sz w:val="28"/>
          <w:szCs w:val="28"/>
        </w:rPr>
        <w:t xml:space="preserve">- </w:t>
      </w:r>
      <w:r w:rsidRPr="0023331C">
        <w:rPr>
          <w:bCs/>
          <w:sz w:val="28"/>
          <w:szCs w:val="28"/>
        </w:rPr>
        <w:t>налоговые ставки, предусмотренные главой 22 НК РФ «Акцизы</w:t>
      </w:r>
      <w:r w:rsidRPr="0023331C">
        <w:rPr>
          <w:sz w:val="28"/>
          <w:szCs w:val="28"/>
        </w:rPr>
        <w:t>».</w:t>
      </w:r>
    </w:p>
    <w:p w:rsidR="001F0647" w:rsidRPr="0023331C" w:rsidRDefault="001F0647" w:rsidP="001F0647">
      <w:pPr>
        <w:spacing w:line="276" w:lineRule="auto"/>
        <w:rPr>
          <w:sz w:val="28"/>
          <w:szCs w:val="28"/>
        </w:rPr>
      </w:pPr>
      <w:r w:rsidRPr="0023331C">
        <w:rPr>
          <w:sz w:val="28"/>
          <w:szCs w:val="28"/>
        </w:rPr>
        <w:t>Расч</w:t>
      </w:r>
      <w:r>
        <w:rPr>
          <w:sz w:val="28"/>
          <w:szCs w:val="28"/>
        </w:rPr>
        <w:t>е</w:t>
      </w:r>
      <w:r w:rsidRPr="0023331C">
        <w:rPr>
          <w:sz w:val="28"/>
          <w:szCs w:val="28"/>
        </w:rPr>
        <w:t>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w:t>
      </w:r>
      <w:r>
        <w:rPr>
          <w:sz w:val="28"/>
          <w:szCs w:val="28"/>
        </w:rPr>
        <w:t>е</w:t>
      </w:r>
      <w:r w:rsidRPr="0023331C">
        <w:rPr>
          <w:sz w:val="28"/>
          <w:szCs w:val="28"/>
        </w:rPr>
        <w:t>та, основанного на непосредственном использовании прогнозных значений объемных показателей с уч</w:t>
      </w:r>
      <w:r>
        <w:rPr>
          <w:sz w:val="28"/>
          <w:szCs w:val="28"/>
        </w:rPr>
        <w:t>е</w:t>
      </w:r>
      <w:r w:rsidRPr="0023331C">
        <w:rPr>
          <w:sz w:val="28"/>
          <w:szCs w:val="28"/>
        </w:rPr>
        <w:t>том крепости, размера ставок и других показателей, определяющих поступления акцизов (уровень собираемости и др.).</w:t>
      </w:r>
    </w:p>
    <w:p w:rsidR="001F0647" w:rsidRPr="0023331C" w:rsidRDefault="001F0647" w:rsidP="001F0647">
      <w:pPr>
        <w:spacing w:line="276" w:lineRule="auto"/>
        <w:rPr>
          <w:sz w:val="28"/>
          <w:szCs w:val="28"/>
        </w:rPr>
      </w:pPr>
      <w:r w:rsidRPr="0023331C">
        <w:rPr>
          <w:sz w:val="28"/>
          <w:szCs w:val="28"/>
        </w:rPr>
        <w:t>Поступления акцизов на алкогольную продукцию с объемной долей этилового спирта до 9% (</w:t>
      </w:r>
      <w:r w:rsidRPr="0023331C">
        <w:rPr>
          <w:b/>
          <w:i/>
          <w:sz w:val="28"/>
          <w:szCs w:val="28"/>
        </w:rPr>
        <w:t>А</w:t>
      </w:r>
      <w:r w:rsidRPr="0023331C">
        <w:rPr>
          <w:b/>
          <w:i/>
          <w:sz w:val="28"/>
          <w:szCs w:val="28"/>
          <w:vertAlign w:val="subscript"/>
        </w:rPr>
        <w:t>АЛ до9%</w:t>
      </w:r>
      <w:r w:rsidRPr="0023331C">
        <w:rPr>
          <w:sz w:val="28"/>
          <w:szCs w:val="28"/>
        </w:rPr>
        <w:t>) включительно определяется исходя из следующего алгоритма расч</w:t>
      </w:r>
      <w:r>
        <w:rPr>
          <w:sz w:val="28"/>
          <w:szCs w:val="28"/>
        </w:rPr>
        <w:t>е</w:t>
      </w:r>
      <w:r w:rsidRPr="0023331C">
        <w:rPr>
          <w:sz w:val="28"/>
          <w:szCs w:val="28"/>
        </w:rPr>
        <w:t>та (формуле):</w:t>
      </w:r>
    </w:p>
    <w:p w:rsidR="001F0647" w:rsidRPr="0023331C" w:rsidRDefault="001F0647" w:rsidP="001F0647">
      <w:pPr>
        <w:spacing w:line="276" w:lineRule="auto"/>
        <w:jc w:val="center"/>
        <w:rPr>
          <w:b/>
          <w:i/>
          <w:sz w:val="28"/>
          <w:szCs w:val="28"/>
        </w:rPr>
      </w:pPr>
      <w:r w:rsidRPr="003A5491">
        <w:rPr>
          <w:b/>
          <w:i/>
          <w:sz w:val="28"/>
          <w:szCs w:val="28"/>
        </w:rPr>
        <w:t>А</w:t>
      </w:r>
      <w:r w:rsidRPr="003A5491">
        <w:rPr>
          <w:b/>
          <w:i/>
          <w:sz w:val="28"/>
          <w:szCs w:val="28"/>
          <w:vertAlign w:val="subscript"/>
        </w:rPr>
        <w:t>АЛ до9%</w:t>
      </w:r>
      <w:r w:rsidRPr="003A5491">
        <w:rPr>
          <w:b/>
          <w:i/>
          <w:sz w:val="28"/>
          <w:szCs w:val="28"/>
        </w:rPr>
        <w:t xml:space="preserve">= </w:t>
      </w:r>
      <w:r w:rsidRPr="003A5491">
        <w:rPr>
          <w:b/>
          <w:i/>
          <w:sz w:val="27"/>
          <w:szCs w:val="27"/>
        </w:rPr>
        <w:t xml:space="preserve">∑ </w:t>
      </w:r>
      <w:r w:rsidRPr="003A5491">
        <w:rPr>
          <w:b/>
          <w:i/>
          <w:sz w:val="28"/>
          <w:szCs w:val="28"/>
        </w:rPr>
        <w:t>(</w:t>
      </w:r>
      <w:r w:rsidRPr="0023331C">
        <w:rPr>
          <w:b/>
          <w:i/>
          <w:sz w:val="28"/>
          <w:szCs w:val="28"/>
          <w:lang w:val="en-US"/>
        </w:rPr>
        <w:t>V</w:t>
      </w:r>
      <w:r w:rsidRPr="0023331C">
        <w:rPr>
          <w:b/>
          <w:i/>
          <w:sz w:val="28"/>
          <w:szCs w:val="28"/>
          <w:vertAlign w:val="subscript"/>
        </w:rPr>
        <w:t>АЛ до9%</w:t>
      </w:r>
      <w:r w:rsidRPr="0023331C">
        <w:rPr>
          <w:b/>
          <w:i/>
          <w:sz w:val="28"/>
          <w:szCs w:val="28"/>
        </w:rPr>
        <w:t>*</w:t>
      </w:r>
      <w:r w:rsidRPr="0023331C">
        <w:rPr>
          <w:b/>
          <w:i/>
          <w:sz w:val="28"/>
          <w:szCs w:val="28"/>
          <w:lang w:val="en-US"/>
        </w:rPr>
        <w:t>S</w:t>
      </w:r>
      <w:r w:rsidRPr="0023331C">
        <w:rPr>
          <w:b/>
          <w:i/>
          <w:sz w:val="28"/>
          <w:szCs w:val="28"/>
        </w:rPr>
        <w:t xml:space="preserve">* </w:t>
      </w:r>
      <w:r w:rsidRPr="0023331C">
        <w:rPr>
          <w:b/>
          <w:i/>
          <w:sz w:val="28"/>
          <w:szCs w:val="28"/>
          <w:lang w:val="en-US"/>
        </w:rPr>
        <w:t>K</w:t>
      </w:r>
      <w:r w:rsidRPr="0023331C">
        <w:rPr>
          <w:b/>
          <w:i/>
          <w:sz w:val="28"/>
          <w:szCs w:val="28"/>
        </w:rPr>
        <w:t xml:space="preserve"> </w:t>
      </w:r>
      <w:r w:rsidRPr="0023331C">
        <w:rPr>
          <w:b/>
          <w:i/>
          <w:sz w:val="28"/>
          <w:szCs w:val="28"/>
          <w:vertAlign w:val="subscript"/>
        </w:rPr>
        <w:t>соб.</w:t>
      </w:r>
      <w:r w:rsidRPr="0023331C">
        <w:rPr>
          <w:b/>
          <w:i/>
          <w:sz w:val="28"/>
          <w:szCs w:val="28"/>
        </w:rPr>
        <w:t>)</w:t>
      </w:r>
      <w:r w:rsidRPr="0023331C">
        <w:rPr>
          <w:b/>
          <w:i/>
          <w:sz w:val="28"/>
          <w:szCs w:val="28"/>
          <w:vertAlign w:val="subscript"/>
        </w:rPr>
        <w:t xml:space="preserve"> </w:t>
      </w:r>
      <w:r w:rsidRPr="0023331C">
        <w:rPr>
          <w:b/>
          <w:i/>
          <w:sz w:val="28"/>
          <w:szCs w:val="28"/>
        </w:rPr>
        <w:t>(+/-)</w:t>
      </w:r>
      <w:r w:rsidRPr="0023331C">
        <w:rPr>
          <w:b/>
          <w:i/>
          <w:sz w:val="28"/>
          <w:szCs w:val="28"/>
          <w:lang w:val="en-US"/>
        </w:rPr>
        <w:t>P</w:t>
      </w:r>
      <w:r w:rsidRPr="0023331C">
        <w:rPr>
          <w:b/>
          <w:i/>
          <w:sz w:val="28"/>
          <w:szCs w:val="28"/>
        </w:rPr>
        <w:t xml:space="preserve"> (+/-)</w:t>
      </w:r>
      <w:r w:rsidRPr="0023331C">
        <w:rPr>
          <w:b/>
          <w:i/>
          <w:sz w:val="28"/>
          <w:szCs w:val="28"/>
          <w:lang w:val="en-US"/>
        </w:rPr>
        <w:t>F</w:t>
      </w:r>
      <w:r w:rsidRPr="0023331C">
        <w:rPr>
          <w:b/>
          <w:i/>
          <w:sz w:val="28"/>
          <w:szCs w:val="28"/>
        </w:rPr>
        <w:t>,</w:t>
      </w:r>
    </w:p>
    <w:p w:rsidR="001F0647" w:rsidRPr="0023331C" w:rsidRDefault="001F0647" w:rsidP="001F0647">
      <w:pPr>
        <w:spacing w:line="276" w:lineRule="auto"/>
        <w:rPr>
          <w:sz w:val="28"/>
          <w:szCs w:val="28"/>
        </w:rPr>
      </w:pPr>
      <w:r w:rsidRPr="0023331C">
        <w:rPr>
          <w:sz w:val="28"/>
          <w:szCs w:val="28"/>
        </w:rPr>
        <w:t>где,</w:t>
      </w:r>
    </w:p>
    <w:p w:rsidR="001F0647" w:rsidRPr="0023331C" w:rsidRDefault="001F0647" w:rsidP="001F0647">
      <w:pPr>
        <w:spacing w:line="276" w:lineRule="auto"/>
        <w:rPr>
          <w:sz w:val="28"/>
          <w:szCs w:val="28"/>
        </w:rPr>
      </w:pPr>
      <w:r w:rsidRPr="0023331C">
        <w:rPr>
          <w:b/>
          <w:i/>
          <w:sz w:val="28"/>
          <w:szCs w:val="28"/>
          <w:lang w:val="en-US"/>
        </w:rPr>
        <w:t>V</w:t>
      </w:r>
      <w:r w:rsidRPr="0023331C">
        <w:rPr>
          <w:b/>
          <w:i/>
          <w:sz w:val="28"/>
          <w:szCs w:val="28"/>
          <w:vertAlign w:val="subscript"/>
        </w:rPr>
        <w:t>АЛдо9%</w:t>
      </w:r>
      <w:r w:rsidRPr="0023331C">
        <w:rPr>
          <w:sz w:val="28"/>
          <w:szCs w:val="28"/>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rsidR="001F0647" w:rsidRPr="0023331C" w:rsidRDefault="001F0647" w:rsidP="001F0647">
      <w:pPr>
        <w:spacing w:line="276" w:lineRule="auto"/>
        <w:rPr>
          <w:sz w:val="28"/>
          <w:szCs w:val="28"/>
        </w:rPr>
      </w:pPr>
      <w:r w:rsidRPr="0023331C">
        <w:rPr>
          <w:b/>
          <w:i/>
          <w:sz w:val="28"/>
          <w:szCs w:val="28"/>
          <w:lang w:val="en-US"/>
        </w:rPr>
        <w:t>S</w:t>
      </w:r>
      <w:r w:rsidRPr="0023331C">
        <w:rPr>
          <w:b/>
          <w:i/>
          <w:sz w:val="28"/>
          <w:szCs w:val="28"/>
        </w:rPr>
        <w:t xml:space="preserve"> –</w:t>
      </w:r>
      <w:r w:rsidRPr="0023331C">
        <w:rPr>
          <w:sz w:val="28"/>
          <w:szCs w:val="28"/>
        </w:rPr>
        <w:t xml:space="preserve"> ставка акциза, рублей за 1 литр безводного этилового спирта, содержащегося в подакцизном товаре;</w:t>
      </w:r>
    </w:p>
    <w:p w:rsidR="001F0647" w:rsidRPr="00592945" w:rsidRDefault="001F0647" w:rsidP="001F0647">
      <w:pPr>
        <w:spacing w:line="276" w:lineRule="auto"/>
        <w:rPr>
          <w:sz w:val="28"/>
          <w:szCs w:val="28"/>
        </w:rPr>
      </w:pPr>
      <w:r w:rsidRPr="00592945">
        <w:rPr>
          <w:b/>
          <w:i/>
          <w:sz w:val="28"/>
          <w:szCs w:val="28"/>
          <w:lang w:val="en-US"/>
        </w:rPr>
        <w:lastRenderedPageBreak/>
        <w:t>K</w:t>
      </w:r>
      <w:r w:rsidRPr="00592945">
        <w:rPr>
          <w:b/>
          <w:i/>
          <w:sz w:val="28"/>
          <w:szCs w:val="28"/>
        </w:rPr>
        <w:t xml:space="preserve"> </w:t>
      </w:r>
      <w:r w:rsidRPr="00592945">
        <w:rPr>
          <w:b/>
          <w:i/>
          <w:sz w:val="28"/>
          <w:szCs w:val="28"/>
          <w:vertAlign w:val="subscript"/>
        </w:rPr>
        <w:t>соб.</w:t>
      </w:r>
      <w:r w:rsidRPr="00592945">
        <w:rPr>
          <w:sz w:val="28"/>
          <w:szCs w:val="28"/>
        </w:rPr>
        <w:t xml:space="preserve"> – расч</w:t>
      </w:r>
      <w:r>
        <w:rPr>
          <w:sz w:val="28"/>
          <w:szCs w:val="28"/>
        </w:rPr>
        <w:t>е</w:t>
      </w:r>
      <w:r w:rsidRPr="00592945">
        <w:rPr>
          <w:sz w:val="28"/>
          <w:szCs w:val="28"/>
        </w:rPr>
        <w:t>тный уровень собираемости, с уч</w:t>
      </w:r>
      <w:r>
        <w:rPr>
          <w:sz w:val="28"/>
          <w:szCs w:val="28"/>
        </w:rPr>
        <w:t>е</w:t>
      </w:r>
      <w:r w:rsidRPr="00592945">
        <w:rPr>
          <w:sz w:val="28"/>
          <w:szCs w:val="28"/>
        </w:rPr>
        <w:t xml:space="preserve">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1F0647" w:rsidRPr="00592945" w:rsidRDefault="001F0647" w:rsidP="001F0647">
      <w:pPr>
        <w:spacing w:line="276" w:lineRule="auto"/>
        <w:rPr>
          <w:sz w:val="28"/>
          <w:szCs w:val="28"/>
        </w:rPr>
      </w:pPr>
      <w:r w:rsidRPr="00592945">
        <w:rPr>
          <w:sz w:val="28"/>
          <w:szCs w:val="28"/>
        </w:rPr>
        <w:t>Расч</w:t>
      </w:r>
      <w:r>
        <w:rPr>
          <w:sz w:val="28"/>
          <w:szCs w:val="28"/>
        </w:rPr>
        <w:t>е</w:t>
      </w:r>
      <w:r w:rsidRPr="00592945">
        <w:rPr>
          <w:sz w:val="28"/>
          <w:szCs w:val="28"/>
        </w:rPr>
        <w:t>тный уровень собираемости определяется согласно данным отч</w:t>
      </w:r>
      <w:r>
        <w:rPr>
          <w:sz w:val="28"/>
          <w:szCs w:val="28"/>
        </w:rPr>
        <w:t>е</w:t>
      </w:r>
      <w:r w:rsidRPr="00592945">
        <w:rPr>
          <w:sz w:val="28"/>
          <w:szCs w:val="28"/>
        </w:rPr>
        <w:t xml:space="preserve">та по форме № 1-НМ как частное от деления суммы поступившего налога на сумму начисленного налога. </w:t>
      </w:r>
    </w:p>
    <w:p w:rsidR="001F0647" w:rsidRPr="0023331C" w:rsidRDefault="001F0647" w:rsidP="001F0647">
      <w:pPr>
        <w:spacing w:line="276" w:lineRule="auto"/>
        <w:rPr>
          <w:sz w:val="28"/>
          <w:szCs w:val="28"/>
        </w:rPr>
      </w:pPr>
      <w:r w:rsidRPr="0023331C">
        <w:rPr>
          <w:b/>
          <w:i/>
          <w:sz w:val="28"/>
          <w:szCs w:val="28"/>
          <w:lang w:val="en-US"/>
        </w:rPr>
        <w:t>P</w:t>
      </w:r>
      <w:r w:rsidRPr="0023331C">
        <w:rPr>
          <w:sz w:val="28"/>
          <w:szCs w:val="28"/>
        </w:rPr>
        <w:t xml:space="preserve"> – переходящие платежи, тыс. рублей;</w:t>
      </w:r>
    </w:p>
    <w:p w:rsidR="001F0647" w:rsidRPr="0023331C" w:rsidRDefault="001F0647" w:rsidP="001F0647">
      <w:pPr>
        <w:spacing w:line="276" w:lineRule="auto"/>
        <w:rPr>
          <w:sz w:val="28"/>
          <w:szCs w:val="28"/>
        </w:rPr>
      </w:pPr>
      <w:r w:rsidRPr="0023331C">
        <w:rPr>
          <w:b/>
          <w:i/>
          <w:sz w:val="28"/>
          <w:szCs w:val="28"/>
        </w:rPr>
        <w:t xml:space="preserve">F </w:t>
      </w:r>
      <w:r w:rsidRPr="0023331C">
        <w:rPr>
          <w:i/>
          <w:sz w:val="28"/>
          <w:szCs w:val="28"/>
        </w:rPr>
        <w:t>–</w:t>
      </w:r>
      <w:r w:rsidRPr="0023331C">
        <w:rPr>
          <w:b/>
          <w:i/>
          <w:sz w:val="28"/>
          <w:szCs w:val="28"/>
        </w:rPr>
        <w:t xml:space="preserve"> </w:t>
      </w:r>
      <w:r w:rsidRPr="0023331C">
        <w:rPr>
          <w:sz w:val="28"/>
          <w:szCs w:val="28"/>
        </w:rPr>
        <w:t>корректирующая сумма поступлений, учитывающая изменения законодательства о налогах и сборах, а также другие факторы, тыс. рублей.</w:t>
      </w:r>
    </w:p>
    <w:p w:rsidR="001F0647" w:rsidRPr="0023331C" w:rsidRDefault="001F0647" w:rsidP="001F0647">
      <w:pPr>
        <w:spacing w:line="276" w:lineRule="auto"/>
        <w:rPr>
          <w:sz w:val="28"/>
          <w:szCs w:val="28"/>
        </w:rPr>
      </w:pPr>
    </w:p>
    <w:p w:rsidR="001F0647" w:rsidRPr="0023331C" w:rsidRDefault="001F0647" w:rsidP="001F0647">
      <w:pPr>
        <w:spacing w:line="276" w:lineRule="auto"/>
        <w:rPr>
          <w:sz w:val="28"/>
          <w:szCs w:val="28"/>
        </w:rPr>
      </w:pPr>
      <w:r w:rsidRPr="0023331C">
        <w:rPr>
          <w:sz w:val="28"/>
          <w:szCs w:val="28"/>
        </w:rPr>
        <w:t>Налогооблагаемый объем реализации алкогольной продукции с объемной долей этилового спирта до 9%, литры безводного этилового спирта</w:t>
      </w:r>
    </w:p>
    <w:p w:rsidR="001F0647" w:rsidRPr="0023331C" w:rsidRDefault="001F0647" w:rsidP="001F0647">
      <w:pPr>
        <w:spacing w:before="120" w:line="276" w:lineRule="auto"/>
        <w:jc w:val="center"/>
        <w:rPr>
          <w:b/>
          <w:i/>
          <w:sz w:val="28"/>
          <w:szCs w:val="28"/>
          <w:vertAlign w:val="subscript"/>
        </w:rPr>
      </w:pPr>
      <w:r w:rsidRPr="0023331C">
        <w:rPr>
          <w:b/>
          <w:i/>
          <w:sz w:val="28"/>
          <w:szCs w:val="28"/>
          <w:lang w:val="en-US"/>
        </w:rPr>
        <w:t>V</w:t>
      </w:r>
      <w:r w:rsidRPr="0023331C">
        <w:rPr>
          <w:b/>
          <w:i/>
          <w:sz w:val="28"/>
          <w:szCs w:val="28"/>
          <w:vertAlign w:val="subscript"/>
        </w:rPr>
        <w:t xml:space="preserve">АЛдо9% = </w:t>
      </w:r>
      <w:r w:rsidRPr="0023331C">
        <w:rPr>
          <w:b/>
          <w:i/>
          <w:sz w:val="28"/>
          <w:szCs w:val="28"/>
          <w:lang w:val="en-US"/>
        </w:rPr>
        <w:t>V</w:t>
      </w:r>
      <w:r w:rsidRPr="0023331C">
        <w:rPr>
          <w:b/>
          <w:i/>
          <w:sz w:val="28"/>
          <w:szCs w:val="28"/>
          <w:vertAlign w:val="subscript"/>
        </w:rPr>
        <w:t>АП1*</w:t>
      </w:r>
      <w:r w:rsidRPr="0023331C">
        <w:rPr>
          <w:b/>
          <w:i/>
          <w:sz w:val="28"/>
          <w:szCs w:val="28"/>
        </w:rPr>
        <w:t xml:space="preserve"> </w:t>
      </w:r>
      <w:r w:rsidRPr="0023331C">
        <w:rPr>
          <w:b/>
          <w:i/>
          <w:sz w:val="28"/>
          <w:szCs w:val="28"/>
          <w:lang w:val="en-US"/>
        </w:rPr>
        <w:t>K</w:t>
      </w:r>
      <w:r w:rsidRPr="0023331C">
        <w:rPr>
          <w:b/>
          <w:i/>
          <w:sz w:val="28"/>
          <w:szCs w:val="28"/>
          <w:vertAlign w:val="subscript"/>
        </w:rPr>
        <w:t>АЛдо9%;</w:t>
      </w:r>
    </w:p>
    <w:p w:rsidR="001F0647" w:rsidRPr="0023331C" w:rsidRDefault="001F0647" w:rsidP="001F0647">
      <w:pPr>
        <w:spacing w:before="120" w:line="276" w:lineRule="auto"/>
        <w:rPr>
          <w:sz w:val="28"/>
          <w:szCs w:val="28"/>
        </w:rPr>
      </w:pPr>
      <w:r w:rsidRPr="0023331C">
        <w:rPr>
          <w:b/>
          <w:i/>
          <w:sz w:val="28"/>
          <w:szCs w:val="28"/>
          <w:lang w:val="en-US"/>
        </w:rPr>
        <w:t>V</w:t>
      </w:r>
      <w:r w:rsidRPr="0023331C">
        <w:rPr>
          <w:b/>
          <w:i/>
          <w:sz w:val="28"/>
          <w:szCs w:val="28"/>
          <w:vertAlign w:val="subscript"/>
        </w:rPr>
        <w:t xml:space="preserve">АП1 </w:t>
      </w:r>
      <w:r w:rsidRPr="0023331C">
        <w:rPr>
          <w:b/>
          <w:i/>
          <w:sz w:val="28"/>
          <w:szCs w:val="28"/>
        </w:rPr>
        <w:t xml:space="preserve">– </w:t>
      </w:r>
      <w:r w:rsidRPr="0023331C">
        <w:rPr>
          <w:sz w:val="28"/>
          <w:szCs w:val="28"/>
        </w:rPr>
        <w:t>налогооблагаемый объем алкогольной продукции с объемной долей этилового спирта до 9%, л.;</w:t>
      </w:r>
    </w:p>
    <w:p w:rsidR="001F0647" w:rsidRPr="0023331C" w:rsidRDefault="001F0647" w:rsidP="001F0647">
      <w:pPr>
        <w:spacing w:line="276" w:lineRule="auto"/>
        <w:rPr>
          <w:sz w:val="28"/>
          <w:szCs w:val="28"/>
        </w:rPr>
      </w:pPr>
      <w:r w:rsidRPr="0023331C">
        <w:rPr>
          <w:b/>
          <w:i/>
          <w:sz w:val="28"/>
          <w:szCs w:val="28"/>
          <w:lang w:val="en-US"/>
        </w:rPr>
        <w:t>K</w:t>
      </w:r>
      <w:r w:rsidRPr="0023331C">
        <w:rPr>
          <w:b/>
          <w:i/>
          <w:sz w:val="28"/>
          <w:szCs w:val="28"/>
          <w:vertAlign w:val="subscript"/>
        </w:rPr>
        <w:t xml:space="preserve">АЛдо9% </w:t>
      </w:r>
      <w:r w:rsidRPr="0023331C">
        <w:rPr>
          <w:b/>
          <w:i/>
          <w:sz w:val="28"/>
          <w:szCs w:val="28"/>
        </w:rPr>
        <w:t xml:space="preserve">– </w:t>
      </w:r>
      <w:r w:rsidRPr="0023331C">
        <w:rPr>
          <w:sz w:val="28"/>
          <w:szCs w:val="28"/>
        </w:rPr>
        <w:t xml:space="preserve">средняя крепость алкогольной продукции с объемной долей этилового спирта до 9%, % (в соответствии с данными </w:t>
      </w:r>
      <w:proofErr w:type="spellStart"/>
      <w:r w:rsidRPr="0023331C">
        <w:rPr>
          <w:sz w:val="28"/>
          <w:szCs w:val="28"/>
        </w:rPr>
        <w:t>Росалкогольрегулирования</w:t>
      </w:r>
      <w:proofErr w:type="spellEnd"/>
      <w:r w:rsidRPr="0023331C">
        <w:rPr>
          <w:sz w:val="28"/>
          <w:szCs w:val="28"/>
        </w:rPr>
        <w:t xml:space="preserve"> и (или) оперативного анализа налоговых деклараций).</w:t>
      </w:r>
    </w:p>
    <w:p w:rsidR="001F0647" w:rsidRPr="00592945" w:rsidRDefault="001F0647" w:rsidP="001F0647">
      <w:pPr>
        <w:spacing w:before="120" w:line="276" w:lineRule="auto"/>
        <w:rPr>
          <w:sz w:val="28"/>
          <w:szCs w:val="28"/>
        </w:rPr>
      </w:pPr>
      <w:r w:rsidRPr="00592945">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w:t>
      </w:r>
      <w:r>
        <w:rPr>
          <w:sz w:val="28"/>
          <w:szCs w:val="28"/>
        </w:rPr>
        <w:t>е</w:t>
      </w:r>
      <w:r w:rsidRPr="00592945">
        <w:rPr>
          <w:sz w:val="28"/>
          <w:szCs w:val="28"/>
        </w:rPr>
        <w:t>ма поступлений учитываются в налогооблагаемой базе в виде исключения объ</w:t>
      </w:r>
      <w:r>
        <w:rPr>
          <w:sz w:val="28"/>
          <w:szCs w:val="28"/>
        </w:rPr>
        <w:t>е</w:t>
      </w:r>
      <w:r w:rsidRPr="00592945">
        <w:rPr>
          <w:sz w:val="28"/>
          <w:szCs w:val="28"/>
        </w:rPr>
        <w:t>мных показателей, неподлежащих налогообложению, либо облагаемых по ставке 0.</w:t>
      </w:r>
    </w:p>
    <w:p w:rsidR="001F0647" w:rsidRDefault="001F0647" w:rsidP="001F0647">
      <w:pPr>
        <w:spacing w:line="276" w:lineRule="auto"/>
        <w:rPr>
          <w:sz w:val="28"/>
          <w:szCs w:val="28"/>
        </w:rPr>
      </w:pPr>
      <w:r w:rsidRPr="00592945">
        <w:rPr>
          <w:sz w:val="28"/>
          <w:szCs w:val="28"/>
        </w:rPr>
        <w:t>Объем выпадающих доходов определяется в рамках прописанного алгоритма расчета прогнозного объема поступлений налога.</w:t>
      </w:r>
    </w:p>
    <w:p w:rsidR="001F0647" w:rsidRPr="0023331C" w:rsidRDefault="001F0647" w:rsidP="001F0647">
      <w:pPr>
        <w:spacing w:line="276" w:lineRule="auto"/>
        <w:rPr>
          <w:sz w:val="28"/>
          <w:szCs w:val="28"/>
        </w:rPr>
      </w:pPr>
      <w:r w:rsidRPr="0023331C">
        <w:rPr>
          <w:sz w:val="28"/>
          <w:szCs w:val="28"/>
        </w:rPr>
        <w:t>Акцизы на алкогольную продукцию с объемной долей этилового спирта 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rsidR="001F0647" w:rsidRPr="0023331C" w:rsidRDefault="00A31A2B" w:rsidP="001F0647">
      <w:pPr>
        <w:pStyle w:val="3"/>
        <w:tabs>
          <w:tab w:val="clear" w:pos="720"/>
        </w:tabs>
        <w:spacing w:before="180" w:after="0" w:line="276" w:lineRule="auto"/>
        <w:ind w:firstLine="0"/>
        <w:jc w:val="center"/>
        <w:rPr>
          <w:b/>
          <w:i/>
          <w:szCs w:val="28"/>
        </w:rPr>
      </w:pPr>
      <w:bookmarkStart w:id="30" w:name="_Toc491092196"/>
      <w:bookmarkEnd w:id="29"/>
      <w:r>
        <w:rPr>
          <w:b/>
          <w:i/>
          <w:szCs w:val="28"/>
        </w:rPr>
        <w:t>5.</w:t>
      </w:r>
      <w:r w:rsidR="00E018F7">
        <w:rPr>
          <w:b/>
          <w:i/>
          <w:szCs w:val="28"/>
        </w:rPr>
        <w:t>1</w:t>
      </w:r>
      <w:r>
        <w:rPr>
          <w:b/>
          <w:i/>
          <w:szCs w:val="28"/>
        </w:rPr>
        <w:t>.10</w:t>
      </w:r>
      <w:r w:rsidR="001F0647">
        <w:rPr>
          <w:b/>
          <w:i/>
          <w:szCs w:val="28"/>
        </w:rPr>
        <w:t xml:space="preserve">. </w:t>
      </w:r>
      <w:r w:rsidR="001F0647" w:rsidRPr="0023331C">
        <w:rPr>
          <w:b/>
          <w:i/>
          <w:szCs w:val="28"/>
        </w:rPr>
        <w:t>Акцизы на средние дистилляты, производимые на территории Российской Федерации</w:t>
      </w:r>
      <w:r w:rsidR="001F0647" w:rsidRPr="0023331C">
        <w:rPr>
          <w:b/>
          <w:i/>
          <w:szCs w:val="28"/>
        </w:rPr>
        <w:br/>
        <w:t>182 1 03 02330 01 0000 110</w:t>
      </w:r>
      <w:bookmarkEnd w:id="30"/>
      <w:r w:rsidR="001F0647">
        <w:rPr>
          <w:b/>
          <w:i/>
          <w:szCs w:val="28"/>
        </w:rPr>
        <w:t xml:space="preserve"> </w:t>
      </w:r>
    </w:p>
    <w:p w:rsidR="001F0647" w:rsidRPr="0023331C" w:rsidRDefault="001F0647" w:rsidP="001F0647">
      <w:pPr>
        <w:keepNext/>
        <w:spacing w:line="276" w:lineRule="auto"/>
        <w:rPr>
          <w:sz w:val="28"/>
          <w:szCs w:val="28"/>
        </w:rPr>
      </w:pPr>
      <w:r w:rsidRPr="0023331C">
        <w:rPr>
          <w:sz w:val="28"/>
          <w:szCs w:val="28"/>
        </w:rPr>
        <w:t>Для расч</w:t>
      </w:r>
      <w:r>
        <w:rPr>
          <w:sz w:val="28"/>
          <w:szCs w:val="28"/>
        </w:rPr>
        <w:t>е</w:t>
      </w:r>
      <w:r w:rsidRPr="0023331C">
        <w:rPr>
          <w:sz w:val="28"/>
          <w:szCs w:val="28"/>
        </w:rPr>
        <w:t>та акцизов на средние дистилляты, используются:</w:t>
      </w:r>
    </w:p>
    <w:p w:rsidR="001F0647" w:rsidRPr="0023331C" w:rsidRDefault="001F0647" w:rsidP="001F0647">
      <w:pPr>
        <w:spacing w:line="276" w:lineRule="auto"/>
        <w:rPr>
          <w:sz w:val="28"/>
          <w:szCs w:val="28"/>
        </w:rPr>
      </w:pPr>
      <w:r w:rsidRPr="0023331C">
        <w:rPr>
          <w:sz w:val="28"/>
          <w:szCs w:val="28"/>
        </w:rPr>
        <w:t>- показатели прогноза социально-экономического развития Российской Федерации на очередной финансовый год и плановый период (налогооблагаемый объ</w:t>
      </w:r>
      <w:r>
        <w:rPr>
          <w:sz w:val="28"/>
          <w:szCs w:val="28"/>
        </w:rPr>
        <w:t>е</w:t>
      </w:r>
      <w:r w:rsidRPr="0023331C">
        <w:rPr>
          <w:sz w:val="28"/>
          <w:szCs w:val="28"/>
        </w:rPr>
        <w:t>м средних дистиллятов, в том числе объем средних дистиллятов, использованный для заправки морских судов), разрабатываемые Минэкономразвития Российской Федерации;</w:t>
      </w:r>
    </w:p>
    <w:p w:rsidR="001F0647" w:rsidRPr="0023331C" w:rsidRDefault="001F0647" w:rsidP="001F0647">
      <w:pPr>
        <w:spacing w:line="276" w:lineRule="auto"/>
        <w:rPr>
          <w:sz w:val="28"/>
          <w:szCs w:val="28"/>
        </w:rPr>
      </w:pPr>
      <w:r w:rsidRPr="0023331C">
        <w:rPr>
          <w:sz w:val="28"/>
          <w:szCs w:val="28"/>
        </w:rPr>
        <w:lastRenderedPageBreak/>
        <w:t>- динамика налоговой базы по акцизу сложившаяся за предыдущие периоды согласно данным отчета по форме № 5-НП «Отч</w:t>
      </w:r>
      <w:r>
        <w:rPr>
          <w:sz w:val="28"/>
          <w:szCs w:val="28"/>
        </w:rPr>
        <w:t>е</w:t>
      </w:r>
      <w:r w:rsidRPr="0023331C">
        <w:rPr>
          <w:sz w:val="28"/>
          <w:szCs w:val="28"/>
        </w:rPr>
        <w:t>т о налоговой базе и структуре начислений по акцизам на нефтепродукты»;</w:t>
      </w:r>
    </w:p>
    <w:p w:rsidR="001F0647" w:rsidRPr="0023331C" w:rsidRDefault="001F0647" w:rsidP="001F0647">
      <w:pPr>
        <w:spacing w:line="276" w:lineRule="auto"/>
        <w:rPr>
          <w:sz w:val="28"/>
          <w:szCs w:val="28"/>
        </w:rPr>
      </w:pPr>
      <w:r w:rsidRPr="0023331C">
        <w:rPr>
          <w:sz w:val="28"/>
          <w:szCs w:val="28"/>
        </w:rPr>
        <w:t>- динамика фактических поступлений по налогу согласно данным отч</w:t>
      </w:r>
      <w:r>
        <w:rPr>
          <w:sz w:val="28"/>
          <w:szCs w:val="28"/>
        </w:rPr>
        <w:t>е</w:t>
      </w:r>
      <w:r w:rsidRPr="0023331C">
        <w:rPr>
          <w:sz w:val="28"/>
          <w:szCs w:val="28"/>
        </w:rPr>
        <w:t>та по форме № 1-НМ «Отчет о начислении и поступлении налогов, сборов и иных обязательных платежей в бюджетную систему Российской Федерации»;</w:t>
      </w:r>
    </w:p>
    <w:p w:rsidR="001F0647" w:rsidRPr="0023331C" w:rsidRDefault="001F0647" w:rsidP="001F0647">
      <w:pPr>
        <w:tabs>
          <w:tab w:val="num" w:pos="0"/>
        </w:tabs>
        <w:spacing w:line="276" w:lineRule="auto"/>
        <w:rPr>
          <w:sz w:val="28"/>
          <w:szCs w:val="28"/>
        </w:rPr>
      </w:pPr>
      <w:r w:rsidRPr="0023331C">
        <w:rPr>
          <w:sz w:val="28"/>
          <w:szCs w:val="28"/>
        </w:rPr>
        <w:t xml:space="preserve">- </w:t>
      </w:r>
      <w:r w:rsidRPr="0023331C">
        <w:rPr>
          <w:bCs/>
          <w:sz w:val="28"/>
          <w:szCs w:val="28"/>
        </w:rPr>
        <w:t xml:space="preserve">налоговые ставки, </w:t>
      </w:r>
      <w:r w:rsidRPr="0023331C">
        <w:rPr>
          <w:sz w:val="28"/>
          <w:szCs w:val="28"/>
        </w:rPr>
        <w:t>коэффициенты (применяемые к начислениям для расчета возврата) и преференции,</w:t>
      </w:r>
      <w:r w:rsidRPr="0023331C">
        <w:rPr>
          <w:bCs/>
          <w:sz w:val="28"/>
          <w:szCs w:val="28"/>
        </w:rPr>
        <w:t xml:space="preserve"> предусмотренные главой 22 НК РФ «Акцизы</w:t>
      </w:r>
      <w:r w:rsidRPr="0023331C">
        <w:rPr>
          <w:sz w:val="28"/>
          <w:szCs w:val="28"/>
        </w:rPr>
        <w:t>».</w:t>
      </w:r>
    </w:p>
    <w:p w:rsidR="001F0647" w:rsidRPr="0023331C" w:rsidRDefault="001F0647" w:rsidP="001F0647">
      <w:pPr>
        <w:spacing w:line="276" w:lineRule="auto"/>
        <w:rPr>
          <w:sz w:val="28"/>
          <w:szCs w:val="28"/>
        </w:rPr>
      </w:pPr>
      <w:r w:rsidRPr="0023331C">
        <w:rPr>
          <w:sz w:val="28"/>
          <w:szCs w:val="28"/>
        </w:rPr>
        <w:t>Расч</w:t>
      </w:r>
      <w:r>
        <w:rPr>
          <w:sz w:val="28"/>
          <w:szCs w:val="28"/>
        </w:rPr>
        <w:t>е</w:t>
      </w:r>
      <w:r w:rsidRPr="0023331C">
        <w:rPr>
          <w:sz w:val="28"/>
          <w:szCs w:val="28"/>
        </w:rPr>
        <w:t>т поступлений акцизов на средние дистилляты осуществляется по методу прямого расч</w:t>
      </w:r>
      <w:r>
        <w:rPr>
          <w:sz w:val="28"/>
          <w:szCs w:val="28"/>
        </w:rPr>
        <w:t>е</w:t>
      </w:r>
      <w:r w:rsidRPr="0023331C">
        <w:rPr>
          <w:sz w:val="28"/>
          <w:szCs w:val="28"/>
        </w:rPr>
        <w:t>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1F0647" w:rsidRPr="0023331C" w:rsidRDefault="001F0647" w:rsidP="001F0647">
      <w:pPr>
        <w:spacing w:line="276" w:lineRule="auto"/>
        <w:rPr>
          <w:sz w:val="28"/>
          <w:szCs w:val="28"/>
        </w:rPr>
      </w:pPr>
      <w:r w:rsidRPr="0023331C">
        <w:rPr>
          <w:sz w:val="28"/>
          <w:szCs w:val="28"/>
        </w:rPr>
        <w:t>Поступления акцизов на средние дистилляты (</w:t>
      </w:r>
      <w:r w:rsidRPr="0023331C">
        <w:rPr>
          <w:b/>
          <w:i/>
          <w:sz w:val="28"/>
          <w:szCs w:val="28"/>
        </w:rPr>
        <w:t>А</w:t>
      </w:r>
      <w:r w:rsidRPr="0023331C">
        <w:rPr>
          <w:b/>
          <w:i/>
          <w:sz w:val="28"/>
          <w:szCs w:val="28"/>
          <w:vertAlign w:val="subscript"/>
        </w:rPr>
        <w:t>СД</w:t>
      </w:r>
      <w:r w:rsidRPr="0023331C">
        <w:rPr>
          <w:sz w:val="28"/>
          <w:szCs w:val="28"/>
        </w:rPr>
        <w:t>) определяется исходя из следующего алгоритма расч</w:t>
      </w:r>
      <w:r>
        <w:rPr>
          <w:sz w:val="28"/>
          <w:szCs w:val="28"/>
        </w:rPr>
        <w:t>е</w:t>
      </w:r>
      <w:r w:rsidRPr="0023331C">
        <w:rPr>
          <w:sz w:val="28"/>
          <w:szCs w:val="28"/>
        </w:rPr>
        <w:t>та (формуле):</w:t>
      </w:r>
    </w:p>
    <w:p w:rsidR="001F0647" w:rsidRPr="0023331C" w:rsidRDefault="001F0647" w:rsidP="001F0647">
      <w:pPr>
        <w:spacing w:before="120" w:after="120" w:line="276" w:lineRule="auto"/>
        <w:ind w:firstLine="0"/>
        <w:jc w:val="center"/>
        <w:rPr>
          <w:b/>
          <w:i/>
          <w:sz w:val="28"/>
          <w:szCs w:val="28"/>
        </w:rPr>
      </w:pPr>
      <w:r w:rsidRPr="00592945">
        <w:rPr>
          <w:b/>
          <w:i/>
          <w:sz w:val="28"/>
          <w:szCs w:val="28"/>
        </w:rPr>
        <w:t>А</w:t>
      </w:r>
      <w:r w:rsidRPr="00592945">
        <w:rPr>
          <w:b/>
          <w:i/>
          <w:sz w:val="28"/>
          <w:szCs w:val="28"/>
          <w:vertAlign w:val="subscript"/>
        </w:rPr>
        <w:t xml:space="preserve">СД </w:t>
      </w:r>
      <w:r w:rsidRPr="00592945">
        <w:rPr>
          <w:b/>
          <w:i/>
          <w:sz w:val="28"/>
          <w:szCs w:val="28"/>
        </w:rPr>
        <w:t xml:space="preserve">= </w:t>
      </w:r>
      <w:r w:rsidRPr="00592945">
        <w:rPr>
          <w:b/>
          <w:i/>
          <w:sz w:val="27"/>
          <w:szCs w:val="27"/>
        </w:rPr>
        <w:t>∑</w:t>
      </w:r>
      <w:r w:rsidRPr="00592945">
        <w:rPr>
          <w:b/>
          <w:i/>
          <w:sz w:val="28"/>
          <w:szCs w:val="28"/>
        </w:rPr>
        <w:t xml:space="preserve"> (((</w:t>
      </w:r>
      <w:r w:rsidRPr="00592945">
        <w:rPr>
          <w:b/>
          <w:i/>
          <w:sz w:val="28"/>
          <w:szCs w:val="28"/>
          <w:lang w:val="en-US"/>
        </w:rPr>
        <w:t>V</w:t>
      </w:r>
      <w:r w:rsidRPr="00592945">
        <w:rPr>
          <w:b/>
          <w:i/>
          <w:sz w:val="28"/>
          <w:szCs w:val="28"/>
          <w:vertAlign w:val="subscript"/>
        </w:rPr>
        <w:t xml:space="preserve">СД </w:t>
      </w:r>
      <w:r w:rsidRPr="00592945">
        <w:rPr>
          <w:b/>
          <w:i/>
          <w:sz w:val="28"/>
          <w:szCs w:val="28"/>
        </w:rPr>
        <w:t xml:space="preserve">- </w:t>
      </w:r>
      <w:r w:rsidRPr="00592945">
        <w:rPr>
          <w:b/>
          <w:i/>
          <w:sz w:val="28"/>
          <w:szCs w:val="28"/>
          <w:lang w:val="en-US"/>
        </w:rPr>
        <w:t>V</w:t>
      </w:r>
      <w:proofErr w:type="spellStart"/>
      <w:r w:rsidRPr="00592945">
        <w:rPr>
          <w:b/>
          <w:i/>
          <w:sz w:val="28"/>
          <w:szCs w:val="28"/>
          <w:vertAlign w:val="subscript"/>
        </w:rPr>
        <w:t>СДз</w:t>
      </w:r>
      <w:proofErr w:type="spellEnd"/>
      <w:r w:rsidRPr="00592945">
        <w:rPr>
          <w:b/>
          <w:i/>
          <w:sz w:val="28"/>
          <w:szCs w:val="28"/>
          <w:vertAlign w:val="subscript"/>
        </w:rPr>
        <w:t xml:space="preserve"> </w:t>
      </w:r>
      <w:r w:rsidRPr="00592945">
        <w:rPr>
          <w:b/>
          <w:i/>
          <w:sz w:val="28"/>
          <w:szCs w:val="28"/>
        </w:rPr>
        <w:t>)*</w:t>
      </w:r>
      <w:r w:rsidRPr="00592945">
        <w:rPr>
          <w:b/>
          <w:i/>
          <w:sz w:val="28"/>
          <w:szCs w:val="28"/>
          <w:lang w:val="en-US"/>
        </w:rPr>
        <w:t>S</w:t>
      </w:r>
      <w:r w:rsidRPr="00592945">
        <w:rPr>
          <w:b/>
          <w:i/>
          <w:sz w:val="28"/>
          <w:szCs w:val="28"/>
          <w:vertAlign w:val="subscript"/>
        </w:rPr>
        <w:t>СД</w:t>
      </w:r>
      <w:r w:rsidRPr="00592945">
        <w:rPr>
          <w:b/>
          <w:i/>
          <w:sz w:val="28"/>
          <w:szCs w:val="28"/>
        </w:rPr>
        <w:t>) + ((</w:t>
      </w:r>
      <w:r w:rsidRPr="00592945">
        <w:rPr>
          <w:b/>
          <w:i/>
          <w:sz w:val="28"/>
          <w:szCs w:val="28"/>
          <w:lang w:val="en-US"/>
        </w:rPr>
        <w:t>V</w:t>
      </w:r>
      <w:proofErr w:type="spellStart"/>
      <w:r w:rsidRPr="00592945">
        <w:rPr>
          <w:b/>
          <w:i/>
          <w:sz w:val="28"/>
          <w:szCs w:val="28"/>
          <w:vertAlign w:val="subscript"/>
        </w:rPr>
        <w:t>СДз</w:t>
      </w:r>
      <w:proofErr w:type="spellEnd"/>
      <w:r w:rsidRPr="00592945">
        <w:rPr>
          <w:b/>
          <w:i/>
          <w:sz w:val="28"/>
          <w:szCs w:val="28"/>
          <w:vertAlign w:val="subscript"/>
        </w:rPr>
        <w:t xml:space="preserve"> </w:t>
      </w:r>
      <w:r w:rsidRPr="00592945">
        <w:rPr>
          <w:b/>
          <w:i/>
          <w:sz w:val="28"/>
          <w:szCs w:val="28"/>
        </w:rPr>
        <w:t>*</w:t>
      </w:r>
      <w:r w:rsidRPr="00592945">
        <w:rPr>
          <w:b/>
          <w:i/>
          <w:sz w:val="28"/>
          <w:szCs w:val="28"/>
          <w:lang w:val="en-US"/>
        </w:rPr>
        <w:t>S</w:t>
      </w:r>
      <w:r w:rsidRPr="00592945">
        <w:rPr>
          <w:b/>
          <w:i/>
          <w:sz w:val="28"/>
          <w:szCs w:val="28"/>
          <w:vertAlign w:val="subscript"/>
        </w:rPr>
        <w:t>СД</w:t>
      </w:r>
      <w:r w:rsidRPr="00592945">
        <w:rPr>
          <w:b/>
          <w:i/>
          <w:sz w:val="28"/>
          <w:szCs w:val="28"/>
        </w:rPr>
        <w:t>) – (</w:t>
      </w:r>
      <w:r w:rsidRPr="00592945">
        <w:rPr>
          <w:b/>
          <w:i/>
          <w:sz w:val="28"/>
          <w:szCs w:val="28"/>
          <w:lang w:val="en-US"/>
        </w:rPr>
        <w:t>V</w:t>
      </w:r>
      <w:proofErr w:type="spellStart"/>
      <w:r w:rsidRPr="00592945">
        <w:rPr>
          <w:b/>
          <w:i/>
          <w:sz w:val="28"/>
          <w:szCs w:val="28"/>
          <w:vertAlign w:val="subscript"/>
        </w:rPr>
        <w:t>СДз</w:t>
      </w:r>
      <w:proofErr w:type="spellEnd"/>
      <w:r w:rsidRPr="00592945">
        <w:rPr>
          <w:b/>
          <w:i/>
          <w:sz w:val="28"/>
          <w:szCs w:val="28"/>
          <w:vertAlign w:val="subscript"/>
        </w:rPr>
        <w:t xml:space="preserve"> </w:t>
      </w:r>
      <w:r w:rsidRPr="00592945">
        <w:rPr>
          <w:b/>
          <w:i/>
          <w:sz w:val="28"/>
          <w:szCs w:val="28"/>
        </w:rPr>
        <w:t>*</w:t>
      </w:r>
      <w:r w:rsidRPr="00592945">
        <w:rPr>
          <w:b/>
          <w:i/>
          <w:sz w:val="28"/>
          <w:szCs w:val="28"/>
          <w:lang w:val="en-US"/>
        </w:rPr>
        <w:t>S</w:t>
      </w:r>
      <w:r w:rsidRPr="00592945">
        <w:rPr>
          <w:b/>
          <w:i/>
          <w:sz w:val="28"/>
          <w:szCs w:val="28"/>
          <w:vertAlign w:val="subscript"/>
        </w:rPr>
        <w:t>СД</w:t>
      </w:r>
      <w:r w:rsidRPr="00592945">
        <w:rPr>
          <w:b/>
          <w:i/>
          <w:sz w:val="28"/>
          <w:szCs w:val="28"/>
        </w:rPr>
        <w:t>)× К</w:t>
      </w:r>
      <w:r w:rsidRPr="00592945">
        <w:rPr>
          <w:b/>
          <w:i/>
          <w:sz w:val="28"/>
          <w:szCs w:val="28"/>
          <w:vertAlign w:val="subscript"/>
        </w:rPr>
        <w:t>СД</w:t>
      </w:r>
      <w:r w:rsidRPr="00592945">
        <w:rPr>
          <w:b/>
          <w:i/>
          <w:sz w:val="28"/>
          <w:szCs w:val="28"/>
        </w:rPr>
        <w:t xml:space="preserve">)) * </w:t>
      </w:r>
      <w:r w:rsidRPr="00592945">
        <w:rPr>
          <w:b/>
          <w:i/>
          <w:sz w:val="28"/>
          <w:szCs w:val="28"/>
          <w:lang w:val="en-US"/>
        </w:rPr>
        <w:t>K</w:t>
      </w:r>
      <w:r w:rsidRPr="00592945">
        <w:rPr>
          <w:b/>
          <w:i/>
          <w:sz w:val="28"/>
          <w:szCs w:val="28"/>
        </w:rPr>
        <w:t xml:space="preserve"> </w:t>
      </w:r>
      <w:proofErr w:type="spellStart"/>
      <w:r w:rsidRPr="00592945">
        <w:rPr>
          <w:b/>
          <w:i/>
          <w:sz w:val="28"/>
          <w:szCs w:val="28"/>
          <w:vertAlign w:val="subscript"/>
        </w:rPr>
        <w:t>соб</w:t>
      </w:r>
      <w:proofErr w:type="spellEnd"/>
      <w:r w:rsidRPr="00592945">
        <w:rPr>
          <w:b/>
          <w:i/>
          <w:sz w:val="28"/>
          <w:szCs w:val="28"/>
          <w:vertAlign w:val="subscript"/>
        </w:rPr>
        <w:t xml:space="preserve"> </w:t>
      </w:r>
      <w:r w:rsidRPr="00592945">
        <w:rPr>
          <w:b/>
          <w:i/>
          <w:sz w:val="28"/>
          <w:szCs w:val="28"/>
        </w:rPr>
        <w:t>(+/-)</w:t>
      </w:r>
      <w:r w:rsidRPr="00592945">
        <w:rPr>
          <w:b/>
          <w:i/>
          <w:sz w:val="28"/>
          <w:szCs w:val="28"/>
          <w:lang w:val="en-US"/>
        </w:rPr>
        <w:t>P</w:t>
      </w:r>
      <w:r w:rsidRPr="00592945">
        <w:rPr>
          <w:b/>
          <w:i/>
          <w:sz w:val="28"/>
          <w:szCs w:val="28"/>
        </w:rPr>
        <w:t xml:space="preserve"> </w:t>
      </w:r>
      <w:r w:rsidRPr="00592945">
        <w:rPr>
          <w:i/>
          <w:sz w:val="28"/>
          <w:szCs w:val="28"/>
        </w:rPr>
        <w:t>(+-)</w:t>
      </w:r>
      <w:r w:rsidRPr="00592945">
        <w:rPr>
          <w:b/>
          <w:i/>
          <w:sz w:val="28"/>
          <w:szCs w:val="28"/>
        </w:rPr>
        <w:t xml:space="preserve"> </w:t>
      </w:r>
      <w:r w:rsidRPr="0023331C">
        <w:rPr>
          <w:b/>
          <w:i/>
          <w:sz w:val="28"/>
          <w:szCs w:val="28"/>
          <w:lang w:val="en-US"/>
        </w:rPr>
        <w:t>F</w:t>
      </w:r>
      <w:r w:rsidRPr="0023331C">
        <w:rPr>
          <w:b/>
          <w:i/>
          <w:sz w:val="28"/>
          <w:szCs w:val="28"/>
        </w:rPr>
        <w:t xml:space="preserve"> ,</w:t>
      </w:r>
    </w:p>
    <w:p w:rsidR="001F0647" w:rsidRPr="0023331C" w:rsidRDefault="001F0647" w:rsidP="001F0647">
      <w:pPr>
        <w:spacing w:line="276" w:lineRule="auto"/>
        <w:rPr>
          <w:sz w:val="28"/>
          <w:szCs w:val="28"/>
        </w:rPr>
      </w:pPr>
      <w:r w:rsidRPr="0023331C">
        <w:rPr>
          <w:sz w:val="28"/>
          <w:szCs w:val="28"/>
        </w:rPr>
        <w:t>где:</w:t>
      </w:r>
    </w:p>
    <w:p w:rsidR="001F0647" w:rsidRPr="0023331C" w:rsidRDefault="001F0647" w:rsidP="001F0647">
      <w:pPr>
        <w:spacing w:line="276" w:lineRule="auto"/>
        <w:rPr>
          <w:b/>
          <w:i/>
          <w:sz w:val="28"/>
          <w:szCs w:val="28"/>
        </w:rPr>
      </w:pPr>
      <w:r w:rsidRPr="0023331C">
        <w:rPr>
          <w:b/>
          <w:i/>
          <w:sz w:val="28"/>
          <w:szCs w:val="28"/>
          <w:lang w:val="en-US"/>
        </w:rPr>
        <w:t>V</w:t>
      </w:r>
      <w:r w:rsidRPr="0023331C">
        <w:rPr>
          <w:b/>
          <w:i/>
          <w:sz w:val="28"/>
          <w:szCs w:val="28"/>
          <w:vertAlign w:val="subscript"/>
        </w:rPr>
        <w:t>СД</w:t>
      </w:r>
      <w:r w:rsidRPr="0023331C">
        <w:rPr>
          <w:b/>
          <w:i/>
          <w:sz w:val="28"/>
          <w:szCs w:val="28"/>
        </w:rPr>
        <w:t xml:space="preserve"> – </w:t>
      </w:r>
      <w:r w:rsidRPr="0023331C">
        <w:rPr>
          <w:sz w:val="28"/>
          <w:szCs w:val="28"/>
        </w:rPr>
        <w:t>налогооблагаемый объем средних дистиллятов,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1F0647" w:rsidRPr="0023331C" w:rsidRDefault="001F0647" w:rsidP="001F0647">
      <w:pPr>
        <w:spacing w:line="276" w:lineRule="auto"/>
        <w:rPr>
          <w:sz w:val="28"/>
          <w:szCs w:val="28"/>
        </w:rPr>
      </w:pPr>
      <w:r w:rsidRPr="0023331C">
        <w:rPr>
          <w:b/>
          <w:i/>
          <w:sz w:val="28"/>
          <w:szCs w:val="28"/>
          <w:lang w:val="en-US"/>
        </w:rPr>
        <w:t>V</w:t>
      </w:r>
      <w:proofErr w:type="spellStart"/>
      <w:r w:rsidRPr="0023331C">
        <w:rPr>
          <w:b/>
          <w:i/>
          <w:sz w:val="28"/>
          <w:szCs w:val="28"/>
          <w:vertAlign w:val="subscript"/>
        </w:rPr>
        <w:t>СДз</w:t>
      </w:r>
      <w:proofErr w:type="spellEnd"/>
      <w:r w:rsidRPr="0023331C">
        <w:rPr>
          <w:b/>
          <w:i/>
          <w:sz w:val="28"/>
          <w:szCs w:val="28"/>
        </w:rPr>
        <w:t xml:space="preserve"> – </w:t>
      </w:r>
      <w:r w:rsidRPr="0023331C">
        <w:rPr>
          <w:sz w:val="28"/>
          <w:szCs w:val="28"/>
        </w:rPr>
        <w:t>налогооблагаемый объем средних дистиллятов, использованный для заправки морских судов,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1F0647" w:rsidRPr="0023331C" w:rsidRDefault="001F0647" w:rsidP="001F0647">
      <w:pPr>
        <w:spacing w:line="276" w:lineRule="auto"/>
        <w:rPr>
          <w:sz w:val="28"/>
          <w:szCs w:val="28"/>
        </w:rPr>
      </w:pPr>
      <w:r w:rsidRPr="0023331C">
        <w:rPr>
          <w:b/>
          <w:i/>
          <w:sz w:val="28"/>
          <w:szCs w:val="28"/>
          <w:lang w:val="en-US"/>
        </w:rPr>
        <w:t>S</w:t>
      </w:r>
      <w:r w:rsidRPr="0023331C">
        <w:rPr>
          <w:b/>
          <w:i/>
          <w:sz w:val="28"/>
          <w:szCs w:val="28"/>
          <w:vertAlign w:val="subscript"/>
        </w:rPr>
        <w:t>СД</w:t>
      </w:r>
      <w:r w:rsidRPr="0023331C">
        <w:rPr>
          <w:b/>
          <w:i/>
          <w:sz w:val="28"/>
          <w:szCs w:val="28"/>
        </w:rPr>
        <w:t xml:space="preserve"> – </w:t>
      </w:r>
      <w:r w:rsidRPr="0023331C">
        <w:rPr>
          <w:sz w:val="28"/>
          <w:szCs w:val="28"/>
        </w:rPr>
        <w:t>ставка акциза на средние дистилляты, рублей за 1 тонну;</w:t>
      </w:r>
    </w:p>
    <w:p w:rsidR="001F0647" w:rsidRPr="0023331C" w:rsidRDefault="001F0647" w:rsidP="001F0647">
      <w:pPr>
        <w:spacing w:line="276" w:lineRule="auto"/>
        <w:rPr>
          <w:b/>
          <w:i/>
          <w:sz w:val="28"/>
          <w:szCs w:val="28"/>
        </w:rPr>
      </w:pPr>
      <w:r w:rsidRPr="0023331C">
        <w:rPr>
          <w:b/>
          <w:i/>
          <w:sz w:val="28"/>
          <w:szCs w:val="28"/>
        </w:rPr>
        <w:t>К</w:t>
      </w:r>
      <w:r w:rsidRPr="0023331C">
        <w:rPr>
          <w:b/>
          <w:i/>
          <w:sz w:val="28"/>
          <w:szCs w:val="28"/>
          <w:vertAlign w:val="subscript"/>
        </w:rPr>
        <w:t>СД</w:t>
      </w:r>
      <w:r w:rsidRPr="0023331C">
        <w:rPr>
          <w:b/>
          <w:i/>
          <w:sz w:val="28"/>
          <w:szCs w:val="28"/>
        </w:rPr>
        <w:t xml:space="preserve"> – </w:t>
      </w:r>
      <w:r w:rsidRPr="0023331C">
        <w:rPr>
          <w:sz w:val="28"/>
          <w:szCs w:val="28"/>
        </w:rPr>
        <w:t>коэффициент для расчета вычета;</w:t>
      </w:r>
    </w:p>
    <w:p w:rsidR="001F0647" w:rsidRPr="00592945" w:rsidRDefault="001F0647" w:rsidP="001F0647">
      <w:pPr>
        <w:spacing w:line="276" w:lineRule="auto"/>
        <w:rPr>
          <w:sz w:val="28"/>
          <w:szCs w:val="28"/>
        </w:rPr>
      </w:pPr>
      <w:r w:rsidRPr="00592945">
        <w:rPr>
          <w:b/>
          <w:i/>
          <w:sz w:val="28"/>
          <w:szCs w:val="28"/>
          <w:lang w:val="en-US"/>
        </w:rPr>
        <w:t>K</w:t>
      </w:r>
      <w:r w:rsidRPr="00592945">
        <w:rPr>
          <w:b/>
          <w:i/>
          <w:sz w:val="28"/>
          <w:szCs w:val="28"/>
        </w:rPr>
        <w:t xml:space="preserve"> </w:t>
      </w:r>
      <w:r w:rsidRPr="00592945">
        <w:rPr>
          <w:b/>
          <w:i/>
          <w:sz w:val="28"/>
          <w:szCs w:val="28"/>
          <w:vertAlign w:val="subscript"/>
        </w:rPr>
        <w:t>соб.</w:t>
      </w:r>
      <w:r w:rsidRPr="00592945">
        <w:rPr>
          <w:sz w:val="28"/>
          <w:szCs w:val="28"/>
        </w:rPr>
        <w:t xml:space="preserve"> – расч</w:t>
      </w:r>
      <w:r>
        <w:rPr>
          <w:sz w:val="28"/>
          <w:szCs w:val="28"/>
        </w:rPr>
        <w:t>е</w:t>
      </w:r>
      <w:r w:rsidRPr="00592945">
        <w:rPr>
          <w:sz w:val="28"/>
          <w:szCs w:val="28"/>
        </w:rPr>
        <w:t>тный уровень собираемости, с уч</w:t>
      </w:r>
      <w:r>
        <w:rPr>
          <w:sz w:val="28"/>
          <w:szCs w:val="28"/>
        </w:rPr>
        <w:t>е</w:t>
      </w:r>
      <w:r w:rsidRPr="00592945">
        <w:rPr>
          <w:sz w:val="28"/>
          <w:szCs w:val="28"/>
        </w:rPr>
        <w:t xml:space="preserve">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1F0647" w:rsidRPr="00592945" w:rsidRDefault="001F0647" w:rsidP="001F0647">
      <w:pPr>
        <w:spacing w:line="276" w:lineRule="auto"/>
        <w:rPr>
          <w:sz w:val="28"/>
          <w:szCs w:val="28"/>
        </w:rPr>
      </w:pPr>
      <w:r w:rsidRPr="00592945">
        <w:rPr>
          <w:sz w:val="28"/>
          <w:szCs w:val="28"/>
        </w:rPr>
        <w:t>Расч</w:t>
      </w:r>
      <w:r>
        <w:rPr>
          <w:sz w:val="28"/>
          <w:szCs w:val="28"/>
        </w:rPr>
        <w:t>е</w:t>
      </w:r>
      <w:r w:rsidRPr="00592945">
        <w:rPr>
          <w:sz w:val="28"/>
          <w:szCs w:val="28"/>
        </w:rPr>
        <w:t>тный уровень собираемости определяется согласно данным отч</w:t>
      </w:r>
      <w:r>
        <w:rPr>
          <w:sz w:val="28"/>
          <w:szCs w:val="28"/>
        </w:rPr>
        <w:t>е</w:t>
      </w:r>
      <w:r w:rsidRPr="00592945">
        <w:rPr>
          <w:sz w:val="28"/>
          <w:szCs w:val="28"/>
        </w:rPr>
        <w:t xml:space="preserve">та по форме № 1-НМ как частное от деления суммы поступившего налога на сумму начисленного налога. </w:t>
      </w:r>
    </w:p>
    <w:p w:rsidR="001F0647" w:rsidRPr="0023331C" w:rsidRDefault="001F0647" w:rsidP="001F0647">
      <w:pPr>
        <w:spacing w:line="276" w:lineRule="auto"/>
        <w:rPr>
          <w:sz w:val="28"/>
          <w:szCs w:val="28"/>
        </w:rPr>
      </w:pPr>
      <w:r w:rsidRPr="0023331C">
        <w:rPr>
          <w:b/>
          <w:i/>
          <w:sz w:val="28"/>
          <w:szCs w:val="28"/>
          <w:lang w:val="en-US"/>
        </w:rPr>
        <w:t>P</w:t>
      </w:r>
      <w:r w:rsidRPr="0023331C">
        <w:rPr>
          <w:sz w:val="28"/>
          <w:szCs w:val="28"/>
        </w:rPr>
        <w:t xml:space="preserve"> – переходящие платежи, тыс. рублей;</w:t>
      </w:r>
    </w:p>
    <w:p w:rsidR="001F0647" w:rsidRPr="0023331C" w:rsidRDefault="001F0647" w:rsidP="001F0647">
      <w:pPr>
        <w:spacing w:line="276" w:lineRule="auto"/>
        <w:rPr>
          <w:sz w:val="28"/>
          <w:szCs w:val="28"/>
        </w:rPr>
      </w:pPr>
      <w:r w:rsidRPr="0023331C">
        <w:rPr>
          <w:b/>
          <w:i/>
          <w:sz w:val="28"/>
          <w:szCs w:val="28"/>
        </w:rPr>
        <w:t xml:space="preserve">F </w:t>
      </w:r>
      <w:r w:rsidRPr="0023331C">
        <w:rPr>
          <w:i/>
          <w:sz w:val="28"/>
          <w:szCs w:val="28"/>
        </w:rPr>
        <w:t>–</w:t>
      </w:r>
      <w:r w:rsidRPr="0023331C">
        <w:rPr>
          <w:b/>
          <w:i/>
          <w:sz w:val="28"/>
          <w:szCs w:val="28"/>
        </w:rPr>
        <w:t xml:space="preserve"> </w:t>
      </w:r>
      <w:r w:rsidRPr="0023331C">
        <w:rPr>
          <w:sz w:val="28"/>
          <w:szCs w:val="28"/>
        </w:rPr>
        <w:t>корректирующая сумма поступлений, учитывающая изменения законодательства о налогах и сборах, а также другие факторы, тыс. рублей.</w:t>
      </w:r>
    </w:p>
    <w:p w:rsidR="001F0647" w:rsidRPr="00592945" w:rsidRDefault="001F0647" w:rsidP="001F0647">
      <w:pPr>
        <w:spacing w:before="120" w:line="276" w:lineRule="auto"/>
        <w:rPr>
          <w:sz w:val="28"/>
          <w:szCs w:val="28"/>
        </w:rPr>
      </w:pPr>
      <w:r w:rsidRPr="00592945">
        <w:rPr>
          <w:sz w:val="28"/>
          <w:szCs w:val="28"/>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w:t>
      </w:r>
      <w:r>
        <w:rPr>
          <w:sz w:val="28"/>
          <w:szCs w:val="28"/>
        </w:rPr>
        <w:t>е</w:t>
      </w:r>
      <w:r w:rsidRPr="00592945">
        <w:rPr>
          <w:sz w:val="28"/>
          <w:szCs w:val="28"/>
        </w:rPr>
        <w:t>ма поступлений учитываются в налогооблагаемой базе в виде исключения объ</w:t>
      </w:r>
      <w:r>
        <w:rPr>
          <w:sz w:val="28"/>
          <w:szCs w:val="28"/>
        </w:rPr>
        <w:t>е</w:t>
      </w:r>
      <w:r w:rsidRPr="00592945">
        <w:rPr>
          <w:sz w:val="28"/>
          <w:szCs w:val="28"/>
        </w:rPr>
        <w:t>мных показателей, неподлежащих налогообложению, либо облагаемых по ставке 0.</w:t>
      </w:r>
    </w:p>
    <w:p w:rsidR="001F0647" w:rsidRDefault="001F0647" w:rsidP="001F0647">
      <w:pPr>
        <w:spacing w:line="276" w:lineRule="auto"/>
        <w:rPr>
          <w:sz w:val="28"/>
          <w:szCs w:val="28"/>
        </w:rPr>
      </w:pPr>
      <w:r w:rsidRPr="00592945">
        <w:rPr>
          <w:sz w:val="28"/>
          <w:szCs w:val="28"/>
        </w:rPr>
        <w:t>Объем выпадающих доходов определяется в рамках прописанного алгоритма расчета прогнозного объема поступлений налога.</w:t>
      </w:r>
    </w:p>
    <w:p w:rsidR="001F0647" w:rsidRPr="0023331C" w:rsidRDefault="001F0647" w:rsidP="001F0647">
      <w:pPr>
        <w:spacing w:line="276" w:lineRule="auto"/>
        <w:rPr>
          <w:sz w:val="28"/>
          <w:szCs w:val="28"/>
        </w:rPr>
      </w:pPr>
      <w:r w:rsidRPr="0023331C">
        <w:rPr>
          <w:sz w:val="28"/>
          <w:szCs w:val="28"/>
        </w:rPr>
        <w:t>Акцизы на средние дистилляты зачисляются в бюджеты бюджетной системы Российской Федерации по нормативам, установленным в соответствии со статьями БК РФ.</w:t>
      </w:r>
    </w:p>
    <w:p w:rsidR="001F0647" w:rsidRPr="0023331C" w:rsidRDefault="00A31A2B" w:rsidP="001F0647">
      <w:pPr>
        <w:pStyle w:val="2"/>
        <w:spacing w:before="180" w:line="276" w:lineRule="auto"/>
        <w:ind w:left="0" w:firstLine="0"/>
        <w:rPr>
          <w:i/>
          <w:sz w:val="28"/>
          <w:szCs w:val="28"/>
        </w:rPr>
      </w:pPr>
      <w:bookmarkStart w:id="31" w:name="_Toc491092205"/>
      <w:r>
        <w:rPr>
          <w:i/>
          <w:sz w:val="28"/>
          <w:szCs w:val="28"/>
        </w:rPr>
        <w:t>5</w:t>
      </w:r>
      <w:r w:rsidR="001F0647">
        <w:rPr>
          <w:i/>
          <w:sz w:val="28"/>
          <w:szCs w:val="28"/>
        </w:rPr>
        <w:t>.</w:t>
      </w:r>
      <w:r w:rsidR="00E018F7">
        <w:rPr>
          <w:i/>
          <w:sz w:val="28"/>
          <w:szCs w:val="28"/>
        </w:rPr>
        <w:t>2</w:t>
      </w:r>
      <w:r w:rsidR="001F0647">
        <w:rPr>
          <w:i/>
          <w:sz w:val="28"/>
          <w:szCs w:val="28"/>
        </w:rPr>
        <w:t xml:space="preserve">. </w:t>
      </w:r>
      <w:r w:rsidR="001F0647" w:rsidRPr="0023331C">
        <w:rPr>
          <w:i/>
          <w:sz w:val="28"/>
          <w:szCs w:val="28"/>
        </w:rPr>
        <w:t xml:space="preserve">Торговый сбор, уплачиваемый на территориях городов федерального значения </w:t>
      </w:r>
      <w:r w:rsidR="001F0647" w:rsidRPr="0023331C">
        <w:rPr>
          <w:i/>
          <w:sz w:val="28"/>
          <w:szCs w:val="28"/>
        </w:rPr>
        <w:br/>
        <w:t>182 1 05 05010 02 0000 110</w:t>
      </w:r>
      <w:bookmarkEnd w:id="31"/>
      <w:r w:rsidR="001F0647">
        <w:rPr>
          <w:i/>
          <w:sz w:val="28"/>
          <w:szCs w:val="28"/>
        </w:rPr>
        <w:t xml:space="preserve"> </w:t>
      </w:r>
    </w:p>
    <w:p w:rsidR="001F0647" w:rsidRPr="0023331C" w:rsidRDefault="001F0647" w:rsidP="001F0647">
      <w:pPr>
        <w:spacing w:line="276" w:lineRule="auto"/>
        <w:rPr>
          <w:sz w:val="28"/>
          <w:szCs w:val="28"/>
        </w:rPr>
      </w:pPr>
      <w:r w:rsidRPr="0023331C">
        <w:rPr>
          <w:sz w:val="28"/>
          <w:szCs w:val="28"/>
        </w:rPr>
        <w:t xml:space="preserve">В настоящее время данный источник не </w:t>
      </w:r>
      <w:proofErr w:type="spellStart"/>
      <w:r w:rsidRPr="0023331C">
        <w:rPr>
          <w:sz w:val="28"/>
          <w:szCs w:val="28"/>
        </w:rPr>
        <w:t>администрируется</w:t>
      </w:r>
      <w:proofErr w:type="spellEnd"/>
      <w:r w:rsidRPr="0023331C">
        <w:rPr>
          <w:sz w:val="28"/>
          <w:szCs w:val="28"/>
        </w:rPr>
        <w:t xml:space="preserve"> Федеральной налоговой службой по г. Севастополю. Расчет прогнозных поступлений будет производиться в случае внесения соответствующих изменений в действующее законодательство.</w:t>
      </w:r>
    </w:p>
    <w:p w:rsidR="001F0647" w:rsidRPr="0023331C" w:rsidRDefault="001F0647" w:rsidP="001F0647">
      <w:pPr>
        <w:spacing w:line="276" w:lineRule="auto"/>
        <w:rPr>
          <w:sz w:val="28"/>
          <w:szCs w:val="28"/>
        </w:rPr>
      </w:pPr>
      <w:r w:rsidRPr="0023331C">
        <w:rPr>
          <w:sz w:val="28"/>
          <w:szCs w:val="28"/>
        </w:rPr>
        <w:t>Расч</w:t>
      </w:r>
      <w:r>
        <w:rPr>
          <w:sz w:val="28"/>
          <w:szCs w:val="28"/>
        </w:rPr>
        <w:t>е</w:t>
      </w:r>
      <w:r w:rsidRPr="0023331C">
        <w:rPr>
          <w:sz w:val="28"/>
          <w:szCs w:val="28"/>
        </w:rPr>
        <w:t>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w:t>
      </w:r>
    </w:p>
    <w:p w:rsidR="001F0647" w:rsidRPr="0023331C" w:rsidRDefault="001F0647" w:rsidP="001F0647">
      <w:pPr>
        <w:spacing w:line="276" w:lineRule="auto"/>
        <w:rPr>
          <w:sz w:val="28"/>
          <w:szCs w:val="28"/>
        </w:rPr>
      </w:pPr>
      <w:r w:rsidRPr="0023331C">
        <w:rPr>
          <w:sz w:val="28"/>
          <w:szCs w:val="28"/>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1F0647" w:rsidRPr="0023331C" w:rsidRDefault="001F0647" w:rsidP="001F0647">
      <w:pPr>
        <w:spacing w:line="276" w:lineRule="auto"/>
        <w:rPr>
          <w:sz w:val="28"/>
          <w:szCs w:val="28"/>
        </w:rPr>
      </w:pPr>
      <w:r w:rsidRPr="0023331C">
        <w:rPr>
          <w:sz w:val="28"/>
          <w:szCs w:val="28"/>
        </w:rPr>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rsidR="001F0647" w:rsidRPr="0023331C" w:rsidRDefault="001F0647" w:rsidP="001F0647">
      <w:pPr>
        <w:spacing w:line="276" w:lineRule="auto"/>
        <w:rPr>
          <w:sz w:val="28"/>
          <w:szCs w:val="28"/>
        </w:rPr>
      </w:pPr>
      <w:r w:rsidRPr="0023331C">
        <w:rPr>
          <w:sz w:val="28"/>
          <w:szCs w:val="28"/>
        </w:rPr>
        <w:t>Торговый сбор, подлежащий уплате на территориях субъектов Российской Федерации - городов федерального значения Москвы, Санкт-Петербурга и Севастополя, в соответствии со стать</w:t>
      </w:r>
      <w:r>
        <w:rPr>
          <w:sz w:val="28"/>
          <w:szCs w:val="28"/>
        </w:rPr>
        <w:t>е</w:t>
      </w:r>
      <w:r w:rsidRPr="0023331C">
        <w:rPr>
          <w:sz w:val="28"/>
          <w:szCs w:val="28"/>
        </w:rPr>
        <w:t>й 56 БК РФ зачисляется в бюджеты этих субъектов Российской Федерации.</w:t>
      </w:r>
    </w:p>
    <w:p w:rsidR="001F0647" w:rsidRPr="0023331C" w:rsidRDefault="001F0647" w:rsidP="001F0647">
      <w:pPr>
        <w:spacing w:line="276" w:lineRule="auto"/>
        <w:rPr>
          <w:sz w:val="28"/>
          <w:szCs w:val="28"/>
        </w:rPr>
      </w:pPr>
      <w:r w:rsidRPr="0023331C">
        <w:rPr>
          <w:sz w:val="28"/>
          <w:szCs w:val="28"/>
        </w:rPr>
        <w:t>При прогнозировании поступлений торгового сбора учитываются:</w:t>
      </w:r>
    </w:p>
    <w:p w:rsidR="001F0647" w:rsidRPr="0023331C" w:rsidRDefault="001F0647" w:rsidP="001F0647">
      <w:pPr>
        <w:spacing w:line="276" w:lineRule="auto"/>
        <w:rPr>
          <w:sz w:val="28"/>
          <w:szCs w:val="28"/>
        </w:rPr>
      </w:pPr>
      <w:r w:rsidRPr="0023331C">
        <w:rPr>
          <w:sz w:val="28"/>
          <w:szCs w:val="28"/>
        </w:rPr>
        <w:t>- изменения в законодательстве;</w:t>
      </w:r>
    </w:p>
    <w:p w:rsidR="001F0647" w:rsidRPr="0023331C" w:rsidRDefault="001F0647" w:rsidP="001F0647">
      <w:pPr>
        <w:spacing w:line="276" w:lineRule="auto"/>
        <w:rPr>
          <w:sz w:val="28"/>
          <w:szCs w:val="28"/>
        </w:rPr>
      </w:pPr>
      <w:r w:rsidRPr="0023331C">
        <w:rPr>
          <w:sz w:val="28"/>
          <w:szCs w:val="28"/>
        </w:rPr>
        <w:t>- данные статистической налоговой отчетности Федеральной налоговой службы по форме № 5-ТС «Отчет о структуре начислений по торговому сбору» на последний отчетный год.</w:t>
      </w:r>
    </w:p>
    <w:p w:rsidR="001F0647" w:rsidRPr="0023331C" w:rsidRDefault="001F0647" w:rsidP="001F0647">
      <w:pPr>
        <w:spacing w:line="276" w:lineRule="auto"/>
        <w:rPr>
          <w:sz w:val="28"/>
          <w:szCs w:val="28"/>
        </w:rPr>
      </w:pPr>
      <w:r w:rsidRPr="0023331C">
        <w:rPr>
          <w:sz w:val="28"/>
          <w:szCs w:val="28"/>
        </w:rPr>
        <w:lastRenderedPageBreak/>
        <w:t>- динамика фактических поступлений по налогу согласно данным отч</w:t>
      </w:r>
      <w:r>
        <w:rPr>
          <w:sz w:val="28"/>
          <w:szCs w:val="28"/>
        </w:rPr>
        <w:t>е</w:t>
      </w:r>
      <w:r w:rsidRPr="0023331C">
        <w:rPr>
          <w:sz w:val="28"/>
          <w:szCs w:val="28"/>
        </w:rPr>
        <w:t>та по форме № 1-НМ «Отчет о начислении и поступлении налогов, сборов и иных обязательных платежей в бюджетную систему Российской Федерации»;</w:t>
      </w:r>
    </w:p>
    <w:p w:rsidR="001F0647" w:rsidRPr="0023331C" w:rsidRDefault="001F0647" w:rsidP="001F0647">
      <w:pPr>
        <w:spacing w:line="276" w:lineRule="auto"/>
        <w:rPr>
          <w:sz w:val="28"/>
          <w:szCs w:val="28"/>
        </w:rPr>
      </w:pPr>
      <w:r w:rsidRPr="0023331C">
        <w:rPr>
          <w:sz w:val="28"/>
          <w:szCs w:val="28"/>
        </w:rPr>
        <w:t>-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передаче налоговым органам сведений об объектах обложения торговым сбором).</w:t>
      </w:r>
    </w:p>
    <w:p w:rsidR="001F0647" w:rsidRPr="0023331C" w:rsidRDefault="001F0647" w:rsidP="001F0647">
      <w:pPr>
        <w:spacing w:before="120" w:line="276" w:lineRule="auto"/>
        <w:rPr>
          <w:sz w:val="28"/>
          <w:szCs w:val="28"/>
        </w:rPr>
      </w:pPr>
      <w:r w:rsidRPr="0023331C">
        <w:rPr>
          <w:sz w:val="28"/>
          <w:szCs w:val="28"/>
        </w:rPr>
        <w:t>Расч</w:t>
      </w:r>
      <w:r>
        <w:rPr>
          <w:sz w:val="28"/>
          <w:szCs w:val="28"/>
        </w:rPr>
        <w:t>е</w:t>
      </w:r>
      <w:r w:rsidRPr="0023331C">
        <w:rPr>
          <w:sz w:val="28"/>
          <w:szCs w:val="28"/>
        </w:rPr>
        <w:t>т прогноза поступлений торгового сбора осуществляется с помощью применения метода усреднения или метода экстраполяции.</w:t>
      </w:r>
    </w:p>
    <w:p w:rsidR="001F0647" w:rsidRPr="0023331C" w:rsidRDefault="00A31A2B" w:rsidP="001F0647">
      <w:pPr>
        <w:pStyle w:val="ad"/>
        <w:keepNext/>
        <w:tabs>
          <w:tab w:val="clear" w:pos="4153"/>
          <w:tab w:val="clear" w:pos="8306"/>
        </w:tabs>
        <w:spacing w:before="180" w:after="0" w:line="276" w:lineRule="auto"/>
        <w:ind w:firstLine="0"/>
        <w:jc w:val="center"/>
        <w:outlineLvl w:val="2"/>
        <w:rPr>
          <w:b/>
          <w:i/>
          <w:sz w:val="28"/>
          <w:szCs w:val="28"/>
        </w:rPr>
      </w:pPr>
      <w:r>
        <w:rPr>
          <w:b/>
          <w:i/>
          <w:sz w:val="28"/>
          <w:szCs w:val="28"/>
        </w:rPr>
        <w:t>5</w:t>
      </w:r>
      <w:r w:rsidR="001F0647" w:rsidRPr="0023331C">
        <w:rPr>
          <w:b/>
          <w:i/>
          <w:sz w:val="28"/>
          <w:szCs w:val="28"/>
        </w:rPr>
        <w:t>.</w:t>
      </w:r>
      <w:r w:rsidR="00E018F7">
        <w:rPr>
          <w:b/>
          <w:i/>
          <w:sz w:val="28"/>
          <w:szCs w:val="28"/>
        </w:rPr>
        <w:t>3</w:t>
      </w:r>
      <w:r w:rsidR="001F0647" w:rsidRPr="0023331C">
        <w:rPr>
          <w:b/>
          <w:i/>
          <w:sz w:val="28"/>
          <w:szCs w:val="28"/>
        </w:rPr>
        <w:t>. Налог на имущество физических лиц</w:t>
      </w:r>
    </w:p>
    <w:p w:rsidR="001F0647" w:rsidRPr="0023331C" w:rsidRDefault="001F0647" w:rsidP="001F0647">
      <w:pPr>
        <w:pStyle w:val="ad"/>
        <w:keepNext/>
        <w:tabs>
          <w:tab w:val="clear" w:pos="4153"/>
          <w:tab w:val="clear" w:pos="8306"/>
        </w:tabs>
        <w:spacing w:before="0" w:after="120" w:line="276" w:lineRule="auto"/>
        <w:ind w:firstLine="0"/>
        <w:jc w:val="center"/>
        <w:rPr>
          <w:b/>
          <w:i/>
          <w:sz w:val="28"/>
          <w:szCs w:val="28"/>
        </w:rPr>
      </w:pPr>
      <w:r w:rsidRPr="0023331C">
        <w:rPr>
          <w:b/>
          <w:i/>
          <w:sz w:val="28"/>
          <w:szCs w:val="28"/>
        </w:rPr>
        <w:t>182 1 06 01000 00 0000 110</w:t>
      </w:r>
      <w:r>
        <w:rPr>
          <w:b/>
          <w:i/>
          <w:sz w:val="28"/>
          <w:szCs w:val="28"/>
        </w:rPr>
        <w:t xml:space="preserve"> </w:t>
      </w:r>
    </w:p>
    <w:p w:rsidR="00E20F45" w:rsidRPr="00E20F45" w:rsidRDefault="00E20F45" w:rsidP="00E20F45">
      <w:pPr>
        <w:spacing w:line="276" w:lineRule="auto"/>
        <w:rPr>
          <w:sz w:val="28"/>
          <w:szCs w:val="28"/>
        </w:rPr>
      </w:pPr>
      <w:r w:rsidRPr="00E20F45">
        <w:rPr>
          <w:sz w:val="28"/>
          <w:szCs w:val="28"/>
        </w:rPr>
        <w:t>Для расчета налога на имущество физических лиц используются:</w:t>
      </w:r>
    </w:p>
    <w:p w:rsidR="00E20F45" w:rsidRPr="00E20F45" w:rsidRDefault="00E20F45" w:rsidP="00E20F45">
      <w:pPr>
        <w:spacing w:line="276" w:lineRule="auto"/>
        <w:rPr>
          <w:sz w:val="28"/>
          <w:szCs w:val="28"/>
        </w:rPr>
      </w:pPr>
      <w:r w:rsidRPr="00E20F45">
        <w:rPr>
          <w:sz w:val="28"/>
          <w:szCs w:val="28"/>
        </w:rPr>
        <w:t>- динамика налоговой базы и сумм налога, подлежащего уплате в бюджет, на основании отчета по форме № 5-МН «Отчет о налоговой базе и структуре начислений по местным налогам», сложившаяся за предыдущие периоды;</w:t>
      </w:r>
    </w:p>
    <w:p w:rsidR="00E20F45" w:rsidRPr="00E20F45" w:rsidRDefault="00E20F45" w:rsidP="00E20F45">
      <w:pPr>
        <w:spacing w:line="276" w:lineRule="auto"/>
        <w:rPr>
          <w:sz w:val="28"/>
          <w:szCs w:val="28"/>
        </w:rPr>
      </w:pPr>
      <w:r w:rsidRPr="00E20F45">
        <w:rPr>
          <w:sz w:val="28"/>
          <w:szCs w:val="28"/>
        </w:rPr>
        <w:t>- динамика начислений и фактических поступлений по налогу на имущество физических лиц согласно данным отчета по форме № 1-НМ «Начисление и поступление налогов, сборов и иных обязательных платежей в консолидированный бюджет Российской Федерации» за предыдущие периоды;</w:t>
      </w:r>
    </w:p>
    <w:p w:rsidR="00E20F45" w:rsidRPr="00E20F45" w:rsidRDefault="00E20F45" w:rsidP="00E20F45">
      <w:pPr>
        <w:spacing w:line="276" w:lineRule="auto"/>
        <w:rPr>
          <w:sz w:val="28"/>
          <w:szCs w:val="28"/>
        </w:rPr>
      </w:pPr>
      <w:r w:rsidRPr="00E20F45">
        <w:rPr>
          <w:sz w:val="28"/>
          <w:szCs w:val="28"/>
        </w:rPr>
        <w:t>- налоговые ставки, льготы и преференции, порядок исчисления суммы налога, установленные главой 32 НК РФ «Налог на имущество физических лиц»;</w:t>
      </w:r>
    </w:p>
    <w:p w:rsidR="00E20F45" w:rsidRPr="00E20F45" w:rsidRDefault="00E20F45" w:rsidP="00E20F45">
      <w:pPr>
        <w:spacing w:line="276" w:lineRule="auto"/>
        <w:rPr>
          <w:sz w:val="28"/>
          <w:szCs w:val="28"/>
        </w:rPr>
      </w:pPr>
      <w:r w:rsidRPr="00E20F45">
        <w:rPr>
          <w:sz w:val="28"/>
          <w:szCs w:val="28"/>
        </w:rPr>
        <w:t>-коэффициент-дефлятор, устанавливаемый Министерством экономического развития Российской Федерации в целях применения главы 32 НК РФ «Налог на имущество физических лиц»;</w:t>
      </w:r>
    </w:p>
    <w:p w:rsidR="00E20F45" w:rsidRPr="00E20F45" w:rsidRDefault="00E20F45" w:rsidP="00E20F45">
      <w:pPr>
        <w:spacing w:line="276" w:lineRule="auto"/>
        <w:rPr>
          <w:sz w:val="28"/>
          <w:szCs w:val="28"/>
        </w:rPr>
      </w:pPr>
      <w:r w:rsidRPr="00E20F45">
        <w:rPr>
          <w:sz w:val="28"/>
          <w:szCs w:val="28"/>
        </w:rPr>
        <w:t>- налоговые ставки, льготы и преференции, предусмотренные нормативными правовыми актами субъектов Российской Федерации.</w:t>
      </w:r>
    </w:p>
    <w:p w:rsidR="00E20F45" w:rsidRPr="00E20F45" w:rsidRDefault="00E20F45" w:rsidP="00E20F45">
      <w:pPr>
        <w:spacing w:line="276" w:lineRule="auto"/>
        <w:rPr>
          <w:sz w:val="28"/>
          <w:szCs w:val="28"/>
        </w:rPr>
      </w:pPr>
    </w:p>
    <w:p w:rsidR="00E20F45" w:rsidRPr="00E20F45" w:rsidRDefault="00E20F45" w:rsidP="00E20F45">
      <w:pPr>
        <w:spacing w:line="276" w:lineRule="auto"/>
        <w:rPr>
          <w:sz w:val="28"/>
          <w:szCs w:val="28"/>
        </w:rPr>
      </w:pPr>
      <w:r w:rsidRPr="00E20F45">
        <w:rPr>
          <w:sz w:val="28"/>
          <w:szCs w:val="28"/>
        </w:rPr>
        <w:t>Расчет прогнозного объема поступлений налога на имущество физических лиц осуществляется в разрезе субъектов Российской Федерации с учетом переходного периода для тех из них, которые в финансовом году и плановом периоде применяют (собираются применять) кадастровую стоимость в качестве налоговой базы для определения стоимости имущества физических лиц. В субъектах Российской Федерации, в которых не установлена дата перехода на налогообложение по кадастровой стоимости, налоговой базой по имуществу физических лиц в плановом периоде признается инвентаризационная стоимость (до 01.01.2020 года), далее признается кадастровая стоимость.</w:t>
      </w:r>
    </w:p>
    <w:p w:rsidR="00E20F45" w:rsidRPr="00E20F45" w:rsidRDefault="00E20F45" w:rsidP="00E20F45">
      <w:pPr>
        <w:spacing w:line="276" w:lineRule="auto"/>
        <w:rPr>
          <w:sz w:val="28"/>
          <w:szCs w:val="28"/>
        </w:rPr>
      </w:pPr>
      <w:r w:rsidRPr="00E20F45">
        <w:rPr>
          <w:sz w:val="28"/>
          <w:szCs w:val="28"/>
        </w:rPr>
        <w:lastRenderedPageBreak/>
        <w:t>Расчет прогнозного объема поступлений в разрезе субъектов Российской Федерации производится следующим образом:</w:t>
      </w:r>
    </w:p>
    <w:p w:rsidR="00E20F45" w:rsidRPr="00E20F45" w:rsidRDefault="00E20F45" w:rsidP="00E20F45">
      <w:pPr>
        <w:spacing w:line="276" w:lineRule="auto"/>
        <w:rPr>
          <w:sz w:val="28"/>
          <w:szCs w:val="28"/>
        </w:rPr>
      </w:pPr>
    </w:p>
    <w:p w:rsidR="00E20F45" w:rsidRPr="00E20F45" w:rsidRDefault="00E20F45" w:rsidP="00E20F45">
      <w:pPr>
        <w:spacing w:line="276" w:lineRule="auto"/>
        <w:rPr>
          <w:sz w:val="28"/>
          <w:szCs w:val="28"/>
        </w:rPr>
      </w:pPr>
      <w:r w:rsidRPr="00E20F45">
        <w:rPr>
          <w:b/>
          <w:i/>
          <w:sz w:val="28"/>
          <w:szCs w:val="28"/>
        </w:rPr>
        <w:t xml:space="preserve">НИ </w:t>
      </w:r>
      <w:r w:rsidRPr="00E20F45">
        <w:rPr>
          <w:b/>
          <w:i/>
          <w:sz w:val="28"/>
          <w:szCs w:val="28"/>
          <w:vertAlign w:val="subscript"/>
        </w:rPr>
        <w:t>ФЛ</w:t>
      </w:r>
      <w:r w:rsidRPr="00E20F45">
        <w:rPr>
          <w:b/>
          <w:i/>
          <w:sz w:val="28"/>
          <w:szCs w:val="28"/>
        </w:rPr>
        <w:t xml:space="preserve"> = Налог </w:t>
      </w:r>
      <w:r w:rsidRPr="00E20F45">
        <w:rPr>
          <w:b/>
          <w:i/>
          <w:sz w:val="28"/>
          <w:szCs w:val="28"/>
          <w:vertAlign w:val="subscript"/>
        </w:rPr>
        <w:t>инв.</w:t>
      </w:r>
      <w:r w:rsidRPr="00E20F45">
        <w:rPr>
          <w:b/>
          <w:i/>
          <w:sz w:val="28"/>
          <w:szCs w:val="28"/>
        </w:rPr>
        <w:t xml:space="preserve"> +Налог </w:t>
      </w:r>
      <w:proofErr w:type="spellStart"/>
      <w:r w:rsidRPr="00E20F45">
        <w:rPr>
          <w:b/>
          <w:i/>
          <w:sz w:val="28"/>
          <w:szCs w:val="28"/>
          <w:vertAlign w:val="subscript"/>
        </w:rPr>
        <w:t>перех.периода</w:t>
      </w:r>
      <w:proofErr w:type="spellEnd"/>
      <w:r w:rsidRPr="00E20F45">
        <w:rPr>
          <w:b/>
          <w:i/>
          <w:sz w:val="28"/>
          <w:szCs w:val="28"/>
          <w:vertAlign w:val="subscript"/>
        </w:rPr>
        <w:t xml:space="preserve"> </w:t>
      </w:r>
      <w:r w:rsidRPr="00E20F45">
        <w:rPr>
          <w:sz w:val="28"/>
          <w:szCs w:val="28"/>
        </w:rPr>
        <w:t xml:space="preserve"> </w:t>
      </w:r>
    </w:p>
    <w:p w:rsidR="00E20F45" w:rsidRPr="00E20F45" w:rsidRDefault="00E20F45" w:rsidP="00E20F45">
      <w:pPr>
        <w:spacing w:line="276" w:lineRule="auto"/>
        <w:rPr>
          <w:sz w:val="28"/>
          <w:szCs w:val="28"/>
        </w:rPr>
      </w:pPr>
    </w:p>
    <w:p w:rsidR="00E20F45" w:rsidRPr="00E20F45" w:rsidRDefault="00E20F45" w:rsidP="00E20F45">
      <w:pPr>
        <w:spacing w:line="276" w:lineRule="auto"/>
        <w:rPr>
          <w:sz w:val="28"/>
          <w:szCs w:val="28"/>
        </w:rPr>
      </w:pPr>
      <w:r w:rsidRPr="00E20F45">
        <w:rPr>
          <w:sz w:val="28"/>
          <w:szCs w:val="28"/>
        </w:rPr>
        <w:t>где:</w:t>
      </w:r>
    </w:p>
    <w:p w:rsidR="00E20F45" w:rsidRPr="00E20F45" w:rsidRDefault="00E20F45" w:rsidP="00E20F45">
      <w:pPr>
        <w:spacing w:line="276" w:lineRule="auto"/>
        <w:rPr>
          <w:sz w:val="28"/>
          <w:szCs w:val="28"/>
        </w:rPr>
      </w:pPr>
      <w:r w:rsidRPr="00E20F45">
        <w:rPr>
          <w:b/>
          <w:i/>
          <w:sz w:val="28"/>
          <w:szCs w:val="28"/>
        </w:rPr>
        <w:t xml:space="preserve">Налог </w:t>
      </w:r>
      <w:r w:rsidRPr="00E20F45">
        <w:rPr>
          <w:b/>
          <w:i/>
          <w:sz w:val="28"/>
          <w:szCs w:val="28"/>
          <w:vertAlign w:val="subscript"/>
        </w:rPr>
        <w:t xml:space="preserve">инв. </w:t>
      </w:r>
      <w:r w:rsidRPr="00E20F45">
        <w:rPr>
          <w:sz w:val="28"/>
          <w:szCs w:val="28"/>
        </w:rPr>
        <w:t>= сумма налога, исчисленная исходя из соответствующей инвентаризационной стоимости объекта налогообложения, тыс. рублей;</w:t>
      </w:r>
    </w:p>
    <w:p w:rsidR="00E20F45" w:rsidRPr="00E20F45" w:rsidRDefault="00E20F45" w:rsidP="00E20F45">
      <w:pPr>
        <w:spacing w:line="276" w:lineRule="auto"/>
        <w:rPr>
          <w:sz w:val="28"/>
          <w:szCs w:val="28"/>
        </w:rPr>
      </w:pPr>
      <w:r w:rsidRPr="00E20F45">
        <w:rPr>
          <w:b/>
          <w:i/>
          <w:sz w:val="28"/>
          <w:szCs w:val="28"/>
        </w:rPr>
        <w:t xml:space="preserve">Налог </w:t>
      </w:r>
      <w:proofErr w:type="spellStart"/>
      <w:r w:rsidRPr="00E20F45">
        <w:rPr>
          <w:b/>
          <w:i/>
          <w:sz w:val="28"/>
          <w:szCs w:val="28"/>
          <w:vertAlign w:val="subscript"/>
        </w:rPr>
        <w:t>переход.периода</w:t>
      </w:r>
      <w:proofErr w:type="spellEnd"/>
      <w:r w:rsidRPr="00E20F45">
        <w:rPr>
          <w:b/>
          <w:i/>
          <w:sz w:val="28"/>
          <w:szCs w:val="28"/>
          <w:vertAlign w:val="subscript"/>
        </w:rPr>
        <w:t xml:space="preserve"> </w:t>
      </w:r>
      <w:r w:rsidRPr="00E20F45">
        <w:rPr>
          <w:sz w:val="28"/>
          <w:szCs w:val="28"/>
        </w:rPr>
        <w:t>= сумма налога, подлежащего уплате в бюджет с связи с переходным периодом, тыс. рублей.</w:t>
      </w:r>
    </w:p>
    <w:p w:rsidR="00E20F45" w:rsidRPr="00E20F45" w:rsidRDefault="00E20F45" w:rsidP="00E20F45">
      <w:pPr>
        <w:spacing w:line="276" w:lineRule="auto"/>
        <w:rPr>
          <w:sz w:val="28"/>
          <w:szCs w:val="28"/>
        </w:rPr>
      </w:pPr>
    </w:p>
    <w:p w:rsidR="00E20F45" w:rsidRPr="00E20F45" w:rsidRDefault="00E20F45" w:rsidP="00E20F45">
      <w:pPr>
        <w:spacing w:line="276" w:lineRule="auto"/>
        <w:rPr>
          <w:sz w:val="28"/>
          <w:szCs w:val="28"/>
        </w:rPr>
      </w:pPr>
      <w:r w:rsidRPr="00E20F45">
        <w:rPr>
          <w:sz w:val="28"/>
          <w:szCs w:val="28"/>
        </w:rPr>
        <w:t>Сумма налога, исчисленная исходя из соответствующей инвентаризационной стоимости объекта налогообложения (</w:t>
      </w:r>
      <w:r w:rsidRPr="00E20F45">
        <w:rPr>
          <w:b/>
          <w:i/>
          <w:sz w:val="28"/>
          <w:szCs w:val="28"/>
        </w:rPr>
        <w:t xml:space="preserve">Налог </w:t>
      </w:r>
      <w:r w:rsidRPr="00E20F45">
        <w:rPr>
          <w:b/>
          <w:i/>
          <w:sz w:val="28"/>
          <w:szCs w:val="28"/>
          <w:vertAlign w:val="subscript"/>
        </w:rPr>
        <w:t>инв.</w:t>
      </w:r>
      <w:r w:rsidRPr="00E20F45">
        <w:rPr>
          <w:sz w:val="28"/>
          <w:szCs w:val="28"/>
        </w:rPr>
        <w:t>), определяется следующим образом:</w:t>
      </w:r>
    </w:p>
    <w:p w:rsidR="00E20F45" w:rsidRPr="00E20F45" w:rsidRDefault="00E20F45" w:rsidP="00E20F45">
      <w:pPr>
        <w:spacing w:line="276" w:lineRule="auto"/>
        <w:rPr>
          <w:sz w:val="28"/>
          <w:szCs w:val="28"/>
        </w:rPr>
      </w:pPr>
    </w:p>
    <w:p w:rsidR="00E20F45" w:rsidRPr="00E20F45" w:rsidRDefault="00E20F45" w:rsidP="00E20F45">
      <w:pPr>
        <w:spacing w:line="276" w:lineRule="auto"/>
        <w:rPr>
          <w:b/>
          <w:i/>
          <w:sz w:val="28"/>
          <w:szCs w:val="28"/>
        </w:rPr>
      </w:pPr>
      <w:r w:rsidRPr="00E20F45">
        <w:rPr>
          <w:b/>
          <w:i/>
          <w:sz w:val="28"/>
          <w:szCs w:val="28"/>
        </w:rPr>
        <w:t xml:space="preserve">Налог </w:t>
      </w:r>
      <w:r w:rsidRPr="00E20F45">
        <w:rPr>
          <w:b/>
          <w:i/>
          <w:sz w:val="28"/>
          <w:szCs w:val="28"/>
          <w:vertAlign w:val="subscript"/>
        </w:rPr>
        <w:t>инв.</w:t>
      </w:r>
      <w:r w:rsidRPr="00E20F45">
        <w:rPr>
          <w:b/>
          <w:i/>
          <w:sz w:val="28"/>
          <w:szCs w:val="28"/>
        </w:rPr>
        <w:t xml:space="preserve"> = НБ </w:t>
      </w:r>
      <w:r w:rsidRPr="00E20F45">
        <w:rPr>
          <w:b/>
          <w:i/>
          <w:sz w:val="28"/>
          <w:szCs w:val="28"/>
          <w:vertAlign w:val="subscript"/>
        </w:rPr>
        <w:t>инв.</w:t>
      </w:r>
      <w:r w:rsidRPr="00E20F45">
        <w:rPr>
          <w:b/>
          <w:i/>
          <w:sz w:val="28"/>
          <w:szCs w:val="28"/>
        </w:rPr>
        <w:t xml:space="preserve"> ×К </w:t>
      </w:r>
      <w:proofErr w:type="spellStart"/>
      <w:r w:rsidRPr="00E20F45">
        <w:rPr>
          <w:b/>
          <w:i/>
          <w:sz w:val="28"/>
          <w:szCs w:val="28"/>
          <w:vertAlign w:val="subscript"/>
        </w:rPr>
        <w:t>деф</w:t>
      </w:r>
      <w:proofErr w:type="spellEnd"/>
      <w:r w:rsidRPr="00E20F45">
        <w:rPr>
          <w:b/>
          <w:i/>
          <w:sz w:val="28"/>
          <w:szCs w:val="28"/>
          <w:vertAlign w:val="subscript"/>
        </w:rPr>
        <w:t>.</w:t>
      </w:r>
      <w:r w:rsidRPr="00E20F45">
        <w:rPr>
          <w:b/>
          <w:i/>
          <w:sz w:val="28"/>
          <w:szCs w:val="28"/>
        </w:rPr>
        <w:t xml:space="preserve">× </w:t>
      </w:r>
      <w:r w:rsidRPr="00E20F45">
        <w:rPr>
          <w:b/>
          <w:i/>
          <w:sz w:val="28"/>
          <w:szCs w:val="28"/>
          <w:lang w:val="en-US"/>
        </w:rPr>
        <w:t>S</w:t>
      </w:r>
      <w:r w:rsidRPr="00E20F45">
        <w:rPr>
          <w:b/>
          <w:i/>
          <w:sz w:val="28"/>
          <w:szCs w:val="28"/>
        </w:rPr>
        <w:t xml:space="preserve"> </w:t>
      </w:r>
      <w:r w:rsidRPr="00E20F45">
        <w:rPr>
          <w:b/>
          <w:i/>
          <w:sz w:val="28"/>
          <w:szCs w:val="28"/>
          <w:vertAlign w:val="subscript"/>
        </w:rPr>
        <w:t xml:space="preserve">инв. </w:t>
      </w:r>
      <w:r w:rsidRPr="00E20F45">
        <w:rPr>
          <w:b/>
          <w:i/>
          <w:sz w:val="28"/>
          <w:szCs w:val="28"/>
        </w:rPr>
        <w:t>/100</w:t>
      </w:r>
    </w:p>
    <w:p w:rsidR="00E20F45" w:rsidRPr="00E20F45" w:rsidRDefault="00E20F45" w:rsidP="00E20F45">
      <w:pPr>
        <w:spacing w:line="276" w:lineRule="auto"/>
        <w:rPr>
          <w:sz w:val="28"/>
          <w:szCs w:val="28"/>
        </w:rPr>
      </w:pPr>
    </w:p>
    <w:p w:rsidR="00E20F45" w:rsidRPr="00E20F45" w:rsidRDefault="00E20F45" w:rsidP="00E20F45">
      <w:pPr>
        <w:spacing w:line="276" w:lineRule="auto"/>
        <w:rPr>
          <w:b/>
          <w:i/>
          <w:sz w:val="28"/>
          <w:szCs w:val="28"/>
        </w:rPr>
      </w:pPr>
      <w:r w:rsidRPr="00E20F45">
        <w:rPr>
          <w:sz w:val="28"/>
          <w:szCs w:val="28"/>
        </w:rPr>
        <w:t>где:</w:t>
      </w:r>
    </w:p>
    <w:p w:rsidR="00E20F45" w:rsidRPr="00E20F45" w:rsidRDefault="00E20F45" w:rsidP="00E20F45">
      <w:pPr>
        <w:spacing w:line="276" w:lineRule="auto"/>
        <w:rPr>
          <w:sz w:val="28"/>
          <w:szCs w:val="28"/>
        </w:rPr>
      </w:pPr>
      <w:r w:rsidRPr="00E20F45">
        <w:rPr>
          <w:b/>
          <w:i/>
          <w:sz w:val="28"/>
          <w:szCs w:val="28"/>
        </w:rPr>
        <w:t xml:space="preserve">НБ </w:t>
      </w:r>
      <w:r w:rsidRPr="00E20F45">
        <w:rPr>
          <w:b/>
          <w:i/>
          <w:sz w:val="28"/>
          <w:szCs w:val="28"/>
          <w:vertAlign w:val="subscript"/>
        </w:rPr>
        <w:t>инв.</w:t>
      </w:r>
      <w:r w:rsidRPr="00E20F45">
        <w:rPr>
          <w:i/>
          <w:sz w:val="28"/>
          <w:szCs w:val="28"/>
          <w:vertAlign w:val="subscript"/>
        </w:rPr>
        <w:t xml:space="preserve"> </w:t>
      </w:r>
      <w:r w:rsidRPr="00E20F45">
        <w:rPr>
          <w:sz w:val="28"/>
          <w:szCs w:val="28"/>
        </w:rPr>
        <w:t>= налоговая база в виде инвентаризационной стоимости строений, помещений и сооружений, по которым предъявлен налог к уплате (отчет по форме № 5-МН), тыс. рублей;</w:t>
      </w:r>
    </w:p>
    <w:p w:rsidR="00E20F45" w:rsidRPr="00E20F45" w:rsidRDefault="00E20F45" w:rsidP="00E20F45">
      <w:pPr>
        <w:spacing w:line="276" w:lineRule="auto"/>
        <w:rPr>
          <w:sz w:val="28"/>
          <w:szCs w:val="28"/>
        </w:rPr>
      </w:pPr>
      <w:r w:rsidRPr="00E20F45">
        <w:rPr>
          <w:b/>
          <w:i/>
          <w:sz w:val="28"/>
          <w:szCs w:val="28"/>
        </w:rPr>
        <w:t xml:space="preserve">К </w:t>
      </w:r>
      <w:proofErr w:type="spellStart"/>
      <w:r w:rsidRPr="00E20F45">
        <w:rPr>
          <w:b/>
          <w:i/>
          <w:sz w:val="28"/>
          <w:szCs w:val="28"/>
          <w:vertAlign w:val="subscript"/>
        </w:rPr>
        <w:t>деф</w:t>
      </w:r>
      <w:proofErr w:type="spellEnd"/>
      <w:r w:rsidRPr="00E20F45">
        <w:rPr>
          <w:b/>
          <w:i/>
          <w:sz w:val="28"/>
          <w:szCs w:val="28"/>
          <w:vertAlign w:val="subscript"/>
        </w:rPr>
        <w:t xml:space="preserve">. </w:t>
      </w:r>
      <w:r w:rsidRPr="00E20F45">
        <w:rPr>
          <w:sz w:val="28"/>
          <w:szCs w:val="28"/>
        </w:rPr>
        <w:t>= коэффициент-дефлятор, устанавливаемый ежегодно Министерством экономического развития Российской Федерации;</w:t>
      </w:r>
    </w:p>
    <w:p w:rsidR="00E20F45" w:rsidRPr="00E20F45" w:rsidRDefault="00E20F45" w:rsidP="00E20F45">
      <w:pPr>
        <w:spacing w:line="276" w:lineRule="auto"/>
        <w:rPr>
          <w:sz w:val="28"/>
          <w:szCs w:val="28"/>
        </w:rPr>
      </w:pPr>
      <w:r w:rsidRPr="00E20F45">
        <w:rPr>
          <w:b/>
          <w:i/>
          <w:sz w:val="28"/>
          <w:szCs w:val="28"/>
          <w:lang w:val="en-US"/>
        </w:rPr>
        <w:t>S</w:t>
      </w:r>
      <w:r w:rsidRPr="00E20F45">
        <w:rPr>
          <w:b/>
          <w:i/>
          <w:sz w:val="28"/>
          <w:szCs w:val="28"/>
        </w:rPr>
        <w:t xml:space="preserve"> </w:t>
      </w:r>
      <w:r w:rsidRPr="00E20F45">
        <w:rPr>
          <w:b/>
          <w:i/>
          <w:sz w:val="28"/>
          <w:szCs w:val="28"/>
          <w:vertAlign w:val="subscript"/>
        </w:rPr>
        <w:t xml:space="preserve">инв. </w:t>
      </w:r>
      <w:r w:rsidRPr="00E20F45">
        <w:rPr>
          <w:sz w:val="28"/>
          <w:szCs w:val="28"/>
        </w:rPr>
        <w:t>= расчетная средняя ставка по инвентаризационной стоимости объекта налогообложения за отчетный период, %.</w:t>
      </w:r>
    </w:p>
    <w:p w:rsidR="00E20F45" w:rsidRPr="00E20F45" w:rsidRDefault="00E20F45" w:rsidP="00E20F45">
      <w:pPr>
        <w:spacing w:line="276" w:lineRule="auto"/>
        <w:rPr>
          <w:sz w:val="28"/>
          <w:szCs w:val="28"/>
        </w:rPr>
      </w:pPr>
      <w:r w:rsidRPr="00E20F45">
        <w:rPr>
          <w:sz w:val="28"/>
          <w:szCs w:val="28"/>
        </w:rPr>
        <w:t>Средняя ставка по инвентаризационной стоимости объекта в отчетном периоде рассчитывается как отношение суммы налога, подлежащей уплате в предыдущем периоде (отчет по форме № 5-МН за предыдущий период), скорректированной на коэффициент-дефлятор, установленный Министерством экономического развития Российской Федерации на отчетный период, на налоговую базу в виде инвентаризационной стоимости строений, помещений и сооружений, по которым предъявлен налог к уплате (отчет по форме № 5-МН за отчетный период), умноженное на 100.</w:t>
      </w:r>
    </w:p>
    <w:p w:rsidR="00E20F45" w:rsidRPr="00E20F45" w:rsidRDefault="00E20F45" w:rsidP="00E20F45">
      <w:pPr>
        <w:spacing w:line="276" w:lineRule="auto"/>
        <w:rPr>
          <w:sz w:val="28"/>
          <w:szCs w:val="28"/>
        </w:rPr>
      </w:pPr>
    </w:p>
    <w:p w:rsidR="00E20F45" w:rsidRPr="00E20F45" w:rsidRDefault="00E20F45" w:rsidP="00E20F45">
      <w:pPr>
        <w:spacing w:line="276" w:lineRule="auto"/>
        <w:rPr>
          <w:sz w:val="28"/>
          <w:szCs w:val="28"/>
        </w:rPr>
      </w:pPr>
      <w:r w:rsidRPr="00E20F45">
        <w:rPr>
          <w:sz w:val="28"/>
          <w:szCs w:val="28"/>
        </w:rPr>
        <w:t>Сумма налога, подлежащего уплате в бюджет с связи с переходным периодом (</w:t>
      </w:r>
      <w:r w:rsidRPr="00E20F45">
        <w:rPr>
          <w:b/>
          <w:i/>
          <w:sz w:val="28"/>
          <w:szCs w:val="28"/>
        </w:rPr>
        <w:t xml:space="preserve">Налог </w:t>
      </w:r>
      <w:proofErr w:type="spellStart"/>
      <w:r w:rsidRPr="00E20F45">
        <w:rPr>
          <w:b/>
          <w:i/>
          <w:sz w:val="28"/>
          <w:szCs w:val="28"/>
          <w:vertAlign w:val="subscript"/>
        </w:rPr>
        <w:t>перех.периода</w:t>
      </w:r>
      <w:proofErr w:type="spellEnd"/>
      <w:r w:rsidRPr="00E20F45">
        <w:rPr>
          <w:sz w:val="28"/>
          <w:szCs w:val="28"/>
        </w:rPr>
        <w:t xml:space="preserve">), рассчитывается следующим образом: </w:t>
      </w:r>
    </w:p>
    <w:p w:rsidR="00E20F45" w:rsidRPr="00E20F45" w:rsidRDefault="00E20F45" w:rsidP="00E20F45">
      <w:pPr>
        <w:spacing w:line="276" w:lineRule="auto"/>
        <w:rPr>
          <w:sz w:val="28"/>
          <w:szCs w:val="28"/>
        </w:rPr>
      </w:pPr>
    </w:p>
    <w:p w:rsidR="00E20F45" w:rsidRPr="00E20F45" w:rsidRDefault="00E20F45" w:rsidP="00E20F45">
      <w:pPr>
        <w:spacing w:line="276" w:lineRule="auto"/>
        <w:rPr>
          <w:b/>
          <w:i/>
          <w:sz w:val="28"/>
          <w:szCs w:val="28"/>
          <w:vertAlign w:val="subscript"/>
        </w:rPr>
      </w:pPr>
      <w:r w:rsidRPr="00E20F45">
        <w:rPr>
          <w:b/>
          <w:i/>
          <w:sz w:val="28"/>
          <w:szCs w:val="28"/>
        </w:rPr>
        <w:t xml:space="preserve">Налог </w:t>
      </w:r>
      <w:proofErr w:type="spellStart"/>
      <w:r w:rsidRPr="00E20F45">
        <w:rPr>
          <w:b/>
          <w:i/>
          <w:sz w:val="28"/>
          <w:szCs w:val="28"/>
          <w:vertAlign w:val="subscript"/>
        </w:rPr>
        <w:t>перех.периода</w:t>
      </w:r>
      <w:proofErr w:type="spellEnd"/>
      <w:r w:rsidRPr="00E20F45">
        <w:rPr>
          <w:b/>
          <w:i/>
          <w:sz w:val="28"/>
          <w:szCs w:val="28"/>
          <w:vertAlign w:val="subscript"/>
        </w:rPr>
        <w:t xml:space="preserve"> </w:t>
      </w:r>
      <w:r w:rsidRPr="00E20F45">
        <w:rPr>
          <w:b/>
          <w:sz w:val="28"/>
          <w:szCs w:val="28"/>
        </w:rPr>
        <w:t>= (</w:t>
      </w:r>
      <w:r w:rsidRPr="00E20F45">
        <w:rPr>
          <w:b/>
          <w:i/>
          <w:sz w:val="28"/>
          <w:szCs w:val="28"/>
        </w:rPr>
        <w:t xml:space="preserve">Налог </w:t>
      </w:r>
      <w:r w:rsidRPr="00E20F45">
        <w:rPr>
          <w:b/>
          <w:i/>
          <w:sz w:val="28"/>
          <w:szCs w:val="28"/>
          <w:vertAlign w:val="subscript"/>
        </w:rPr>
        <w:t xml:space="preserve">кадастр. </w:t>
      </w:r>
      <w:r w:rsidRPr="00E20F45">
        <w:rPr>
          <w:b/>
          <w:sz w:val="28"/>
          <w:szCs w:val="28"/>
        </w:rPr>
        <w:t xml:space="preserve">- </w:t>
      </w:r>
      <w:r w:rsidRPr="00E20F45">
        <w:rPr>
          <w:b/>
          <w:i/>
          <w:sz w:val="28"/>
          <w:szCs w:val="28"/>
        </w:rPr>
        <w:t xml:space="preserve">Налог </w:t>
      </w:r>
      <w:r w:rsidRPr="00E20F45">
        <w:rPr>
          <w:b/>
          <w:i/>
          <w:sz w:val="28"/>
          <w:szCs w:val="28"/>
          <w:vertAlign w:val="subscript"/>
        </w:rPr>
        <w:t>инв.</w:t>
      </w:r>
      <w:r w:rsidRPr="00E20F45">
        <w:rPr>
          <w:b/>
          <w:sz w:val="28"/>
          <w:szCs w:val="28"/>
        </w:rPr>
        <w:t xml:space="preserve">) </w:t>
      </w:r>
      <w:r w:rsidRPr="00E20F45">
        <w:rPr>
          <w:b/>
          <w:i/>
          <w:sz w:val="28"/>
          <w:szCs w:val="28"/>
        </w:rPr>
        <w:t xml:space="preserve">× К </w:t>
      </w:r>
      <w:proofErr w:type="spellStart"/>
      <w:r w:rsidRPr="00E20F45">
        <w:rPr>
          <w:b/>
          <w:i/>
          <w:sz w:val="28"/>
          <w:szCs w:val="28"/>
          <w:vertAlign w:val="subscript"/>
        </w:rPr>
        <w:t>пер.периода</w:t>
      </w:r>
      <w:proofErr w:type="spellEnd"/>
    </w:p>
    <w:p w:rsidR="00E20F45" w:rsidRPr="00E20F45" w:rsidRDefault="00E20F45" w:rsidP="00E20F45">
      <w:pPr>
        <w:spacing w:line="276" w:lineRule="auto"/>
        <w:rPr>
          <w:sz w:val="28"/>
          <w:szCs w:val="28"/>
        </w:rPr>
      </w:pPr>
    </w:p>
    <w:p w:rsidR="00E20F45" w:rsidRPr="00E20F45" w:rsidRDefault="00E20F45" w:rsidP="00E20F45">
      <w:pPr>
        <w:spacing w:line="276" w:lineRule="auto"/>
        <w:rPr>
          <w:sz w:val="28"/>
          <w:szCs w:val="28"/>
        </w:rPr>
      </w:pPr>
      <w:r w:rsidRPr="00E20F45">
        <w:rPr>
          <w:sz w:val="28"/>
          <w:szCs w:val="28"/>
        </w:rPr>
        <w:t>где:</w:t>
      </w:r>
    </w:p>
    <w:p w:rsidR="00E20F45" w:rsidRPr="00E20F45" w:rsidRDefault="00E20F45" w:rsidP="00E20F45">
      <w:pPr>
        <w:spacing w:line="276" w:lineRule="auto"/>
        <w:rPr>
          <w:sz w:val="28"/>
          <w:szCs w:val="28"/>
        </w:rPr>
      </w:pPr>
      <w:r w:rsidRPr="00E20F45">
        <w:rPr>
          <w:b/>
          <w:i/>
          <w:sz w:val="28"/>
          <w:szCs w:val="28"/>
        </w:rPr>
        <w:lastRenderedPageBreak/>
        <w:t xml:space="preserve">Налог </w:t>
      </w:r>
      <w:r w:rsidRPr="00E20F45">
        <w:rPr>
          <w:b/>
          <w:i/>
          <w:sz w:val="28"/>
          <w:szCs w:val="28"/>
          <w:vertAlign w:val="subscript"/>
        </w:rPr>
        <w:t>кадастр.</w:t>
      </w:r>
      <w:r w:rsidRPr="00E20F45">
        <w:rPr>
          <w:sz w:val="28"/>
          <w:szCs w:val="28"/>
        </w:rPr>
        <w:t>= сумма налога, исчисленная исходя из соответствующей кадастровой стоимости объекта налогообложения, тыс. рублей;</w:t>
      </w:r>
    </w:p>
    <w:p w:rsidR="00E20F45" w:rsidRPr="00E20F45" w:rsidRDefault="00E20F45" w:rsidP="00E20F45">
      <w:pPr>
        <w:spacing w:line="276" w:lineRule="auto"/>
        <w:rPr>
          <w:sz w:val="28"/>
          <w:szCs w:val="28"/>
        </w:rPr>
      </w:pPr>
      <w:r w:rsidRPr="00E20F45">
        <w:rPr>
          <w:b/>
          <w:i/>
          <w:sz w:val="28"/>
          <w:szCs w:val="28"/>
        </w:rPr>
        <w:t xml:space="preserve">К </w:t>
      </w:r>
      <w:proofErr w:type="spellStart"/>
      <w:r w:rsidRPr="00E20F45">
        <w:rPr>
          <w:b/>
          <w:i/>
          <w:sz w:val="28"/>
          <w:szCs w:val="28"/>
          <w:vertAlign w:val="subscript"/>
        </w:rPr>
        <w:t>пер.периода</w:t>
      </w:r>
      <w:proofErr w:type="spellEnd"/>
      <w:r w:rsidRPr="00E20F45">
        <w:rPr>
          <w:b/>
          <w:i/>
          <w:sz w:val="28"/>
          <w:szCs w:val="28"/>
          <w:vertAlign w:val="subscript"/>
        </w:rPr>
        <w:t xml:space="preserve"> </w:t>
      </w:r>
      <w:r w:rsidRPr="00E20F45">
        <w:rPr>
          <w:sz w:val="28"/>
          <w:szCs w:val="28"/>
        </w:rPr>
        <w:t>=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rsidR="00E20F45" w:rsidRPr="00E20F45" w:rsidRDefault="00E20F45" w:rsidP="00E20F45">
      <w:pPr>
        <w:spacing w:line="276" w:lineRule="auto"/>
        <w:rPr>
          <w:sz w:val="28"/>
          <w:szCs w:val="28"/>
        </w:rPr>
      </w:pPr>
      <w:r w:rsidRPr="00E20F45">
        <w:rPr>
          <w:b/>
          <w:i/>
          <w:sz w:val="28"/>
          <w:szCs w:val="28"/>
        </w:rPr>
        <w:t xml:space="preserve">К </w:t>
      </w:r>
      <w:proofErr w:type="spellStart"/>
      <w:r w:rsidRPr="00E20F45">
        <w:rPr>
          <w:b/>
          <w:i/>
          <w:sz w:val="28"/>
          <w:szCs w:val="28"/>
          <w:vertAlign w:val="subscript"/>
        </w:rPr>
        <w:t>пер.периода</w:t>
      </w:r>
      <w:proofErr w:type="spellEnd"/>
      <w:r w:rsidRPr="00E20F45">
        <w:rPr>
          <w:b/>
          <w:i/>
          <w:sz w:val="28"/>
          <w:szCs w:val="28"/>
          <w:vertAlign w:val="subscript"/>
        </w:rPr>
        <w:t xml:space="preserve"> </w:t>
      </w:r>
      <w:r w:rsidRPr="00E20F45">
        <w:rPr>
          <w:sz w:val="28"/>
          <w:szCs w:val="28"/>
        </w:rPr>
        <w:t>принимается равным</w:t>
      </w:r>
      <w:r w:rsidRPr="00E20F45">
        <w:rPr>
          <w:b/>
          <w:sz w:val="28"/>
          <w:szCs w:val="28"/>
        </w:rPr>
        <w:t xml:space="preserve"> 0,2</w:t>
      </w:r>
      <w:r w:rsidRPr="00E20F45">
        <w:rPr>
          <w:sz w:val="28"/>
          <w:szCs w:val="28"/>
        </w:rPr>
        <w:t xml:space="preserve"> в первый год применения субъектом Российской Федерации кадастровой стоимости, </w:t>
      </w:r>
      <w:r w:rsidRPr="00E20F45">
        <w:rPr>
          <w:b/>
          <w:sz w:val="28"/>
          <w:szCs w:val="28"/>
        </w:rPr>
        <w:t>0,4</w:t>
      </w:r>
      <w:r w:rsidRPr="00E20F45">
        <w:rPr>
          <w:sz w:val="28"/>
          <w:szCs w:val="28"/>
        </w:rPr>
        <w:t xml:space="preserve"> – во второй год, </w:t>
      </w:r>
      <w:r w:rsidRPr="00E20F45">
        <w:rPr>
          <w:b/>
          <w:sz w:val="28"/>
          <w:szCs w:val="28"/>
        </w:rPr>
        <w:t>0,6</w:t>
      </w:r>
      <w:r w:rsidRPr="00E20F45">
        <w:rPr>
          <w:sz w:val="28"/>
          <w:szCs w:val="28"/>
        </w:rPr>
        <w:t xml:space="preserve"> – в третий год,</w:t>
      </w:r>
      <w:r w:rsidRPr="00E20F45">
        <w:rPr>
          <w:b/>
          <w:sz w:val="28"/>
          <w:szCs w:val="28"/>
        </w:rPr>
        <w:t xml:space="preserve"> 0,8</w:t>
      </w:r>
      <w:r w:rsidRPr="00E20F45">
        <w:rPr>
          <w:sz w:val="28"/>
          <w:szCs w:val="28"/>
        </w:rPr>
        <w:t>- четвертый год.</w:t>
      </w:r>
    </w:p>
    <w:p w:rsidR="00E20F45" w:rsidRPr="00E20F45" w:rsidRDefault="00E20F45" w:rsidP="00E20F45">
      <w:pPr>
        <w:spacing w:line="276" w:lineRule="auto"/>
        <w:rPr>
          <w:sz w:val="28"/>
          <w:szCs w:val="28"/>
        </w:rPr>
      </w:pPr>
      <w:r w:rsidRPr="00E20F45">
        <w:rPr>
          <w:sz w:val="28"/>
          <w:szCs w:val="28"/>
        </w:rPr>
        <w:t>По истечении переходного периода сумма налога к уплате в бюджет принимается равной сумме налога, исчисленной исходя из соответствующей кадастровой стоимости объекта налогообложения.</w:t>
      </w:r>
    </w:p>
    <w:p w:rsidR="00E20F45" w:rsidRPr="00E20F45" w:rsidRDefault="00E20F45" w:rsidP="00E20F45">
      <w:pPr>
        <w:spacing w:line="276" w:lineRule="auto"/>
        <w:rPr>
          <w:sz w:val="28"/>
          <w:szCs w:val="28"/>
        </w:rPr>
      </w:pPr>
    </w:p>
    <w:p w:rsidR="00E20F45" w:rsidRPr="00E20F45" w:rsidRDefault="00E20F45" w:rsidP="00E20F45">
      <w:pPr>
        <w:spacing w:line="276" w:lineRule="auto"/>
        <w:rPr>
          <w:sz w:val="28"/>
          <w:szCs w:val="28"/>
        </w:rPr>
      </w:pPr>
      <w:r w:rsidRPr="00E20F45">
        <w:rPr>
          <w:sz w:val="28"/>
          <w:szCs w:val="28"/>
        </w:rPr>
        <w:t>Сумма налога, исчисленная исходя из соответствующей кадастровой стоимости объекта налогообложения</w:t>
      </w:r>
      <w:r w:rsidRPr="00E20F45">
        <w:rPr>
          <w:b/>
          <w:i/>
          <w:sz w:val="28"/>
          <w:szCs w:val="28"/>
        </w:rPr>
        <w:t xml:space="preserve"> (Налог </w:t>
      </w:r>
      <w:r w:rsidRPr="00E20F45">
        <w:rPr>
          <w:b/>
          <w:i/>
          <w:sz w:val="28"/>
          <w:szCs w:val="28"/>
          <w:vertAlign w:val="subscript"/>
        </w:rPr>
        <w:t>кадастр.</w:t>
      </w:r>
      <w:r w:rsidRPr="00E20F45">
        <w:rPr>
          <w:b/>
          <w:i/>
          <w:sz w:val="28"/>
          <w:szCs w:val="28"/>
        </w:rPr>
        <w:t>)</w:t>
      </w:r>
      <w:r w:rsidRPr="00E20F45">
        <w:rPr>
          <w:sz w:val="28"/>
          <w:szCs w:val="28"/>
        </w:rPr>
        <w:t>, на очередной финансовый год и плановый период рассчитывается, как:</w:t>
      </w:r>
    </w:p>
    <w:p w:rsidR="00E20F45" w:rsidRPr="00E20F45" w:rsidRDefault="00E20F45" w:rsidP="00E20F45">
      <w:pPr>
        <w:spacing w:line="276" w:lineRule="auto"/>
        <w:rPr>
          <w:sz w:val="28"/>
          <w:szCs w:val="28"/>
        </w:rPr>
      </w:pPr>
    </w:p>
    <w:p w:rsidR="00E20F45" w:rsidRPr="00E20F45" w:rsidRDefault="00E20F45" w:rsidP="00E20F45">
      <w:pPr>
        <w:spacing w:line="276" w:lineRule="auto"/>
        <w:rPr>
          <w:sz w:val="28"/>
          <w:szCs w:val="28"/>
        </w:rPr>
      </w:pPr>
    </w:p>
    <w:p w:rsidR="00E20F45" w:rsidRPr="00E20F45" w:rsidRDefault="00E20F45" w:rsidP="00E20F45">
      <w:pPr>
        <w:spacing w:line="276" w:lineRule="auto"/>
        <w:rPr>
          <w:sz w:val="28"/>
          <w:szCs w:val="28"/>
        </w:rPr>
      </w:pPr>
      <w:r w:rsidRPr="00E20F45">
        <w:rPr>
          <w:b/>
          <w:i/>
          <w:sz w:val="28"/>
          <w:szCs w:val="28"/>
        </w:rPr>
        <w:t xml:space="preserve">Налог </w:t>
      </w:r>
      <w:r w:rsidRPr="00E20F45">
        <w:rPr>
          <w:b/>
          <w:i/>
          <w:sz w:val="28"/>
          <w:szCs w:val="28"/>
          <w:vertAlign w:val="subscript"/>
        </w:rPr>
        <w:t xml:space="preserve">кадастр. </w:t>
      </w:r>
      <w:r w:rsidRPr="00E20F45">
        <w:rPr>
          <w:sz w:val="28"/>
          <w:szCs w:val="28"/>
        </w:rPr>
        <w:t xml:space="preserve">= </w:t>
      </w:r>
      <w:r w:rsidRPr="00E20F45">
        <w:rPr>
          <w:b/>
          <w:i/>
          <w:sz w:val="28"/>
          <w:szCs w:val="28"/>
        </w:rPr>
        <w:t xml:space="preserve">НБ </w:t>
      </w:r>
      <w:r w:rsidRPr="00E20F45">
        <w:rPr>
          <w:b/>
          <w:i/>
          <w:sz w:val="28"/>
          <w:szCs w:val="28"/>
          <w:vertAlign w:val="subscript"/>
        </w:rPr>
        <w:t>кадастр.</w:t>
      </w:r>
      <w:r w:rsidRPr="00E20F45">
        <w:rPr>
          <w:b/>
          <w:i/>
          <w:sz w:val="28"/>
          <w:szCs w:val="28"/>
        </w:rPr>
        <w:t xml:space="preserve">× </w:t>
      </w:r>
      <w:r w:rsidRPr="00E20F45">
        <w:rPr>
          <w:b/>
          <w:i/>
          <w:sz w:val="28"/>
          <w:szCs w:val="28"/>
          <w:lang w:val="en-US"/>
        </w:rPr>
        <w:t>S</w:t>
      </w:r>
      <w:r w:rsidRPr="00E20F45">
        <w:rPr>
          <w:b/>
          <w:i/>
          <w:sz w:val="28"/>
          <w:szCs w:val="28"/>
        </w:rPr>
        <w:t xml:space="preserve"> </w:t>
      </w:r>
      <w:r w:rsidRPr="00E20F45">
        <w:rPr>
          <w:b/>
          <w:i/>
          <w:sz w:val="28"/>
          <w:szCs w:val="28"/>
          <w:vertAlign w:val="subscript"/>
        </w:rPr>
        <w:t xml:space="preserve">кадастр. </w:t>
      </w:r>
      <w:r w:rsidRPr="00E20F45">
        <w:rPr>
          <w:b/>
          <w:i/>
          <w:sz w:val="28"/>
          <w:szCs w:val="28"/>
        </w:rPr>
        <w:t>/100</w:t>
      </w:r>
    </w:p>
    <w:p w:rsidR="00E20F45" w:rsidRPr="00E20F45" w:rsidRDefault="00E20F45" w:rsidP="00E20F45">
      <w:pPr>
        <w:spacing w:line="276" w:lineRule="auto"/>
        <w:rPr>
          <w:sz w:val="28"/>
          <w:szCs w:val="28"/>
        </w:rPr>
      </w:pPr>
    </w:p>
    <w:p w:rsidR="00E20F45" w:rsidRPr="00E20F45" w:rsidRDefault="00E20F45" w:rsidP="00E20F45">
      <w:pPr>
        <w:spacing w:line="276" w:lineRule="auto"/>
        <w:rPr>
          <w:sz w:val="28"/>
          <w:szCs w:val="28"/>
        </w:rPr>
      </w:pPr>
      <w:r w:rsidRPr="00E20F45">
        <w:rPr>
          <w:sz w:val="28"/>
          <w:szCs w:val="28"/>
        </w:rPr>
        <w:t>где:</w:t>
      </w:r>
    </w:p>
    <w:p w:rsidR="00E20F45" w:rsidRPr="00E20F45" w:rsidRDefault="00E20F45" w:rsidP="00E20F45">
      <w:pPr>
        <w:spacing w:line="276" w:lineRule="auto"/>
        <w:rPr>
          <w:sz w:val="28"/>
          <w:szCs w:val="28"/>
        </w:rPr>
      </w:pPr>
      <w:r w:rsidRPr="00E20F45">
        <w:rPr>
          <w:b/>
          <w:i/>
          <w:sz w:val="28"/>
          <w:szCs w:val="28"/>
        </w:rPr>
        <w:t xml:space="preserve">НБ </w:t>
      </w:r>
      <w:r w:rsidRPr="00E20F45">
        <w:rPr>
          <w:b/>
          <w:i/>
          <w:sz w:val="28"/>
          <w:szCs w:val="28"/>
          <w:vertAlign w:val="subscript"/>
        </w:rPr>
        <w:t xml:space="preserve">кадастр. </w:t>
      </w:r>
      <w:r w:rsidRPr="00E20F45">
        <w:rPr>
          <w:sz w:val="28"/>
          <w:szCs w:val="28"/>
        </w:rPr>
        <w:t>=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E20F45" w:rsidRPr="00E20F45" w:rsidRDefault="00E20F45" w:rsidP="00E20F45">
      <w:pPr>
        <w:spacing w:line="276" w:lineRule="auto"/>
        <w:rPr>
          <w:sz w:val="28"/>
          <w:szCs w:val="28"/>
        </w:rPr>
      </w:pPr>
      <w:r w:rsidRPr="00E20F45">
        <w:rPr>
          <w:b/>
          <w:i/>
          <w:sz w:val="28"/>
          <w:szCs w:val="28"/>
          <w:lang w:val="en-US"/>
        </w:rPr>
        <w:t>S</w:t>
      </w:r>
      <w:r w:rsidRPr="00E20F45">
        <w:rPr>
          <w:b/>
          <w:i/>
          <w:sz w:val="28"/>
          <w:szCs w:val="28"/>
        </w:rPr>
        <w:t xml:space="preserve"> </w:t>
      </w:r>
      <w:r w:rsidRPr="00E20F45">
        <w:rPr>
          <w:b/>
          <w:i/>
          <w:sz w:val="28"/>
          <w:szCs w:val="28"/>
          <w:vertAlign w:val="subscript"/>
        </w:rPr>
        <w:t xml:space="preserve">кадастр. </w:t>
      </w:r>
      <w:r w:rsidRPr="00E20F45">
        <w:rPr>
          <w:sz w:val="28"/>
          <w:szCs w:val="28"/>
        </w:rPr>
        <w:t>= расчетная средняя ставка по кадастровой стоимости объекта налогообложения за отчетный период, %.</w:t>
      </w:r>
    </w:p>
    <w:p w:rsidR="00E20F45" w:rsidRPr="00E20F45" w:rsidRDefault="00E20F45" w:rsidP="00E20F45">
      <w:pPr>
        <w:spacing w:line="276" w:lineRule="auto"/>
        <w:rPr>
          <w:b/>
          <w:sz w:val="28"/>
          <w:szCs w:val="28"/>
        </w:rPr>
      </w:pPr>
      <w:r w:rsidRPr="00E20F45">
        <w:rPr>
          <w:sz w:val="28"/>
          <w:szCs w:val="28"/>
        </w:rPr>
        <w:t xml:space="preserve">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w:t>
      </w:r>
      <w:r w:rsidRPr="00E20F45">
        <w:rPr>
          <w:b/>
          <w:sz w:val="28"/>
          <w:szCs w:val="28"/>
        </w:rPr>
        <w:t>(</w:t>
      </w:r>
      <w:r w:rsidRPr="00E20F45">
        <w:rPr>
          <w:b/>
          <w:i/>
          <w:sz w:val="28"/>
          <w:szCs w:val="28"/>
        </w:rPr>
        <w:t xml:space="preserve">Налог </w:t>
      </w:r>
      <w:r w:rsidRPr="00E20F45">
        <w:rPr>
          <w:b/>
          <w:i/>
          <w:sz w:val="28"/>
          <w:szCs w:val="28"/>
          <w:vertAlign w:val="subscript"/>
        </w:rPr>
        <w:t>кадастр</w:t>
      </w:r>
      <w:r w:rsidRPr="00E20F45">
        <w:rPr>
          <w:b/>
          <w:sz w:val="28"/>
          <w:szCs w:val="28"/>
        </w:rPr>
        <w:t>)</w:t>
      </w:r>
      <w:r w:rsidRPr="00E20F45">
        <w:rPr>
          <w:sz w:val="28"/>
          <w:szCs w:val="28"/>
        </w:rPr>
        <w:t xml:space="preserve">, и налоговой базы в виде кадастровой стоимости </w:t>
      </w:r>
      <w:r w:rsidRPr="00E20F45">
        <w:rPr>
          <w:b/>
          <w:sz w:val="28"/>
          <w:szCs w:val="28"/>
        </w:rPr>
        <w:t>(</w:t>
      </w:r>
      <w:r w:rsidRPr="00E20F45">
        <w:rPr>
          <w:b/>
          <w:i/>
          <w:sz w:val="28"/>
          <w:szCs w:val="28"/>
        </w:rPr>
        <w:t xml:space="preserve">НБ </w:t>
      </w:r>
      <w:r w:rsidRPr="00E20F45">
        <w:rPr>
          <w:b/>
          <w:i/>
          <w:sz w:val="28"/>
          <w:szCs w:val="28"/>
          <w:vertAlign w:val="subscript"/>
        </w:rPr>
        <w:t>кадастр</w:t>
      </w:r>
      <w:r w:rsidRPr="00E20F45">
        <w:rPr>
          <w:b/>
          <w:sz w:val="28"/>
          <w:szCs w:val="28"/>
          <w:vertAlign w:val="subscript"/>
        </w:rPr>
        <w:t>.</w:t>
      </w:r>
      <w:r w:rsidRPr="00E20F45">
        <w:rPr>
          <w:b/>
          <w:sz w:val="28"/>
          <w:szCs w:val="28"/>
        </w:rPr>
        <w:t>)</w:t>
      </w:r>
      <w:r w:rsidRPr="00E20F45">
        <w:rPr>
          <w:sz w:val="28"/>
          <w:szCs w:val="28"/>
        </w:rPr>
        <w:t>, умноженное на 100.</w:t>
      </w:r>
    </w:p>
    <w:p w:rsidR="00E20F45" w:rsidRPr="00E20F45" w:rsidRDefault="00E20F45" w:rsidP="00E20F45">
      <w:pPr>
        <w:spacing w:line="276" w:lineRule="auto"/>
        <w:rPr>
          <w:sz w:val="28"/>
          <w:szCs w:val="28"/>
        </w:rPr>
      </w:pPr>
      <w:r w:rsidRPr="00E20F45">
        <w:rPr>
          <w:sz w:val="28"/>
          <w:szCs w:val="28"/>
        </w:rPr>
        <w:t xml:space="preserve">Сумма налога, исчисленная исходя из соответствующей кадастровой стоимости объекта налогообложения </w:t>
      </w:r>
      <w:r w:rsidRPr="00E20F45">
        <w:rPr>
          <w:b/>
          <w:sz w:val="28"/>
          <w:szCs w:val="28"/>
        </w:rPr>
        <w:t>(</w:t>
      </w:r>
      <w:r w:rsidRPr="00E20F45">
        <w:rPr>
          <w:b/>
          <w:i/>
          <w:sz w:val="28"/>
          <w:szCs w:val="28"/>
        </w:rPr>
        <w:t xml:space="preserve">Налог </w:t>
      </w:r>
      <w:r w:rsidRPr="00E20F45">
        <w:rPr>
          <w:b/>
          <w:i/>
          <w:sz w:val="28"/>
          <w:szCs w:val="28"/>
          <w:vertAlign w:val="subscript"/>
        </w:rPr>
        <w:t>кадастр</w:t>
      </w:r>
      <w:r w:rsidRPr="00E20F45">
        <w:rPr>
          <w:b/>
          <w:sz w:val="28"/>
          <w:szCs w:val="28"/>
        </w:rPr>
        <w:t xml:space="preserve">) </w:t>
      </w:r>
      <w:r w:rsidRPr="00E20F45">
        <w:rPr>
          <w:sz w:val="28"/>
          <w:szCs w:val="28"/>
        </w:rPr>
        <w:t>рассчитывается в отчетном периоде, как:</w:t>
      </w:r>
    </w:p>
    <w:p w:rsidR="00E20F45" w:rsidRPr="00E20F45" w:rsidRDefault="00E20F45" w:rsidP="00E20F45">
      <w:pPr>
        <w:spacing w:line="276" w:lineRule="auto"/>
        <w:rPr>
          <w:sz w:val="28"/>
          <w:szCs w:val="28"/>
        </w:rPr>
      </w:pPr>
    </w:p>
    <w:p w:rsidR="00E20F45" w:rsidRPr="00E20F45" w:rsidRDefault="00E20F45" w:rsidP="00E20F45">
      <w:pPr>
        <w:spacing w:line="276" w:lineRule="auto"/>
        <w:rPr>
          <w:b/>
          <w:sz w:val="28"/>
          <w:szCs w:val="28"/>
        </w:rPr>
      </w:pPr>
      <w:r w:rsidRPr="00E20F45">
        <w:rPr>
          <w:b/>
          <w:i/>
          <w:sz w:val="28"/>
          <w:szCs w:val="28"/>
        </w:rPr>
        <w:t xml:space="preserve">Налог </w:t>
      </w:r>
      <w:r w:rsidRPr="00E20F45">
        <w:rPr>
          <w:b/>
          <w:i/>
          <w:sz w:val="28"/>
          <w:szCs w:val="28"/>
          <w:vertAlign w:val="subscript"/>
        </w:rPr>
        <w:t>кадастр.</w:t>
      </w:r>
      <w:r w:rsidRPr="00E20F45">
        <w:rPr>
          <w:b/>
          <w:sz w:val="28"/>
          <w:szCs w:val="28"/>
        </w:rPr>
        <w:t xml:space="preserve">= </w:t>
      </w:r>
      <w:r w:rsidRPr="00E20F45">
        <w:rPr>
          <w:b/>
          <w:i/>
          <w:sz w:val="28"/>
          <w:szCs w:val="28"/>
        </w:rPr>
        <w:t xml:space="preserve">Налог </w:t>
      </w:r>
      <w:r w:rsidRPr="00E20F45">
        <w:rPr>
          <w:b/>
          <w:i/>
          <w:sz w:val="28"/>
          <w:szCs w:val="28"/>
          <w:vertAlign w:val="subscript"/>
        </w:rPr>
        <w:t xml:space="preserve">всего </w:t>
      </w:r>
      <w:r w:rsidRPr="00E20F45">
        <w:rPr>
          <w:b/>
          <w:sz w:val="28"/>
          <w:szCs w:val="28"/>
        </w:rPr>
        <w:t xml:space="preserve">/ </w:t>
      </w:r>
      <w:r w:rsidRPr="00E20F45">
        <w:rPr>
          <w:b/>
          <w:i/>
          <w:sz w:val="28"/>
          <w:szCs w:val="28"/>
        </w:rPr>
        <w:t xml:space="preserve">К </w:t>
      </w:r>
      <w:proofErr w:type="spellStart"/>
      <w:r w:rsidRPr="00E20F45">
        <w:rPr>
          <w:b/>
          <w:i/>
          <w:sz w:val="28"/>
          <w:szCs w:val="28"/>
          <w:vertAlign w:val="subscript"/>
        </w:rPr>
        <w:t>пер.периода</w:t>
      </w:r>
      <w:proofErr w:type="spellEnd"/>
      <w:r w:rsidRPr="00E20F45">
        <w:rPr>
          <w:b/>
          <w:i/>
          <w:sz w:val="28"/>
          <w:szCs w:val="28"/>
          <w:vertAlign w:val="subscript"/>
        </w:rPr>
        <w:t xml:space="preserve"> </w:t>
      </w:r>
      <w:r w:rsidRPr="00E20F45">
        <w:rPr>
          <w:b/>
          <w:sz w:val="28"/>
          <w:szCs w:val="28"/>
        </w:rPr>
        <w:t xml:space="preserve">- </w:t>
      </w:r>
      <w:r w:rsidRPr="00E20F45">
        <w:rPr>
          <w:b/>
          <w:i/>
          <w:sz w:val="28"/>
          <w:szCs w:val="28"/>
        </w:rPr>
        <w:t xml:space="preserve">Налог </w:t>
      </w:r>
      <w:r w:rsidRPr="00E20F45">
        <w:rPr>
          <w:b/>
          <w:i/>
          <w:sz w:val="28"/>
          <w:szCs w:val="28"/>
          <w:vertAlign w:val="subscript"/>
        </w:rPr>
        <w:t>инв.</w:t>
      </w:r>
      <w:r w:rsidRPr="00E20F45">
        <w:rPr>
          <w:b/>
          <w:sz w:val="28"/>
          <w:szCs w:val="28"/>
        </w:rPr>
        <w:t xml:space="preserve"> / </w:t>
      </w:r>
      <w:r w:rsidRPr="00E20F45">
        <w:rPr>
          <w:b/>
          <w:i/>
          <w:sz w:val="28"/>
          <w:szCs w:val="28"/>
        </w:rPr>
        <w:t xml:space="preserve">К </w:t>
      </w:r>
      <w:proofErr w:type="spellStart"/>
      <w:r w:rsidRPr="00E20F45">
        <w:rPr>
          <w:b/>
          <w:i/>
          <w:sz w:val="28"/>
          <w:szCs w:val="28"/>
          <w:vertAlign w:val="subscript"/>
        </w:rPr>
        <w:t>пер.периода</w:t>
      </w:r>
      <w:proofErr w:type="spellEnd"/>
      <w:r w:rsidRPr="00E20F45">
        <w:rPr>
          <w:b/>
          <w:sz w:val="28"/>
          <w:szCs w:val="28"/>
        </w:rPr>
        <w:t xml:space="preserve"> + </w:t>
      </w:r>
      <w:r w:rsidRPr="00E20F45">
        <w:rPr>
          <w:b/>
          <w:i/>
          <w:sz w:val="28"/>
          <w:szCs w:val="28"/>
        </w:rPr>
        <w:t xml:space="preserve">Налог </w:t>
      </w:r>
      <w:r w:rsidRPr="00E20F45">
        <w:rPr>
          <w:b/>
          <w:i/>
          <w:sz w:val="28"/>
          <w:szCs w:val="28"/>
          <w:vertAlign w:val="subscript"/>
        </w:rPr>
        <w:t>инв.</w:t>
      </w:r>
    </w:p>
    <w:p w:rsidR="00E20F45" w:rsidRPr="00E20F45" w:rsidRDefault="00E20F45" w:rsidP="00E20F45">
      <w:pPr>
        <w:spacing w:line="276" w:lineRule="auto"/>
        <w:rPr>
          <w:sz w:val="28"/>
          <w:szCs w:val="28"/>
        </w:rPr>
      </w:pPr>
    </w:p>
    <w:p w:rsidR="00E20F45" w:rsidRPr="00E20F45" w:rsidRDefault="00E20F45" w:rsidP="00E20F45">
      <w:pPr>
        <w:spacing w:line="276" w:lineRule="auto"/>
        <w:rPr>
          <w:sz w:val="28"/>
          <w:szCs w:val="28"/>
        </w:rPr>
      </w:pPr>
      <w:r w:rsidRPr="00E20F45">
        <w:rPr>
          <w:sz w:val="28"/>
          <w:szCs w:val="28"/>
        </w:rPr>
        <w:t>где:</w:t>
      </w:r>
    </w:p>
    <w:p w:rsidR="00E20F45" w:rsidRPr="00E20F45" w:rsidRDefault="00E20F45" w:rsidP="00E20F45">
      <w:pPr>
        <w:spacing w:line="276" w:lineRule="auto"/>
        <w:rPr>
          <w:sz w:val="28"/>
          <w:szCs w:val="28"/>
        </w:rPr>
      </w:pPr>
      <w:r w:rsidRPr="00E20F45">
        <w:rPr>
          <w:b/>
          <w:i/>
          <w:sz w:val="28"/>
          <w:szCs w:val="28"/>
        </w:rPr>
        <w:t xml:space="preserve">Налог </w:t>
      </w:r>
      <w:r w:rsidRPr="00E20F45">
        <w:rPr>
          <w:b/>
          <w:i/>
          <w:sz w:val="28"/>
          <w:szCs w:val="28"/>
          <w:vertAlign w:val="subscript"/>
        </w:rPr>
        <w:t xml:space="preserve">всего </w:t>
      </w:r>
      <w:r w:rsidRPr="00E20F45">
        <w:rPr>
          <w:sz w:val="28"/>
          <w:szCs w:val="28"/>
        </w:rPr>
        <w:t>= сумма налога, подлежащая уплате в бюджет – всего (отчет по форме № 5-МН), тыс. рублей.</w:t>
      </w:r>
    </w:p>
    <w:p w:rsidR="00E20F45" w:rsidRPr="00E20F45" w:rsidRDefault="00E20F45" w:rsidP="00E20F45">
      <w:pPr>
        <w:spacing w:line="276" w:lineRule="auto"/>
        <w:rPr>
          <w:sz w:val="28"/>
          <w:szCs w:val="28"/>
        </w:rPr>
      </w:pPr>
    </w:p>
    <w:p w:rsidR="00E20F45" w:rsidRPr="00E20F45" w:rsidRDefault="00E20F45" w:rsidP="00E20F45">
      <w:pPr>
        <w:spacing w:line="276" w:lineRule="auto"/>
        <w:rPr>
          <w:sz w:val="28"/>
          <w:szCs w:val="28"/>
        </w:rPr>
      </w:pPr>
      <w:r w:rsidRPr="00E20F45">
        <w:rPr>
          <w:sz w:val="28"/>
          <w:szCs w:val="28"/>
        </w:rPr>
        <w:lastRenderedPageBreak/>
        <w:t>По субъектам Российской Федерации, в которых налогообложение объектов имущества физических лиц производится по инвентаризационной стоимости, прогнозные поступления налога сложатся только из поступлений налога, исчисленного исходя из соответствующей инвентаризационной стоимости, сумма налога по переходному периоду принимается равной нулю. В субъектах Российской Федерации, в которых произошел переход на налогообложение по кадастровой стоимости, прогнозные поступления сложатся из сумм налога, исчисленного исходя из соответствующей инвентаризационной стоимости, и из сумм налога переходного периода. В субъектах Российской Федерации, перешедших на налогообложение по кадастровой стоимости по окончании 4-х летнего периода, прогнозные поступления сложатся только из сумм налога, исчисленного исходя из кадастровой стоимости, суммы налога, исчисленного исходя из инвентаризационной стоимости, принимаются равными нулю.</w:t>
      </w:r>
    </w:p>
    <w:p w:rsidR="00E20F45" w:rsidRPr="00E20F45" w:rsidRDefault="00E20F45" w:rsidP="00E20F45">
      <w:pPr>
        <w:spacing w:line="276" w:lineRule="auto"/>
        <w:rPr>
          <w:sz w:val="28"/>
          <w:szCs w:val="28"/>
        </w:rPr>
      </w:pPr>
      <w:r w:rsidRPr="00E20F45">
        <w:rPr>
          <w:sz w:val="28"/>
          <w:szCs w:val="28"/>
        </w:rPr>
        <w:t>Прогнозные поступления налога на имущество физических лиц суммируются по всем субъектам Российской Федерации. Итоговая сумма прогнозных поступлений корректируется на коэффициент собираемости и на сумму поступлений, учитывающих изменения законодательства о налогах и сборах и другие факторы.</w:t>
      </w:r>
    </w:p>
    <w:p w:rsidR="00E20F45" w:rsidRPr="00E20F45" w:rsidRDefault="00E20F45" w:rsidP="00E20F45">
      <w:pPr>
        <w:spacing w:line="276" w:lineRule="auto"/>
        <w:rPr>
          <w:sz w:val="28"/>
          <w:szCs w:val="28"/>
        </w:rPr>
      </w:pPr>
    </w:p>
    <w:p w:rsidR="00E20F45" w:rsidRPr="00E20F45" w:rsidRDefault="00E20F45" w:rsidP="00E20F45">
      <w:pPr>
        <w:spacing w:line="276" w:lineRule="auto"/>
        <w:rPr>
          <w:b/>
          <w:i/>
          <w:sz w:val="28"/>
          <w:szCs w:val="28"/>
        </w:rPr>
      </w:pPr>
      <w:r w:rsidRPr="00E20F45">
        <w:rPr>
          <w:b/>
          <w:i/>
          <w:sz w:val="28"/>
          <w:szCs w:val="28"/>
        </w:rPr>
        <w:t xml:space="preserve">НИ </w:t>
      </w:r>
      <w:r w:rsidRPr="00E20F45">
        <w:rPr>
          <w:b/>
          <w:i/>
          <w:sz w:val="28"/>
          <w:szCs w:val="28"/>
          <w:vertAlign w:val="subscript"/>
        </w:rPr>
        <w:t>ФЛ</w:t>
      </w:r>
      <w:r w:rsidRPr="00E20F45">
        <w:rPr>
          <w:b/>
          <w:i/>
          <w:sz w:val="28"/>
          <w:szCs w:val="28"/>
        </w:rPr>
        <w:t xml:space="preserve"> = </w:t>
      </w:r>
      <w:r w:rsidRPr="00E20F45">
        <w:rPr>
          <w:b/>
          <w:i/>
          <w:sz w:val="28"/>
          <w:szCs w:val="28"/>
        </w:rPr>
        <w:sym w:font="Symbol" w:char="F053"/>
      </w:r>
      <w:r w:rsidRPr="00E20F45">
        <w:rPr>
          <w:b/>
          <w:i/>
          <w:sz w:val="28"/>
          <w:szCs w:val="28"/>
        </w:rPr>
        <w:t xml:space="preserve"> НИ </w:t>
      </w:r>
      <w:r w:rsidRPr="00E20F45">
        <w:rPr>
          <w:b/>
          <w:i/>
          <w:sz w:val="28"/>
          <w:szCs w:val="28"/>
          <w:vertAlign w:val="subscript"/>
        </w:rPr>
        <w:t xml:space="preserve">ФЛ всех субъектов </w:t>
      </w:r>
      <w:r w:rsidRPr="00E20F45">
        <w:rPr>
          <w:b/>
          <w:sz w:val="28"/>
          <w:szCs w:val="28"/>
          <w:vertAlign w:val="subscript"/>
        </w:rPr>
        <w:t>РФ</w:t>
      </w:r>
      <w:r w:rsidRPr="00E20F45">
        <w:rPr>
          <w:b/>
          <w:sz w:val="28"/>
          <w:szCs w:val="28"/>
        </w:rPr>
        <w:t xml:space="preserve"> </w:t>
      </w:r>
      <w:r w:rsidRPr="00E20F45">
        <w:rPr>
          <w:b/>
          <w:i/>
          <w:sz w:val="28"/>
          <w:szCs w:val="28"/>
        </w:rPr>
        <w:t>×</w:t>
      </w:r>
      <w:r w:rsidRPr="00E20F45">
        <w:rPr>
          <w:b/>
          <w:sz w:val="28"/>
          <w:szCs w:val="28"/>
        </w:rPr>
        <w:t xml:space="preserve"> </w:t>
      </w:r>
      <w:proofErr w:type="spellStart"/>
      <w:r w:rsidRPr="00E20F45">
        <w:rPr>
          <w:b/>
          <w:i/>
          <w:sz w:val="28"/>
          <w:szCs w:val="28"/>
        </w:rPr>
        <w:t>К</w:t>
      </w:r>
      <w:r w:rsidRPr="00E20F45">
        <w:rPr>
          <w:b/>
          <w:i/>
          <w:sz w:val="28"/>
          <w:szCs w:val="28"/>
          <w:vertAlign w:val="subscript"/>
        </w:rPr>
        <w:t>соб</w:t>
      </w:r>
      <w:proofErr w:type="spellEnd"/>
      <w:r w:rsidRPr="00E20F45">
        <w:rPr>
          <w:b/>
          <w:i/>
          <w:sz w:val="28"/>
          <w:szCs w:val="28"/>
          <w:vertAlign w:val="subscript"/>
        </w:rPr>
        <w:t>..</w:t>
      </w:r>
      <w:r w:rsidRPr="00E20F45">
        <w:rPr>
          <w:b/>
          <w:sz w:val="28"/>
          <w:szCs w:val="28"/>
        </w:rPr>
        <w:t xml:space="preserve">/100  </w:t>
      </w:r>
      <w:r w:rsidRPr="00E20F45">
        <w:rPr>
          <w:b/>
          <w:i/>
          <w:sz w:val="28"/>
          <w:szCs w:val="28"/>
        </w:rPr>
        <w:t xml:space="preserve">(+/-) </w:t>
      </w:r>
      <w:r w:rsidRPr="00E20F45">
        <w:rPr>
          <w:b/>
          <w:i/>
          <w:sz w:val="28"/>
          <w:szCs w:val="28"/>
          <w:lang w:val="en-US"/>
        </w:rPr>
        <w:t>F</w:t>
      </w:r>
      <w:r w:rsidRPr="00E20F45">
        <w:rPr>
          <w:b/>
          <w:i/>
          <w:sz w:val="28"/>
          <w:szCs w:val="28"/>
        </w:rPr>
        <w:t xml:space="preserve">, </w:t>
      </w:r>
    </w:p>
    <w:p w:rsidR="00E20F45" w:rsidRPr="00E20F45" w:rsidRDefault="00E20F45" w:rsidP="00E20F45">
      <w:pPr>
        <w:spacing w:line="276" w:lineRule="auto"/>
        <w:rPr>
          <w:sz w:val="28"/>
          <w:szCs w:val="28"/>
        </w:rPr>
      </w:pPr>
    </w:p>
    <w:p w:rsidR="00E20F45" w:rsidRPr="00E20F45" w:rsidRDefault="00E20F45" w:rsidP="00E20F45">
      <w:pPr>
        <w:spacing w:line="276" w:lineRule="auto"/>
        <w:rPr>
          <w:sz w:val="28"/>
          <w:szCs w:val="28"/>
        </w:rPr>
      </w:pPr>
      <w:r w:rsidRPr="00E20F45">
        <w:rPr>
          <w:sz w:val="28"/>
          <w:szCs w:val="28"/>
        </w:rPr>
        <w:t>где:</w:t>
      </w:r>
    </w:p>
    <w:p w:rsidR="00E20F45" w:rsidRPr="00E20F45" w:rsidRDefault="00E20F45" w:rsidP="00E20F45">
      <w:pPr>
        <w:spacing w:line="276" w:lineRule="auto"/>
        <w:rPr>
          <w:sz w:val="28"/>
          <w:szCs w:val="28"/>
        </w:rPr>
      </w:pPr>
    </w:p>
    <w:p w:rsidR="00E20F45" w:rsidRPr="00E20F45" w:rsidRDefault="00E20F45" w:rsidP="00E20F45">
      <w:pPr>
        <w:spacing w:line="276" w:lineRule="auto"/>
        <w:rPr>
          <w:sz w:val="28"/>
          <w:szCs w:val="28"/>
        </w:rPr>
      </w:pPr>
      <w:r w:rsidRPr="00E20F45">
        <w:rPr>
          <w:b/>
          <w:i/>
          <w:sz w:val="28"/>
          <w:szCs w:val="28"/>
          <w:lang w:val="en-US"/>
        </w:rPr>
        <w:t>K</w:t>
      </w:r>
      <w:r w:rsidRPr="00E20F45">
        <w:rPr>
          <w:b/>
          <w:i/>
          <w:sz w:val="28"/>
          <w:szCs w:val="28"/>
        </w:rPr>
        <w:t xml:space="preserve"> </w:t>
      </w:r>
      <w:r w:rsidRPr="00E20F45">
        <w:rPr>
          <w:b/>
          <w:i/>
          <w:sz w:val="28"/>
          <w:szCs w:val="28"/>
          <w:vertAlign w:val="subscript"/>
        </w:rPr>
        <w:t>соб.</w:t>
      </w:r>
      <w:r w:rsidRPr="00E20F45">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20F45" w:rsidRPr="00E20F45" w:rsidRDefault="00E20F45" w:rsidP="00E20F45">
      <w:pPr>
        <w:spacing w:line="276" w:lineRule="auto"/>
        <w:rPr>
          <w:sz w:val="28"/>
          <w:szCs w:val="28"/>
        </w:rPr>
      </w:pPr>
      <w:r w:rsidRPr="00E20F45">
        <w:rPr>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20F45" w:rsidRPr="00E20F45" w:rsidRDefault="00E20F45" w:rsidP="00E20F45">
      <w:pPr>
        <w:spacing w:line="276" w:lineRule="auto"/>
        <w:rPr>
          <w:sz w:val="28"/>
          <w:szCs w:val="28"/>
        </w:rPr>
      </w:pPr>
      <w:r w:rsidRPr="00E20F45">
        <w:rPr>
          <w:b/>
          <w:i/>
          <w:sz w:val="28"/>
          <w:szCs w:val="28"/>
        </w:rPr>
        <w:t xml:space="preserve">F </w:t>
      </w:r>
      <w:r w:rsidRPr="00E20F45">
        <w:rPr>
          <w:i/>
          <w:sz w:val="28"/>
          <w:szCs w:val="28"/>
        </w:rPr>
        <w:t>–</w:t>
      </w:r>
      <w:r w:rsidRPr="00E20F45">
        <w:rPr>
          <w:b/>
          <w:i/>
          <w:sz w:val="28"/>
          <w:szCs w:val="28"/>
        </w:rPr>
        <w:t xml:space="preserve"> </w:t>
      </w:r>
      <w:r w:rsidRPr="00E20F45">
        <w:rPr>
          <w:sz w:val="28"/>
          <w:szCs w:val="28"/>
        </w:rPr>
        <w:t>корректирующая сумма поступлений, учитывающая изменения законодательства о налогах и сборах, а также другие факторы, тыс. рублей.</w:t>
      </w:r>
    </w:p>
    <w:p w:rsidR="00E20F45" w:rsidRPr="00E20F45" w:rsidRDefault="00E20F45" w:rsidP="00E20F45">
      <w:pPr>
        <w:autoSpaceDE w:val="0"/>
        <w:autoSpaceDN w:val="0"/>
        <w:adjustRightInd w:val="0"/>
        <w:spacing w:line="276" w:lineRule="auto"/>
        <w:rPr>
          <w:sz w:val="28"/>
          <w:szCs w:val="28"/>
        </w:rPr>
      </w:pPr>
      <w:r w:rsidRPr="00E20F45">
        <w:rPr>
          <w:sz w:val="28"/>
          <w:szCs w:val="28"/>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E20F45" w:rsidRPr="00E20F45" w:rsidRDefault="00E20F45" w:rsidP="00E20F45">
      <w:pPr>
        <w:spacing w:line="276" w:lineRule="auto"/>
        <w:rPr>
          <w:sz w:val="28"/>
          <w:szCs w:val="28"/>
        </w:rPr>
      </w:pPr>
      <w:r w:rsidRPr="00E20F45">
        <w:rPr>
          <w:sz w:val="28"/>
          <w:szCs w:val="28"/>
        </w:rPr>
        <w:t>Объём выпадающих доходов определяется в рамках прописанного алгоритма расчёта прогнозного объёма поступлений налога.</w:t>
      </w:r>
    </w:p>
    <w:p w:rsidR="001F0647" w:rsidRPr="00E20F45" w:rsidRDefault="00E20F45" w:rsidP="00E20F45">
      <w:pPr>
        <w:spacing w:line="276" w:lineRule="auto"/>
        <w:rPr>
          <w:sz w:val="28"/>
          <w:szCs w:val="28"/>
        </w:rPr>
      </w:pPr>
      <w:r w:rsidRPr="00E20F45">
        <w:rPr>
          <w:sz w:val="28"/>
          <w:szCs w:val="28"/>
        </w:rPr>
        <w:lastRenderedPageBreak/>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rsidR="001F0647" w:rsidRPr="0023331C" w:rsidRDefault="00A31A2B" w:rsidP="001F0647">
      <w:pPr>
        <w:pStyle w:val="ad"/>
        <w:keepNext/>
        <w:tabs>
          <w:tab w:val="clear" w:pos="4153"/>
          <w:tab w:val="clear" w:pos="8306"/>
        </w:tabs>
        <w:spacing w:before="180" w:after="0" w:line="276" w:lineRule="auto"/>
        <w:ind w:firstLine="0"/>
        <w:jc w:val="center"/>
        <w:outlineLvl w:val="2"/>
        <w:rPr>
          <w:b/>
          <w:i/>
          <w:sz w:val="28"/>
          <w:szCs w:val="28"/>
        </w:rPr>
      </w:pPr>
      <w:r>
        <w:rPr>
          <w:b/>
          <w:i/>
          <w:sz w:val="28"/>
          <w:szCs w:val="28"/>
        </w:rPr>
        <w:t>5</w:t>
      </w:r>
      <w:r w:rsidR="001F0647" w:rsidRPr="0023331C">
        <w:rPr>
          <w:b/>
          <w:i/>
          <w:sz w:val="28"/>
          <w:szCs w:val="28"/>
        </w:rPr>
        <w:t>.</w:t>
      </w:r>
      <w:r w:rsidR="00E018F7">
        <w:rPr>
          <w:b/>
          <w:i/>
          <w:sz w:val="28"/>
          <w:szCs w:val="28"/>
        </w:rPr>
        <w:t>4</w:t>
      </w:r>
      <w:r w:rsidR="001F0647" w:rsidRPr="0023331C">
        <w:rPr>
          <w:b/>
          <w:i/>
          <w:sz w:val="28"/>
          <w:szCs w:val="28"/>
        </w:rPr>
        <w:t xml:space="preserve">. Налог на добычу полезных ископаемых </w:t>
      </w:r>
    </w:p>
    <w:p w:rsidR="001F0647" w:rsidRPr="0023331C" w:rsidRDefault="001F0647" w:rsidP="001F0647">
      <w:pPr>
        <w:pStyle w:val="ad"/>
        <w:keepNext/>
        <w:tabs>
          <w:tab w:val="clear" w:pos="4153"/>
          <w:tab w:val="clear" w:pos="8306"/>
        </w:tabs>
        <w:spacing w:before="0" w:after="0" w:line="276" w:lineRule="auto"/>
        <w:ind w:firstLine="0"/>
        <w:jc w:val="center"/>
        <w:outlineLvl w:val="2"/>
        <w:rPr>
          <w:b/>
          <w:i/>
          <w:sz w:val="28"/>
          <w:szCs w:val="28"/>
        </w:rPr>
      </w:pPr>
      <w:r w:rsidRPr="0023331C">
        <w:rPr>
          <w:b/>
          <w:i/>
          <w:sz w:val="28"/>
          <w:szCs w:val="28"/>
        </w:rPr>
        <w:t>182 1 07 01000 01 0000 110</w:t>
      </w:r>
    </w:p>
    <w:p w:rsidR="001F0647" w:rsidRPr="0023331C" w:rsidRDefault="001F0647" w:rsidP="001F0647">
      <w:pPr>
        <w:spacing w:line="276" w:lineRule="auto"/>
        <w:rPr>
          <w:sz w:val="28"/>
          <w:szCs w:val="28"/>
        </w:rPr>
      </w:pPr>
      <w:r w:rsidRPr="0023331C">
        <w:rPr>
          <w:sz w:val="28"/>
          <w:szCs w:val="28"/>
        </w:rPr>
        <w:t>Расч</w:t>
      </w:r>
      <w:r>
        <w:rPr>
          <w:sz w:val="28"/>
          <w:szCs w:val="28"/>
        </w:rPr>
        <w:t>е</w:t>
      </w:r>
      <w:r w:rsidRPr="0023331C">
        <w:rPr>
          <w:sz w:val="28"/>
          <w:szCs w:val="28"/>
        </w:rPr>
        <w:t>т прогнозного объ</w:t>
      </w:r>
      <w:r>
        <w:rPr>
          <w:sz w:val="28"/>
          <w:szCs w:val="28"/>
        </w:rPr>
        <w:t>е</w:t>
      </w:r>
      <w:r w:rsidRPr="0023331C">
        <w:rPr>
          <w:sz w:val="28"/>
          <w:szCs w:val="28"/>
        </w:rPr>
        <w:t>ма поступлений налога на добычу полезных ископаемых производится отдельно по каждому виду полезных ископаемых.</w:t>
      </w:r>
    </w:p>
    <w:p w:rsidR="001F0647" w:rsidRPr="0023331C" w:rsidRDefault="00A31A2B" w:rsidP="001F0647">
      <w:pPr>
        <w:pStyle w:val="3"/>
        <w:tabs>
          <w:tab w:val="clear" w:pos="720"/>
        </w:tabs>
        <w:spacing w:before="180" w:after="0" w:line="276" w:lineRule="auto"/>
        <w:ind w:firstLine="0"/>
        <w:jc w:val="center"/>
        <w:rPr>
          <w:b/>
          <w:i/>
          <w:szCs w:val="28"/>
        </w:rPr>
      </w:pPr>
      <w:bookmarkStart w:id="32" w:name="_Toc491092221"/>
      <w:r>
        <w:rPr>
          <w:b/>
          <w:i/>
          <w:szCs w:val="28"/>
        </w:rPr>
        <w:t>5</w:t>
      </w:r>
      <w:r w:rsidRPr="0023331C">
        <w:rPr>
          <w:b/>
          <w:i/>
          <w:szCs w:val="28"/>
        </w:rPr>
        <w:t>.</w:t>
      </w:r>
      <w:r w:rsidR="00E018F7">
        <w:rPr>
          <w:b/>
          <w:i/>
          <w:szCs w:val="28"/>
        </w:rPr>
        <w:t>4</w:t>
      </w:r>
      <w:r w:rsidRPr="0023331C">
        <w:rPr>
          <w:b/>
          <w:i/>
          <w:szCs w:val="28"/>
        </w:rPr>
        <w:t>.</w:t>
      </w:r>
      <w:r>
        <w:rPr>
          <w:b/>
          <w:i/>
          <w:szCs w:val="28"/>
        </w:rPr>
        <w:t>1</w:t>
      </w:r>
      <w:r w:rsidR="001F0647">
        <w:rPr>
          <w:b/>
          <w:i/>
          <w:szCs w:val="28"/>
        </w:rPr>
        <w:t xml:space="preserve">. </w:t>
      </w:r>
      <w:r w:rsidR="001F0647" w:rsidRPr="0023331C">
        <w:rPr>
          <w:b/>
          <w:i/>
          <w:szCs w:val="28"/>
        </w:rPr>
        <w:t xml:space="preserve">Налог на добычу прочих полезных ископаемых (за исключением полезных ископаемых в виде природных алмазов) </w:t>
      </w:r>
      <w:r w:rsidR="001F0647" w:rsidRPr="0023331C">
        <w:rPr>
          <w:b/>
          <w:i/>
          <w:szCs w:val="28"/>
        </w:rPr>
        <w:br/>
        <w:t>182 1 07 01030 01 0000 110</w:t>
      </w:r>
      <w:bookmarkEnd w:id="32"/>
      <w:r w:rsidR="001F0647">
        <w:rPr>
          <w:b/>
          <w:i/>
          <w:szCs w:val="28"/>
        </w:rPr>
        <w:t xml:space="preserve"> </w:t>
      </w:r>
    </w:p>
    <w:p w:rsidR="001F0647" w:rsidRPr="0023331C" w:rsidRDefault="001F0647" w:rsidP="001F0647">
      <w:pPr>
        <w:spacing w:line="276" w:lineRule="auto"/>
        <w:rPr>
          <w:sz w:val="28"/>
          <w:szCs w:val="28"/>
        </w:rPr>
      </w:pPr>
      <w:r w:rsidRPr="0023331C">
        <w:rPr>
          <w:sz w:val="28"/>
          <w:szCs w:val="28"/>
        </w:rPr>
        <w:t xml:space="preserve">В прогнозе поступлений налога на добычу прочих полезных ископаемых </w:t>
      </w:r>
      <w:r w:rsidRPr="0023331C">
        <w:rPr>
          <w:sz w:val="28"/>
          <w:szCs w:val="28"/>
        </w:rPr>
        <w:br/>
        <w:t>(за исключением полезных ископаемых в виде природных алмазов) учитываются:</w:t>
      </w:r>
    </w:p>
    <w:p w:rsidR="001F0647" w:rsidRPr="0023331C" w:rsidRDefault="001F0647" w:rsidP="001F0647">
      <w:pPr>
        <w:spacing w:line="276" w:lineRule="auto"/>
        <w:rPr>
          <w:sz w:val="28"/>
          <w:szCs w:val="28"/>
        </w:rPr>
      </w:pPr>
      <w:r w:rsidRPr="0023331C">
        <w:rPr>
          <w:sz w:val="28"/>
          <w:szCs w:val="28"/>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rsidR="001F0647" w:rsidRPr="0023331C" w:rsidRDefault="001F0647" w:rsidP="001F0647">
      <w:pPr>
        <w:spacing w:line="276" w:lineRule="auto"/>
        <w:rPr>
          <w:sz w:val="28"/>
          <w:szCs w:val="28"/>
        </w:rPr>
      </w:pPr>
      <w:r w:rsidRPr="0023331C">
        <w:rPr>
          <w:sz w:val="28"/>
          <w:szCs w:val="28"/>
        </w:rPr>
        <w:t>- динамика налоговой базы по налогу согласно данным отч</w:t>
      </w:r>
      <w:r>
        <w:rPr>
          <w:sz w:val="28"/>
          <w:szCs w:val="28"/>
        </w:rPr>
        <w:t>е</w:t>
      </w:r>
      <w:r w:rsidRPr="0023331C">
        <w:rPr>
          <w:sz w:val="28"/>
          <w:szCs w:val="28"/>
        </w:rPr>
        <w:t xml:space="preserve">та по форме </w:t>
      </w:r>
      <w:r w:rsidRPr="0023331C">
        <w:rPr>
          <w:sz w:val="28"/>
          <w:szCs w:val="28"/>
        </w:rPr>
        <w:br/>
        <w:t>№ 5-НДПИ «Отч</w:t>
      </w:r>
      <w:r>
        <w:rPr>
          <w:sz w:val="28"/>
          <w:szCs w:val="28"/>
        </w:rPr>
        <w:t>е</w:t>
      </w:r>
      <w:r w:rsidRPr="0023331C">
        <w:rPr>
          <w:sz w:val="28"/>
          <w:szCs w:val="28"/>
        </w:rPr>
        <w:t>т о налоговой базе и структуре начислений по налогу на добычу полезных ископаемых», сложившаяся за предыдущие периоды;</w:t>
      </w:r>
    </w:p>
    <w:p w:rsidR="001F0647" w:rsidRPr="0023331C" w:rsidRDefault="001F0647" w:rsidP="001F0647">
      <w:pPr>
        <w:spacing w:line="276" w:lineRule="auto"/>
        <w:rPr>
          <w:sz w:val="28"/>
          <w:szCs w:val="28"/>
        </w:rPr>
      </w:pPr>
      <w:r w:rsidRPr="0023331C">
        <w:rPr>
          <w:sz w:val="28"/>
          <w:szCs w:val="28"/>
        </w:rPr>
        <w:t>- динамика фактических поступлений по налогу согласно данным отч</w:t>
      </w:r>
      <w:r>
        <w:rPr>
          <w:sz w:val="28"/>
          <w:szCs w:val="28"/>
        </w:rPr>
        <w:t>е</w:t>
      </w:r>
      <w:r w:rsidRPr="0023331C">
        <w:rPr>
          <w:sz w:val="28"/>
          <w:szCs w:val="28"/>
        </w:rPr>
        <w:t>та по форме № 1-НМ «Отчет о начислении и поступлении налогов, сборов и иных обязательных платежей в бюджетную систему Российской Федерации»;</w:t>
      </w:r>
    </w:p>
    <w:p w:rsidR="001F0647" w:rsidRPr="0023331C" w:rsidRDefault="001F0647" w:rsidP="001F0647">
      <w:pPr>
        <w:spacing w:line="276" w:lineRule="auto"/>
        <w:rPr>
          <w:sz w:val="28"/>
          <w:szCs w:val="28"/>
        </w:rPr>
      </w:pPr>
      <w:r w:rsidRPr="0023331C">
        <w:rPr>
          <w:sz w:val="28"/>
          <w:szCs w:val="28"/>
        </w:rPr>
        <w:t>- налоговые ставки, льготы и преференции, предусмотренные главой 26 НК РФ «Налог на добычу полезных ископаемых» и др. источники.</w:t>
      </w:r>
    </w:p>
    <w:p w:rsidR="001F0647" w:rsidRPr="0023331C" w:rsidRDefault="001F0647" w:rsidP="001F0647">
      <w:pPr>
        <w:spacing w:line="276" w:lineRule="auto"/>
        <w:rPr>
          <w:sz w:val="28"/>
          <w:szCs w:val="28"/>
        </w:rPr>
      </w:pPr>
      <w:r w:rsidRPr="0023331C">
        <w:rPr>
          <w:sz w:val="28"/>
          <w:szCs w:val="28"/>
        </w:rPr>
        <w:t>Расч</w:t>
      </w:r>
      <w:r>
        <w:rPr>
          <w:sz w:val="28"/>
          <w:szCs w:val="28"/>
        </w:rPr>
        <w:t>е</w:t>
      </w:r>
      <w:r w:rsidRPr="0023331C">
        <w:rPr>
          <w:sz w:val="28"/>
          <w:szCs w:val="28"/>
        </w:rPr>
        <w:t>т прогнозного объ</w:t>
      </w:r>
      <w:r>
        <w:rPr>
          <w:sz w:val="28"/>
          <w:szCs w:val="28"/>
        </w:rPr>
        <w:t>е</w:t>
      </w:r>
      <w:r w:rsidRPr="0023331C">
        <w:rPr>
          <w:sz w:val="28"/>
          <w:szCs w:val="28"/>
        </w:rPr>
        <w:t>ма поступлений налога на добычу прочих полезных ископаемых (за исключением полезных ископаемых в виде природных алмазов) осуществляется методом прямого расч</w:t>
      </w:r>
      <w:r>
        <w:rPr>
          <w:sz w:val="28"/>
          <w:szCs w:val="28"/>
        </w:rPr>
        <w:t>е</w:t>
      </w:r>
      <w:r w:rsidRPr="0023331C">
        <w:rPr>
          <w:sz w:val="28"/>
          <w:szCs w:val="28"/>
        </w:rPr>
        <w:t>та, основанного на непосредственном использовании прогнозных стоимостных показателей, прогнозных значений объ</w:t>
      </w:r>
      <w:r>
        <w:rPr>
          <w:sz w:val="28"/>
          <w:szCs w:val="28"/>
        </w:rPr>
        <w:t>е</w:t>
      </w:r>
      <w:r w:rsidRPr="0023331C">
        <w:rPr>
          <w:sz w:val="28"/>
          <w:szCs w:val="28"/>
        </w:rPr>
        <w:t>мных показателей, уровней ставок и других показателей, определяющих прогнозный объ</w:t>
      </w:r>
      <w:r>
        <w:rPr>
          <w:sz w:val="28"/>
          <w:szCs w:val="28"/>
        </w:rPr>
        <w:t>е</w:t>
      </w:r>
      <w:r w:rsidRPr="0023331C">
        <w:rPr>
          <w:sz w:val="28"/>
          <w:szCs w:val="28"/>
        </w:rPr>
        <w:t>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1F0647" w:rsidRPr="0023331C" w:rsidRDefault="001F0647" w:rsidP="001F0647">
      <w:pPr>
        <w:spacing w:line="276" w:lineRule="auto"/>
        <w:rPr>
          <w:sz w:val="28"/>
          <w:szCs w:val="28"/>
        </w:rPr>
      </w:pPr>
      <w:r w:rsidRPr="0023331C">
        <w:rPr>
          <w:sz w:val="28"/>
          <w:szCs w:val="28"/>
        </w:rPr>
        <w:lastRenderedPageBreak/>
        <w:t>Прогнозный объ</w:t>
      </w:r>
      <w:r>
        <w:rPr>
          <w:sz w:val="28"/>
          <w:szCs w:val="28"/>
        </w:rPr>
        <w:t>е</w:t>
      </w:r>
      <w:r w:rsidRPr="0023331C">
        <w:rPr>
          <w:sz w:val="28"/>
          <w:szCs w:val="28"/>
        </w:rPr>
        <w:t>м поступлений налога на добычу прочих полезных ископаемых (за исключением полезных ископаемых в виде природных алмазов) (</w:t>
      </w:r>
      <w:r w:rsidRPr="0023331C">
        <w:rPr>
          <w:b/>
          <w:i/>
          <w:sz w:val="28"/>
          <w:szCs w:val="28"/>
        </w:rPr>
        <w:t xml:space="preserve">НДПИ </w:t>
      </w:r>
      <w:r w:rsidRPr="0023331C">
        <w:rPr>
          <w:b/>
          <w:i/>
          <w:sz w:val="28"/>
          <w:szCs w:val="28"/>
          <w:vertAlign w:val="subscript"/>
        </w:rPr>
        <w:t>проч. ПИ</w:t>
      </w:r>
      <w:r w:rsidRPr="0023331C">
        <w:rPr>
          <w:i/>
          <w:sz w:val="28"/>
          <w:szCs w:val="28"/>
        </w:rPr>
        <w:t xml:space="preserve">) </w:t>
      </w:r>
      <w:r w:rsidRPr="0023331C">
        <w:rPr>
          <w:sz w:val="28"/>
          <w:szCs w:val="28"/>
        </w:rPr>
        <w:t>определяется исходя из следующего алгоритма расч</w:t>
      </w:r>
      <w:r>
        <w:rPr>
          <w:sz w:val="28"/>
          <w:szCs w:val="28"/>
        </w:rPr>
        <w:t>е</w:t>
      </w:r>
      <w:r w:rsidRPr="0023331C">
        <w:rPr>
          <w:sz w:val="28"/>
          <w:szCs w:val="28"/>
        </w:rPr>
        <w:t>та:</w:t>
      </w:r>
    </w:p>
    <w:p w:rsidR="001F0647" w:rsidRPr="0023331C" w:rsidRDefault="001F0647" w:rsidP="001F0647">
      <w:pPr>
        <w:spacing w:before="120" w:after="120" w:line="276" w:lineRule="auto"/>
        <w:jc w:val="center"/>
        <w:rPr>
          <w:b/>
          <w:i/>
          <w:sz w:val="28"/>
          <w:szCs w:val="28"/>
        </w:rPr>
      </w:pPr>
      <w:r w:rsidRPr="0023331C">
        <w:rPr>
          <w:b/>
          <w:i/>
          <w:sz w:val="28"/>
          <w:szCs w:val="28"/>
        </w:rPr>
        <w:t xml:space="preserve">НДПИ </w:t>
      </w:r>
      <w:r w:rsidRPr="0023331C">
        <w:rPr>
          <w:b/>
          <w:i/>
          <w:sz w:val="28"/>
          <w:szCs w:val="28"/>
          <w:vertAlign w:val="subscript"/>
        </w:rPr>
        <w:t>проч. ПИ</w:t>
      </w:r>
      <w:r w:rsidRPr="0023331C">
        <w:rPr>
          <w:b/>
          <w:i/>
          <w:sz w:val="28"/>
          <w:szCs w:val="28"/>
        </w:rPr>
        <w:t xml:space="preserve"> = ((Ʃ(</w:t>
      </w:r>
      <w:r w:rsidRPr="0023331C">
        <w:rPr>
          <w:b/>
          <w:i/>
          <w:sz w:val="28"/>
          <w:szCs w:val="28"/>
          <w:lang w:val="en-US"/>
        </w:rPr>
        <w:t>U</w:t>
      </w:r>
      <w:r w:rsidRPr="0023331C">
        <w:rPr>
          <w:b/>
          <w:i/>
          <w:sz w:val="28"/>
          <w:szCs w:val="28"/>
        </w:rPr>
        <w:t xml:space="preserve"> </w:t>
      </w:r>
      <w:r w:rsidRPr="0023331C">
        <w:rPr>
          <w:b/>
          <w:i/>
          <w:sz w:val="28"/>
          <w:szCs w:val="28"/>
          <w:vertAlign w:val="subscript"/>
        </w:rPr>
        <w:t xml:space="preserve">проч. ПИ </w:t>
      </w:r>
      <w:r w:rsidRPr="0023331C">
        <w:rPr>
          <w:b/>
          <w:i/>
          <w:sz w:val="28"/>
          <w:szCs w:val="28"/>
        </w:rPr>
        <w:t>× S (</w:t>
      </w:r>
      <w:r w:rsidRPr="0023331C">
        <w:rPr>
          <w:b/>
          <w:i/>
          <w:sz w:val="28"/>
          <w:szCs w:val="28"/>
          <w:vertAlign w:val="subscript"/>
        </w:rPr>
        <w:t>или</w:t>
      </w:r>
      <w:r w:rsidRPr="0023331C">
        <w:rPr>
          <w:b/>
          <w:i/>
          <w:sz w:val="28"/>
          <w:szCs w:val="28"/>
        </w:rPr>
        <w:t xml:space="preserve"> S </w:t>
      </w:r>
      <w:r w:rsidRPr="0023331C">
        <w:rPr>
          <w:b/>
          <w:i/>
          <w:sz w:val="28"/>
          <w:szCs w:val="28"/>
          <w:vertAlign w:val="subscript"/>
        </w:rPr>
        <w:t>расчет.</w:t>
      </w:r>
      <w:r w:rsidRPr="0023331C">
        <w:rPr>
          <w:b/>
          <w:i/>
          <w:sz w:val="28"/>
          <w:szCs w:val="28"/>
        </w:rPr>
        <w:t>) + Ʃ(</w:t>
      </w:r>
      <w:proofErr w:type="spellStart"/>
      <w:r w:rsidRPr="0023331C">
        <w:rPr>
          <w:b/>
          <w:i/>
          <w:sz w:val="28"/>
          <w:szCs w:val="28"/>
        </w:rPr>
        <w:t>V</w:t>
      </w:r>
      <w:r w:rsidRPr="0023331C">
        <w:rPr>
          <w:b/>
          <w:i/>
          <w:sz w:val="28"/>
          <w:szCs w:val="28"/>
          <w:vertAlign w:val="subscript"/>
        </w:rPr>
        <w:t>м.к.р</w:t>
      </w:r>
      <w:proofErr w:type="spellEnd"/>
      <w:r w:rsidRPr="0023331C">
        <w:rPr>
          <w:b/>
          <w:i/>
          <w:sz w:val="28"/>
          <w:szCs w:val="28"/>
          <w:vertAlign w:val="subscript"/>
        </w:rPr>
        <w:t>.</w:t>
      </w:r>
      <w:r w:rsidRPr="0023331C">
        <w:rPr>
          <w:b/>
          <w:sz w:val="28"/>
          <w:szCs w:val="28"/>
          <w:vertAlign w:val="subscript"/>
        </w:rPr>
        <w:t xml:space="preserve"> </w:t>
      </w:r>
      <w:r w:rsidRPr="0023331C">
        <w:rPr>
          <w:b/>
          <w:i/>
          <w:sz w:val="28"/>
          <w:szCs w:val="28"/>
        </w:rPr>
        <w:t xml:space="preserve">× </w:t>
      </w:r>
      <w:proofErr w:type="spellStart"/>
      <w:r w:rsidRPr="0023331C">
        <w:rPr>
          <w:b/>
          <w:i/>
          <w:sz w:val="28"/>
          <w:szCs w:val="28"/>
        </w:rPr>
        <w:t>S</w:t>
      </w:r>
      <w:r w:rsidRPr="0023331C">
        <w:rPr>
          <w:b/>
          <w:i/>
          <w:sz w:val="28"/>
          <w:szCs w:val="28"/>
          <w:vertAlign w:val="subscript"/>
        </w:rPr>
        <w:t>м.к.р</w:t>
      </w:r>
      <w:proofErr w:type="spellEnd"/>
      <w:r w:rsidRPr="0023331C">
        <w:rPr>
          <w:b/>
          <w:i/>
          <w:sz w:val="28"/>
          <w:szCs w:val="28"/>
          <w:vertAlign w:val="subscript"/>
        </w:rPr>
        <w:t>..</w:t>
      </w:r>
      <w:r w:rsidRPr="0023331C">
        <w:rPr>
          <w:b/>
          <w:i/>
          <w:sz w:val="28"/>
          <w:szCs w:val="28"/>
        </w:rPr>
        <w:t xml:space="preserve">))(+-) P) </w:t>
      </w:r>
      <w:r w:rsidRPr="0023331C">
        <w:rPr>
          <w:b/>
          <w:i/>
          <w:sz w:val="28"/>
          <w:szCs w:val="28"/>
        </w:rPr>
        <w:br/>
        <w:t xml:space="preserve">× </w:t>
      </w:r>
      <w:r w:rsidRPr="0023331C">
        <w:rPr>
          <w:b/>
          <w:i/>
          <w:sz w:val="28"/>
          <w:szCs w:val="28"/>
          <w:lang w:val="en-US"/>
        </w:rPr>
        <w:t>K</w:t>
      </w:r>
      <w:r w:rsidRPr="0023331C">
        <w:rPr>
          <w:b/>
          <w:i/>
          <w:sz w:val="28"/>
          <w:szCs w:val="28"/>
        </w:rPr>
        <w:t xml:space="preserve"> </w:t>
      </w:r>
      <w:r w:rsidRPr="0023331C">
        <w:rPr>
          <w:b/>
          <w:i/>
          <w:sz w:val="28"/>
          <w:szCs w:val="28"/>
          <w:vertAlign w:val="subscript"/>
        </w:rPr>
        <w:t>соб.</w:t>
      </w:r>
      <w:r w:rsidRPr="0023331C">
        <w:rPr>
          <w:b/>
          <w:i/>
          <w:sz w:val="28"/>
          <w:szCs w:val="28"/>
        </w:rPr>
        <w:t xml:space="preserve"> (+-) F,</w:t>
      </w:r>
    </w:p>
    <w:p w:rsidR="001F0647" w:rsidRPr="0023331C" w:rsidRDefault="001F0647" w:rsidP="001F0647">
      <w:pPr>
        <w:spacing w:line="276" w:lineRule="auto"/>
        <w:rPr>
          <w:sz w:val="28"/>
          <w:szCs w:val="28"/>
        </w:rPr>
      </w:pPr>
      <w:r w:rsidRPr="0023331C">
        <w:rPr>
          <w:sz w:val="28"/>
          <w:szCs w:val="28"/>
        </w:rPr>
        <w:t>где,</w:t>
      </w:r>
    </w:p>
    <w:p w:rsidR="001F0647" w:rsidRPr="0023331C" w:rsidRDefault="001F0647" w:rsidP="001F0647">
      <w:pPr>
        <w:spacing w:line="276" w:lineRule="auto"/>
        <w:rPr>
          <w:sz w:val="28"/>
          <w:szCs w:val="28"/>
        </w:rPr>
      </w:pPr>
      <w:r w:rsidRPr="0023331C">
        <w:rPr>
          <w:b/>
          <w:i/>
          <w:sz w:val="28"/>
          <w:szCs w:val="28"/>
          <w:lang w:val="en-US"/>
        </w:rPr>
        <w:t>U</w:t>
      </w:r>
      <w:r w:rsidRPr="0023331C">
        <w:rPr>
          <w:b/>
          <w:i/>
          <w:sz w:val="28"/>
          <w:szCs w:val="28"/>
        </w:rPr>
        <w:t xml:space="preserve"> </w:t>
      </w:r>
      <w:r w:rsidRPr="0023331C">
        <w:rPr>
          <w:b/>
          <w:i/>
          <w:sz w:val="28"/>
          <w:szCs w:val="28"/>
          <w:vertAlign w:val="subscript"/>
        </w:rPr>
        <w:t xml:space="preserve">проч. ПИ </w:t>
      </w:r>
      <w:r w:rsidRPr="0023331C">
        <w:rPr>
          <w:sz w:val="28"/>
          <w:szCs w:val="28"/>
        </w:rPr>
        <w:t>– стоимость облагаемого объ</w:t>
      </w:r>
      <w:r>
        <w:rPr>
          <w:sz w:val="28"/>
          <w:szCs w:val="28"/>
        </w:rPr>
        <w:t>е</w:t>
      </w:r>
      <w:r w:rsidRPr="0023331C">
        <w:rPr>
          <w:sz w:val="28"/>
          <w:szCs w:val="28"/>
        </w:rPr>
        <w:t>ма добычи прочих полезных ископаемых (за исключением полезных ископаемых в виде природных алмазов) по видам полезных ископаемых, млн. рублей;</w:t>
      </w:r>
    </w:p>
    <w:p w:rsidR="001F0647" w:rsidRPr="0023331C" w:rsidRDefault="001F0647" w:rsidP="001F0647">
      <w:pPr>
        <w:spacing w:line="276" w:lineRule="auto"/>
        <w:rPr>
          <w:sz w:val="28"/>
          <w:szCs w:val="28"/>
        </w:rPr>
      </w:pPr>
      <w:r w:rsidRPr="0023331C">
        <w:rPr>
          <w:b/>
          <w:i/>
          <w:sz w:val="28"/>
          <w:szCs w:val="28"/>
        </w:rPr>
        <w:t>S</w:t>
      </w:r>
      <w:r w:rsidRPr="0023331C">
        <w:rPr>
          <w:sz w:val="28"/>
          <w:szCs w:val="28"/>
        </w:rPr>
        <w:t xml:space="preserve"> – ставка налога на добычу прочих полезных ископаемых (за исключением полезных ископаемых в виде природных алмазов) по видам полезных ископаемых, установленная в соответствии с НК РФ, %;</w:t>
      </w:r>
    </w:p>
    <w:p w:rsidR="001F0647" w:rsidRPr="00F54089" w:rsidRDefault="001F0647" w:rsidP="001F0647">
      <w:pPr>
        <w:spacing w:line="276" w:lineRule="auto"/>
        <w:rPr>
          <w:sz w:val="28"/>
          <w:szCs w:val="28"/>
        </w:rPr>
      </w:pPr>
      <w:proofErr w:type="spellStart"/>
      <w:r w:rsidRPr="00F54089">
        <w:rPr>
          <w:b/>
          <w:i/>
          <w:sz w:val="28"/>
          <w:szCs w:val="28"/>
        </w:rPr>
        <w:t>S</w:t>
      </w:r>
      <w:r w:rsidRPr="00F54089">
        <w:rPr>
          <w:b/>
          <w:i/>
          <w:sz w:val="28"/>
          <w:szCs w:val="28"/>
          <w:vertAlign w:val="subscript"/>
        </w:rPr>
        <w:t>расчет</w:t>
      </w:r>
      <w:proofErr w:type="spellEnd"/>
      <w:r w:rsidRPr="00F54089">
        <w:rPr>
          <w:b/>
          <w:i/>
          <w:sz w:val="28"/>
          <w:szCs w:val="28"/>
          <w:vertAlign w:val="subscript"/>
        </w:rPr>
        <w:t>.</w:t>
      </w:r>
      <w:r w:rsidRPr="00F54089">
        <w:rPr>
          <w:sz w:val="28"/>
          <w:szCs w:val="28"/>
        </w:rPr>
        <w:t xml:space="preserve"> – расч</w:t>
      </w:r>
      <w:r>
        <w:rPr>
          <w:sz w:val="28"/>
          <w:szCs w:val="28"/>
        </w:rPr>
        <w:t>е</w:t>
      </w:r>
      <w:r w:rsidRPr="00F54089">
        <w:rPr>
          <w:sz w:val="28"/>
          <w:szCs w:val="28"/>
        </w:rPr>
        <w:t>тная ставка налога, сложившаяся за предыдущие периоды, по видам полезных ископаемых, %;</w:t>
      </w:r>
    </w:p>
    <w:p w:rsidR="001F0647" w:rsidRPr="00F54089" w:rsidRDefault="001F0647" w:rsidP="001F0647">
      <w:pPr>
        <w:spacing w:line="276" w:lineRule="auto"/>
        <w:rPr>
          <w:sz w:val="28"/>
          <w:szCs w:val="28"/>
        </w:rPr>
      </w:pPr>
      <w:r w:rsidRPr="00F54089">
        <w:rPr>
          <w:sz w:val="28"/>
          <w:szCs w:val="28"/>
        </w:rPr>
        <w:t>Расчетная ставка налога (</w:t>
      </w:r>
      <w:proofErr w:type="spellStart"/>
      <w:r w:rsidRPr="00F54089">
        <w:rPr>
          <w:b/>
          <w:i/>
          <w:sz w:val="28"/>
          <w:szCs w:val="28"/>
        </w:rPr>
        <w:t>S</w:t>
      </w:r>
      <w:r w:rsidRPr="00F54089">
        <w:rPr>
          <w:b/>
          <w:i/>
          <w:sz w:val="28"/>
          <w:szCs w:val="28"/>
          <w:vertAlign w:val="subscript"/>
        </w:rPr>
        <w:t>расчет</w:t>
      </w:r>
      <w:proofErr w:type="spellEnd"/>
      <w:r w:rsidRPr="00F54089">
        <w:rPr>
          <w:b/>
          <w:i/>
          <w:sz w:val="28"/>
          <w:szCs w:val="28"/>
          <w:vertAlign w:val="subscript"/>
        </w:rPr>
        <w:t>.</w:t>
      </w:r>
      <w:r w:rsidRPr="00F54089">
        <w:rPr>
          <w:sz w:val="28"/>
          <w:szCs w:val="28"/>
        </w:rPr>
        <w:t>) определяется как частное от деления суммы налога, подлежащего к уплате, на стоимость добытого полезного ископаемого (согласно данным отч</w:t>
      </w:r>
      <w:r>
        <w:rPr>
          <w:sz w:val="28"/>
          <w:szCs w:val="28"/>
        </w:rPr>
        <w:t>е</w:t>
      </w:r>
      <w:r w:rsidRPr="00F54089">
        <w:rPr>
          <w:sz w:val="28"/>
          <w:szCs w:val="28"/>
        </w:rPr>
        <w:t>та по форме № 5-НДПИ).</w:t>
      </w:r>
    </w:p>
    <w:p w:rsidR="001F0647" w:rsidRPr="0023331C" w:rsidRDefault="001F0647" w:rsidP="001F0647">
      <w:pPr>
        <w:spacing w:line="276" w:lineRule="auto"/>
        <w:rPr>
          <w:sz w:val="28"/>
          <w:szCs w:val="28"/>
        </w:rPr>
      </w:pPr>
      <w:proofErr w:type="spellStart"/>
      <w:r w:rsidRPr="0023331C">
        <w:rPr>
          <w:b/>
          <w:i/>
          <w:sz w:val="28"/>
          <w:szCs w:val="28"/>
        </w:rPr>
        <w:t>V</w:t>
      </w:r>
      <w:r w:rsidRPr="0023331C">
        <w:rPr>
          <w:b/>
          <w:i/>
          <w:sz w:val="28"/>
          <w:szCs w:val="28"/>
          <w:vertAlign w:val="subscript"/>
        </w:rPr>
        <w:t>м.к.р</w:t>
      </w:r>
      <w:proofErr w:type="spellEnd"/>
      <w:r w:rsidRPr="0023331C">
        <w:rPr>
          <w:b/>
          <w:i/>
          <w:sz w:val="28"/>
          <w:szCs w:val="28"/>
          <w:vertAlign w:val="subscript"/>
        </w:rPr>
        <w:t>.</w:t>
      </w:r>
      <w:r w:rsidRPr="0023331C">
        <w:rPr>
          <w:sz w:val="28"/>
          <w:szCs w:val="28"/>
        </w:rPr>
        <w:t xml:space="preserve"> – налогооблагаемый объ</w:t>
      </w:r>
      <w:r>
        <w:rPr>
          <w:sz w:val="28"/>
          <w:szCs w:val="28"/>
        </w:rPr>
        <w:t>е</w:t>
      </w:r>
      <w:r w:rsidRPr="0023331C">
        <w:rPr>
          <w:sz w:val="28"/>
          <w:szCs w:val="28"/>
        </w:rPr>
        <w:t xml:space="preserve">м добычи </w:t>
      </w:r>
      <w:r w:rsidRPr="0023331C">
        <w:rPr>
          <w:sz w:val="28"/>
          <w:szCs w:val="28"/>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23331C">
        <w:rPr>
          <w:sz w:val="28"/>
          <w:szCs w:val="28"/>
        </w:rPr>
        <w:t xml:space="preserve"> с уч</w:t>
      </w:r>
      <w:r>
        <w:rPr>
          <w:sz w:val="28"/>
          <w:szCs w:val="28"/>
        </w:rPr>
        <w:t>е</w:t>
      </w:r>
      <w:r w:rsidRPr="0023331C">
        <w:rPr>
          <w:sz w:val="28"/>
          <w:szCs w:val="28"/>
        </w:rPr>
        <w:t>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w:t>
      </w:r>
      <w:r>
        <w:rPr>
          <w:sz w:val="28"/>
          <w:szCs w:val="28"/>
        </w:rPr>
        <w:t>е</w:t>
      </w:r>
      <w:r w:rsidRPr="0023331C">
        <w:rPr>
          <w:sz w:val="28"/>
          <w:szCs w:val="28"/>
        </w:rPr>
        <w:t>мных показателей согласно данным отч</w:t>
      </w:r>
      <w:r>
        <w:rPr>
          <w:sz w:val="28"/>
          <w:szCs w:val="28"/>
        </w:rPr>
        <w:t>е</w:t>
      </w:r>
      <w:r w:rsidRPr="0023331C">
        <w:rPr>
          <w:sz w:val="28"/>
          <w:szCs w:val="28"/>
        </w:rPr>
        <w:t>та по форме № 5-НДПИ, млн. тонн;</w:t>
      </w:r>
    </w:p>
    <w:p w:rsidR="001F0647" w:rsidRPr="0023331C" w:rsidRDefault="001F0647" w:rsidP="001F0647">
      <w:pPr>
        <w:spacing w:line="276" w:lineRule="auto"/>
        <w:rPr>
          <w:sz w:val="28"/>
          <w:szCs w:val="28"/>
        </w:rPr>
      </w:pPr>
      <w:proofErr w:type="spellStart"/>
      <w:r w:rsidRPr="0023331C">
        <w:rPr>
          <w:b/>
          <w:i/>
          <w:sz w:val="28"/>
          <w:szCs w:val="28"/>
        </w:rPr>
        <w:t>S</w:t>
      </w:r>
      <w:r w:rsidRPr="0023331C">
        <w:rPr>
          <w:b/>
          <w:i/>
          <w:sz w:val="28"/>
          <w:szCs w:val="28"/>
          <w:vertAlign w:val="subscript"/>
        </w:rPr>
        <w:t>м.к.р</w:t>
      </w:r>
      <w:proofErr w:type="spellEnd"/>
      <w:r w:rsidRPr="0023331C">
        <w:rPr>
          <w:b/>
          <w:i/>
          <w:sz w:val="28"/>
          <w:szCs w:val="28"/>
          <w:vertAlign w:val="subscript"/>
        </w:rPr>
        <w:t xml:space="preserve">. </w:t>
      </w:r>
      <w:r w:rsidRPr="0023331C">
        <w:rPr>
          <w:sz w:val="28"/>
          <w:szCs w:val="28"/>
        </w:rPr>
        <w:t xml:space="preserve">– ставка налога на добычу </w:t>
      </w:r>
      <w:r w:rsidRPr="0023331C">
        <w:rPr>
          <w:sz w:val="28"/>
          <w:szCs w:val="28"/>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23331C">
        <w:rPr>
          <w:sz w:val="28"/>
          <w:szCs w:val="28"/>
        </w:rPr>
        <w:t xml:space="preserve"> по видам данных руд, установленная в соответствии с НК РФ, %;</w:t>
      </w:r>
    </w:p>
    <w:p w:rsidR="001F0647" w:rsidRPr="0023331C" w:rsidRDefault="001F0647" w:rsidP="001F0647">
      <w:pPr>
        <w:spacing w:line="276" w:lineRule="auto"/>
        <w:rPr>
          <w:sz w:val="28"/>
          <w:szCs w:val="28"/>
        </w:rPr>
      </w:pPr>
      <w:r w:rsidRPr="0023331C">
        <w:rPr>
          <w:b/>
          <w:i/>
          <w:sz w:val="28"/>
          <w:szCs w:val="28"/>
        </w:rPr>
        <w:t>P</w:t>
      </w:r>
      <w:r w:rsidRPr="0023331C">
        <w:rPr>
          <w:sz w:val="28"/>
          <w:szCs w:val="28"/>
        </w:rPr>
        <w:t xml:space="preserve"> – переходящие платежи, тыс. рублей;</w:t>
      </w:r>
    </w:p>
    <w:p w:rsidR="001F0647" w:rsidRPr="00F54089" w:rsidRDefault="001F0647" w:rsidP="001F0647">
      <w:pPr>
        <w:spacing w:line="276" w:lineRule="auto"/>
        <w:rPr>
          <w:sz w:val="28"/>
          <w:szCs w:val="28"/>
        </w:rPr>
      </w:pPr>
      <w:r w:rsidRPr="00F54089">
        <w:rPr>
          <w:b/>
          <w:i/>
          <w:sz w:val="28"/>
          <w:szCs w:val="28"/>
          <w:lang w:val="en-US"/>
        </w:rPr>
        <w:t>K</w:t>
      </w:r>
      <w:r w:rsidRPr="00F54089">
        <w:rPr>
          <w:b/>
          <w:i/>
          <w:sz w:val="28"/>
          <w:szCs w:val="28"/>
        </w:rPr>
        <w:t xml:space="preserve"> </w:t>
      </w:r>
      <w:r w:rsidRPr="00F54089">
        <w:rPr>
          <w:b/>
          <w:i/>
          <w:sz w:val="28"/>
          <w:szCs w:val="28"/>
          <w:vertAlign w:val="subscript"/>
        </w:rPr>
        <w:t>соб.</w:t>
      </w:r>
      <w:r w:rsidRPr="00F54089">
        <w:rPr>
          <w:sz w:val="28"/>
          <w:szCs w:val="28"/>
        </w:rPr>
        <w:t xml:space="preserve"> – расч</w:t>
      </w:r>
      <w:r>
        <w:rPr>
          <w:sz w:val="28"/>
          <w:szCs w:val="28"/>
        </w:rPr>
        <w:t>е</w:t>
      </w:r>
      <w:r w:rsidRPr="00F54089">
        <w:rPr>
          <w:sz w:val="28"/>
          <w:szCs w:val="28"/>
        </w:rPr>
        <w:t>тный уровень собираемости, с уч</w:t>
      </w:r>
      <w:r>
        <w:rPr>
          <w:sz w:val="28"/>
          <w:szCs w:val="28"/>
        </w:rPr>
        <w:t>е</w:t>
      </w:r>
      <w:r w:rsidRPr="00F54089">
        <w:rPr>
          <w:sz w:val="28"/>
          <w:szCs w:val="28"/>
        </w:rPr>
        <w:t xml:space="preserve">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1F0647" w:rsidRPr="00F54089" w:rsidRDefault="001F0647" w:rsidP="001F0647">
      <w:pPr>
        <w:spacing w:line="276" w:lineRule="auto"/>
        <w:rPr>
          <w:sz w:val="28"/>
          <w:szCs w:val="28"/>
        </w:rPr>
      </w:pPr>
      <w:r w:rsidRPr="00F54089">
        <w:rPr>
          <w:sz w:val="28"/>
          <w:szCs w:val="28"/>
        </w:rPr>
        <w:t>Расч</w:t>
      </w:r>
      <w:r>
        <w:rPr>
          <w:sz w:val="28"/>
          <w:szCs w:val="28"/>
        </w:rPr>
        <w:t>е</w:t>
      </w:r>
      <w:r w:rsidRPr="00F54089">
        <w:rPr>
          <w:sz w:val="28"/>
          <w:szCs w:val="28"/>
        </w:rPr>
        <w:t>тный уровень собираемости определяется согласно данным отч</w:t>
      </w:r>
      <w:r>
        <w:rPr>
          <w:sz w:val="28"/>
          <w:szCs w:val="28"/>
        </w:rPr>
        <w:t>е</w:t>
      </w:r>
      <w:r w:rsidRPr="00F54089">
        <w:rPr>
          <w:sz w:val="28"/>
          <w:szCs w:val="28"/>
        </w:rPr>
        <w:t xml:space="preserve">та по форме № 1-НМ как частное от деления суммы поступившего налога на сумму начисленного налога. </w:t>
      </w:r>
    </w:p>
    <w:p w:rsidR="001F0647" w:rsidRPr="0023331C" w:rsidRDefault="001F0647" w:rsidP="001F0647">
      <w:pPr>
        <w:spacing w:line="276" w:lineRule="auto"/>
        <w:rPr>
          <w:sz w:val="28"/>
          <w:szCs w:val="28"/>
        </w:rPr>
      </w:pPr>
      <w:r w:rsidRPr="00F54089">
        <w:rPr>
          <w:b/>
          <w:i/>
          <w:sz w:val="28"/>
          <w:szCs w:val="28"/>
        </w:rPr>
        <w:t>F</w:t>
      </w:r>
      <w:r w:rsidRPr="00F54089">
        <w:rPr>
          <w:sz w:val="28"/>
          <w:szCs w:val="28"/>
        </w:rPr>
        <w:t xml:space="preserve"> – корректирующая </w:t>
      </w:r>
      <w:r w:rsidRPr="0023331C">
        <w:rPr>
          <w:sz w:val="28"/>
          <w:szCs w:val="28"/>
        </w:rPr>
        <w:t>сумма поступлений, учитывающая изменения законодательства о налогах и сборах, а также другие факторы, тыс. рублей.</w:t>
      </w:r>
    </w:p>
    <w:p w:rsidR="001F0647" w:rsidRPr="0023331C" w:rsidRDefault="001F0647" w:rsidP="001F0647">
      <w:pPr>
        <w:spacing w:line="276" w:lineRule="auto"/>
        <w:rPr>
          <w:sz w:val="28"/>
          <w:szCs w:val="28"/>
        </w:rPr>
      </w:pPr>
      <w:r w:rsidRPr="0023331C">
        <w:rPr>
          <w:sz w:val="28"/>
          <w:szCs w:val="28"/>
        </w:rPr>
        <w:lastRenderedPageBreak/>
        <w:t>Стоимость облагаемого объ</w:t>
      </w:r>
      <w:r>
        <w:rPr>
          <w:sz w:val="28"/>
          <w:szCs w:val="28"/>
        </w:rPr>
        <w:t>е</w:t>
      </w:r>
      <w:r w:rsidRPr="0023331C">
        <w:rPr>
          <w:sz w:val="28"/>
          <w:szCs w:val="28"/>
        </w:rPr>
        <w:t>ма добычи прочих полезных ископаемых (за исключением полезных ископаемых в виде природных алмазов) (</w:t>
      </w:r>
      <w:r w:rsidRPr="0023331C">
        <w:rPr>
          <w:b/>
          <w:i/>
          <w:sz w:val="28"/>
          <w:szCs w:val="28"/>
          <w:lang w:val="en-US"/>
        </w:rPr>
        <w:t>U</w:t>
      </w:r>
      <w:r w:rsidRPr="0023331C">
        <w:rPr>
          <w:b/>
          <w:i/>
          <w:sz w:val="28"/>
          <w:szCs w:val="28"/>
        </w:rPr>
        <w:t xml:space="preserve"> </w:t>
      </w:r>
      <w:r w:rsidRPr="0023331C">
        <w:rPr>
          <w:b/>
          <w:i/>
          <w:sz w:val="28"/>
          <w:szCs w:val="28"/>
          <w:vertAlign w:val="subscript"/>
        </w:rPr>
        <w:t>проч. ПИ</w:t>
      </w:r>
      <w:r w:rsidRPr="0023331C">
        <w:rPr>
          <w:b/>
          <w:i/>
          <w:sz w:val="28"/>
          <w:szCs w:val="28"/>
        </w:rPr>
        <w:t>)</w:t>
      </w:r>
      <w:r w:rsidRPr="0023331C">
        <w:rPr>
          <w:b/>
          <w:i/>
          <w:sz w:val="28"/>
          <w:szCs w:val="28"/>
          <w:vertAlign w:val="subscript"/>
        </w:rPr>
        <w:t xml:space="preserve"> </w:t>
      </w:r>
      <w:r w:rsidRPr="0023331C">
        <w:rPr>
          <w:sz w:val="28"/>
          <w:szCs w:val="28"/>
        </w:rPr>
        <w:t>по видам полезных ископаемых, определяется по формуле:</w:t>
      </w:r>
    </w:p>
    <w:p w:rsidR="001F0647" w:rsidRPr="0023331C" w:rsidRDefault="001F0647" w:rsidP="001F0647">
      <w:pPr>
        <w:spacing w:before="120" w:after="120" w:line="276" w:lineRule="auto"/>
        <w:jc w:val="center"/>
        <w:rPr>
          <w:b/>
          <w:i/>
          <w:sz w:val="28"/>
          <w:szCs w:val="28"/>
        </w:rPr>
      </w:pPr>
      <w:r w:rsidRPr="0023331C">
        <w:rPr>
          <w:b/>
          <w:i/>
          <w:sz w:val="28"/>
          <w:szCs w:val="28"/>
        </w:rPr>
        <w:t xml:space="preserve">U </w:t>
      </w:r>
      <w:r w:rsidRPr="0023331C">
        <w:rPr>
          <w:b/>
          <w:i/>
          <w:sz w:val="28"/>
          <w:szCs w:val="28"/>
          <w:vertAlign w:val="subscript"/>
        </w:rPr>
        <w:t>проч. ПИ</w:t>
      </w:r>
      <w:r w:rsidRPr="0023331C">
        <w:rPr>
          <w:b/>
          <w:i/>
          <w:sz w:val="28"/>
          <w:szCs w:val="28"/>
        </w:rPr>
        <w:t xml:space="preserve"> = U </w:t>
      </w:r>
      <w:r w:rsidRPr="0023331C">
        <w:rPr>
          <w:b/>
          <w:i/>
          <w:sz w:val="28"/>
          <w:szCs w:val="28"/>
          <w:vertAlign w:val="subscript"/>
        </w:rPr>
        <w:t>проч. ПИ</w:t>
      </w:r>
      <w:r w:rsidRPr="0023331C">
        <w:rPr>
          <w:b/>
          <w:i/>
          <w:sz w:val="28"/>
          <w:szCs w:val="28"/>
        </w:rPr>
        <w:t xml:space="preserve"> </w:t>
      </w:r>
      <w:r w:rsidRPr="0023331C">
        <w:rPr>
          <w:b/>
          <w:i/>
          <w:sz w:val="28"/>
          <w:szCs w:val="28"/>
          <w:vertAlign w:val="subscript"/>
        </w:rPr>
        <w:t>факт</w:t>
      </w:r>
      <w:r w:rsidRPr="0023331C">
        <w:rPr>
          <w:b/>
          <w:i/>
          <w:sz w:val="28"/>
          <w:szCs w:val="28"/>
        </w:rPr>
        <w:t xml:space="preserve"> × J </w:t>
      </w:r>
      <w:r w:rsidRPr="0023331C">
        <w:rPr>
          <w:b/>
          <w:i/>
          <w:sz w:val="28"/>
          <w:szCs w:val="28"/>
          <w:vertAlign w:val="subscript"/>
        </w:rPr>
        <w:t>проч. ПИ</w:t>
      </w:r>
      <w:r w:rsidRPr="0023331C">
        <w:rPr>
          <w:b/>
          <w:i/>
          <w:sz w:val="28"/>
          <w:szCs w:val="28"/>
        </w:rPr>
        <w:t>,</w:t>
      </w:r>
    </w:p>
    <w:p w:rsidR="001F0647" w:rsidRPr="0023331C" w:rsidRDefault="001F0647" w:rsidP="001F0647">
      <w:pPr>
        <w:spacing w:line="276" w:lineRule="auto"/>
        <w:rPr>
          <w:sz w:val="28"/>
          <w:szCs w:val="28"/>
        </w:rPr>
      </w:pPr>
      <w:r w:rsidRPr="0023331C">
        <w:rPr>
          <w:sz w:val="28"/>
          <w:szCs w:val="28"/>
        </w:rPr>
        <w:t>где,</w:t>
      </w:r>
    </w:p>
    <w:p w:rsidR="001F0647" w:rsidRPr="0023331C" w:rsidRDefault="001F0647" w:rsidP="001F0647">
      <w:pPr>
        <w:spacing w:line="276" w:lineRule="auto"/>
        <w:rPr>
          <w:sz w:val="28"/>
          <w:szCs w:val="28"/>
        </w:rPr>
      </w:pPr>
      <w:r w:rsidRPr="0023331C">
        <w:rPr>
          <w:b/>
          <w:i/>
          <w:sz w:val="28"/>
          <w:szCs w:val="28"/>
        </w:rPr>
        <w:t xml:space="preserve">U </w:t>
      </w:r>
      <w:r w:rsidRPr="0023331C">
        <w:rPr>
          <w:b/>
          <w:i/>
          <w:sz w:val="28"/>
          <w:szCs w:val="28"/>
          <w:vertAlign w:val="subscript"/>
        </w:rPr>
        <w:t>проч. ПИ</w:t>
      </w:r>
      <w:r w:rsidRPr="0023331C">
        <w:rPr>
          <w:b/>
          <w:i/>
          <w:sz w:val="28"/>
          <w:szCs w:val="28"/>
        </w:rPr>
        <w:t xml:space="preserve"> </w:t>
      </w:r>
      <w:r w:rsidRPr="0023331C">
        <w:rPr>
          <w:b/>
          <w:i/>
          <w:sz w:val="28"/>
          <w:szCs w:val="28"/>
          <w:vertAlign w:val="subscript"/>
        </w:rPr>
        <w:t>факт</w:t>
      </w:r>
      <w:r w:rsidRPr="0023331C">
        <w:rPr>
          <w:sz w:val="28"/>
          <w:szCs w:val="28"/>
        </w:rPr>
        <w:t xml:space="preserve"> – фактическая стоимость добытых прочих полезных ископаемы, по видам, за последний годовой период с уч</w:t>
      </w:r>
      <w:r>
        <w:rPr>
          <w:sz w:val="28"/>
          <w:szCs w:val="28"/>
        </w:rPr>
        <w:t>е</w:t>
      </w:r>
      <w:r w:rsidRPr="0023331C">
        <w:rPr>
          <w:sz w:val="28"/>
          <w:szCs w:val="28"/>
        </w:rPr>
        <w:t>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виде природных алмазов) по видам полезных ископаемых согласно данным отч</w:t>
      </w:r>
      <w:r>
        <w:rPr>
          <w:sz w:val="28"/>
          <w:szCs w:val="28"/>
        </w:rPr>
        <w:t>е</w:t>
      </w:r>
      <w:r w:rsidRPr="0023331C">
        <w:rPr>
          <w:sz w:val="28"/>
          <w:szCs w:val="28"/>
        </w:rPr>
        <w:t>та по форме № 5-НДПИ, млн. рублей;</w:t>
      </w:r>
    </w:p>
    <w:p w:rsidR="001F0647" w:rsidRPr="0023331C" w:rsidRDefault="001F0647" w:rsidP="001F0647">
      <w:pPr>
        <w:spacing w:line="276" w:lineRule="auto"/>
        <w:rPr>
          <w:sz w:val="28"/>
          <w:szCs w:val="28"/>
        </w:rPr>
      </w:pPr>
      <w:r w:rsidRPr="0023331C">
        <w:rPr>
          <w:b/>
          <w:i/>
          <w:sz w:val="28"/>
          <w:szCs w:val="28"/>
        </w:rPr>
        <w:t xml:space="preserve">J </w:t>
      </w:r>
      <w:r w:rsidRPr="0023331C">
        <w:rPr>
          <w:b/>
          <w:i/>
          <w:sz w:val="28"/>
          <w:szCs w:val="28"/>
          <w:vertAlign w:val="subscript"/>
        </w:rPr>
        <w:t>проч. ПИ</w:t>
      </w:r>
      <w:r w:rsidRPr="0023331C">
        <w:rPr>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1F0647" w:rsidRPr="0023331C" w:rsidRDefault="001F0647" w:rsidP="001F0647">
      <w:pPr>
        <w:autoSpaceDE w:val="0"/>
        <w:autoSpaceDN w:val="0"/>
        <w:adjustRightInd w:val="0"/>
        <w:spacing w:line="276" w:lineRule="auto"/>
        <w:rPr>
          <w:sz w:val="28"/>
          <w:szCs w:val="28"/>
        </w:rPr>
      </w:pPr>
      <w:r w:rsidRPr="0023331C">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w:t>
      </w:r>
      <w:r>
        <w:rPr>
          <w:sz w:val="28"/>
          <w:szCs w:val="28"/>
        </w:rPr>
        <w:t>е</w:t>
      </w:r>
      <w:r w:rsidRPr="0023331C">
        <w:rPr>
          <w:sz w:val="28"/>
          <w:szCs w:val="28"/>
        </w:rPr>
        <w:t>ма поступлений учитываются:</w:t>
      </w:r>
    </w:p>
    <w:p w:rsidR="001F0647" w:rsidRPr="0023331C" w:rsidRDefault="001F0647" w:rsidP="001F0647">
      <w:pPr>
        <w:autoSpaceDE w:val="0"/>
        <w:autoSpaceDN w:val="0"/>
        <w:adjustRightInd w:val="0"/>
        <w:spacing w:line="276" w:lineRule="auto"/>
        <w:rPr>
          <w:sz w:val="28"/>
          <w:szCs w:val="28"/>
        </w:rPr>
      </w:pPr>
      <w:r w:rsidRPr="0023331C">
        <w:rPr>
          <w:sz w:val="28"/>
          <w:szCs w:val="28"/>
        </w:rPr>
        <w:t>- в налогооблагаемой базе в виде исключения объ</w:t>
      </w:r>
      <w:r>
        <w:rPr>
          <w:sz w:val="28"/>
          <w:szCs w:val="28"/>
        </w:rPr>
        <w:t>е</w:t>
      </w:r>
      <w:r w:rsidRPr="0023331C">
        <w:rPr>
          <w:sz w:val="28"/>
          <w:szCs w:val="28"/>
        </w:rPr>
        <w:t>мных и стоимостных показателей, облагаемых по ставке 0;</w:t>
      </w:r>
    </w:p>
    <w:p w:rsidR="001F0647" w:rsidRPr="0023331C" w:rsidRDefault="001F0647" w:rsidP="001F0647">
      <w:pPr>
        <w:autoSpaceDE w:val="0"/>
        <w:autoSpaceDN w:val="0"/>
        <w:adjustRightInd w:val="0"/>
        <w:spacing w:line="276" w:lineRule="auto"/>
        <w:rPr>
          <w:sz w:val="28"/>
          <w:szCs w:val="28"/>
        </w:rPr>
      </w:pPr>
      <w:r w:rsidRPr="0023331C">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1F0647" w:rsidRPr="0023331C" w:rsidRDefault="001F0647" w:rsidP="001F0647">
      <w:pPr>
        <w:spacing w:line="276" w:lineRule="auto"/>
        <w:rPr>
          <w:sz w:val="28"/>
          <w:szCs w:val="28"/>
        </w:rPr>
      </w:pPr>
      <w:r w:rsidRPr="0023331C">
        <w:rPr>
          <w:sz w:val="28"/>
          <w:szCs w:val="28"/>
        </w:rPr>
        <w:t>Объ</w:t>
      </w:r>
      <w:r>
        <w:rPr>
          <w:sz w:val="28"/>
          <w:szCs w:val="28"/>
        </w:rPr>
        <w:t>е</w:t>
      </w:r>
      <w:r w:rsidRPr="0023331C">
        <w:rPr>
          <w:sz w:val="28"/>
          <w:szCs w:val="28"/>
        </w:rPr>
        <w:t>м выпадающих доходов определяется в рамках прописанного алгоритма расч</w:t>
      </w:r>
      <w:r>
        <w:rPr>
          <w:sz w:val="28"/>
          <w:szCs w:val="28"/>
        </w:rPr>
        <w:t>е</w:t>
      </w:r>
      <w:r w:rsidRPr="0023331C">
        <w:rPr>
          <w:sz w:val="28"/>
          <w:szCs w:val="28"/>
        </w:rPr>
        <w:t>та прогнозного объ</w:t>
      </w:r>
      <w:r>
        <w:rPr>
          <w:sz w:val="28"/>
          <w:szCs w:val="28"/>
        </w:rPr>
        <w:t>е</w:t>
      </w:r>
      <w:r w:rsidRPr="0023331C">
        <w:rPr>
          <w:sz w:val="28"/>
          <w:szCs w:val="28"/>
        </w:rPr>
        <w:t>ма поступлений налога.</w:t>
      </w:r>
    </w:p>
    <w:p w:rsidR="001F0647" w:rsidRPr="0023331C" w:rsidRDefault="001F0647" w:rsidP="001F0647">
      <w:pPr>
        <w:spacing w:line="276" w:lineRule="auto"/>
        <w:rPr>
          <w:sz w:val="28"/>
          <w:szCs w:val="28"/>
        </w:rPr>
      </w:pPr>
      <w:r w:rsidRPr="0023331C">
        <w:rPr>
          <w:sz w:val="28"/>
          <w:szCs w:val="28"/>
        </w:rPr>
        <w:t>Налог на добычу прочих полезных ископаемых (за исключением полезных ископаемых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1F0647" w:rsidRPr="0023331C" w:rsidRDefault="00A31A2B" w:rsidP="001F0647">
      <w:pPr>
        <w:pStyle w:val="3"/>
        <w:tabs>
          <w:tab w:val="clear" w:pos="720"/>
        </w:tabs>
        <w:spacing w:before="180" w:after="0" w:line="276" w:lineRule="auto"/>
        <w:ind w:firstLine="0"/>
        <w:jc w:val="center"/>
        <w:rPr>
          <w:b/>
          <w:i/>
          <w:szCs w:val="28"/>
        </w:rPr>
      </w:pPr>
      <w:bookmarkStart w:id="33" w:name="_Toc491092223"/>
      <w:r>
        <w:rPr>
          <w:b/>
          <w:i/>
          <w:szCs w:val="28"/>
        </w:rPr>
        <w:t>5</w:t>
      </w:r>
      <w:r w:rsidRPr="0023331C">
        <w:rPr>
          <w:b/>
          <w:i/>
          <w:szCs w:val="28"/>
        </w:rPr>
        <w:t>.</w:t>
      </w:r>
      <w:r w:rsidR="00E018F7">
        <w:rPr>
          <w:b/>
          <w:i/>
          <w:szCs w:val="28"/>
        </w:rPr>
        <w:t>4</w:t>
      </w:r>
      <w:r w:rsidRPr="0023331C">
        <w:rPr>
          <w:b/>
          <w:i/>
          <w:szCs w:val="28"/>
        </w:rPr>
        <w:t>.</w:t>
      </w:r>
      <w:r>
        <w:rPr>
          <w:b/>
          <w:i/>
          <w:szCs w:val="28"/>
        </w:rPr>
        <w:t>2</w:t>
      </w:r>
      <w:r w:rsidR="001F0647">
        <w:rPr>
          <w:b/>
          <w:i/>
          <w:szCs w:val="28"/>
        </w:rPr>
        <w:t xml:space="preserve">. </w:t>
      </w:r>
      <w:r w:rsidR="001F0647" w:rsidRPr="0023331C">
        <w:rPr>
          <w:b/>
          <w:i/>
          <w:szCs w:val="28"/>
        </w:rPr>
        <w:t xml:space="preserve">Налог на добычу полезных ископаемых в виде природных алмазов </w:t>
      </w:r>
      <w:r w:rsidR="001F0647" w:rsidRPr="0023331C">
        <w:rPr>
          <w:b/>
          <w:i/>
          <w:szCs w:val="28"/>
        </w:rPr>
        <w:br/>
        <w:t>182 1 07 01050 01 0000 110</w:t>
      </w:r>
      <w:bookmarkEnd w:id="33"/>
      <w:r w:rsidR="001F0647">
        <w:rPr>
          <w:b/>
          <w:i/>
          <w:szCs w:val="28"/>
        </w:rPr>
        <w:t xml:space="preserve"> </w:t>
      </w:r>
    </w:p>
    <w:p w:rsidR="001F0647" w:rsidRPr="0023331C" w:rsidRDefault="001F0647" w:rsidP="001F0647">
      <w:pPr>
        <w:spacing w:line="276" w:lineRule="auto"/>
        <w:rPr>
          <w:sz w:val="28"/>
          <w:szCs w:val="28"/>
        </w:rPr>
      </w:pPr>
      <w:r w:rsidRPr="0023331C">
        <w:rPr>
          <w:sz w:val="28"/>
          <w:szCs w:val="28"/>
        </w:rPr>
        <w:t>В прогнозе поступлений налога на добычу полезных ископаемых в виде природных алмазов, учитываются:</w:t>
      </w:r>
    </w:p>
    <w:p w:rsidR="001F0647" w:rsidRPr="0023331C" w:rsidRDefault="001F0647" w:rsidP="001F0647">
      <w:pPr>
        <w:spacing w:line="276" w:lineRule="auto"/>
        <w:rPr>
          <w:sz w:val="28"/>
          <w:szCs w:val="28"/>
        </w:rPr>
      </w:pPr>
      <w:r w:rsidRPr="0023331C">
        <w:rPr>
          <w:sz w:val="28"/>
          <w:szCs w:val="28"/>
        </w:rPr>
        <w:lastRenderedPageBreak/>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1F0647" w:rsidRPr="0023331C" w:rsidRDefault="001F0647" w:rsidP="001F0647">
      <w:pPr>
        <w:spacing w:line="276" w:lineRule="auto"/>
        <w:rPr>
          <w:sz w:val="28"/>
          <w:szCs w:val="28"/>
        </w:rPr>
      </w:pPr>
      <w:r w:rsidRPr="0023331C">
        <w:rPr>
          <w:sz w:val="28"/>
          <w:szCs w:val="28"/>
        </w:rPr>
        <w:t>- динамика налоговой базы по налогу согласно данным отч</w:t>
      </w:r>
      <w:r>
        <w:rPr>
          <w:sz w:val="28"/>
          <w:szCs w:val="28"/>
        </w:rPr>
        <w:t>е</w:t>
      </w:r>
      <w:r w:rsidRPr="0023331C">
        <w:rPr>
          <w:sz w:val="28"/>
          <w:szCs w:val="28"/>
        </w:rPr>
        <w:t xml:space="preserve">та по форме </w:t>
      </w:r>
      <w:r w:rsidRPr="0023331C">
        <w:rPr>
          <w:sz w:val="28"/>
          <w:szCs w:val="28"/>
        </w:rPr>
        <w:br/>
        <w:t>№ 5-НДПИ «Отч</w:t>
      </w:r>
      <w:r>
        <w:rPr>
          <w:sz w:val="28"/>
          <w:szCs w:val="28"/>
        </w:rPr>
        <w:t>е</w:t>
      </w:r>
      <w:r w:rsidRPr="0023331C">
        <w:rPr>
          <w:sz w:val="28"/>
          <w:szCs w:val="28"/>
        </w:rPr>
        <w:t>т о налоговой базе и структуре начислений по налогу на добычу полезных ископаемых», сложившаяся за предыдущие периоды;</w:t>
      </w:r>
    </w:p>
    <w:p w:rsidR="001F0647" w:rsidRPr="0023331C" w:rsidRDefault="001F0647" w:rsidP="001F0647">
      <w:pPr>
        <w:spacing w:line="276" w:lineRule="auto"/>
        <w:rPr>
          <w:sz w:val="28"/>
          <w:szCs w:val="28"/>
        </w:rPr>
      </w:pPr>
      <w:r w:rsidRPr="0023331C">
        <w:rPr>
          <w:sz w:val="28"/>
          <w:szCs w:val="28"/>
        </w:rPr>
        <w:t>- динамика фактических поступлений по налогу согласно данным отч</w:t>
      </w:r>
      <w:r>
        <w:rPr>
          <w:sz w:val="28"/>
          <w:szCs w:val="28"/>
        </w:rPr>
        <w:t>е</w:t>
      </w:r>
      <w:r w:rsidRPr="0023331C">
        <w:rPr>
          <w:sz w:val="28"/>
          <w:szCs w:val="28"/>
        </w:rPr>
        <w:t>та по форме № 1-НМ «Отчет о начислении и поступлении налогов, сборов и иных обязательных платежей в бюджетную систему Российской Федерации»;</w:t>
      </w:r>
    </w:p>
    <w:p w:rsidR="001F0647" w:rsidRPr="0023331C" w:rsidRDefault="001F0647" w:rsidP="001F0647">
      <w:pPr>
        <w:spacing w:line="276" w:lineRule="auto"/>
        <w:rPr>
          <w:sz w:val="28"/>
          <w:szCs w:val="28"/>
        </w:rPr>
      </w:pPr>
      <w:r w:rsidRPr="0023331C">
        <w:rPr>
          <w:sz w:val="28"/>
          <w:szCs w:val="28"/>
        </w:rPr>
        <w:t>- налоговые ставки, льготы и преференции, предусмотренные главой 26 НК РФ «Налог на добычу полезных ископаемых» и др. источники.</w:t>
      </w:r>
    </w:p>
    <w:p w:rsidR="001F0647" w:rsidRPr="0023331C" w:rsidRDefault="001F0647" w:rsidP="001F0647">
      <w:pPr>
        <w:spacing w:line="276" w:lineRule="auto"/>
        <w:rPr>
          <w:sz w:val="28"/>
          <w:szCs w:val="28"/>
        </w:rPr>
      </w:pPr>
      <w:r w:rsidRPr="0023331C">
        <w:rPr>
          <w:sz w:val="28"/>
          <w:szCs w:val="28"/>
        </w:rPr>
        <w:t>Расч</w:t>
      </w:r>
      <w:r>
        <w:rPr>
          <w:sz w:val="28"/>
          <w:szCs w:val="28"/>
        </w:rPr>
        <w:t>е</w:t>
      </w:r>
      <w:r w:rsidRPr="0023331C">
        <w:rPr>
          <w:sz w:val="28"/>
          <w:szCs w:val="28"/>
        </w:rPr>
        <w:t>т прогнозного объ</w:t>
      </w:r>
      <w:r>
        <w:rPr>
          <w:sz w:val="28"/>
          <w:szCs w:val="28"/>
        </w:rPr>
        <w:t>е</w:t>
      </w:r>
      <w:r w:rsidRPr="0023331C">
        <w:rPr>
          <w:sz w:val="28"/>
          <w:szCs w:val="28"/>
        </w:rPr>
        <w:t>ма поступлений налога на добычу полезных ископаемых в виде природных алмазов осуществляется по методу прямого расч</w:t>
      </w:r>
      <w:r>
        <w:rPr>
          <w:sz w:val="28"/>
          <w:szCs w:val="28"/>
        </w:rPr>
        <w:t>е</w:t>
      </w:r>
      <w:r w:rsidRPr="0023331C">
        <w:rPr>
          <w:sz w:val="28"/>
          <w:szCs w:val="28"/>
        </w:rPr>
        <w:t>та, основанного на непосредственном использовании прогнозных стоимостных показателей, уровней ставок и других показателей, определяющих прогнозный объ</w:t>
      </w:r>
      <w:r>
        <w:rPr>
          <w:sz w:val="28"/>
          <w:szCs w:val="28"/>
        </w:rPr>
        <w:t>е</w:t>
      </w:r>
      <w:r w:rsidRPr="0023331C">
        <w:rPr>
          <w:sz w:val="28"/>
          <w:szCs w:val="28"/>
        </w:rPr>
        <w:t>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1F0647" w:rsidRPr="0023331C" w:rsidRDefault="001F0647" w:rsidP="001F0647">
      <w:pPr>
        <w:spacing w:line="276" w:lineRule="auto"/>
        <w:rPr>
          <w:sz w:val="28"/>
          <w:szCs w:val="28"/>
        </w:rPr>
      </w:pPr>
      <w:r w:rsidRPr="0023331C">
        <w:rPr>
          <w:sz w:val="28"/>
          <w:szCs w:val="28"/>
        </w:rPr>
        <w:t>Прогнозный объ</w:t>
      </w:r>
      <w:r>
        <w:rPr>
          <w:sz w:val="28"/>
          <w:szCs w:val="28"/>
        </w:rPr>
        <w:t>е</w:t>
      </w:r>
      <w:r w:rsidRPr="0023331C">
        <w:rPr>
          <w:sz w:val="28"/>
          <w:szCs w:val="28"/>
        </w:rPr>
        <w:t>м поступлений налога на добычу полезных ископаемых в виде природных алмазов (</w:t>
      </w:r>
      <w:r w:rsidRPr="0023331C">
        <w:rPr>
          <w:b/>
          <w:i/>
          <w:sz w:val="28"/>
          <w:szCs w:val="28"/>
        </w:rPr>
        <w:t xml:space="preserve">НДПИ </w:t>
      </w:r>
      <w:r w:rsidRPr="0023331C">
        <w:rPr>
          <w:b/>
          <w:i/>
          <w:sz w:val="28"/>
          <w:szCs w:val="28"/>
          <w:vertAlign w:val="subscript"/>
        </w:rPr>
        <w:t>ПИ алмазы</w:t>
      </w:r>
      <w:r w:rsidRPr="0023331C">
        <w:rPr>
          <w:sz w:val="28"/>
          <w:szCs w:val="28"/>
        </w:rPr>
        <w:t>) определяется исходя из следующего алгоритма расч</w:t>
      </w:r>
      <w:r>
        <w:rPr>
          <w:sz w:val="28"/>
          <w:szCs w:val="28"/>
        </w:rPr>
        <w:t>е</w:t>
      </w:r>
      <w:r w:rsidRPr="0023331C">
        <w:rPr>
          <w:sz w:val="28"/>
          <w:szCs w:val="28"/>
        </w:rPr>
        <w:t>та:</w:t>
      </w:r>
    </w:p>
    <w:p w:rsidR="001F0647" w:rsidRPr="0023331C" w:rsidRDefault="001F0647" w:rsidP="001F0647">
      <w:pPr>
        <w:spacing w:before="120" w:after="120" w:line="276" w:lineRule="auto"/>
        <w:jc w:val="center"/>
        <w:rPr>
          <w:b/>
          <w:i/>
          <w:sz w:val="28"/>
          <w:szCs w:val="28"/>
        </w:rPr>
      </w:pPr>
      <w:r w:rsidRPr="0023331C">
        <w:rPr>
          <w:b/>
          <w:i/>
          <w:sz w:val="28"/>
          <w:szCs w:val="28"/>
        </w:rPr>
        <w:t xml:space="preserve">НДПИ </w:t>
      </w:r>
      <w:r w:rsidRPr="0023331C">
        <w:rPr>
          <w:b/>
          <w:i/>
          <w:sz w:val="28"/>
          <w:szCs w:val="28"/>
          <w:vertAlign w:val="subscript"/>
        </w:rPr>
        <w:t xml:space="preserve"> ПИ алмазы</w:t>
      </w:r>
      <w:r w:rsidRPr="0023331C">
        <w:rPr>
          <w:b/>
          <w:i/>
          <w:sz w:val="28"/>
          <w:szCs w:val="28"/>
        </w:rPr>
        <w:t xml:space="preserve"> = (Ʃ(</w:t>
      </w:r>
      <w:r w:rsidRPr="0023331C">
        <w:rPr>
          <w:b/>
          <w:i/>
          <w:sz w:val="28"/>
          <w:szCs w:val="28"/>
          <w:lang w:val="en-US"/>
        </w:rPr>
        <w:t>V</w:t>
      </w:r>
      <w:r w:rsidRPr="0023331C">
        <w:rPr>
          <w:b/>
          <w:i/>
          <w:sz w:val="28"/>
          <w:szCs w:val="28"/>
        </w:rPr>
        <w:t xml:space="preserve"> </w:t>
      </w:r>
      <w:r w:rsidRPr="0023331C">
        <w:rPr>
          <w:b/>
          <w:i/>
          <w:sz w:val="28"/>
          <w:szCs w:val="28"/>
          <w:vertAlign w:val="subscript"/>
        </w:rPr>
        <w:t xml:space="preserve">ПИ алмазы </w:t>
      </w:r>
      <w:r w:rsidRPr="0023331C">
        <w:rPr>
          <w:b/>
          <w:i/>
          <w:sz w:val="28"/>
          <w:szCs w:val="28"/>
        </w:rPr>
        <w:t xml:space="preserve">× J </w:t>
      </w:r>
      <w:r w:rsidRPr="0023331C">
        <w:rPr>
          <w:b/>
          <w:i/>
          <w:sz w:val="28"/>
          <w:szCs w:val="28"/>
          <w:vertAlign w:val="subscript"/>
        </w:rPr>
        <w:t>алмазы</w:t>
      </w:r>
      <w:r w:rsidRPr="0023331C">
        <w:rPr>
          <w:b/>
          <w:i/>
          <w:sz w:val="28"/>
          <w:szCs w:val="28"/>
        </w:rPr>
        <w:t xml:space="preserve"> × S (+-) P)) × </w:t>
      </w:r>
      <w:r w:rsidRPr="0023331C">
        <w:rPr>
          <w:b/>
          <w:i/>
          <w:sz w:val="28"/>
          <w:szCs w:val="28"/>
          <w:lang w:val="en-US"/>
        </w:rPr>
        <w:t>K</w:t>
      </w:r>
      <w:r w:rsidRPr="0023331C">
        <w:rPr>
          <w:b/>
          <w:i/>
          <w:sz w:val="28"/>
          <w:szCs w:val="28"/>
        </w:rPr>
        <w:t xml:space="preserve"> </w:t>
      </w:r>
      <w:r w:rsidRPr="0023331C">
        <w:rPr>
          <w:b/>
          <w:i/>
          <w:sz w:val="28"/>
          <w:szCs w:val="28"/>
          <w:vertAlign w:val="subscript"/>
        </w:rPr>
        <w:t>соб.</w:t>
      </w:r>
      <w:r w:rsidRPr="0023331C">
        <w:rPr>
          <w:b/>
          <w:i/>
          <w:sz w:val="28"/>
          <w:szCs w:val="28"/>
        </w:rPr>
        <w:t xml:space="preserve"> (+-) F,</w:t>
      </w:r>
    </w:p>
    <w:p w:rsidR="001F0647" w:rsidRPr="0023331C" w:rsidRDefault="001F0647" w:rsidP="001F0647">
      <w:pPr>
        <w:spacing w:line="276" w:lineRule="auto"/>
        <w:rPr>
          <w:snapToGrid w:val="0"/>
          <w:sz w:val="28"/>
          <w:szCs w:val="28"/>
          <w:lang w:eastAsia="ru-RU"/>
        </w:rPr>
      </w:pPr>
      <w:r w:rsidRPr="0023331C">
        <w:rPr>
          <w:snapToGrid w:val="0"/>
          <w:sz w:val="28"/>
          <w:szCs w:val="28"/>
          <w:lang w:eastAsia="ru-RU"/>
        </w:rPr>
        <w:t>где,</w:t>
      </w:r>
    </w:p>
    <w:p w:rsidR="001F0647" w:rsidRPr="0023331C" w:rsidRDefault="001F0647" w:rsidP="001F0647">
      <w:pPr>
        <w:spacing w:line="276" w:lineRule="auto"/>
        <w:rPr>
          <w:snapToGrid w:val="0"/>
          <w:sz w:val="28"/>
          <w:szCs w:val="28"/>
          <w:lang w:eastAsia="ru-RU"/>
        </w:rPr>
      </w:pPr>
      <w:r w:rsidRPr="0023331C">
        <w:rPr>
          <w:b/>
          <w:i/>
          <w:sz w:val="28"/>
          <w:szCs w:val="28"/>
          <w:lang w:val="en-US"/>
        </w:rPr>
        <w:t>V</w:t>
      </w:r>
      <w:r w:rsidRPr="0023331C">
        <w:rPr>
          <w:b/>
          <w:i/>
          <w:sz w:val="28"/>
          <w:szCs w:val="28"/>
        </w:rPr>
        <w:t xml:space="preserve"> </w:t>
      </w:r>
      <w:r w:rsidRPr="0023331C">
        <w:rPr>
          <w:b/>
          <w:i/>
          <w:sz w:val="28"/>
          <w:szCs w:val="28"/>
          <w:vertAlign w:val="subscript"/>
        </w:rPr>
        <w:t xml:space="preserve">ПИ алмазы </w:t>
      </w:r>
      <w:r w:rsidRPr="0023331C">
        <w:rPr>
          <w:snapToGrid w:val="0"/>
          <w:sz w:val="28"/>
          <w:szCs w:val="28"/>
          <w:lang w:eastAsia="ru-RU"/>
        </w:rPr>
        <w:t xml:space="preserve">– фактическая стоимость добытых полезных ископаемых в виде природных алмазов, за последний годовой период, </w:t>
      </w:r>
      <w:r w:rsidRPr="0023331C">
        <w:rPr>
          <w:sz w:val="28"/>
          <w:szCs w:val="28"/>
        </w:rPr>
        <w:t>с уч</w:t>
      </w:r>
      <w:r>
        <w:rPr>
          <w:sz w:val="28"/>
          <w:szCs w:val="28"/>
        </w:rPr>
        <w:t>е</w:t>
      </w:r>
      <w:r w:rsidRPr="0023331C">
        <w:rPr>
          <w:sz w:val="28"/>
          <w:szCs w:val="28"/>
        </w:rPr>
        <w:t>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w:t>
      </w:r>
      <w:r>
        <w:rPr>
          <w:sz w:val="28"/>
          <w:szCs w:val="28"/>
        </w:rPr>
        <w:t>е</w:t>
      </w:r>
      <w:r w:rsidRPr="0023331C">
        <w:rPr>
          <w:sz w:val="28"/>
          <w:szCs w:val="28"/>
        </w:rPr>
        <w:t xml:space="preserve">та по форме № 5-НДПИ, </w:t>
      </w:r>
      <w:r w:rsidRPr="0023331C">
        <w:rPr>
          <w:snapToGrid w:val="0"/>
          <w:sz w:val="28"/>
          <w:szCs w:val="28"/>
          <w:lang w:eastAsia="ru-RU"/>
        </w:rPr>
        <w:t>млн. рублей;</w:t>
      </w:r>
    </w:p>
    <w:p w:rsidR="001F0647" w:rsidRPr="0023331C" w:rsidRDefault="001F0647" w:rsidP="001F0647">
      <w:pPr>
        <w:spacing w:line="276" w:lineRule="auto"/>
        <w:rPr>
          <w:snapToGrid w:val="0"/>
          <w:sz w:val="28"/>
          <w:szCs w:val="28"/>
          <w:lang w:eastAsia="ru-RU"/>
        </w:rPr>
      </w:pPr>
      <w:r w:rsidRPr="0023331C">
        <w:rPr>
          <w:b/>
          <w:i/>
          <w:sz w:val="28"/>
          <w:szCs w:val="28"/>
        </w:rPr>
        <w:t xml:space="preserve">J </w:t>
      </w:r>
      <w:r w:rsidRPr="0023331C">
        <w:rPr>
          <w:b/>
          <w:i/>
          <w:sz w:val="28"/>
          <w:szCs w:val="28"/>
          <w:vertAlign w:val="subscript"/>
        </w:rPr>
        <w:t>алмазы</w:t>
      </w:r>
      <w:r w:rsidRPr="0023331C">
        <w:rPr>
          <w:b/>
          <w:i/>
          <w:sz w:val="28"/>
          <w:szCs w:val="28"/>
        </w:rPr>
        <w:t xml:space="preserve"> </w:t>
      </w:r>
      <w:r w:rsidRPr="0023331C">
        <w:rPr>
          <w:snapToGrid w:val="0"/>
          <w:sz w:val="28"/>
          <w:szCs w:val="28"/>
          <w:lang w:eastAsia="ru-RU"/>
        </w:rPr>
        <w:t xml:space="preserve">–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w:t>
      </w:r>
      <w:r w:rsidRPr="0023331C">
        <w:rPr>
          <w:snapToGrid w:val="0"/>
          <w:sz w:val="28"/>
          <w:szCs w:val="28"/>
          <w:lang w:eastAsia="ru-RU"/>
        </w:rPr>
        <w:lastRenderedPageBreak/>
        <w:t>отношению к предыдущему периоду, динамика объемов добычи полезных ископаемых в виде природных алмазов и др.;</w:t>
      </w:r>
    </w:p>
    <w:p w:rsidR="001F0647" w:rsidRPr="0023331C" w:rsidRDefault="001F0647" w:rsidP="001F0647">
      <w:pPr>
        <w:spacing w:line="276" w:lineRule="auto"/>
        <w:rPr>
          <w:snapToGrid w:val="0"/>
          <w:sz w:val="28"/>
          <w:szCs w:val="28"/>
          <w:lang w:eastAsia="ru-RU"/>
        </w:rPr>
      </w:pPr>
      <w:r w:rsidRPr="0023331C">
        <w:rPr>
          <w:b/>
          <w:i/>
          <w:snapToGrid w:val="0"/>
          <w:sz w:val="28"/>
          <w:szCs w:val="28"/>
          <w:lang w:val="en-US" w:eastAsia="ru-RU"/>
        </w:rPr>
        <w:t>S</w:t>
      </w:r>
      <w:r w:rsidRPr="0023331C">
        <w:rPr>
          <w:b/>
          <w:i/>
          <w:snapToGrid w:val="0"/>
          <w:sz w:val="28"/>
          <w:szCs w:val="28"/>
          <w:lang w:eastAsia="ru-RU"/>
        </w:rPr>
        <w:t xml:space="preserve"> </w:t>
      </w:r>
      <w:r w:rsidRPr="0023331C">
        <w:rPr>
          <w:snapToGrid w:val="0"/>
          <w:sz w:val="28"/>
          <w:szCs w:val="28"/>
          <w:lang w:eastAsia="ru-RU"/>
        </w:rPr>
        <w:t>– ставка налога на добычу полезных ископаемых в виде природных алмазов, установленная в соответствии с НК РФ, %;</w:t>
      </w:r>
    </w:p>
    <w:p w:rsidR="001F0647" w:rsidRPr="0023331C" w:rsidRDefault="001F0647" w:rsidP="001F0647">
      <w:pPr>
        <w:spacing w:line="276" w:lineRule="auto"/>
        <w:rPr>
          <w:sz w:val="28"/>
          <w:szCs w:val="28"/>
        </w:rPr>
      </w:pPr>
      <w:r w:rsidRPr="0023331C">
        <w:rPr>
          <w:b/>
          <w:i/>
          <w:sz w:val="28"/>
          <w:szCs w:val="28"/>
        </w:rPr>
        <w:t>P</w:t>
      </w:r>
      <w:r w:rsidRPr="0023331C">
        <w:rPr>
          <w:sz w:val="28"/>
          <w:szCs w:val="28"/>
        </w:rPr>
        <w:t xml:space="preserve"> – переходящие платежи, тыс. рублей;</w:t>
      </w:r>
    </w:p>
    <w:p w:rsidR="001F0647" w:rsidRPr="00F54089" w:rsidRDefault="001F0647" w:rsidP="001F0647">
      <w:pPr>
        <w:spacing w:line="276" w:lineRule="auto"/>
        <w:rPr>
          <w:sz w:val="28"/>
          <w:szCs w:val="28"/>
        </w:rPr>
      </w:pPr>
      <w:r w:rsidRPr="0023331C">
        <w:rPr>
          <w:b/>
          <w:i/>
          <w:sz w:val="28"/>
          <w:szCs w:val="28"/>
          <w:lang w:val="en-US"/>
        </w:rPr>
        <w:t>K</w:t>
      </w:r>
      <w:r w:rsidRPr="0023331C">
        <w:rPr>
          <w:b/>
          <w:i/>
          <w:sz w:val="28"/>
          <w:szCs w:val="28"/>
        </w:rPr>
        <w:t xml:space="preserve"> </w:t>
      </w:r>
      <w:r w:rsidRPr="0023331C">
        <w:rPr>
          <w:b/>
          <w:i/>
          <w:sz w:val="28"/>
          <w:szCs w:val="28"/>
          <w:vertAlign w:val="subscript"/>
        </w:rPr>
        <w:t>соб.</w:t>
      </w:r>
      <w:r w:rsidRPr="0023331C">
        <w:rPr>
          <w:sz w:val="28"/>
          <w:szCs w:val="28"/>
        </w:rPr>
        <w:t xml:space="preserve"> – </w:t>
      </w:r>
      <w:r w:rsidRPr="00F54089">
        <w:rPr>
          <w:sz w:val="28"/>
          <w:szCs w:val="28"/>
        </w:rPr>
        <w:t>расч</w:t>
      </w:r>
      <w:r>
        <w:rPr>
          <w:sz w:val="28"/>
          <w:szCs w:val="28"/>
        </w:rPr>
        <w:t>е</w:t>
      </w:r>
      <w:r w:rsidRPr="00F54089">
        <w:rPr>
          <w:sz w:val="28"/>
          <w:szCs w:val="28"/>
        </w:rPr>
        <w:t>тный уровень собираемости, с уч</w:t>
      </w:r>
      <w:r>
        <w:rPr>
          <w:sz w:val="28"/>
          <w:szCs w:val="28"/>
        </w:rPr>
        <w:t>е</w:t>
      </w:r>
      <w:r w:rsidRPr="00F54089">
        <w:rPr>
          <w:sz w:val="28"/>
          <w:szCs w:val="28"/>
        </w:rPr>
        <w:t xml:space="preserve">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1F0647" w:rsidRDefault="001F0647" w:rsidP="001F0647">
      <w:pPr>
        <w:spacing w:line="276" w:lineRule="auto"/>
        <w:rPr>
          <w:sz w:val="28"/>
          <w:szCs w:val="28"/>
        </w:rPr>
      </w:pPr>
      <w:r w:rsidRPr="00F54089">
        <w:rPr>
          <w:sz w:val="28"/>
          <w:szCs w:val="28"/>
        </w:rPr>
        <w:t>Расч</w:t>
      </w:r>
      <w:r>
        <w:rPr>
          <w:sz w:val="28"/>
          <w:szCs w:val="28"/>
        </w:rPr>
        <w:t>е</w:t>
      </w:r>
      <w:r w:rsidRPr="00F54089">
        <w:rPr>
          <w:sz w:val="28"/>
          <w:szCs w:val="28"/>
        </w:rPr>
        <w:t>тный уровень собираемости определяется согласно данным отч</w:t>
      </w:r>
      <w:r>
        <w:rPr>
          <w:sz w:val="28"/>
          <w:szCs w:val="28"/>
        </w:rPr>
        <w:t>е</w:t>
      </w:r>
      <w:r w:rsidRPr="00F54089">
        <w:rPr>
          <w:sz w:val="28"/>
          <w:szCs w:val="28"/>
        </w:rPr>
        <w:t xml:space="preserve">та по форме № 1-НМ как частное от деления суммы поступившего налога на сумму начисленного налога. </w:t>
      </w:r>
    </w:p>
    <w:p w:rsidR="001F0647" w:rsidRPr="0023331C" w:rsidRDefault="001F0647" w:rsidP="001F0647">
      <w:pPr>
        <w:spacing w:line="276" w:lineRule="auto"/>
        <w:rPr>
          <w:sz w:val="28"/>
          <w:szCs w:val="28"/>
        </w:rPr>
      </w:pPr>
      <w:r w:rsidRPr="0023331C">
        <w:rPr>
          <w:b/>
          <w:i/>
          <w:sz w:val="28"/>
          <w:szCs w:val="28"/>
        </w:rPr>
        <w:t>F</w:t>
      </w:r>
      <w:r w:rsidRPr="0023331C">
        <w:rPr>
          <w:sz w:val="28"/>
          <w:szCs w:val="28"/>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1F0647" w:rsidRPr="0023331C" w:rsidRDefault="001F0647" w:rsidP="001F0647">
      <w:pPr>
        <w:autoSpaceDE w:val="0"/>
        <w:autoSpaceDN w:val="0"/>
        <w:adjustRightInd w:val="0"/>
        <w:spacing w:line="276" w:lineRule="auto"/>
        <w:rPr>
          <w:sz w:val="28"/>
          <w:szCs w:val="28"/>
        </w:rPr>
      </w:pPr>
      <w:r w:rsidRPr="0023331C">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w:t>
      </w:r>
      <w:r>
        <w:rPr>
          <w:sz w:val="28"/>
          <w:szCs w:val="28"/>
        </w:rPr>
        <w:t>е</w:t>
      </w:r>
      <w:r w:rsidRPr="0023331C">
        <w:rPr>
          <w:sz w:val="28"/>
          <w:szCs w:val="28"/>
        </w:rPr>
        <w:t>ма поступлений учитываются:</w:t>
      </w:r>
    </w:p>
    <w:p w:rsidR="001F0647" w:rsidRPr="0023331C" w:rsidRDefault="001F0647" w:rsidP="001F0647">
      <w:pPr>
        <w:autoSpaceDE w:val="0"/>
        <w:autoSpaceDN w:val="0"/>
        <w:adjustRightInd w:val="0"/>
        <w:spacing w:line="276" w:lineRule="auto"/>
        <w:rPr>
          <w:sz w:val="28"/>
          <w:szCs w:val="28"/>
        </w:rPr>
      </w:pPr>
      <w:r w:rsidRPr="0023331C">
        <w:rPr>
          <w:sz w:val="28"/>
          <w:szCs w:val="28"/>
        </w:rPr>
        <w:t>- в налогооблагаемой базе в виде исключения объ</w:t>
      </w:r>
      <w:r>
        <w:rPr>
          <w:sz w:val="28"/>
          <w:szCs w:val="28"/>
        </w:rPr>
        <w:t>е</w:t>
      </w:r>
      <w:r w:rsidRPr="0023331C">
        <w:rPr>
          <w:sz w:val="28"/>
          <w:szCs w:val="28"/>
        </w:rPr>
        <w:t>мных и стоимостных показателей, облагаемых по ставке 0;</w:t>
      </w:r>
    </w:p>
    <w:p w:rsidR="001F0647" w:rsidRPr="0023331C" w:rsidRDefault="001F0647" w:rsidP="001F0647">
      <w:pPr>
        <w:autoSpaceDE w:val="0"/>
        <w:autoSpaceDN w:val="0"/>
        <w:adjustRightInd w:val="0"/>
        <w:spacing w:line="276" w:lineRule="auto"/>
        <w:rPr>
          <w:sz w:val="28"/>
          <w:szCs w:val="28"/>
        </w:rPr>
      </w:pPr>
      <w:r w:rsidRPr="0023331C">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1F0647" w:rsidRPr="0023331C" w:rsidRDefault="001F0647" w:rsidP="001F0647">
      <w:pPr>
        <w:spacing w:line="276" w:lineRule="auto"/>
        <w:rPr>
          <w:sz w:val="28"/>
          <w:szCs w:val="28"/>
        </w:rPr>
      </w:pPr>
      <w:r w:rsidRPr="0023331C">
        <w:rPr>
          <w:sz w:val="28"/>
          <w:szCs w:val="28"/>
        </w:rPr>
        <w:t>Объ</w:t>
      </w:r>
      <w:r>
        <w:rPr>
          <w:sz w:val="28"/>
          <w:szCs w:val="28"/>
        </w:rPr>
        <w:t>е</w:t>
      </w:r>
      <w:r w:rsidRPr="0023331C">
        <w:rPr>
          <w:sz w:val="28"/>
          <w:szCs w:val="28"/>
        </w:rPr>
        <w:t>м выпадающих доходов определяется в рамках прописанного алгоритма расч</w:t>
      </w:r>
      <w:r>
        <w:rPr>
          <w:sz w:val="28"/>
          <w:szCs w:val="28"/>
        </w:rPr>
        <w:t>е</w:t>
      </w:r>
      <w:r w:rsidRPr="0023331C">
        <w:rPr>
          <w:sz w:val="28"/>
          <w:szCs w:val="28"/>
        </w:rPr>
        <w:t>та прогнозного объ</w:t>
      </w:r>
      <w:r>
        <w:rPr>
          <w:sz w:val="28"/>
          <w:szCs w:val="28"/>
        </w:rPr>
        <w:t>е</w:t>
      </w:r>
      <w:r w:rsidRPr="0023331C">
        <w:rPr>
          <w:sz w:val="28"/>
          <w:szCs w:val="28"/>
        </w:rPr>
        <w:t>ма поступлений налога.</w:t>
      </w:r>
    </w:p>
    <w:p w:rsidR="001F0647" w:rsidRPr="0023331C" w:rsidRDefault="001F0647" w:rsidP="001F0647">
      <w:pPr>
        <w:spacing w:before="120" w:line="276" w:lineRule="auto"/>
        <w:rPr>
          <w:sz w:val="28"/>
          <w:szCs w:val="28"/>
        </w:rPr>
      </w:pPr>
      <w:r w:rsidRPr="0023331C">
        <w:rPr>
          <w:sz w:val="28"/>
          <w:szCs w:val="28"/>
        </w:rPr>
        <w:t>Налог на добычу полезного ископаемого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1F0647" w:rsidRPr="0023331C" w:rsidRDefault="00A31A2B" w:rsidP="001F0647">
      <w:pPr>
        <w:pStyle w:val="3"/>
        <w:tabs>
          <w:tab w:val="clear" w:pos="720"/>
        </w:tabs>
        <w:spacing w:before="180" w:after="0" w:line="276" w:lineRule="auto"/>
        <w:ind w:firstLine="0"/>
        <w:jc w:val="center"/>
        <w:rPr>
          <w:b/>
          <w:i/>
          <w:szCs w:val="28"/>
        </w:rPr>
      </w:pPr>
      <w:bookmarkStart w:id="34" w:name="_Toc491092224"/>
      <w:r>
        <w:rPr>
          <w:b/>
          <w:i/>
          <w:szCs w:val="28"/>
        </w:rPr>
        <w:t>5</w:t>
      </w:r>
      <w:r w:rsidRPr="0023331C">
        <w:rPr>
          <w:b/>
          <w:i/>
          <w:szCs w:val="28"/>
        </w:rPr>
        <w:t>.</w:t>
      </w:r>
      <w:r w:rsidR="00E018F7">
        <w:rPr>
          <w:b/>
          <w:i/>
          <w:szCs w:val="28"/>
        </w:rPr>
        <w:t>4</w:t>
      </w:r>
      <w:r w:rsidRPr="0023331C">
        <w:rPr>
          <w:b/>
          <w:i/>
          <w:szCs w:val="28"/>
        </w:rPr>
        <w:t>.</w:t>
      </w:r>
      <w:r>
        <w:rPr>
          <w:b/>
          <w:i/>
          <w:szCs w:val="28"/>
        </w:rPr>
        <w:t>3</w:t>
      </w:r>
      <w:r w:rsidR="001F0647">
        <w:rPr>
          <w:b/>
          <w:i/>
          <w:szCs w:val="28"/>
        </w:rPr>
        <w:t xml:space="preserve">. </w:t>
      </w:r>
      <w:r w:rsidR="001F0647" w:rsidRPr="0023331C">
        <w:rPr>
          <w:b/>
          <w:i/>
          <w:szCs w:val="28"/>
        </w:rPr>
        <w:t xml:space="preserve">Налог на добычу полезных ископаемых в виде угля </w:t>
      </w:r>
      <w:r w:rsidR="001F0647" w:rsidRPr="0023331C">
        <w:rPr>
          <w:b/>
          <w:i/>
          <w:szCs w:val="28"/>
        </w:rPr>
        <w:br/>
        <w:t>182 1 07 01060 01 0000 110</w:t>
      </w:r>
      <w:bookmarkEnd w:id="34"/>
      <w:r w:rsidR="001F0647">
        <w:rPr>
          <w:b/>
          <w:i/>
          <w:szCs w:val="28"/>
        </w:rPr>
        <w:t xml:space="preserve"> </w:t>
      </w:r>
    </w:p>
    <w:p w:rsidR="001F0647" w:rsidRPr="0023331C" w:rsidRDefault="001F0647" w:rsidP="001F0647">
      <w:pPr>
        <w:spacing w:line="276" w:lineRule="auto"/>
        <w:rPr>
          <w:sz w:val="28"/>
          <w:szCs w:val="28"/>
        </w:rPr>
      </w:pPr>
      <w:r w:rsidRPr="0023331C">
        <w:rPr>
          <w:sz w:val="28"/>
          <w:szCs w:val="28"/>
        </w:rPr>
        <w:t>В прогнозе поступлений налога на добычу полезных ископаемых в виде угля, учитываются:</w:t>
      </w:r>
    </w:p>
    <w:p w:rsidR="001F0647" w:rsidRPr="0023331C" w:rsidRDefault="001F0647" w:rsidP="001F0647">
      <w:pPr>
        <w:spacing w:line="276" w:lineRule="auto"/>
        <w:rPr>
          <w:sz w:val="28"/>
          <w:szCs w:val="28"/>
        </w:rPr>
      </w:pPr>
      <w:r w:rsidRPr="0023331C">
        <w:rPr>
          <w:sz w:val="28"/>
          <w:szCs w:val="28"/>
        </w:rPr>
        <w:t>- показатели прогноза социально-экономического развития Российской Федерации на очередной финансовый год и плановый период (налогооблагаемый объ</w:t>
      </w:r>
      <w:r>
        <w:rPr>
          <w:sz w:val="28"/>
          <w:szCs w:val="28"/>
        </w:rPr>
        <w:t>е</w:t>
      </w:r>
      <w:r w:rsidRPr="0023331C">
        <w:rPr>
          <w:sz w:val="28"/>
          <w:szCs w:val="28"/>
        </w:rPr>
        <w:t>м добычи угля в разрезе видов: антрацит, уголь коксующийся, уголь бурый, уголь за исключением антрацита, угля коксующегося и угля бурого), разрабатываемые Минэкономразвития Российской Федерации;</w:t>
      </w:r>
    </w:p>
    <w:p w:rsidR="001F0647" w:rsidRPr="0023331C" w:rsidRDefault="001F0647" w:rsidP="001F0647">
      <w:pPr>
        <w:spacing w:line="276" w:lineRule="auto"/>
        <w:rPr>
          <w:sz w:val="28"/>
          <w:szCs w:val="28"/>
        </w:rPr>
      </w:pPr>
      <w:r w:rsidRPr="0023331C">
        <w:rPr>
          <w:sz w:val="28"/>
          <w:szCs w:val="28"/>
        </w:rPr>
        <w:lastRenderedPageBreak/>
        <w:t>- динамика налоговой базы по налогу согласно данным отч</w:t>
      </w:r>
      <w:r>
        <w:rPr>
          <w:sz w:val="28"/>
          <w:szCs w:val="28"/>
        </w:rPr>
        <w:t>е</w:t>
      </w:r>
      <w:r w:rsidRPr="0023331C">
        <w:rPr>
          <w:sz w:val="28"/>
          <w:szCs w:val="28"/>
        </w:rPr>
        <w:t xml:space="preserve">та по форме </w:t>
      </w:r>
      <w:r w:rsidRPr="0023331C">
        <w:rPr>
          <w:sz w:val="28"/>
          <w:szCs w:val="28"/>
        </w:rPr>
        <w:br/>
        <w:t>№ 5-НДПИ «Отч</w:t>
      </w:r>
      <w:r>
        <w:rPr>
          <w:sz w:val="28"/>
          <w:szCs w:val="28"/>
        </w:rPr>
        <w:t>е</w:t>
      </w:r>
      <w:r w:rsidRPr="0023331C">
        <w:rPr>
          <w:sz w:val="28"/>
          <w:szCs w:val="28"/>
        </w:rPr>
        <w:t>т о налоговой базе и структуре начислений по налогу на добычу полезных ископаемых», сложившаяся за предыдущие периоды;</w:t>
      </w:r>
    </w:p>
    <w:p w:rsidR="001F0647" w:rsidRPr="0023331C" w:rsidRDefault="001F0647" w:rsidP="001F0647">
      <w:pPr>
        <w:spacing w:line="276" w:lineRule="auto"/>
        <w:rPr>
          <w:sz w:val="28"/>
          <w:szCs w:val="28"/>
        </w:rPr>
      </w:pPr>
      <w:r w:rsidRPr="0023331C">
        <w:rPr>
          <w:sz w:val="28"/>
          <w:szCs w:val="28"/>
        </w:rPr>
        <w:t>- динамика фактических поступлений по налогу согласно данным отч</w:t>
      </w:r>
      <w:r>
        <w:rPr>
          <w:sz w:val="28"/>
          <w:szCs w:val="28"/>
        </w:rPr>
        <w:t>е</w:t>
      </w:r>
      <w:r w:rsidRPr="0023331C">
        <w:rPr>
          <w:sz w:val="28"/>
          <w:szCs w:val="28"/>
        </w:rPr>
        <w:t>та по форме № 1-НМ «Отчет о начислении и поступлении налогов, сборов и иных обязательных платежей в бюджетную систему Российской Федерации»;</w:t>
      </w:r>
    </w:p>
    <w:p w:rsidR="001F0647" w:rsidRPr="0023331C" w:rsidRDefault="001F0647" w:rsidP="001F0647">
      <w:pPr>
        <w:spacing w:line="276" w:lineRule="auto"/>
        <w:rPr>
          <w:sz w:val="28"/>
          <w:szCs w:val="28"/>
        </w:rPr>
      </w:pPr>
      <w:r w:rsidRPr="0023331C">
        <w:rPr>
          <w:sz w:val="28"/>
          <w:szCs w:val="28"/>
        </w:rPr>
        <w:t>- динамика фактических объ</w:t>
      </w:r>
      <w:r>
        <w:rPr>
          <w:sz w:val="28"/>
          <w:szCs w:val="28"/>
        </w:rPr>
        <w:t>е</w:t>
      </w:r>
      <w:r w:rsidRPr="0023331C">
        <w:rPr>
          <w:sz w:val="28"/>
          <w:szCs w:val="28"/>
        </w:rPr>
        <w:t xml:space="preserve">мных показателей добычи угля по всем видам угля </w:t>
      </w:r>
      <w:r w:rsidRPr="0023331C">
        <w:rPr>
          <w:snapToGrid w:val="0"/>
          <w:sz w:val="28"/>
          <w:szCs w:val="28"/>
          <w:lang w:eastAsia="ru-RU"/>
        </w:rPr>
        <w:t xml:space="preserve">(антрацит, уголь коксующийся, уголь бурый, уголь за исключением антрацита, угля коксующегося и угля бурого) </w:t>
      </w:r>
      <w:r w:rsidRPr="0023331C">
        <w:rPr>
          <w:sz w:val="28"/>
          <w:szCs w:val="28"/>
        </w:rPr>
        <w:t>согласно данным Росстата;</w:t>
      </w:r>
    </w:p>
    <w:p w:rsidR="001F0647" w:rsidRPr="0023331C" w:rsidRDefault="001F0647" w:rsidP="001F0647">
      <w:pPr>
        <w:spacing w:line="276" w:lineRule="auto"/>
        <w:rPr>
          <w:sz w:val="28"/>
          <w:szCs w:val="28"/>
        </w:rPr>
      </w:pPr>
      <w:r w:rsidRPr="0023331C">
        <w:rPr>
          <w:sz w:val="28"/>
          <w:szCs w:val="28"/>
        </w:rPr>
        <w:t>- налоговые ставки, льготы и преференции, предусмотренные главой 26 НК РФ «Налог на добычу полезных ископаемых» и др. источники.</w:t>
      </w:r>
    </w:p>
    <w:p w:rsidR="001F0647" w:rsidRPr="0023331C" w:rsidRDefault="001F0647" w:rsidP="001F0647">
      <w:pPr>
        <w:spacing w:line="276" w:lineRule="auto"/>
        <w:rPr>
          <w:sz w:val="28"/>
          <w:szCs w:val="28"/>
        </w:rPr>
      </w:pPr>
      <w:r w:rsidRPr="0023331C">
        <w:rPr>
          <w:sz w:val="28"/>
          <w:szCs w:val="28"/>
        </w:rPr>
        <w:t>Расч</w:t>
      </w:r>
      <w:r>
        <w:rPr>
          <w:sz w:val="28"/>
          <w:szCs w:val="28"/>
        </w:rPr>
        <w:t>е</w:t>
      </w:r>
      <w:r w:rsidRPr="0023331C">
        <w:rPr>
          <w:sz w:val="28"/>
          <w:szCs w:val="28"/>
        </w:rPr>
        <w:t>т прогнозного объ</w:t>
      </w:r>
      <w:r>
        <w:rPr>
          <w:sz w:val="28"/>
          <w:szCs w:val="28"/>
        </w:rPr>
        <w:t>е</w:t>
      </w:r>
      <w:r w:rsidRPr="0023331C">
        <w:rPr>
          <w:sz w:val="28"/>
          <w:szCs w:val="28"/>
        </w:rPr>
        <w:t>ма поступлений налога на добычу полезных ископаемых в виде угля осуществляется методом прямого расч</w:t>
      </w:r>
      <w:r>
        <w:rPr>
          <w:sz w:val="28"/>
          <w:szCs w:val="28"/>
        </w:rPr>
        <w:t>е</w:t>
      </w:r>
      <w:r w:rsidRPr="0023331C">
        <w:rPr>
          <w:sz w:val="28"/>
          <w:szCs w:val="28"/>
        </w:rPr>
        <w:t>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w:t>
      </w:r>
      <w:r>
        <w:rPr>
          <w:sz w:val="28"/>
          <w:szCs w:val="28"/>
        </w:rPr>
        <w:t>е</w:t>
      </w:r>
      <w:r w:rsidRPr="0023331C">
        <w:rPr>
          <w:sz w:val="28"/>
          <w:szCs w:val="28"/>
        </w:rPr>
        <w:t>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1F0647" w:rsidRPr="0023331C" w:rsidRDefault="001F0647" w:rsidP="001F0647">
      <w:pPr>
        <w:spacing w:line="276" w:lineRule="auto"/>
        <w:rPr>
          <w:sz w:val="28"/>
          <w:szCs w:val="28"/>
        </w:rPr>
      </w:pPr>
    </w:p>
    <w:p w:rsidR="001F0647" w:rsidRPr="0023331C" w:rsidRDefault="001F0647" w:rsidP="001F0647">
      <w:pPr>
        <w:spacing w:line="276" w:lineRule="auto"/>
        <w:rPr>
          <w:sz w:val="28"/>
          <w:szCs w:val="28"/>
        </w:rPr>
      </w:pPr>
      <w:r w:rsidRPr="0023331C">
        <w:rPr>
          <w:sz w:val="28"/>
          <w:szCs w:val="28"/>
        </w:rPr>
        <w:t>Прогнозный объ</w:t>
      </w:r>
      <w:r>
        <w:rPr>
          <w:sz w:val="28"/>
          <w:szCs w:val="28"/>
        </w:rPr>
        <w:t>е</w:t>
      </w:r>
      <w:r w:rsidRPr="0023331C">
        <w:rPr>
          <w:sz w:val="28"/>
          <w:szCs w:val="28"/>
        </w:rPr>
        <w:t>м поступлений налога на добычу полезных ископаемых (</w:t>
      </w:r>
      <w:r w:rsidRPr="0023331C">
        <w:rPr>
          <w:b/>
          <w:i/>
          <w:sz w:val="28"/>
          <w:szCs w:val="28"/>
        </w:rPr>
        <w:t xml:space="preserve">НДПИ </w:t>
      </w:r>
      <w:r w:rsidRPr="0023331C">
        <w:rPr>
          <w:b/>
          <w:i/>
          <w:sz w:val="28"/>
          <w:szCs w:val="28"/>
          <w:vertAlign w:val="subscript"/>
        </w:rPr>
        <w:t xml:space="preserve"> ПИ уголь</w:t>
      </w:r>
      <w:r w:rsidRPr="0023331C">
        <w:rPr>
          <w:i/>
          <w:sz w:val="28"/>
          <w:szCs w:val="28"/>
        </w:rPr>
        <w:t xml:space="preserve">) </w:t>
      </w:r>
      <w:r w:rsidRPr="0023331C">
        <w:rPr>
          <w:sz w:val="28"/>
          <w:szCs w:val="28"/>
        </w:rPr>
        <w:t>в виде угля определяется исходя из следующего алгоритма расч</w:t>
      </w:r>
      <w:r>
        <w:rPr>
          <w:sz w:val="28"/>
          <w:szCs w:val="28"/>
        </w:rPr>
        <w:t>е</w:t>
      </w:r>
      <w:r w:rsidRPr="0023331C">
        <w:rPr>
          <w:sz w:val="28"/>
          <w:szCs w:val="28"/>
        </w:rPr>
        <w:t>та:</w:t>
      </w:r>
    </w:p>
    <w:p w:rsidR="001F0647" w:rsidRPr="0023331C" w:rsidRDefault="001F0647" w:rsidP="001F0647">
      <w:pPr>
        <w:spacing w:before="120" w:after="120" w:line="276" w:lineRule="auto"/>
        <w:jc w:val="center"/>
        <w:rPr>
          <w:b/>
          <w:i/>
          <w:sz w:val="28"/>
          <w:szCs w:val="28"/>
        </w:rPr>
      </w:pPr>
      <w:r w:rsidRPr="0023331C">
        <w:rPr>
          <w:b/>
          <w:i/>
          <w:sz w:val="28"/>
          <w:szCs w:val="28"/>
        </w:rPr>
        <w:t xml:space="preserve">НДПИ </w:t>
      </w:r>
      <w:r w:rsidRPr="0023331C">
        <w:rPr>
          <w:b/>
          <w:i/>
          <w:sz w:val="28"/>
          <w:szCs w:val="28"/>
          <w:vertAlign w:val="subscript"/>
        </w:rPr>
        <w:t xml:space="preserve"> ПИ уголь</w:t>
      </w:r>
      <w:r w:rsidRPr="0023331C">
        <w:rPr>
          <w:b/>
          <w:i/>
          <w:sz w:val="28"/>
          <w:szCs w:val="28"/>
        </w:rPr>
        <w:t xml:space="preserve"> = (Ʃ((</w:t>
      </w:r>
      <w:r w:rsidRPr="0023331C">
        <w:rPr>
          <w:b/>
          <w:i/>
          <w:sz w:val="28"/>
          <w:szCs w:val="28"/>
          <w:lang w:val="en-US"/>
        </w:rPr>
        <w:t>V</w:t>
      </w:r>
      <w:r w:rsidRPr="0023331C">
        <w:rPr>
          <w:b/>
          <w:i/>
          <w:sz w:val="28"/>
          <w:szCs w:val="28"/>
        </w:rPr>
        <w:t xml:space="preserve"> </w:t>
      </w:r>
      <w:r w:rsidRPr="0023331C">
        <w:rPr>
          <w:b/>
          <w:i/>
          <w:sz w:val="28"/>
          <w:szCs w:val="28"/>
          <w:vertAlign w:val="subscript"/>
        </w:rPr>
        <w:t xml:space="preserve">ПИ (уголь 1,2,3..,п) </w:t>
      </w:r>
      <w:r w:rsidRPr="0023331C">
        <w:rPr>
          <w:b/>
          <w:i/>
          <w:sz w:val="28"/>
          <w:szCs w:val="28"/>
        </w:rPr>
        <w:t xml:space="preserve">× </w:t>
      </w:r>
      <w:r w:rsidRPr="0023331C">
        <w:rPr>
          <w:b/>
          <w:i/>
          <w:sz w:val="28"/>
          <w:szCs w:val="28"/>
          <w:lang w:val="en-US"/>
        </w:rPr>
        <w:t>S</w:t>
      </w:r>
      <w:r w:rsidRPr="0023331C">
        <w:rPr>
          <w:b/>
          <w:i/>
          <w:sz w:val="28"/>
          <w:szCs w:val="28"/>
        </w:rPr>
        <w:t xml:space="preserve"> </w:t>
      </w:r>
      <w:r w:rsidRPr="0023331C">
        <w:rPr>
          <w:b/>
          <w:i/>
          <w:sz w:val="28"/>
          <w:szCs w:val="28"/>
          <w:vertAlign w:val="subscript"/>
        </w:rPr>
        <w:t>расч</w:t>
      </w:r>
      <w:r>
        <w:rPr>
          <w:b/>
          <w:i/>
          <w:sz w:val="28"/>
          <w:szCs w:val="28"/>
          <w:vertAlign w:val="subscript"/>
        </w:rPr>
        <w:t>е</w:t>
      </w:r>
      <w:r w:rsidRPr="0023331C">
        <w:rPr>
          <w:b/>
          <w:i/>
          <w:sz w:val="28"/>
          <w:szCs w:val="28"/>
          <w:vertAlign w:val="subscript"/>
        </w:rPr>
        <w:t>т.</w:t>
      </w:r>
      <w:r w:rsidRPr="0023331C">
        <w:rPr>
          <w:b/>
          <w:i/>
          <w:sz w:val="28"/>
          <w:szCs w:val="28"/>
        </w:rPr>
        <w:t>)</w:t>
      </w:r>
      <w:r w:rsidRPr="0023331C">
        <w:rPr>
          <w:b/>
          <w:i/>
          <w:sz w:val="28"/>
          <w:szCs w:val="28"/>
          <w:vertAlign w:val="subscript"/>
        </w:rPr>
        <w:t xml:space="preserve">  </w:t>
      </w:r>
      <w:r w:rsidRPr="0023331C">
        <w:rPr>
          <w:b/>
          <w:i/>
          <w:sz w:val="28"/>
          <w:szCs w:val="28"/>
        </w:rPr>
        <w:t xml:space="preserve">- </w:t>
      </w:r>
      <w:r w:rsidRPr="0023331C">
        <w:rPr>
          <w:i/>
          <w:sz w:val="28"/>
          <w:szCs w:val="28"/>
        </w:rPr>
        <w:t xml:space="preserve">Ʃ </w:t>
      </w:r>
      <w:r w:rsidRPr="0023331C">
        <w:rPr>
          <w:b/>
          <w:i/>
          <w:sz w:val="28"/>
          <w:szCs w:val="28"/>
        </w:rPr>
        <w:t xml:space="preserve"> </w:t>
      </w:r>
      <w:r w:rsidRPr="0023331C">
        <w:rPr>
          <w:b/>
          <w:i/>
          <w:sz w:val="28"/>
          <w:szCs w:val="28"/>
          <w:lang w:val="en-US"/>
        </w:rPr>
        <w:t>L</w:t>
      </w:r>
      <w:r w:rsidRPr="0023331C">
        <w:rPr>
          <w:b/>
          <w:i/>
          <w:sz w:val="28"/>
          <w:szCs w:val="28"/>
        </w:rPr>
        <w:t xml:space="preserve"> </w:t>
      </w:r>
      <w:r w:rsidRPr="0023331C">
        <w:rPr>
          <w:b/>
          <w:i/>
          <w:sz w:val="28"/>
          <w:szCs w:val="28"/>
          <w:vertAlign w:val="subscript"/>
        </w:rPr>
        <w:t>ПИ льгот</w:t>
      </w:r>
      <w:r w:rsidRPr="0023331C">
        <w:rPr>
          <w:b/>
          <w:i/>
          <w:sz w:val="28"/>
          <w:szCs w:val="28"/>
        </w:rPr>
        <w:t xml:space="preserve">) (+-) </w:t>
      </w:r>
      <w:r w:rsidRPr="0023331C">
        <w:rPr>
          <w:b/>
          <w:i/>
          <w:sz w:val="28"/>
          <w:szCs w:val="28"/>
          <w:lang w:val="en-US"/>
        </w:rPr>
        <w:t>P</w:t>
      </w:r>
      <w:r w:rsidRPr="0023331C">
        <w:rPr>
          <w:b/>
          <w:i/>
          <w:sz w:val="28"/>
          <w:szCs w:val="28"/>
        </w:rPr>
        <w:t xml:space="preserve">) × </w:t>
      </w:r>
      <w:r w:rsidRPr="0023331C">
        <w:rPr>
          <w:b/>
          <w:i/>
          <w:sz w:val="28"/>
          <w:szCs w:val="28"/>
          <w:lang w:val="en-US"/>
        </w:rPr>
        <w:t>K</w:t>
      </w:r>
      <w:r w:rsidRPr="0023331C">
        <w:rPr>
          <w:b/>
          <w:i/>
          <w:sz w:val="28"/>
          <w:szCs w:val="28"/>
        </w:rPr>
        <w:t xml:space="preserve"> </w:t>
      </w:r>
      <w:r w:rsidRPr="0023331C">
        <w:rPr>
          <w:b/>
          <w:i/>
          <w:sz w:val="28"/>
          <w:szCs w:val="28"/>
          <w:vertAlign w:val="subscript"/>
        </w:rPr>
        <w:t>соб.</w:t>
      </w:r>
      <w:r w:rsidRPr="0023331C">
        <w:rPr>
          <w:b/>
          <w:i/>
          <w:sz w:val="28"/>
          <w:szCs w:val="28"/>
        </w:rPr>
        <w:t xml:space="preserve"> (+-) </w:t>
      </w:r>
      <w:r w:rsidRPr="0023331C">
        <w:rPr>
          <w:b/>
          <w:i/>
          <w:sz w:val="28"/>
          <w:szCs w:val="28"/>
          <w:lang w:val="en-US"/>
        </w:rPr>
        <w:t>F</w:t>
      </w:r>
      <w:r w:rsidRPr="0023331C">
        <w:rPr>
          <w:b/>
          <w:i/>
          <w:sz w:val="28"/>
          <w:szCs w:val="28"/>
        </w:rPr>
        <w:t>,</w:t>
      </w:r>
    </w:p>
    <w:p w:rsidR="001F0647" w:rsidRPr="0023331C" w:rsidRDefault="001F0647" w:rsidP="001F0647">
      <w:pPr>
        <w:spacing w:line="276" w:lineRule="auto"/>
        <w:rPr>
          <w:snapToGrid w:val="0"/>
          <w:sz w:val="28"/>
          <w:szCs w:val="28"/>
          <w:lang w:eastAsia="ru-RU"/>
        </w:rPr>
      </w:pPr>
      <w:r w:rsidRPr="0023331C">
        <w:rPr>
          <w:snapToGrid w:val="0"/>
          <w:sz w:val="28"/>
          <w:szCs w:val="28"/>
          <w:lang w:eastAsia="ru-RU"/>
        </w:rPr>
        <w:t>где,</w:t>
      </w:r>
    </w:p>
    <w:p w:rsidR="001F0647" w:rsidRPr="00F54089" w:rsidRDefault="001F0647" w:rsidP="001F0647">
      <w:pPr>
        <w:spacing w:line="276" w:lineRule="auto"/>
        <w:rPr>
          <w:snapToGrid w:val="0"/>
          <w:sz w:val="28"/>
          <w:szCs w:val="28"/>
          <w:lang w:eastAsia="ru-RU"/>
        </w:rPr>
      </w:pPr>
      <w:r w:rsidRPr="00F54089">
        <w:rPr>
          <w:b/>
          <w:i/>
          <w:sz w:val="28"/>
          <w:szCs w:val="28"/>
          <w:lang w:val="en-US"/>
        </w:rPr>
        <w:t>V</w:t>
      </w:r>
      <w:r w:rsidRPr="00F54089">
        <w:rPr>
          <w:b/>
          <w:i/>
          <w:sz w:val="28"/>
          <w:szCs w:val="28"/>
        </w:rPr>
        <w:t xml:space="preserve"> </w:t>
      </w:r>
      <w:r w:rsidRPr="00F54089">
        <w:rPr>
          <w:b/>
          <w:i/>
          <w:sz w:val="28"/>
          <w:szCs w:val="28"/>
          <w:vertAlign w:val="subscript"/>
        </w:rPr>
        <w:t xml:space="preserve">ПИ (уголь 1,2,3..,п) </w:t>
      </w:r>
      <w:r w:rsidRPr="00F54089">
        <w:rPr>
          <w:snapToGrid w:val="0"/>
          <w:sz w:val="28"/>
          <w:szCs w:val="28"/>
          <w:lang w:eastAsia="ru-RU"/>
        </w:rPr>
        <w:t xml:space="preserve"> – налогооблагаемый объ</w:t>
      </w:r>
      <w:r>
        <w:rPr>
          <w:snapToGrid w:val="0"/>
          <w:sz w:val="28"/>
          <w:szCs w:val="28"/>
          <w:lang w:eastAsia="ru-RU"/>
        </w:rPr>
        <w:t>е</w:t>
      </w:r>
      <w:r w:rsidRPr="00F54089">
        <w:rPr>
          <w:snapToGrid w:val="0"/>
          <w:sz w:val="28"/>
          <w:szCs w:val="28"/>
          <w:lang w:eastAsia="ru-RU"/>
        </w:rPr>
        <w:t xml:space="preserve">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54089">
        <w:rPr>
          <w:sz w:val="28"/>
          <w:szCs w:val="28"/>
        </w:rPr>
        <w:t>с уч</w:t>
      </w:r>
      <w:r>
        <w:rPr>
          <w:sz w:val="28"/>
          <w:szCs w:val="28"/>
        </w:rPr>
        <w:t>е</w:t>
      </w:r>
      <w:r w:rsidRPr="00F54089">
        <w:rPr>
          <w:sz w:val="28"/>
          <w:szCs w:val="28"/>
        </w:rPr>
        <w:t>том распределения по долям на соответствующий прогнозируемый период в соответствии с фактическими объ</w:t>
      </w:r>
      <w:r>
        <w:rPr>
          <w:sz w:val="28"/>
          <w:szCs w:val="28"/>
        </w:rPr>
        <w:t>е</w:t>
      </w:r>
      <w:r w:rsidRPr="00F54089">
        <w:rPr>
          <w:sz w:val="28"/>
          <w:szCs w:val="28"/>
        </w:rPr>
        <w:t xml:space="preserve">мными показателями добычи </w:t>
      </w:r>
      <w:r w:rsidRPr="00F54089">
        <w:rPr>
          <w:snapToGrid w:val="0"/>
          <w:sz w:val="28"/>
          <w:szCs w:val="28"/>
          <w:lang w:eastAsia="ru-RU"/>
        </w:rPr>
        <w:t xml:space="preserve">полезных ископаемых в виде угля по всем видам угля </w:t>
      </w:r>
      <w:r w:rsidRPr="00F54089">
        <w:rPr>
          <w:sz w:val="28"/>
          <w:szCs w:val="28"/>
        </w:rPr>
        <w:t>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w:t>
      </w:r>
      <w:r>
        <w:rPr>
          <w:sz w:val="28"/>
          <w:szCs w:val="28"/>
        </w:rPr>
        <w:t>е</w:t>
      </w:r>
      <w:r w:rsidRPr="00F54089">
        <w:rPr>
          <w:sz w:val="28"/>
          <w:szCs w:val="28"/>
        </w:rPr>
        <w:t>мных показателей согласно данным отч</w:t>
      </w:r>
      <w:r>
        <w:rPr>
          <w:sz w:val="28"/>
          <w:szCs w:val="28"/>
        </w:rPr>
        <w:t>е</w:t>
      </w:r>
      <w:r w:rsidRPr="00F54089">
        <w:rPr>
          <w:sz w:val="28"/>
          <w:szCs w:val="28"/>
        </w:rPr>
        <w:t xml:space="preserve">та по форме № 5-НДПИ, </w:t>
      </w:r>
      <w:r w:rsidRPr="00F54089">
        <w:rPr>
          <w:snapToGrid w:val="0"/>
          <w:sz w:val="28"/>
          <w:szCs w:val="28"/>
          <w:lang w:eastAsia="ru-RU"/>
        </w:rPr>
        <w:t>млн. тонн;</w:t>
      </w:r>
    </w:p>
    <w:p w:rsidR="001F0647" w:rsidRPr="00F54089" w:rsidRDefault="001F0647" w:rsidP="001F0647">
      <w:pPr>
        <w:spacing w:line="276" w:lineRule="auto"/>
        <w:rPr>
          <w:snapToGrid w:val="0"/>
          <w:sz w:val="28"/>
          <w:szCs w:val="28"/>
          <w:lang w:eastAsia="ru-RU"/>
        </w:rPr>
      </w:pPr>
      <w:r w:rsidRPr="00F54089">
        <w:rPr>
          <w:b/>
          <w:i/>
          <w:sz w:val="28"/>
          <w:szCs w:val="28"/>
          <w:lang w:val="en-US"/>
        </w:rPr>
        <w:t>S</w:t>
      </w:r>
      <w:r w:rsidRPr="00F54089">
        <w:rPr>
          <w:b/>
          <w:i/>
          <w:sz w:val="28"/>
          <w:szCs w:val="28"/>
        </w:rPr>
        <w:t xml:space="preserve"> </w:t>
      </w:r>
      <w:r w:rsidRPr="00F54089">
        <w:rPr>
          <w:b/>
          <w:i/>
          <w:sz w:val="28"/>
          <w:szCs w:val="28"/>
          <w:vertAlign w:val="subscript"/>
        </w:rPr>
        <w:t>расч</w:t>
      </w:r>
      <w:r>
        <w:rPr>
          <w:b/>
          <w:i/>
          <w:sz w:val="28"/>
          <w:szCs w:val="28"/>
          <w:vertAlign w:val="subscript"/>
        </w:rPr>
        <w:t>е</w:t>
      </w:r>
      <w:r w:rsidRPr="00F54089">
        <w:rPr>
          <w:b/>
          <w:i/>
          <w:sz w:val="28"/>
          <w:szCs w:val="28"/>
          <w:vertAlign w:val="subscript"/>
        </w:rPr>
        <w:t>т.</w:t>
      </w:r>
      <w:r w:rsidRPr="00F54089">
        <w:rPr>
          <w:snapToGrid w:val="0"/>
          <w:sz w:val="28"/>
          <w:szCs w:val="28"/>
          <w:lang w:eastAsia="ru-RU"/>
        </w:rPr>
        <w:t xml:space="preserve"> – расч</w:t>
      </w:r>
      <w:r>
        <w:rPr>
          <w:snapToGrid w:val="0"/>
          <w:sz w:val="28"/>
          <w:szCs w:val="28"/>
          <w:lang w:eastAsia="ru-RU"/>
        </w:rPr>
        <w:t>е</w:t>
      </w:r>
      <w:r w:rsidRPr="00F54089">
        <w:rPr>
          <w:snapToGrid w:val="0"/>
          <w:sz w:val="28"/>
          <w:szCs w:val="28"/>
          <w:lang w:eastAsia="ru-RU"/>
        </w:rPr>
        <w:t xml:space="preserve">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54089">
        <w:rPr>
          <w:sz w:val="28"/>
          <w:szCs w:val="28"/>
        </w:rPr>
        <w:t>определяемая на соответствующий прогнозируемый период,</w:t>
      </w:r>
      <w:r w:rsidRPr="00F54089">
        <w:rPr>
          <w:snapToGrid w:val="0"/>
          <w:sz w:val="28"/>
          <w:szCs w:val="28"/>
          <w:lang w:eastAsia="ru-RU"/>
        </w:rPr>
        <w:t xml:space="preserve"> рублей;</w:t>
      </w:r>
    </w:p>
    <w:p w:rsidR="001F0647" w:rsidRPr="0023331C" w:rsidRDefault="001F0647" w:rsidP="001F0647">
      <w:pPr>
        <w:spacing w:line="276" w:lineRule="auto"/>
        <w:rPr>
          <w:snapToGrid w:val="0"/>
          <w:sz w:val="28"/>
          <w:szCs w:val="28"/>
          <w:lang w:eastAsia="ru-RU"/>
        </w:rPr>
      </w:pPr>
      <w:r w:rsidRPr="0023331C">
        <w:rPr>
          <w:i/>
          <w:sz w:val="28"/>
          <w:szCs w:val="28"/>
        </w:rPr>
        <w:lastRenderedPageBreak/>
        <w:t xml:space="preserve">Ʃ </w:t>
      </w:r>
      <w:r w:rsidRPr="0023331C">
        <w:rPr>
          <w:b/>
          <w:i/>
          <w:sz w:val="28"/>
          <w:szCs w:val="28"/>
        </w:rPr>
        <w:t xml:space="preserve">L </w:t>
      </w:r>
      <w:r w:rsidRPr="0023331C">
        <w:rPr>
          <w:b/>
          <w:i/>
          <w:sz w:val="28"/>
          <w:szCs w:val="28"/>
          <w:vertAlign w:val="subscript"/>
        </w:rPr>
        <w:t xml:space="preserve">ПИ льгот </w:t>
      </w:r>
      <w:r w:rsidRPr="0023331C">
        <w:rPr>
          <w:snapToGrid w:val="0"/>
          <w:sz w:val="28"/>
          <w:szCs w:val="28"/>
          <w:lang w:eastAsia="ru-RU"/>
        </w:rPr>
        <w:t xml:space="preserve">– сумма налоговых льгот, предоставленных налогоплательщикам, </w:t>
      </w:r>
      <w:r w:rsidRPr="0023331C">
        <w:rPr>
          <w:snapToGrid w:val="0"/>
          <w:sz w:val="28"/>
          <w:szCs w:val="28"/>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1F0647" w:rsidRPr="0023331C" w:rsidRDefault="001F0647" w:rsidP="001F0647">
      <w:pPr>
        <w:spacing w:line="276" w:lineRule="auto"/>
        <w:rPr>
          <w:sz w:val="28"/>
          <w:szCs w:val="28"/>
        </w:rPr>
      </w:pPr>
      <w:r w:rsidRPr="0023331C">
        <w:rPr>
          <w:b/>
          <w:i/>
          <w:sz w:val="28"/>
          <w:szCs w:val="28"/>
        </w:rPr>
        <w:t>P</w:t>
      </w:r>
      <w:r w:rsidRPr="0023331C">
        <w:rPr>
          <w:sz w:val="28"/>
          <w:szCs w:val="28"/>
        </w:rPr>
        <w:t xml:space="preserve"> – переходящие платежи, тыс. рублей;</w:t>
      </w:r>
    </w:p>
    <w:p w:rsidR="001F0647" w:rsidRPr="00F54089" w:rsidRDefault="001F0647" w:rsidP="001F0647">
      <w:pPr>
        <w:spacing w:line="276" w:lineRule="auto"/>
        <w:rPr>
          <w:sz w:val="28"/>
          <w:szCs w:val="28"/>
        </w:rPr>
      </w:pPr>
      <w:r w:rsidRPr="0023331C">
        <w:rPr>
          <w:b/>
          <w:i/>
          <w:sz w:val="28"/>
          <w:szCs w:val="28"/>
          <w:lang w:val="en-US"/>
        </w:rPr>
        <w:t>K</w:t>
      </w:r>
      <w:r w:rsidRPr="0023331C">
        <w:rPr>
          <w:b/>
          <w:i/>
          <w:sz w:val="28"/>
          <w:szCs w:val="28"/>
        </w:rPr>
        <w:t xml:space="preserve"> </w:t>
      </w:r>
      <w:r w:rsidRPr="0023331C">
        <w:rPr>
          <w:b/>
          <w:i/>
          <w:sz w:val="28"/>
          <w:szCs w:val="28"/>
          <w:vertAlign w:val="subscript"/>
        </w:rPr>
        <w:t>соб.</w:t>
      </w:r>
      <w:r w:rsidRPr="0023331C">
        <w:rPr>
          <w:sz w:val="28"/>
          <w:szCs w:val="28"/>
        </w:rPr>
        <w:t xml:space="preserve"> – </w:t>
      </w:r>
      <w:r w:rsidRPr="00F54089">
        <w:rPr>
          <w:sz w:val="28"/>
          <w:szCs w:val="28"/>
        </w:rPr>
        <w:t>расч</w:t>
      </w:r>
      <w:r>
        <w:rPr>
          <w:sz w:val="28"/>
          <w:szCs w:val="28"/>
        </w:rPr>
        <w:t>е</w:t>
      </w:r>
      <w:r w:rsidRPr="00F54089">
        <w:rPr>
          <w:sz w:val="28"/>
          <w:szCs w:val="28"/>
        </w:rPr>
        <w:t>тный уровень собираемости, с уч</w:t>
      </w:r>
      <w:r>
        <w:rPr>
          <w:sz w:val="28"/>
          <w:szCs w:val="28"/>
        </w:rPr>
        <w:t>е</w:t>
      </w:r>
      <w:r w:rsidRPr="00F54089">
        <w:rPr>
          <w:sz w:val="28"/>
          <w:szCs w:val="28"/>
        </w:rPr>
        <w:t xml:space="preserve">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1F0647" w:rsidRDefault="001F0647" w:rsidP="001F0647">
      <w:pPr>
        <w:spacing w:line="276" w:lineRule="auto"/>
        <w:rPr>
          <w:sz w:val="28"/>
          <w:szCs w:val="28"/>
        </w:rPr>
      </w:pPr>
      <w:r w:rsidRPr="00F54089">
        <w:rPr>
          <w:sz w:val="28"/>
          <w:szCs w:val="28"/>
        </w:rPr>
        <w:t>Расч</w:t>
      </w:r>
      <w:r>
        <w:rPr>
          <w:sz w:val="28"/>
          <w:szCs w:val="28"/>
        </w:rPr>
        <w:t>е</w:t>
      </w:r>
      <w:r w:rsidRPr="00F54089">
        <w:rPr>
          <w:sz w:val="28"/>
          <w:szCs w:val="28"/>
        </w:rPr>
        <w:t>тный уровень собираемости определяется согласно данным отч</w:t>
      </w:r>
      <w:r>
        <w:rPr>
          <w:sz w:val="28"/>
          <w:szCs w:val="28"/>
        </w:rPr>
        <w:t>е</w:t>
      </w:r>
      <w:r w:rsidRPr="00F54089">
        <w:rPr>
          <w:sz w:val="28"/>
          <w:szCs w:val="28"/>
        </w:rPr>
        <w:t xml:space="preserve">та по форме № 1-НМ как частное от деления суммы поступившего налога на сумму начисленного налога. </w:t>
      </w:r>
    </w:p>
    <w:p w:rsidR="001F0647" w:rsidRPr="0023331C" w:rsidRDefault="001F0647" w:rsidP="001F0647">
      <w:pPr>
        <w:spacing w:line="276" w:lineRule="auto"/>
        <w:rPr>
          <w:sz w:val="28"/>
          <w:szCs w:val="28"/>
        </w:rPr>
      </w:pPr>
      <w:r w:rsidRPr="0023331C">
        <w:rPr>
          <w:b/>
          <w:i/>
          <w:sz w:val="28"/>
          <w:szCs w:val="28"/>
        </w:rPr>
        <w:t>F</w:t>
      </w:r>
      <w:r w:rsidRPr="0023331C">
        <w:rPr>
          <w:sz w:val="28"/>
          <w:szCs w:val="28"/>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1F0647" w:rsidRPr="0023331C" w:rsidRDefault="001F0647" w:rsidP="001F0647">
      <w:pPr>
        <w:spacing w:line="276" w:lineRule="auto"/>
        <w:rPr>
          <w:snapToGrid w:val="0"/>
          <w:sz w:val="28"/>
          <w:szCs w:val="28"/>
          <w:lang w:eastAsia="ru-RU"/>
        </w:rPr>
      </w:pPr>
      <w:r w:rsidRPr="0023331C">
        <w:rPr>
          <w:snapToGrid w:val="0"/>
          <w:sz w:val="28"/>
          <w:szCs w:val="28"/>
          <w:lang w:eastAsia="ru-RU"/>
        </w:rPr>
        <w:t>Расч</w:t>
      </w:r>
      <w:r>
        <w:rPr>
          <w:snapToGrid w:val="0"/>
          <w:sz w:val="28"/>
          <w:szCs w:val="28"/>
          <w:lang w:eastAsia="ru-RU"/>
        </w:rPr>
        <w:t>е</w:t>
      </w:r>
      <w:r w:rsidRPr="0023331C">
        <w:rPr>
          <w:snapToGrid w:val="0"/>
          <w:sz w:val="28"/>
          <w:szCs w:val="28"/>
          <w:lang w:eastAsia="ru-RU"/>
        </w:rPr>
        <w:t>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23331C">
        <w:rPr>
          <w:b/>
          <w:i/>
          <w:sz w:val="28"/>
          <w:szCs w:val="28"/>
          <w:lang w:val="en-US"/>
        </w:rPr>
        <w:t>S</w:t>
      </w:r>
      <w:r w:rsidRPr="0023331C">
        <w:rPr>
          <w:b/>
          <w:i/>
          <w:sz w:val="28"/>
          <w:szCs w:val="28"/>
        </w:rPr>
        <w:t xml:space="preserve"> </w:t>
      </w:r>
      <w:r w:rsidRPr="0023331C">
        <w:rPr>
          <w:b/>
          <w:i/>
          <w:sz w:val="28"/>
          <w:szCs w:val="28"/>
          <w:vertAlign w:val="subscript"/>
        </w:rPr>
        <w:t>расч</w:t>
      </w:r>
      <w:r>
        <w:rPr>
          <w:b/>
          <w:i/>
          <w:sz w:val="28"/>
          <w:szCs w:val="28"/>
          <w:vertAlign w:val="subscript"/>
        </w:rPr>
        <w:t>е</w:t>
      </w:r>
      <w:r w:rsidRPr="0023331C">
        <w:rPr>
          <w:b/>
          <w:i/>
          <w:sz w:val="28"/>
          <w:szCs w:val="28"/>
          <w:vertAlign w:val="subscript"/>
        </w:rPr>
        <w:t>т.</w:t>
      </w:r>
      <w:r w:rsidRPr="0023331C">
        <w:rPr>
          <w:b/>
          <w:i/>
          <w:sz w:val="28"/>
          <w:szCs w:val="28"/>
        </w:rPr>
        <w:t>)</w:t>
      </w:r>
      <w:r w:rsidRPr="0023331C">
        <w:rPr>
          <w:b/>
          <w:i/>
          <w:sz w:val="28"/>
          <w:szCs w:val="28"/>
          <w:vertAlign w:val="subscript"/>
        </w:rPr>
        <w:t xml:space="preserve"> </w:t>
      </w:r>
      <w:r w:rsidRPr="0023331C">
        <w:rPr>
          <w:snapToGrid w:val="0"/>
          <w:sz w:val="28"/>
          <w:szCs w:val="28"/>
          <w:lang w:eastAsia="ru-RU"/>
        </w:rPr>
        <w:t>определяется как:</w:t>
      </w:r>
    </w:p>
    <w:p w:rsidR="001F0647" w:rsidRPr="0023331C" w:rsidRDefault="001F0647" w:rsidP="001F0647">
      <w:pPr>
        <w:spacing w:line="276" w:lineRule="auto"/>
        <w:jc w:val="center"/>
        <w:rPr>
          <w:i/>
          <w:snapToGrid w:val="0"/>
          <w:sz w:val="28"/>
          <w:szCs w:val="28"/>
          <w:lang w:eastAsia="ru-RU"/>
        </w:rPr>
      </w:pPr>
      <w:r w:rsidRPr="0023331C">
        <w:rPr>
          <w:b/>
          <w:i/>
          <w:sz w:val="28"/>
          <w:szCs w:val="28"/>
          <w:lang w:val="en-US"/>
        </w:rPr>
        <w:t>S</w:t>
      </w:r>
      <w:r w:rsidRPr="0023331C">
        <w:rPr>
          <w:b/>
          <w:i/>
          <w:sz w:val="28"/>
          <w:szCs w:val="28"/>
        </w:rPr>
        <w:t xml:space="preserve"> </w:t>
      </w:r>
      <w:r w:rsidRPr="0023331C">
        <w:rPr>
          <w:b/>
          <w:i/>
          <w:sz w:val="28"/>
          <w:szCs w:val="28"/>
          <w:vertAlign w:val="subscript"/>
        </w:rPr>
        <w:t>расч</w:t>
      </w:r>
      <w:r>
        <w:rPr>
          <w:b/>
          <w:i/>
          <w:sz w:val="28"/>
          <w:szCs w:val="28"/>
          <w:vertAlign w:val="subscript"/>
        </w:rPr>
        <w:t>е</w:t>
      </w:r>
      <w:r w:rsidRPr="0023331C">
        <w:rPr>
          <w:b/>
          <w:i/>
          <w:sz w:val="28"/>
          <w:szCs w:val="28"/>
          <w:vertAlign w:val="subscript"/>
        </w:rPr>
        <w:t>т</w:t>
      </w:r>
      <w:r w:rsidRPr="0023331C">
        <w:rPr>
          <w:i/>
          <w:sz w:val="28"/>
          <w:szCs w:val="28"/>
          <w:vertAlign w:val="subscript"/>
        </w:rPr>
        <w:t>.</w:t>
      </w:r>
      <w:r w:rsidRPr="0023331C">
        <w:rPr>
          <w:i/>
          <w:snapToGrid w:val="0"/>
          <w:sz w:val="28"/>
          <w:szCs w:val="28"/>
          <w:lang w:eastAsia="ru-RU"/>
        </w:rPr>
        <w:t xml:space="preserve"> = </w:t>
      </w:r>
      <w:r w:rsidRPr="0023331C">
        <w:rPr>
          <w:b/>
          <w:i/>
          <w:snapToGrid w:val="0"/>
          <w:sz w:val="28"/>
          <w:szCs w:val="28"/>
          <w:lang w:val="en-US" w:eastAsia="ru-RU"/>
        </w:rPr>
        <w:t>S</w:t>
      </w:r>
      <w:r w:rsidRPr="0023331C">
        <w:rPr>
          <w:b/>
          <w:i/>
          <w:snapToGrid w:val="0"/>
          <w:sz w:val="28"/>
          <w:szCs w:val="28"/>
          <w:lang w:eastAsia="ru-RU"/>
        </w:rPr>
        <w:t xml:space="preserve"> </w:t>
      </w:r>
      <w:r w:rsidRPr="0023331C">
        <w:rPr>
          <w:i/>
          <w:snapToGrid w:val="0"/>
          <w:sz w:val="28"/>
          <w:szCs w:val="28"/>
          <w:lang w:eastAsia="ru-RU"/>
        </w:rPr>
        <w:t xml:space="preserve">× </w:t>
      </w:r>
      <w:proofErr w:type="spellStart"/>
      <w:r w:rsidRPr="0023331C">
        <w:rPr>
          <w:b/>
          <w:i/>
          <w:snapToGrid w:val="0"/>
          <w:sz w:val="28"/>
          <w:szCs w:val="28"/>
          <w:lang w:eastAsia="ru-RU"/>
        </w:rPr>
        <w:t>К</w:t>
      </w:r>
      <w:r w:rsidRPr="0023331C">
        <w:rPr>
          <w:b/>
          <w:i/>
          <w:snapToGrid w:val="0"/>
          <w:sz w:val="28"/>
          <w:szCs w:val="28"/>
          <w:vertAlign w:val="subscript"/>
          <w:lang w:eastAsia="ru-RU"/>
        </w:rPr>
        <w:t>дф</w:t>
      </w:r>
      <w:proofErr w:type="spellEnd"/>
      <w:r w:rsidRPr="0023331C">
        <w:rPr>
          <w:b/>
          <w:i/>
          <w:snapToGrid w:val="0"/>
          <w:sz w:val="28"/>
          <w:szCs w:val="28"/>
          <w:vertAlign w:val="subscript"/>
          <w:lang w:eastAsia="ru-RU"/>
        </w:rPr>
        <w:t xml:space="preserve"> </w:t>
      </w:r>
      <w:r w:rsidRPr="0023331C">
        <w:rPr>
          <w:i/>
          <w:snapToGrid w:val="0"/>
          <w:sz w:val="28"/>
          <w:szCs w:val="28"/>
          <w:vertAlign w:val="subscript"/>
          <w:lang w:eastAsia="ru-RU"/>
        </w:rPr>
        <w:t>(уголь1,2,3,…,</w:t>
      </w:r>
      <w:r w:rsidRPr="0023331C">
        <w:rPr>
          <w:i/>
          <w:snapToGrid w:val="0"/>
          <w:sz w:val="28"/>
          <w:szCs w:val="28"/>
          <w:vertAlign w:val="subscript"/>
          <w:lang w:val="en-US" w:eastAsia="ru-RU"/>
        </w:rPr>
        <w:t>n</w:t>
      </w:r>
      <w:r w:rsidRPr="0023331C">
        <w:rPr>
          <w:i/>
          <w:snapToGrid w:val="0"/>
          <w:sz w:val="28"/>
          <w:szCs w:val="28"/>
          <w:vertAlign w:val="subscript"/>
          <w:lang w:eastAsia="ru-RU"/>
        </w:rPr>
        <w:t>)</w:t>
      </w:r>
      <w:r w:rsidRPr="0023331C">
        <w:rPr>
          <w:i/>
          <w:snapToGrid w:val="0"/>
          <w:sz w:val="28"/>
          <w:szCs w:val="28"/>
          <w:lang w:eastAsia="ru-RU"/>
        </w:rPr>
        <w:t xml:space="preserve">, </w:t>
      </w:r>
    </w:p>
    <w:p w:rsidR="001F0647" w:rsidRPr="0023331C" w:rsidRDefault="001F0647" w:rsidP="001F0647">
      <w:pPr>
        <w:spacing w:line="276" w:lineRule="auto"/>
        <w:rPr>
          <w:snapToGrid w:val="0"/>
          <w:sz w:val="28"/>
          <w:szCs w:val="28"/>
          <w:lang w:eastAsia="ru-RU"/>
        </w:rPr>
      </w:pPr>
      <w:r w:rsidRPr="0023331C">
        <w:rPr>
          <w:snapToGrid w:val="0"/>
          <w:sz w:val="28"/>
          <w:szCs w:val="28"/>
          <w:lang w:eastAsia="ru-RU"/>
        </w:rPr>
        <w:t>где,</w:t>
      </w:r>
    </w:p>
    <w:p w:rsidR="001F0647" w:rsidRPr="0023331C" w:rsidRDefault="001F0647" w:rsidP="001F0647">
      <w:pPr>
        <w:spacing w:line="276" w:lineRule="auto"/>
        <w:rPr>
          <w:snapToGrid w:val="0"/>
          <w:sz w:val="28"/>
          <w:szCs w:val="28"/>
          <w:lang w:eastAsia="ru-RU"/>
        </w:rPr>
      </w:pPr>
      <w:r w:rsidRPr="0023331C">
        <w:rPr>
          <w:b/>
          <w:i/>
          <w:snapToGrid w:val="0"/>
          <w:sz w:val="28"/>
          <w:szCs w:val="28"/>
          <w:lang w:val="en-US" w:eastAsia="ru-RU"/>
        </w:rPr>
        <w:t>S</w:t>
      </w:r>
      <w:r w:rsidRPr="0023331C">
        <w:rPr>
          <w:snapToGrid w:val="0"/>
          <w:sz w:val="28"/>
          <w:szCs w:val="28"/>
          <w:lang w:eastAsia="ru-RU"/>
        </w:rPr>
        <w:t xml:space="preserve"> – основная налоговая ставка за 1 тонну каждого добытого вида угля  (антрацит,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1F0647" w:rsidRPr="0023331C" w:rsidRDefault="001F0647" w:rsidP="001F0647">
      <w:pPr>
        <w:autoSpaceDE w:val="0"/>
        <w:autoSpaceDN w:val="0"/>
        <w:adjustRightInd w:val="0"/>
        <w:spacing w:line="276" w:lineRule="auto"/>
        <w:rPr>
          <w:sz w:val="28"/>
          <w:szCs w:val="28"/>
          <w:lang w:eastAsia="ru-RU"/>
        </w:rPr>
      </w:pPr>
      <w:proofErr w:type="spellStart"/>
      <w:r w:rsidRPr="0023331C">
        <w:rPr>
          <w:b/>
          <w:i/>
          <w:snapToGrid w:val="0"/>
          <w:sz w:val="28"/>
          <w:szCs w:val="28"/>
          <w:lang w:eastAsia="ru-RU"/>
        </w:rPr>
        <w:t>К</w:t>
      </w:r>
      <w:r w:rsidRPr="0023331C">
        <w:rPr>
          <w:b/>
          <w:i/>
          <w:snapToGrid w:val="0"/>
          <w:sz w:val="28"/>
          <w:szCs w:val="28"/>
          <w:vertAlign w:val="subscript"/>
          <w:lang w:eastAsia="ru-RU"/>
        </w:rPr>
        <w:t>дф</w:t>
      </w:r>
      <w:proofErr w:type="spellEnd"/>
      <w:r w:rsidRPr="0023331C">
        <w:rPr>
          <w:b/>
          <w:i/>
          <w:snapToGrid w:val="0"/>
          <w:sz w:val="28"/>
          <w:szCs w:val="28"/>
          <w:vertAlign w:val="subscript"/>
          <w:lang w:eastAsia="ru-RU"/>
        </w:rPr>
        <w:t xml:space="preserve"> </w:t>
      </w:r>
      <w:r w:rsidRPr="0023331C">
        <w:rPr>
          <w:i/>
          <w:snapToGrid w:val="0"/>
          <w:sz w:val="28"/>
          <w:szCs w:val="28"/>
          <w:vertAlign w:val="subscript"/>
          <w:lang w:eastAsia="ru-RU"/>
        </w:rPr>
        <w:t>(уголь1,2,3,…,</w:t>
      </w:r>
      <w:r w:rsidRPr="0023331C">
        <w:rPr>
          <w:i/>
          <w:snapToGrid w:val="0"/>
          <w:sz w:val="28"/>
          <w:szCs w:val="28"/>
          <w:vertAlign w:val="subscript"/>
          <w:lang w:val="en-US" w:eastAsia="ru-RU"/>
        </w:rPr>
        <w:t>n</w:t>
      </w:r>
      <w:r w:rsidRPr="0023331C">
        <w:rPr>
          <w:i/>
          <w:snapToGrid w:val="0"/>
          <w:sz w:val="28"/>
          <w:szCs w:val="28"/>
          <w:vertAlign w:val="subscript"/>
          <w:lang w:eastAsia="ru-RU"/>
        </w:rPr>
        <w:t>)</w:t>
      </w:r>
      <w:r w:rsidRPr="0023331C">
        <w:rPr>
          <w:sz w:val="28"/>
          <w:szCs w:val="28"/>
          <w:lang w:eastAsia="ru-RU"/>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1F0647" w:rsidRPr="0023331C" w:rsidRDefault="001F0647" w:rsidP="001F0647">
      <w:pPr>
        <w:spacing w:line="276" w:lineRule="auto"/>
        <w:rPr>
          <w:snapToGrid w:val="0"/>
          <w:sz w:val="28"/>
          <w:szCs w:val="28"/>
          <w:lang w:eastAsia="ru-RU"/>
        </w:rPr>
      </w:pPr>
      <w:r w:rsidRPr="0023331C">
        <w:rPr>
          <w:snapToGrid w:val="0"/>
          <w:sz w:val="28"/>
          <w:szCs w:val="28"/>
          <w:lang w:eastAsia="ru-RU"/>
        </w:rPr>
        <w:t>Сумма налоговых льгот (</w:t>
      </w:r>
      <w:r w:rsidRPr="0023331C">
        <w:rPr>
          <w:i/>
          <w:sz w:val="28"/>
          <w:szCs w:val="28"/>
        </w:rPr>
        <w:t xml:space="preserve">Ʃ </w:t>
      </w:r>
      <w:r w:rsidRPr="0023331C">
        <w:rPr>
          <w:b/>
          <w:i/>
          <w:sz w:val="28"/>
          <w:szCs w:val="28"/>
        </w:rPr>
        <w:t xml:space="preserve">L </w:t>
      </w:r>
      <w:r w:rsidRPr="0023331C">
        <w:rPr>
          <w:b/>
          <w:i/>
          <w:sz w:val="28"/>
          <w:szCs w:val="28"/>
          <w:vertAlign w:val="subscript"/>
        </w:rPr>
        <w:t>ПИ льгот</w:t>
      </w:r>
      <w:r w:rsidRPr="0023331C">
        <w:rPr>
          <w:b/>
          <w:i/>
          <w:sz w:val="28"/>
          <w:szCs w:val="28"/>
        </w:rPr>
        <w:t>)</w:t>
      </w:r>
      <w:r w:rsidRPr="0023331C">
        <w:rPr>
          <w:b/>
          <w:i/>
          <w:sz w:val="28"/>
          <w:szCs w:val="28"/>
          <w:vertAlign w:val="subscript"/>
        </w:rPr>
        <w:t xml:space="preserve"> </w:t>
      </w:r>
      <w:r w:rsidRPr="0023331C">
        <w:rPr>
          <w:sz w:val="28"/>
          <w:szCs w:val="28"/>
        </w:rPr>
        <w:t>определяется</w:t>
      </w:r>
      <w:r w:rsidRPr="0023331C">
        <w:rPr>
          <w:snapToGrid w:val="0"/>
          <w:sz w:val="28"/>
          <w:szCs w:val="28"/>
          <w:lang w:eastAsia="ru-RU"/>
        </w:rPr>
        <w:t>:</w:t>
      </w:r>
    </w:p>
    <w:p w:rsidR="001F0647" w:rsidRPr="0023331C" w:rsidRDefault="001F0647" w:rsidP="001F0647">
      <w:pPr>
        <w:spacing w:before="120" w:after="120" w:line="276" w:lineRule="auto"/>
        <w:jc w:val="center"/>
        <w:rPr>
          <w:snapToGrid w:val="0"/>
          <w:sz w:val="28"/>
          <w:szCs w:val="28"/>
          <w:lang w:eastAsia="ru-RU"/>
        </w:rPr>
      </w:pPr>
      <w:r w:rsidRPr="0023331C">
        <w:rPr>
          <w:i/>
          <w:sz w:val="28"/>
          <w:szCs w:val="28"/>
        </w:rPr>
        <w:t xml:space="preserve">Ʃ </w:t>
      </w:r>
      <w:r w:rsidRPr="0023331C">
        <w:rPr>
          <w:b/>
          <w:i/>
          <w:sz w:val="28"/>
          <w:szCs w:val="28"/>
        </w:rPr>
        <w:t xml:space="preserve">L </w:t>
      </w:r>
      <w:r w:rsidRPr="0023331C">
        <w:rPr>
          <w:b/>
          <w:i/>
          <w:sz w:val="28"/>
          <w:szCs w:val="28"/>
          <w:vertAlign w:val="subscript"/>
        </w:rPr>
        <w:t>ПИ льгот</w:t>
      </w:r>
      <w:r w:rsidRPr="0023331C">
        <w:rPr>
          <w:snapToGrid w:val="0"/>
          <w:sz w:val="28"/>
          <w:szCs w:val="28"/>
          <w:lang w:eastAsia="ru-RU"/>
        </w:rPr>
        <w:t xml:space="preserve"> = Ʃ((</w:t>
      </w:r>
      <w:r w:rsidRPr="0023331C">
        <w:rPr>
          <w:b/>
          <w:i/>
          <w:sz w:val="28"/>
          <w:szCs w:val="28"/>
          <w:lang w:val="en-US"/>
        </w:rPr>
        <w:t>V</w:t>
      </w:r>
      <w:r w:rsidRPr="0023331C">
        <w:rPr>
          <w:b/>
          <w:i/>
          <w:sz w:val="28"/>
          <w:szCs w:val="28"/>
        </w:rPr>
        <w:t xml:space="preserve"> </w:t>
      </w:r>
      <w:r w:rsidRPr="0023331C">
        <w:rPr>
          <w:b/>
          <w:i/>
          <w:sz w:val="28"/>
          <w:szCs w:val="28"/>
          <w:vertAlign w:val="subscript"/>
        </w:rPr>
        <w:t xml:space="preserve">ПИ (уголь 1,2,3..,п) </w:t>
      </w:r>
      <w:r w:rsidRPr="0023331C">
        <w:rPr>
          <w:snapToGrid w:val="0"/>
          <w:sz w:val="28"/>
          <w:szCs w:val="28"/>
          <w:lang w:eastAsia="ru-RU"/>
        </w:rPr>
        <w:t xml:space="preserve">× </w:t>
      </w:r>
      <w:r w:rsidRPr="0023331C">
        <w:rPr>
          <w:b/>
          <w:i/>
          <w:sz w:val="28"/>
          <w:szCs w:val="28"/>
          <w:lang w:val="en-US"/>
        </w:rPr>
        <w:t>S</w:t>
      </w:r>
      <w:r w:rsidRPr="0023331C">
        <w:rPr>
          <w:b/>
          <w:i/>
          <w:sz w:val="28"/>
          <w:szCs w:val="28"/>
        </w:rPr>
        <w:t xml:space="preserve"> </w:t>
      </w:r>
      <w:r w:rsidRPr="0023331C">
        <w:rPr>
          <w:b/>
          <w:i/>
          <w:sz w:val="28"/>
          <w:szCs w:val="28"/>
          <w:vertAlign w:val="subscript"/>
        </w:rPr>
        <w:t>расч</w:t>
      </w:r>
      <w:r>
        <w:rPr>
          <w:b/>
          <w:i/>
          <w:sz w:val="28"/>
          <w:szCs w:val="28"/>
          <w:vertAlign w:val="subscript"/>
        </w:rPr>
        <w:t>е</w:t>
      </w:r>
      <w:r w:rsidRPr="0023331C">
        <w:rPr>
          <w:b/>
          <w:i/>
          <w:sz w:val="28"/>
          <w:szCs w:val="28"/>
          <w:vertAlign w:val="subscript"/>
        </w:rPr>
        <w:t>т.</w:t>
      </w:r>
      <w:r w:rsidRPr="0023331C">
        <w:rPr>
          <w:snapToGrid w:val="0"/>
          <w:sz w:val="28"/>
          <w:szCs w:val="28"/>
          <w:lang w:eastAsia="ru-RU"/>
        </w:rPr>
        <w:t>) - ((</w:t>
      </w:r>
      <w:r w:rsidRPr="0023331C">
        <w:rPr>
          <w:b/>
          <w:i/>
          <w:sz w:val="28"/>
          <w:szCs w:val="28"/>
          <w:lang w:val="en-US"/>
        </w:rPr>
        <w:t>V</w:t>
      </w:r>
      <w:r w:rsidRPr="0023331C">
        <w:rPr>
          <w:b/>
          <w:i/>
          <w:sz w:val="28"/>
          <w:szCs w:val="28"/>
        </w:rPr>
        <w:t xml:space="preserve"> </w:t>
      </w:r>
      <w:r w:rsidRPr="0023331C">
        <w:rPr>
          <w:b/>
          <w:i/>
          <w:sz w:val="28"/>
          <w:szCs w:val="28"/>
          <w:vertAlign w:val="subscript"/>
        </w:rPr>
        <w:t xml:space="preserve">ПИ (уголь 1,2,3..,п) </w:t>
      </w:r>
      <w:r w:rsidRPr="0023331C">
        <w:rPr>
          <w:snapToGrid w:val="0"/>
          <w:sz w:val="28"/>
          <w:szCs w:val="28"/>
          <w:lang w:eastAsia="ru-RU"/>
        </w:rPr>
        <w:t xml:space="preserve">× </w:t>
      </w:r>
      <w:r w:rsidRPr="0023331C">
        <w:rPr>
          <w:b/>
          <w:i/>
          <w:sz w:val="28"/>
          <w:szCs w:val="28"/>
          <w:lang w:val="en-US"/>
        </w:rPr>
        <w:t>S</w:t>
      </w:r>
      <w:r w:rsidRPr="0023331C">
        <w:rPr>
          <w:b/>
          <w:i/>
          <w:sz w:val="28"/>
          <w:szCs w:val="28"/>
        </w:rPr>
        <w:t xml:space="preserve"> </w:t>
      </w:r>
      <w:r w:rsidRPr="0023331C">
        <w:rPr>
          <w:b/>
          <w:i/>
          <w:sz w:val="28"/>
          <w:szCs w:val="28"/>
          <w:vertAlign w:val="subscript"/>
        </w:rPr>
        <w:t>расч</w:t>
      </w:r>
      <w:r>
        <w:rPr>
          <w:b/>
          <w:i/>
          <w:sz w:val="28"/>
          <w:szCs w:val="28"/>
          <w:vertAlign w:val="subscript"/>
        </w:rPr>
        <w:t>е</w:t>
      </w:r>
      <w:r w:rsidRPr="0023331C">
        <w:rPr>
          <w:b/>
          <w:i/>
          <w:sz w:val="28"/>
          <w:szCs w:val="28"/>
          <w:vertAlign w:val="subscript"/>
        </w:rPr>
        <w:t>т.</w:t>
      </w:r>
      <w:r w:rsidRPr="0023331C">
        <w:rPr>
          <w:snapToGrid w:val="0"/>
          <w:sz w:val="28"/>
          <w:szCs w:val="28"/>
          <w:lang w:eastAsia="ru-RU"/>
        </w:rPr>
        <w:t>) ×</w:t>
      </w:r>
      <w:r w:rsidRPr="0023331C">
        <w:rPr>
          <w:b/>
          <w:i/>
          <w:snapToGrid w:val="0"/>
          <w:sz w:val="28"/>
          <w:szCs w:val="28"/>
          <w:lang w:eastAsia="ru-RU"/>
        </w:rPr>
        <w:t>Д</w:t>
      </w:r>
      <w:r w:rsidRPr="0023331C">
        <w:rPr>
          <w:snapToGrid w:val="0"/>
          <w:sz w:val="28"/>
          <w:szCs w:val="28"/>
          <w:lang w:eastAsia="ru-RU"/>
        </w:rPr>
        <w:t xml:space="preserve"> </w:t>
      </w:r>
      <w:r w:rsidRPr="0023331C">
        <w:rPr>
          <w:snapToGrid w:val="0"/>
          <w:sz w:val="28"/>
          <w:szCs w:val="28"/>
          <w:vertAlign w:val="subscript"/>
          <w:lang w:eastAsia="ru-RU"/>
        </w:rPr>
        <w:t>льгот</w:t>
      </w:r>
      <w:r w:rsidRPr="0023331C">
        <w:rPr>
          <w:b/>
          <w:snapToGrid w:val="0"/>
          <w:sz w:val="28"/>
          <w:szCs w:val="28"/>
          <w:lang w:eastAsia="ru-RU"/>
        </w:rPr>
        <w:t>)</w:t>
      </w:r>
      <w:r w:rsidRPr="0023331C">
        <w:rPr>
          <w:snapToGrid w:val="0"/>
          <w:sz w:val="28"/>
          <w:szCs w:val="28"/>
          <w:lang w:eastAsia="ru-RU"/>
        </w:rPr>
        <w:t>,</w:t>
      </w:r>
    </w:p>
    <w:p w:rsidR="001F0647" w:rsidRPr="0023331C" w:rsidRDefault="001F0647" w:rsidP="001F0647">
      <w:pPr>
        <w:spacing w:line="276" w:lineRule="auto"/>
        <w:rPr>
          <w:snapToGrid w:val="0"/>
          <w:sz w:val="28"/>
          <w:szCs w:val="28"/>
          <w:lang w:eastAsia="ru-RU"/>
        </w:rPr>
      </w:pPr>
      <w:r w:rsidRPr="0023331C">
        <w:rPr>
          <w:snapToGrid w:val="0"/>
          <w:sz w:val="28"/>
          <w:szCs w:val="28"/>
          <w:lang w:eastAsia="ru-RU"/>
        </w:rPr>
        <w:t>где,</w:t>
      </w:r>
    </w:p>
    <w:p w:rsidR="001F0647" w:rsidRPr="0023331C" w:rsidRDefault="001F0647" w:rsidP="001F0647">
      <w:pPr>
        <w:spacing w:line="276" w:lineRule="auto"/>
        <w:rPr>
          <w:snapToGrid w:val="0"/>
          <w:sz w:val="28"/>
          <w:szCs w:val="28"/>
          <w:lang w:eastAsia="ru-RU"/>
        </w:rPr>
      </w:pPr>
      <w:r w:rsidRPr="0023331C">
        <w:rPr>
          <w:b/>
          <w:i/>
          <w:sz w:val="28"/>
          <w:szCs w:val="28"/>
          <w:lang w:val="en-US"/>
        </w:rPr>
        <w:t>V</w:t>
      </w:r>
      <w:r w:rsidRPr="0023331C">
        <w:rPr>
          <w:b/>
          <w:i/>
          <w:sz w:val="28"/>
          <w:szCs w:val="28"/>
        </w:rPr>
        <w:t xml:space="preserve"> </w:t>
      </w:r>
      <w:r w:rsidRPr="0023331C">
        <w:rPr>
          <w:b/>
          <w:i/>
          <w:sz w:val="28"/>
          <w:szCs w:val="28"/>
          <w:vertAlign w:val="subscript"/>
        </w:rPr>
        <w:t xml:space="preserve">ПИ (уголь 1,2,3..,п) </w:t>
      </w:r>
      <w:r w:rsidRPr="0023331C">
        <w:rPr>
          <w:snapToGrid w:val="0"/>
          <w:sz w:val="28"/>
          <w:szCs w:val="28"/>
          <w:lang w:eastAsia="ru-RU"/>
        </w:rPr>
        <w:t xml:space="preserve"> –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23331C">
        <w:rPr>
          <w:sz w:val="28"/>
          <w:szCs w:val="28"/>
        </w:rPr>
        <w:t>с уч</w:t>
      </w:r>
      <w:r>
        <w:rPr>
          <w:sz w:val="28"/>
          <w:szCs w:val="28"/>
        </w:rPr>
        <w:t>е</w:t>
      </w:r>
      <w:r w:rsidRPr="0023331C">
        <w:rPr>
          <w:sz w:val="28"/>
          <w:szCs w:val="28"/>
        </w:rPr>
        <w:t>том распределения по долям на соответствующий прогнозируемый период в соответствии с фактическими объ</w:t>
      </w:r>
      <w:r>
        <w:rPr>
          <w:sz w:val="28"/>
          <w:szCs w:val="28"/>
        </w:rPr>
        <w:t>е</w:t>
      </w:r>
      <w:r w:rsidRPr="0023331C">
        <w:rPr>
          <w:sz w:val="28"/>
          <w:szCs w:val="28"/>
        </w:rPr>
        <w:t xml:space="preserve">мными показателями добычи </w:t>
      </w:r>
      <w:r w:rsidRPr="0023331C">
        <w:rPr>
          <w:snapToGrid w:val="0"/>
          <w:sz w:val="28"/>
          <w:szCs w:val="28"/>
          <w:lang w:eastAsia="ru-RU"/>
        </w:rPr>
        <w:t xml:space="preserve">полезных ископаемых в виде угля по всем видам угля </w:t>
      </w:r>
      <w:r w:rsidRPr="0023331C">
        <w:rPr>
          <w:sz w:val="28"/>
          <w:szCs w:val="28"/>
        </w:rPr>
        <w:t xml:space="preserve">согласно данным Росстата, и (или) в соответствии с показателями прогноза социально-экономического развития Российской Федерации </w:t>
      </w:r>
      <w:r w:rsidRPr="0023331C">
        <w:rPr>
          <w:sz w:val="28"/>
          <w:szCs w:val="28"/>
        </w:rPr>
        <w:lastRenderedPageBreak/>
        <w:t>на очередной финансовый год и плановый период, и (или) в соответствии с динамикой объ</w:t>
      </w:r>
      <w:r>
        <w:rPr>
          <w:sz w:val="28"/>
          <w:szCs w:val="28"/>
        </w:rPr>
        <w:t>е</w:t>
      </w:r>
      <w:r w:rsidRPr="0023331C">
        <w:rPr>
          <w:sz w:val="28"/>
          <w:szCs w:val="28"/>
        </w:rPr>
        <w:t>мных показателей согласно данным отч</w:t>
      </w:r>
      <w:r>
        <w:rPr>
          <w:sz w:val="28"/>
          <w:szCs w:val="28"/>
        </w:rPr>
        <w:t>е</w:t>
      </w:r>
      <w:r w:rsidRPr="0023331C">
        <w:rPr>
          <w:sz w:val="28"/>
          <w:szCs w:val="28"/>
        </w:rPr>
        <w:t xml:space="preserve">та по форме № 5-НДПИ, </w:t>
      </w:r>
      <w:r w:rsidRPr="0023331C">
        <w:rPr>
          <w:snapToGrid w:val="0"/>
          <w:sz w:val="28"/>
          <w:szCs w:val="28"/>
          <w:lang w:eastAsia="ru-RU"/>
        </w:rPr>
        <w:t>млн. тонн;</w:t>
      </w:r>
    </w:p>
    <w:p w:rsidR="001F0647" w:rsidRPr="0023331C" w:rsidRDefault="001F0647" w:rsidP="001F0647">
      <w:pPr>
        <w:spacing w:line="276" w:lineRule="auto"/>
        <w:rPr>
          <w:snapToGrid w:val="0"/>
          <w:sz w:val="28"/>
          <w:szCs w:val="28"/>
          <w:lang w:eastAsia="ru-RU"/>
        </w:rPr>
      </w:pPr>
      <w:r w:rsidRPr="0023331C">
        <w:rPr>
          <w:b/>
          <w:i/>
          <w:sz w:val="28"/>
          <w:szCs w:val="28"/>
          <w:lang w:val="en-US"/>
        </w:rPr>
        <w:t>S</w:t>
      </w:r>
      <w:r w:rsidRPr="0023331C">
        <w:rPr>
          <w:b/>
          <w:i/>
          <w:sz w:val="28"/>
          <w:szCs w:val="28"/>
        </w:rPr>
        <w:t xml:space="preserve"> </w:t>
      </w:r>
      <w:r w:rsidRPr="0023331C">
        <w:rPr>
          <w:b/>
          <w:i/>
          <w:sz w:val="28"/>
          <w:szCs w:val="28"/>
          <w:vertAlign w:val="subscript"/>
        </w:rPr>
        <w:t>расч</w:t>
      </w:r>
      <w:r>
        <w:rPr>
          <w:b/>
          <w:i/>
          <w:sz w:val="28"/>
          <w:szCs w:val="28"/>
          <w:vertAlign w:val="subscript"/>
        </w:rPr>
        <w:t>е</w:t>
      </w:r>
      <w:r w:rsidRPr="0023331C">
        <w:rPr>
          <w:b/>
          <w:i/>
          <w:sz w:val="28"/>
          <w:szCs w:val="28"/>
          <w:vertAlign w:val="subscript"/>
        </w:rPr>
        <w:t>т.</w:t>
      </w:r>
      <w:r w:rsidRPr="0023331C">
        <w:rPr>
          <w:snapToGrid w:val="0"/>
          <w:sz w:val="28"/>
          <w:szCs w:val="28"/>
          <w:lang w:eastAsia="ru-RU"/>
        </w:rPr>
        <w:t xml:space="preserve"> – расч</w:t>
      </w:r>
      <w:r>
        <w:rPr>
          <w:snapToGrid w:val="0"/>
          <w:sz w:val="28"/>
          <w:szCs w:val="28"/>
          <w:lang w:eastAsia="ru-RU"/>
        </w:rPr>
        <w:t>е</w:t>
      </w:r>
      <w:r w:rsidRPr="0023331C">
        <w:rPr>
          <w:snapToGrid w:val="0"/>
          <w:sz w:val="28"/>
          <w:szCs w:val="28"/>
          <w:lang w:eastAsia="ru-RU"/>
        </w:rPr>
        <w:t xml:space="preserve">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54089">
        <w:rPr>
          <w:snapToGrid w:val="0"/>
          <w:sz w:val="28"/>
          <w:szCs w:val="28"/>
          <w:lang w:eastAsia="ru-RU"/>
        </w:rPr>
        <w:t>определяемая на соответствующий прогнозируемый период, рублей;</w:t>
      </w:r>
    </w:p>
    <w:p w:rsidR="001F0647" w:rsidRPr="0023331C" w:rsidRDefault="001F0647" w:rsidP="001F0647">
      <w:pPr>
        <w:spacing w:line="276" w:lineRule="auto"/>
        <w:rPr>
          <w:sz w:val="28"/>
          <w:szCs w:val="28"/>
          <w:lang w:eastAsia="ru-RU"/>
        </w:rPr>
      </w:pPr>
      <w:r w:rsidRPr="0023331C">
        <w:rPr>
          <w:b/>
          <w:i/>
          <w:snapToGrid w:val="0"/>
          <w:sz w:val="28"/>
          <w:szCs w:val="28"/>
          <w:lang w:eastAsia="ru-RU"/>
        </w:rPr>
        <w:t>Д</w:t>
      </w:r>
      <w:r w:rsidRPr="0023331C">
        <w:rPr>
          <w:snapToGrid w:val="0"/>
          <w:sz w:val="28"/>
          <w:szCs w:val="28"/>
          <w:lang w:eastAsia="ru-RU"/>
        </w:rPr>
        <w:t xml:space="preserve"> </w:t>
      </w:r>
      <w:r w:rsidRPr="0023331C">
        <w:rPr>
          <w:snapToGrid w:val="0"/>
          <w:sz w:val="28"/>
          <w:szCs w:val="28"/>
          <w:vertAlign w:val="subscript"/>
          <w:lang w:eastAsia="ru-RU"/>
        </w:rPr>
        <w:t>льгот</w:t>
      </w:r>
      <w:r w:rsidRPr="0023331C">
        <w:rPr>
          <w:sz w:val="28"/>
          <w:szCs w:val="28"/>
          <w:lang w:eastAsia="ru-RU"/>
        </w:rPr>
        <w:t xml:space="preserve"> – показатель, определяющий долю льготы по налогу, %. </w:t>
      </w:r>
    </w:p>
    <w:p w:rsidR="001F0647" w:rsidRPr="0023331C" w:rsidRDefault="001F0647" w:rsidP="001F0647">
      <w:pPr>
        <w:spacing w:line="276" w:lineRule="auto"/>
        <w:rPr>
          <w:sz w:val="28"/>
          <w:szCs w:val="28"/>
        </w:rPr>
      </w:pPr>
      <w:r w:rsidRPr="0023331C">
        <w:rPr>
          <w:sz w:val="28"/>
          <w:szCs w:val="28"/>
          <w:lang w:eastAsia="ru-RU"/>
        </w:rPr>
        <w:t>Показатель, определяющий долю льготы по налогу (</w:t>
      </w:r>
      <w:r w:rsidRPr="0023331C">
        <w:rPr>
          <w:b/>
          <w:i/>
          <w:snapToGrid w:val="0"/>
          <w:sz w:val="28"/>
          <w:szCs w:val="28"/>
          <w:lang w:eastAsia="ru-RU"/>
        </w:rPr>
        <w:t>Д</w:t>
      </w:r>
      <w:r w:rsidRPr="0023331C">
        <w:rPr>
          <w:snapToGrid w:val="0"/>
          <w:sz w:val="28"/>
          <w:szCs w:val="28"/>
          <w:lang w:eastAsia="ru-RU"/>
        </w:rPr>
        <w:t xml:space="preserve"> </w:t>
      </w:r>
      <w:r w:rsidRPr="0023331C">
        <w:rPr>
          <w:snapToGrid w:val="0"/>
          <w:sz w:val="28"/>
          <w:szCs w:val="28"/>
          <w:vertAlign w:val="subscript"/>
          <w:lang w:eastAsia="ru-RU"/>
        </w:rPr>
        <w:t>льгот</w:t>
      </w:r>
      <w:r w:rsidRPr="0023331C">
        <w:rPr>
          <w:snapToGrid w:val="0"/>
          <w:sz w:val="28"/>
          <w:szCs w:val="28"/>
          <w:lang w:eastAsia="ru-RU"/>
        </w:rPr>
        <w:t>)</w:t>
      </w:r>
      <w:r w:rsidRPr="0023331C">
        <w:rPr>
          <w:sz w:val="28"/>
          <w:szCs w:val="28"/>
          <w:lang w:eastAsia="ru-RU"/>
        </w:rPr>
        <w:t xml:space="preserve">, </w:t>
      </w:r>
      <w:r w:rsidRPr="0023331C">
        <w:rPr>
          <w:sz w:val="28"/>
          <w:szCs w:val="28"/>
        </w:rPr>
        <w:t>определяется как частное от деления суммы налоговых льгот в отношении угля на сумму налога,</w:t>
      </w:r>
      <w:r w:rsidRPr="0023331C">
        <w:rPr>
          <w:sz w:val="28"/>
          <w:szCs w:val="28"/>
          <w:lang w:eastAsia="ru-RU"/>
        </w:rPr>
        <w:t xml:space="preserve"> подлежащего уплате в бюджет, с уч</w:t>
      </w:r>
      <w:r>
        <w:rPr>
          <w:sz w:val="28"/>
          <w:szCs w:val="28"/>
          <w:lang w:eastAsia="ru-RU"/>
        </w:rPr>
        <w:t>е</w:t>
      </w:r>
      <w:r w:rsidRPr="0023331C">
        <w:rPr>
          <w:sz w:val="28"/>
          <w:szCs w:val="28"/>
          <w:lang w:eastAsia="ru-RU"/>
        </w:rPr>
        <w:t xml:space="preserve">том суммы налоговых льгот </w:t>
      </w:r>
      <w:r w:rsidRPr="0023331C">
        <w:rPr>
          <w:sz w:val="28"/>
          <w:szCs w:val="28"/>
        </w:rPr>
        <w:t>(согласно данным отч</w:t>
      </w:r>
      <w:r>
        <w:rPr>
          <w:sz w:val="28"/>
          <w:szCs w:val="28"/>
        </w:rPr>
        <w:t>е</w:t>
      </w:r>
      <w:r w:rsidRPr="0023331C">
        <w:rPr>
          <w:sz w:val="28"/>
          <w:szCs w:val="28"/>
        </w:rPr>
        <w:t>та по форме № 5-НДПИ).</w:t>
      </w:r>
    </w:p>
    <w:p w:rsidR="001F0647" w:rsidRPr="0023331C" w:rsidRDefault="001F0647" w:rsidP="001F0647">
      <w:pPr>
        <w:autoSpaceDE w:val="0"/>
        <w:autoSpaceDN w:val="0"/>
        <w:adjustRightInd w:val="0"/>
        <w:spacing w:line="276" w:lineRule="auto"/>
        <w:rPr>
          <w:sz w:val="28"/>
          <w:szCs w:val="28"/>
        </w:rPr>
      </w:pPr>
      <w:r w:rsidRPr="0023331C">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w:t>
      </w:r>
      <w:r>
        <w:rPr>
          <w:sz w:val="28"/>
          <w:szCs w:val="28"/>
        </w:rPr>
        <w:t>е</w:t>
      </w:r>
      <w:r w:rsidRPr="0023331C">
        <w:rPr>
          <w:sz w:val="28"/>
          <w:szCs w:val="28"/>
        </w:rPr>
        <w:t>ма поступлений учитываются:</w:t>
      </w:r>
    </w:p>
    <w:p w:rsidR="001F0647" w:rsidRPr="0023331C" w:rsidRDefault="001F0647" w:rsidP="001F0647">
      <w:pPr>
        <w:autoSpaceDE w:val="0"/>
        <w:autoSpaceDN w:val="0"/>
        <w:adjustRightInd w:val="0"/>
        <w:spacing w:line="276" w:lineRule="auto"/>
        <w:rPr>
          <w:sz w:val="28"/>
          <w:szCs w:val="28"/>
        </w:rPr>
      </w:pPr>
      <w:r w:rsidRPr="0023331C">
        <w:rPr>
          <w:sz w:val="28"/>
          <w:szCs w:val="28"/>
        </w:rPr>
        <w:t>- в налогооблагаемой базе в виде исключения объ</w:t>
      </w:r>
      <w:r>
        <w:rPr>
          <w:sz w:val="28"/>
          <w:szCs w:val="28"/>
        </w:rPr>
        <w:t>е</w:t>
      </w:r>
      <w:r w:rsidRPr="0023331C">
        <w:rPr>
          <w:sz w:val="28"/>
          <w:szCs w:val="28"/>
        </w:rPr>
        <w:t>мных и стоимостных показателей, облагаемых по ставке 0;</w:t>
      </w:r>
    </w:p>
    <w:p w:rsidR="001F0647" w:rsidRPr="0023331C" w:rsidRDefault="001F0647" w:rsidP="001F0647">
      <w:pPr>
        <w:autoSpaceDE w:val="0"/>
        <w:autoSpaceDN w:val="0"/>
        <w:adjustRightInd w:val="0"/>
        <w:spacing w:line="276" w:lineRule="auto"/>
        <w:rPr>
          <w:sz w:val="28"/>
          <w:szCs w:val="28"/>
        </w:rPr>
      </w:pPr>
      <w:r w:rsidRPr="0023331C">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1F0647" w:rsidRPr="0023331C" w:rsidRDefault="001F0647" w:rsidP="001F0647">
      <w:pPr>
        <w:spacing w:line="276" w:lineRule="auto"/>
        <w:rPr>
          <w:sz w:val="28"/>
          <w:szCs w:val="28"/>
        </w:rPr>
      </w:pPr>
      <w:r w:rsidRPr="0023331C">
        <w:rPr>
          <w:sz w:val="28"/>
          <w:szCs w:val="28"/>
        </w:rPr>
        <w:t>Объ</w:t>
      </w:r>
      <w:r>
        <w:rPr>
          <w:sz w:val="28"/>
          <w:szCs w:val="28"/>
        </w:rPr>
        <w:t>е</w:t>
      </w:r>
      <w:r w:rsidRPr="0023331C">
        <w:rPr>
          <w:sz w:val="28"/>
          <w:szCs w:val="28"/>
        </w:rPr>
        <w:t>м выпадающих доходов определяется в рамках прописанного алгоритма расч</w:t>
      </w:r>
      <w:r>
        <w:rPr>
          <w:sz w:val="28"/>
          <w:szCs w:val="28"/>
        </w:rPr>
        <w:t>е</w:t>
      </w:r>
      <w:r w:rsidRPr="0023331C">
        <w:rPr>
          <w:sz w:val="28"/>
          <w:szCs w:val="28"/>
        </w:rPr>
        <w:t>та прогнозного объ</w:t>
      </w:r>
      <w:r>
        <w:rPr>
          <w:sz w:val="28"/>
          <w:szCs w:val="28"/>
        </w:rPr>
        <w:t>е</w:t>
      </w:r>
      <w:r w:rsidRPr="0023331C">
        <w:rPr>
          <w:sz w:val="28"/>
          <w:szCs w:val="28"/>
        </w:rPr>
        <w:t>ма поступлений налога.</w:t>
      </w:r>
    </w:p>
    <w:p w:rsidR="001F0647" w:rsidRDefault="001F0647" w:rsidP="001F0647">
      <w:pPr>
        <w:spacing w:line="276" w:lineRule="auto"/>
        <w:rPr>
          <w:sz w:val="28"/>
          <w:szCs w:val="28"/>
        </w:rPr>
      </w:pPr>
      <w:r w:rsidRPr="0023331C">
        <w:rPr>
          <w:sz w:val="28"/>
          <w:szCs w:val="28"/>
        </w:rPr>
        <w:t>Налог на добычу п</w:t>
      </w:r>
      <w:r w:rsidRPr="0023331C">
        <w:rPr>
          <w:snapToGrid w:val="0"/>
          <w:sz w:val="28"/>
          <w:szCs w:val="28"/>
          <w:lang w:eastAsia="ru-RU"/>
        </w:rPr>
        <w:t xml:space="preserve">олезных ископаемых в виде угля </w:t>
      </w:r>
      <w:r w:rsidRPr="0023331C">
        <w:rPr>
          <w:sz w:val="28"/>
          <w:szCs w:val="28"/>
        </w:rPr>
        <w:t>зачисляется в бюджеты бюджетной системы Российской Федерации по нормативам, установленным в соответствии со статьями БК РФ.</w:t>
      </w:r>
    </w:p>
    <w:p w:rsidR="001F0647" w:rsidRPr="00D6553D" w:rsidRDefault="00A31A2B" w:rsidP="00A31A2B">
      <w:pPr>
        <w:pStyle w:val="2"/>
        <w:keepLines/>
        <w:spacing w:before="180" w:line="276" w:lineRule="auto"/>
        <w:ind w:left="0" w:firstLine="0"/>
        <w:rPr>
          <w:i/>
          <w:sz w:val="28"/>
          <w:szCs w:val="28"/>
        </w:rPr>
      </w:pPr>
      <w:bookmarkStart w:id="35" w:name="_Toc491092225"/>
      <w:r w:rsidRPr="00A31A2B">
        <w:rPr>
          <w:i/>
          <w:sz w:val="28"/>
          <w:szCs w:val="28"/>
        </w:rPr>
        <w:t>5.</w:t>
      </w:r>
      <w:r w:rsidR="00E018F7">
        <w:rPr>
          <w:i/>
          <w:sz w:val="28"/>
          <w:szCs w:val="28"/>
        </w:rPr>
        <w:t>4</w:t>
      </w:r>
      <w:r w:rsidRPr="00A31A2B">
        <w:rPr>
          <w:i/>
          <w:sz w:val="28"/>
          <w:szCs w:val="28"/>
        </w:rPr>
        <w:t>.</w:t>
      </w:r>
      <w:r>
        <w:rPr>
          <w:i/>
          <w:sz w:val="28"/>
          <w:szCs w:val="28"/>
        </w:rPr>
        <w:t>4</w:t>
      </w:r>
      <w:r w:rsidR="001F0647" w:rsidRPr="00D6553D">
        <w:rPr>
          <w:i/>
          <w:sz w:val="28"/>
          <w:szCs w:val="28"/>
        </w:rPr>
        <w:t xml:space="preserve">.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w:t>
      </w:r>
      <w:r w:rsidR="001F0647" w:rsidRPr="00D6553D">
        <w:rPr>
          <w:i/>
          <w:sz w:val="28"/>
          <w:szCs w:val="28"/>
        </w:rPr>
        <w:br/>
        <w:t>182 1 07 01070 01 0000 110</w:t>
      </w:r>
      <w:bookmarkEnd w:id="35"/>
      <w:r w:rsidR="001F0647">
        <w:rPr>
          <w:i/>
          <w:sz w:val="28"/>
          <w:szCs w:val="28"/>
        </w:rPr>
        <w:t xml:space="preserve"> </w:t>
      </w:r>
    </w:p>
    <w:p w:rsidR="001F0647" w:rsidRPr="00D6553D" w:rsidRDefault="001F0647" w:rsidP="001F0647">
      <w:pPr>
        <w:spacing w:line="276" w:lineRule="auto"/>
        <w:rPr>
          <w:sz w:val="28"/>
          <w:szCs w:val="28"/>
        </w:rPr>
      </w:pPr>
      <w:r w:rsidRPr="00D6553D">
        <w:rPr>
          <w:sz w:val="28"/>
          <w:szCs w:val="28"/>
        </w:rPr>
        <w:t xml:space="preserve">В прогнозе поступлений налога на добычу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w:t>
      </w:r>
      <w:r w:rsidRPr="00D6553D">
        <w:rPr>
          <w:sz w:val="28"/>
          <w:szCs w:val="28"/>
        </w:rPr>
        <w:lastRenderedPageBreak/>
        <w:t>на территории Магаданской области, учитывается динамика фактических поступлений по налогу согласно данным отч</w:t>
      </w:r>
      <w:r>
        <w:rPr>
          <w:sz w:val="28"/>
          <w:szCs w:val="28"/>
        </w:rPr>
        <w:t>е</w:t>
      </w:r>
      <w:r w:rsidRPr="00D6553D">
        <w:rPr>
          <w:sz w:val="28"/>
          <w:szCs w:val="28"/>
        </w:rPr>
        <w:t>та по форме № 1-НМ «Отчет о начислении и поступлении налогов, сборов и иных обязательных платежей в бюджетную систему Российской Федерации».</w:t>
      </w:r>
    </w:p>
    <w:p w:rsidR="001F0647" w:rsidRPr="00D6553D" w:rsidRDefault="001F0647" w:rsidP="001F0647">
      <w:pPr>
        <w:spacing w:line="276" w:lineRule="auto"/>
        <w:rPr>
          <w:sz w:val="28"/>
          <w:szCs w:val="28"/>
        </w:rPr>
      </w:pPr>
      <w:r w:rsidRPr="00D6553D">
        <w:rPr>
          <w:sz w:val="28"/>
          <w:szCs w:val="28"/>
        </w:rPr>
        <w:t>Расч</w:t>
      </w:r>
      <w:r>
        <w:rPr>
          <w:sz w:val="28"/>
          <w:szCs w:val="28"/>
        </w:rPr>
        <w:t>е</w:t>
      </w:r>
      <w:r w:rsidRPr="00D6553D">
        <w:rPr>
          <w:sz w:val="28"/>
          <w:szCs w:val="28"/>
        </w:rPr>
        <w:t>т прогнозного объ</w:t>
      </w:r>
      <w:r>
        <w:rPr>
          <w:sz w:val="28"/>
          <w:szCs w:val="28"/>
        </w:rPr>
        <w:t>е</w:t>
      </w:r>
      <w:r w:rsidRPr="00D6553D">
        <w:rPr>
          <w:sz w:val="28"/>
          <w:szCs w:val="28"/>
        </w:rPr>
        <w:t>ма поступлений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осуществляется с помощью применения метода экстраполяции, с уч</w:t>
      </w:r>
      <w:r>
        <w:rPr>
          <w:sz w:val="28"/>
          <w:szCs w:val="28"/>
        </w:rPr>
        <w:t>е</w:t>
      </w:r>
      <w:r w:rsidRPr="00D6553D">
        <w:rPr>
          <w:sz w:val="28"/>
          <w:szCs w:val="28"/>
        </w:rPr>
        <w:t>том корректирующей суммы поступлений, учитывающей изменения законодательства о налогах и сборах, а также другие факторы.</w:t>
      </w:r>
    </w:p>
    <w:p w:rsidR="001F0647" w:rsidRPr="00D6553D" w:rsidRDefault="001F0647" w:rsidP="001F0647">
      <w:pPr>
        <w:spacing w:line="276" w:lineRule="auto"/>
        <w:rPr>
          <w:sz w:val="28"/>
          <w:szCs w:val="28"/>
        </w:rPr>
      </w:pPr>
      <w:r w:rsidRPr="00D6553D">
        <w:rPr>
          <w:sz w:val="28"/>
          <w:szCs w:val="28"/>
        </w:rPr>
        <w:t>Алгоритм расч</w:t>
      </w:r>
      <w:r>
        <w:rPr>
          <w:sz w:val="28"/>
          <w:szCs w:val="28"/>
        </w:rPr>
        <w:t>е</w:t>
      </w:r>
      <w:r w:rsidRPr="00D6553D">
        <w:rPr>
          <w:sz w:val="28"/>
          <w:szCs w:val="28"/>
        </w:rPr>
        <w:t>та прогнозного объ</w:t>
      </w:r>
      <w:r>
        <w:rPr>
          <w:sz w:val="28"/>
          <w:szCs w:val="28"/>
        </w:rPr>
        <w:t>е</w:t>
      </w:r>
      <w:r w:rsidRPr="00D6553D">
        <w:rPr>
          <w:sz w:val="28"/>
          <w:szCs w:val="28"/>
        </w:rPr>
        <w:t xml:space="preserve">ма поступлений налога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учитывает выпадающие доходы в связи с применением льгот, освобождений и иных преференций по налогу,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1F0647" w:rsidRPr="00D6553D" w:rsidRDefault="001F0647" w:rsidP="001F0647">
      <w:pPr>
        <w:spacing w:line="276" w:lineRule="auto"/>
        <w:rPr>
          <w:sz w:val="28"/>
          <w:szCs w:val="28"/>
        </w:rPr>
      </w:pPr>
      <w:r w:rsidRPr="00D6553D">
        <w:rPr>
          <w:sz w:val="28"/>
          <w:szCs w:val="28"/>
        </w:rPr>
        <w:t>Объ</w:t>
      </w:r>
      <w:r>
        <w:rPr>
          <w:sz w:val="28"/>
          <w:szCs w:val="28"/>
        </w:rPr>
        <w:t>е</w:t>
      </w:r>
      <w:r w:rsidRPr="00D6553D">
        <w:rPr>
          <w:sz w:val="28"/>
          <w:szCs w:val="28"/>
        </w:rPr>
        <w:t>м выпадающих доходов определяется в рамках прописанного алгоритма расч</w:t>
      </w:r>
      <w:r>
        <w:rPr>
          <w:sz w:val="28"/>
          <w:szCs w:val="28"/>
        </w:rPr>
        <w:t>е</w:t>
      </w:r>
      <w:r w:rsidRPr="00D6553D">
        <w:rPr>
          <w:sz w:val="28"/>
          <w:szCs w:val="28"/>
        </w:rPr>
        <w:t>та прогнозного объ</w:t>
      </w:r>
      <w:r>
        <w:rPr>
          <w:sz w:val="28"/>
          <w:szCs w:val="28"/>
        </w:rPr>
        <w:t>е</w:t>
      </w:r>
      <w:r w:rsidRPr="00D6553D">
        <w:rPr>
          <w:sz w:val="28"/>
          <w:szCs w:val="28"/>
        </w:rPr>
        <w:t>ма поступлений налога.</w:t>
      </w:r>
    </w:p>
    <w:p w:rsidR="001F0647" w:rsidRPr="00D6553D" w:rsidRDefault="00A31A2B" w:rsidP="00A31A2B">
      <w:pPr>
        <w:pStyle w:val="2"/>
        <w:keepLines/>
        <w:spacing w:before="180" w:line="276" w:lineRule="auto"/>
        <w:ind w:left="0" w:firstLine="0"/>
        <w:rPr>
          <w:i/>
          <w:sz w:val="28"/>
          <w:szCs w:val="28"/>
        </w:rPr>
      </w:pPr>
      <w:bookmarkStart w:id="36" w:name="_Toc491092228"/>
      <w:r>
        <w:rPr>
          <w:i/>
          <w:sz w:val="28"/>
          <w:szCs w:val="28"/>
        </w:rPr>
        <w:t>5</w:t>
      </w:r>
      <w:r w:rsidR="001F0647" w:rsidRPr="00D6553D">
        <w:rPr>
          <w:i/>
          <w:sz w:val="28"/>
          <w:szCs w:val="28"/>
        </w:rPr>
        <w:t>.</w:t>
      </w:r>
      <w:r w:rsidR="00E018F7">
        <w:rPr>
          <w:i/>
          <w:sz w:val="28"/>
          <w:szCs w:val="28"/>
        </w:rPr>
        <w:t>5</w:t>
      </w:r>
      <w:r w:rsidR="001F0647" w:rsidRPr="00D6553D">
        <w:rPr>
          <w:i/>
          <w:sz w:val="28"/>
          <w:szCs w:val="28"/>
        </w:rPr>
        <w:t>.</w:t>
      </w:r>
      <w:r w:rsidR="001F0647">
        <w:rPr>
          <w:i/>
          <w:sz w:val="28"/>
          <w:szCs w:val="28"/>
        </w:rPr>
        <w:t xml:space="preserve"> </w:t>
      </w:r>
      <w:r w:rsidR="001F0647" w:rsidRPr="00D6553D">
        <w:rPr>
          <w:i/>
          <w:sz w:val="28"/>
          <w:szCs w:val="28"/>
        </w:rPr>
        <w:t xml:space="preserve">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r w:rsidR="001F0647" w:rsidRPr="00D6553D">
        <w:rPr>
          <w:i/>
          <w:sz w:val="28"/>
          <w:szCs w:val="28"/>
        </w:rPr>
        <w:br/>
        <w:t>182 1 07 02020 01 0000 110</w:t>
      </w:r>
      <w:bookmarkEnd w:id="36"/>
      <w:r w:rsidR="001F0647">
        <w:rPr>
          <w:i/>
          <w:sz w:val="28"/>
          <w:szCs w:val="28"/>
        </w:rPr>
        <w:t xml:space="preserve"> </w:t>
      </w:r>
    </w:p>
    <w:p w:rsidR="001F0647" w:rsidRPr="00D6553D" w:rsidRDefault="001F0647" w:rsidP="001F0647">
      <w:pPr>
        <w:spacing w:line="276" w:lineRule="auto"/>
        <w:rPr>
          <w:sz w:val="28"/>
          <w:szCs w:val="28"/>
        </w:rPr>
      </w:pPr>
      <w:r w:rsidRPr="00D6553D">
        <w:rPr>
          <w:sz w:val="28"/>
          <w:szCs w:val="28"/>
        </w:rPr>
        <w:t>В прогнозе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учитываются:</w:t>
      </w:r>
    </w:p>
    <w:p w:rsidR="001F0647" w:rsidRPr="00D6553D" w:rsidRDefault="001F0647" w:rsidP="001F0647">
      <w:pPr>
        <w:spacing w:line="276" w:lineRule="auto"/>
        <w:rPr>
          <w:sz w:val="28"/>
          <w:szCs w:val="28"/>
        </w:rPr>
      </w:pPr>
      <w:r w:rsidRPr="00D6553D">
        <w:rPr>
          <w:sz w:val="28"/>
          <w:szCs w:val="28"/>
        </w:rPr>
        <w:t>- показатели прогноза социально-экономического развития Российской Федерации (объ</w:t>
      </w:r>
      <w:r>
        <w:rPr>
          <w:sz w:val="28"/>
          <w:szCs w:val="28"/>
        </w:rPr>
        <w:t>е</w:t>
      </w:r>
      <w:r w:rsidRPr="00D6553D">
        <w:rPr>
          <w:sz w:val="28"/>
          <w:szCs w:val="28"/>
        </w:rPr>
        <w:t>м добычи нефти и газового конденсата при выполнении СРП в разрезе проектов, показатели мировых цен на нефть марки «</w:t>
      </w:r>
      <w:proofErr w:type="spellStart"/>
      <w:r w:rsidRPr="00D6553D">
        <w:rPr>
          <w:sz w:val="28"/>
          <w:szCs w:val="28"/>
        </w:rPr>
        <w:t>Urals</w:t>
      </w:r>
      <w:proofErr w:type="spellEnd"/>
      <w:r w:rsidRPr="00D6553D">
        <w:rPr>
          <w:sz w:val="28"/>
          <w:szCs w:val="28"/>
        </w:rPr>
        <w:t>», показатели курса доллара США по отношению к рублю, цена на газ природный (дальнее зарубежье)), разрабатываемые Минэкономразвития Российской Федерации;</w:t>
      </w:r>
    </w:p>
    <w:p w:rsidR="001F0647" w:rsidRPr="00D6553D" w:rsidRDefault="001F0647" w:rsidP="001F0647">
      <w:pPr>
        <w:spacing w:line="276" w:lineRule="auto"/>
        <w:rPr>
          <w:sz w:val="28"/>
          <w:szCs w:val="28"/>
        </w:rPr>
      </w:pPr>
      <w:r w:rsidRPr="00D6553D">
        <w:rPr>
          <w:sz w:val="28"/>
          <w:szCs w:val="28"/>
        </w:rPr>
        <w:t xml:space="preserve">- ставки регулярных платежей за добычу полезных ископаемых (роялти) при выполнении СРП в виде углеводородного сырья, предусмотренные соглашениями о </w:t>
      </w:r>
      <w:r w:rsidRPr="00D6553D">
        <w:rPr>
          <w:sz w:val="28"/>
          <w:szCs w:val="28"/>
        </w:rPr>
        <w:lastRenderedPageBreak/>
        <w:t>разделе продукции по проекту «Сахалин-1» от 30 июня 1995 года, по проекту «Сахалин-2» от 22 июня 1994 года и по проекту «</w:t>
      </w:r>
      <w:proofErr w:type="spellStart"/>
      <w:r w:rsidRPr="00D6553D">
        <w:rPr>
          <w:sz w:val="28"/>
          <w:szCs w:val="28"/>
        </w:rPr>
        <w:t>Харьягинское</w:t>
      </w:r>
      <w:proofErr w:type="spellEnd"/>
      <w:r w:rsidRPr="00D6553D">
        <w:rPr>
          <w:sz w:val="28"/>
          <w:szCs w:val="28"/>
        </w:rPr>
        <w:t xml:space="preserve"> месторождение» </w:t>
      </w:r>
      <w:r w:rsidRPr="00D6553D">
        <w:rPr>
          <w:sz w:val="28"/>
          <w:szCs w:val="28"/>
        </w:rPr>
        <w:br/>
        <w:t>от 20 декабря 1995 года;</w:t>
      </w:r>
    </w:p>
    <w:p w:rsidR="001F0647" w:rsidRPr="00D6553D" w:rsidRDefault="001F0647" w:rsidP="001F0647">
      <w:pPr>
        <w:spacing w:line="276" w:lineRule="auto"/>
        <w:rPr>
          <w:sz w:val="28"/>
          <w:szCs w:val="28"/>
        </w:rPr>
      </w:pPr>
      <w:r w:rsidRPr="00D6553D">
        <w:rPr>
          <w:sz w:val="28"/>
          <w:szCs w:val="28"/>
        </w:rPr>
        <w:t>- показатели объ</w:t>
      </w:r>
      <w:r>
        <w:rPr>
          <w:sz w:val="28"/>
          <w:szCs w:val="28"/>
        </w:rPr>
        <w:t>е</w:t>
      </w:r>
      <w:r w:rsidRPr="00D6553D">
        <w:rPr>
          <w:sz w:val="28"/>
          <w:szCs w:val="28"/>
        </w:rPr>
        <w:t>ма природного газа, передаваемого потребителям, расположенным на территории Дальневосточного федерального округа, в сч</w:t>
      </w:r>
      <w:r>
        <w:rPr>
          <w:sz w:val="28"/>
          <w:szCs w:val="28"/>
        </w:rPr>
        <w:t>е</w:t>
      </w:r>
      <w:r w:rsidRPr="00D6553D">
        <w:rPr>
          <w:sz w:val="28"/>
          <w:szCs w:val="28"/>
        </w:rPr>
        <w:t>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w:t>
      </w:r>
      <w:r>
        <w:rPr>
          <w:sz w:val="28"/>
          <w:szCs w:val="28"/>
        </w:rPr>
        <w:t>е</w:t>
      </w:r>
      <w:r w:rsidRPr="00D6553D">
        <w:rPr>
          <w:sz w:val="28"/>
          <w:szCs w:val="28"/>
        </w:rPr>
        <w:t>том внес</w:t>
      </w:r>
      <w:r>
        <w:rPr>
          <w:sz w:val="28"/>
          <w:szCs w:val="28"/>
        </w:rPr>
        <w:t>е</w:t>
      </w:r>
      <w:r w:rsidRPr="00D6553D">
        <w:rPr>
          <w:sz w:val="28"/>
          <w:szCs w:val="28"/>
        </w:rPr>
        <w:t>нных изменений);</w:t>
      </w:r>
    </w:p>
    <w:p w:rsidR="001F0647" w:rsidRPr="00D6553D" w:rsidRDefault="001F0647" w:rsidP="001F0647">
      <w:pPr>
        <w:spacing w:line="276" w:lineRule="auto"/>
        <w:rPr>
          <w:sz w:val="28"/>
          <w:szCs w:val="28"/>
        </w:rPr>
      </w:pPr>
      <w:r w:rsidRPr="00D6553D">
        <w:rPr>
          <w:sz w:val="28"/>
          <w:szCs w:val="28"/>
        </w:rPr>
        <w:t>- динамика фактических поступлений по налогу согласно данным отч</w:t>
      </w:r>
      <w:r>
        <w:rPr>
          <w:sz w:val="28"/>
          <w:szCs w:val="28"/>
        </w:rPr>
        <w:t>е</w:t>
      </w:r>
      <w:r w:rsidRPr="00D6553D">
        <w:rPr>
          <w:sz w:val="28"/>
          <w:szCs w:val="28"/>
        </w:rPr>
        <w:t>та по форме № 1-НМ «Отчет о начислении и поступлении налогов, сборов и иных обязательных платежей в бюджетную систему Российской Федерации» и др. источники.</w:t>
      </w:r>
    </w:p>
    <w:p w:rsidR="001F0647" w:rsidRPr="00D6553D" w:rsidRDefault="001F0647" w:rsidP="001F0647">
      <w:pPr>
        <w:spacing w:line="276" w:lineRule="auto"/>
        <w:rPr>
          <w:sz w:val="28"/>
          <w:szCs w:val="28"/>
        </w:rPr>
      </w:pPr>
      <w:r w:rsidRPr="00D6553D">
        <w:rPr>
          <w:sz w:val="28"/>
          <w:szCs w:val="28"/>
        </w:rPr>
        <w:t>Расч</w:t>
      </w:r>
      <w:r>
        <w:rPr>
          <w:sz w:val="28"/>
          <w:szCs w:val="28"/>
        </w:rPr>
        <w:t>е</w:t>
      </w:r>
      <w:r w:rsidRPr="00D6553D">
        <w:rPr>
          <w:sz w:val="28"/>
          <w:szCs w:val="28"/>
        </w:rPr>
        <w:t>т прогнозного объ</w:t>
      </w:r>
      <w:r>
        <w:rPr>
          <w:sz w:val="28"/>
          <w:szCs w:val="28"/>
        </w:rPr>
        <w:t>е</w:t>
      </w:r>
      <w:r w:rsidRPr="00D6553D">
        <w:rPr>
          <w:sz w:val="28"/>
          <w:szCs w:val="28"/>
        </w:rPr>
        <w:t>ма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осуществляется методом прямого расч</w:t>
      </w:r>
      <w:r>
        <w:rPr>
          <w:sz w:val="28"/>
          <w:szCs w:val="28"/>
        </w:rPr>
        <w:t>е</w:t>
      </w:r>
      <w:r w:rsidRPr="00D6553D">
        <w:rPr>
          <w:sz w:val="28"/>
          <w:szCs w:val="28"/>
        </w:rPr>
        <w:t>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w:t>
      </w:r>
      <w:r>
        <w:rPr>
          <w:sz w:val="28"/>
          <w:szCs w:val="28"/>
        </w:rPr>
        <w:t>е</w:t>
      </w:r>
      <w:r w:rsidRPr="00D6553D">
        <w:rPr>
          <w:sz w:val="28"/>
          <w:szCs w:val="28"/>
        </w:rPr>
        <w:t>м поступлений налога (показатели мировых цен на нефть марки «</w:t>
      </w:r>
      <w:proofErr w:type="spellStart"/>
      <w:r w:rsidRPr="00D6553D">
        <w:rPr>
          <w:sz w:val="28"/>
          <w:szCs w:val="28"/>
        </w:rPr>
        <w:t>Urals</w:t>
      </w:r>
      <w:proofErr w:type="spellEnd"/>
      <w:r w:rsidRPr="00D6553D">
        <w:rPr>
          <w:sz w:val="28"/>
          <w:szCs w:val="28"/>
        </w:rPr>
        <w:t>», показатели курса доллара США по отношению к рублю и др.).</w:t>
      </w:r>
    </w:p>
    <w:p w:rsidR="001F0647" w:rsidRPr="00D6553D" w:rsidRDefault="001F0647" w:rsidP="001F0647">
      <w:pPr>
        <w:spacing w:line="276" w:lineRule="auto"/>
        <w:rPr>
          <w:sz w:val="28"/>
          <w:szCs w:val="28"/>
        </w:rPr>
      </w:pPr>
      <w:r w:rsidRPr="00D6553D">
        <w:rPr>
          <w:sz w:val="28"/>
          <w:szCs w:val="28"/>
        </w:rPr>
        <w:t>Прогнозный объ</w:t>
      </w:r>
      <w:r>
        <w:rPr>
          <w:sz w:val="28"/>
          <w:szCs w:val="28"/>
        </w:rPr>
        <w:t>е</w:t>
      </w:r>
      <w:r w:rsidRPr="00D6553D">
        <w:rPr>
          <w:sz w:val="28"/>
          <w:szCs w:val="28"/>
        </w:rPr>
        <w:t>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w:t>
      </w:r>
      <w:r w:rsidRPr="00D6553D">
        <w:rPr>
          <w:b/>
          <w:i/>
          <w:sz w:val="28"/>
          <w:szCs w:val="28"/>
        </w:rPr>
        <w:t xml:space="preserve">Р </w:t>
      </w:r>
      <w:r w:rsidRPr="00D6553D">
        <w:rPr>
          <w:b/>
          <w:i/>
          <w:sz w:val="28"/>
          <w:szCs w:val="28"/>
          <w:vertAlign w:val="subscript"/>
        </w:rPr>
        <w:t xml:space="preserve"> СРП нефть/</w:t>
      </w:r>
      <w:proofErr w:type="spellStart"/>
      <w:r w:rsidRPr="00D6553D">
        <w:rPr>
          <w:b/>
          <w:i/>
          <w:sz w:val="28"/>
          <w:szCs w:val="28"/>
          <w:vertAlign w:val="subscript"/>
        </w:rPr>
        <w:t>г.к</w:t>
      </w:r>
      <w:proofErr w:type="spellEnd"/>
      <w:r w:rsidRPr="00D6553D">
        <w:rPr>
          <w:sz w:val="28"/>
          <w:szCs w:val="28"/>
        </w:rPr>
        <w:t>) определяется исходя из следующего алгоритма расч</w:t>
      </w:r>
      <w:r>
        <w:rPr>
          <w:sz w:val="28"/>
          <w:szCs w:val="28"/>
        </w:rPr>
        <w:t>е</w:t>
      </w:r>
      <w:r w:rsidRPr="00D6553D">
        <w:rPr>
          <w:sz w:val="28"/>
          <w:szCs w:val="28"/>
        </w:rPr>
        <w:t>та:</w:t>
      </w:r>
    </w:p>
    <w:p w:rsidR="001F0647" w:rsidRPr="00D6553D" w:rsidRDefault="001F0647" w:rsidP="001F0647">
      <w:pPr>
        <w:spacing w:before="120" w:after="120" w:line="276" w:lineRule="auto"/>
        <w:jc w:val="center"/>
        <w:rPr>
          <w:b/>
          <w:i/>
          <w:sz w:val="28"/>
          <w:szCs w:val="28"/>
        </w:rPr>
      </w:pPr>
      <w:r w:rsidRPr="00D6553D">
        <w:rPr>
          <w:b/>
          <w:i/>
          <w:sz w:val="28"/>
          <w:szCs w:val="28"/>
        </w:rPr>
        <w:t xml:space="preserve">Р </w:t>
      </w:r>
      <w:r w:rsidRPr="00D6553D">
        <w:rPr>
          <w:b/>
          <w:i/>
          <w:sz w:val="28"/>
          <w:szCs w:val="28"/>
          <w:vertAlign w:val="subscript"/>
        </w:rPr>
        <w:t xml:space="preserve"> СРП нефть/</w:t>
      </w:r>
      <w:proofErr w:type="spellStart"/>
      <w:r w:rsidRPr="00D6553D">
        <w:rPr>
          <w:b/>
          <w:i/>
          <w:sz w:val="28"/>
          <w:szCs w:val="28"/>
          <w:vertAlign w:val="subscript"/>
        </w:rPr>
        <w:t>г.к</w:t>
      </w:r>
      <w:proofErr w:type="spellEnd"/>
      <w:r w:rsidRPr="00D6553D">
        <w:rPr>
          <w:b/>
          <w:i/>
          <w:sz w:val="28"/>
          <w:szCs w:val="28"/>
          <w:vertAlign w:val="subscript"/>
        </w:rPr>
        <w:t>.</w:t>
      </w:r>
      <w:r w:rsidRPr="00D6553D">
        <w:rPr>
          <w:b/>
          <w:i/>
          <w:sz w:val="28"/>
          <w:szCs w:val="28"/>
        </w:rPr>
        <w:t xml:space="preserve"> = ((Ʃ(</w:t>
      </w:r>
      <w:r w:rsidRPr="00D6553D">
        <w:rPr>
          <w:b/>
          <w:i/>
          <w:sz w:val="28"/>
          <w:szCs w:val="28"/>
          <w:lang w:val="en-US"/>
        </w:rPr>
        <w:t>V</w:t>
      </w:r>
      <w:r w:rsidRPr="00D6553D">
        <w:rPr>
          <w:b/>
          <w:i/>
          <w:sz w:val="28"/>
          <w:szCs w:val="28"/>
        </w:rPr>
        <w:t xml:space="preserve"> </w:t>
      </w:r>
      <w:r w:rsidRPr="00D6553D">
        <w:rPr>
          <w:b/>
          <w:i/>
          <w:sz w:val="28"/>
          <w:szCs w:val="28"/>
          <w:vertAlign w:val="subscript"/>
        </w:rPr>
        <w:t>СРП нефть/</w:t>
      </w:r>
      <w:proofErr w:type="spellStart"/>
      <w:r w:rsidRPr="00D6553D">
        <w:rPr>
          <w:b/>
          <w:i/>
          <w:sz w:val="28"/>
          <w:szCs w:val="28"/>
          <w:vertAlign w:val="subscript"/>
        </w:rPr>
        <w:t>г.к</w:t>
      </w:r>
      <w:proofErr w:type="spellEnd"/>
      <w:r w:rsidRPr="00D6553D">
        <w:rPr>
          <w:b/>
          <w:i/>
          <w:sz w:val="28"/>
          <w:szCs w:val="28"/>
          <w:vertAlign w:val="subscript"/>
        </w:rPr>
        <w:t xml:space="preserve">  </w:t>
      </w:r>
      <w:r w:rsidRPr="00D6553D">
        <w:rPr>
          <w:b/>
          <w:i/>
          <w:sz w:val="28"/>
          <w:szCs w:val="28"/>
        </w:rPr>
        <w:t xml:space="preserve">× Ц </w:t>
      </w:r>
      <w:r w:rsidRPr="00D6553D">
        <w:rPr>
          <w:b/>
          <w:i/>
          <w:sz w:val="28"/>
          <w:szCs w:val="28"/>
          <w:vertAlign w:val="subscript"/>
        </w:rPr>
        <w:t xml:space="preserve">нефть </w:t>
      </w:r>
      <w:r w:rsidRPr="00D6553D">
        <w:rPr>
          <w:b/>
          <w:i/>
          <w:sz w:val="28"/>
          <w:szCs w:val="28"/>
        </w:rPr>
        <w:t xml:space="preserve">× 7,3× </w:t>
      </w:r>
      <w:r w:rsidRPr="00D6553D">
        <w:rPr>
          <w:b/>
          <w:i/>
          <w:sz w:val="28"/>
          <w:szCs w:val="28"/>
          <w:lang w:val="en-US"/>
        </w:rPr>
        <w:t>S</w:t>
      </w:r>
      <w:r w:rsidRPr="00D6553D">
        <w:rPr>
          <w:b/>
          <w:i/>
          <w:sz w:val="28"/>
          <w:szCs w:val="28"/>
        </w:rPr>
        <w:t>×К</w:t>
      </w:r>
      <w:r w:rsidRPr="00D6553D">
        <w:rPr>
          <w:b/>
          <w:i/>
          <w:sz w:val="28"/>
          <w:szCs w:val="28"/>
          <w:vertAlign w:val="subscript"/>
        </w:rPr>
        <w:t>$</w:t>
      </w:r>
      <w:r w:rsidRPr="00D6553D">
        <w:rPr>
          <w:b/>
          <w:i/>
          <w:sz w:val="28"/>
          <w:szCs w:val="28"/>
        </w:rPr>
        <w:t xml:space="preserve">))- </w:t>
      </w:r>
    </w:p>
    <w:p w:rsidR="001F0647" w:rsidRPr="00D6553D" w:rsidRDefault="001F0647" w:rsidP="001F0647">
      <w:pPr>
        <w:spacing w:before="120" w:after="120" w:line="276" w:lineRule="auto"/>
        <w:jc w:val="center"/>
        <w:rPr>
          <w:b/>
          <w:i/>
          <w:sz w:val="28"/>
          <w:szCs w:val="28"/>
        </w:rPr>
      </w:pPr>
      <w:r w:rsidRPr="00D6553D">
        <w:rPr>
          <w:b/>
          <w:i/>
          <w:sz w:val="28"/>
          <w:szCs w:val="28"/>
        </w:rPr>
        <w:t>∆Р</w:t>
      </w:r>
      <w:r w:rsidRPr="00D6553D">
        <w:rPr>
          <w:sz w:val="28"/>
          <w:szCs w:val="28"/>
        </w:rPr>
        <w:t xml:space="preserve"> </w:t>
      </w:r>
      <w:r w:rsidRPr="00D6553D">
        <w:rPr>
          <w:b/>
          <w:i/>
          <w:sz w:val="28"/>
          <w:szCs w:val="28"/>
          <w:vertAlign w:val="subscript"/>
        </w:rPr>
        <w:t>СРП нефть/</w:t>
      </w:r>
      <w:proofErr w:type="spellStart"/>
      <w:r w:rsidRPr="00D6553D">
        <w:rPr>
          <w:b/>
          <w:i/>
          <w:sz w:val="28"/>
          <w:szCs w:val="28"/>
          <w:vertAlign w:val="subscript"/>
        </w:rPr>
        <w:t>г.к</w:t>
      </w:r>
      <w:proofErr w:type="spellEnd"/>
      <w:r w:rsidRPr="00D6553D">
        <w:rPr>
          <w:b/>
          <w:i/>
          <w:sz w:val="28"/>
          <w:szCs w:val="28"/>
          <w:vertAlign w:val="subscript"/>
        </w:rPr>
        <w:t>.</w:t>
      </w:r>
      <w:r w:rsidRPr="00D6553D">
        <w:rPr>
          <w:sz w:val="28"/>
          <w:szCs w:val="28"/>
        </w:rPr>
        <w:t xml:space="preserve"> </w:t>
      </w:r>
      <w:r w:rsidRPr="00D6553D">
        <w:rPr>
          <w:b/>
          <w:i/>
          <w:sz w:val="28"/>
          <w:szCs w:val="28"/>
          <w:vertAlign w:val="subscript"/>
        </w:rPr>
        <w:t>«Сахалин-2»</w:t>
      </w:r>
      <w:r w:rsidRPr="00D6553D">
        <w:rPr>
          <w:sz w:val="28"/>
          <w:szCs w:val="28"/>
        </w:rPr>
        <w:t xml:space="preserve">) </w:t>
      </w:r>
      <w:r w:rsidRPr="00D6553D">
        <w:rPr>
          <w:b/>
          <w:i/>
          <w:sz w:val="28"/>
          <w:szCs w:val="28"/>
        </w:rPr>
        <w:t xml:space="preserve">(+-) </w:t>
      </w:r>
      <w:r w:rsidRPr="00D6553D">
        <w:rPr>
          <w:b/>
          <w:i/>
          <w:sz w:val="28"/>
          <w:szCs w:val="28"/>
          <w:lang w:val="en-US"/>
        </w:rPr>
        <w:t>F</w:t>
      </w:r>
      <w:r w:rsidRPr="00D6553D">
        <w:rPr>
          <w:b/>
          <w:i/>
          <w:sz w:val="28"/>
          <w:szCs w:val="28"/>
        </w:rPr>
        <w:t>,</w:t>
      </w:r>
    </w:p>
    <w:p w:rsidR="001F0647" w:rsidRPr="00D6553D" w:rsidRDefault="001F0647" w:rsidP="001F0647">
      <w:pPr>
        <w:spacing w:line="276" w:lineRule="auto"/>
        <w:rPr>
          <w:snapToGrid w:val="0"/>
          <w:sz w:val="28"/>
          <w:szCs w:val="28"/>
          <w:lang w:eastAsia="ru-RU"/>
        </w:rPr>
      </w:pPr>
      <w:r w:rsidRPr="00D6553D">
        <w:rPr>
          <w:snapToGrid w:val="0"/>
          <w:sz w:val="28"/>
          <w:szCs w:val="28"/>
          <w:lang w:eastAsia="ru-RU"/>
        </w:rPr>
        <w:t>где,</w:t>
      </w:r>
    </w:p>
    <w:p w:rsidR="001F0647" w:rsidRPr="00D6553D" w:rsidRDefault="001F0647" w:rsidP="001F0647">
      <w:pPr>
        <w:spacing w:line="276" w:lineRule="auto"/>
        <w:rPr>
          <w:snapToGrid w:val="0"/>
          <w:sz w:val="28"/>
          <w:szCs w:val="28"/>
          <w:lang w:eastAsia="ru-RU"/>
        </w:rPr>
      </w:pPr>
      <w:r w:rsidRPr="00D6553D">
        <w:rPr>
          <w:b/>
          <w:i/>
          <w:sz w:val="28"/>
          <w:szCs w:val="28"/>
          <w:lang w:val="en-US"/>
        </w:rPr>
        <w:t>V</w:t>
      </w:r>
      <w:r w:rsidRPr="00D6553D">
        <w:rPr>
          <w:b/>
          <w:i/>
          <w:sz w:val="28"/>
          <w:szCs w:val="28"/>
        </w:rPr>
        <w:t xml:space="preserve"> </w:t>
      </w:r>
      <w:r w:rsidRPr="00D6553D">
        <w:rPr>
          <w:b/>
          <w:i/>
          <w:sz w:val="28"/>
          <w:szCs w:val="28"/>
          <w:vertAlign w:val="subscript"/>
        </w:rPr>
        <w:t>СРП нефть/</w:t>
      </w:r>
      <w:proofErr w:type="spellStart"/>
      <w:r w:rsidRPr="00D6553D">
        <w:rPr>
          <w:b/>
          <w:i/>
          <w:sz w:val="28"/>
          <w:szCs w:val="28"/>
          <w:vertAlign w:val="subscript"/>
        </w:rPr>
        <w:t>г.к</w:t>
      </w:r>
      <w:proofErr w:type="spellEnd"/>
      <w:r w:rsidRPr="00D6553D">
        <w:rPr>
          <w:b/>
          <w:i/>
          <w:sz w:val="28"/>
          <w:szCs w:val="28"/>
          <w:vertAlign w:val="subscript"/>
        </w:rPr>
        <w:t xml:space="preserve">  </w:t>
      </w:r>
      <w:r w:rsidRPr="00D6553D">
        <w:rPr>
          <w:snapToGrid w:val="0"/>
          <w:sz w:val="28"/>
          <w:szCs w:val="28"/>
          <w:lang w:eastAsia="ru-RU"/>
        </w:rPr>
        <w:t>– объ</w:t>
      </w:r>
      <w:r>
        <w:rPr>
          <w:snapToGrid w:val="0"/>
          <w:sz w:val="28"/>
          <w:szCs w:val="28"/>
          <w:lang w:eastAsia="ru-RU"/>
        </w:rPr>
        <w:t>е</w:t>
      </w:r>
      <w:r w:rsidRPr="00D6553D">
        <w:rPr>
          <w:snapToGrid w:val="0"/>
          <w:sz w:val="28"/>
          <w:szCs w:val="28"/>
          <w:lang w:eastAsia="ru-RU"/>
        </w:rPr>
        <w:t xml:space="preserve">мы добычи </w:t>
      </w:r>
      <w:r w:rsidRPr="00D6553D">
        <w:rPr>
          <w:bCs/>
          <w:snapToGrid w:val="0"/>
          <w:sz w:val="28"/>
          <w:szCs w:val="28"/>
          <w:lang w:eastAsia="ru-RU"/>
        </w:rPr>
        <w:t>нефти и газового конденсата по проектам</w:t>
      </w:r>
      <w:r w:rsidRPr="00D6553D">
        <w:rPr>
          <w:snapToGrid w:val="0"/>
          <w:sz w:val="28"/>
          <w:szCs w:val="28"/>
          <w:lang w:eastAsia="ru-RU"/>
        </w:rPr>
        <w:t>, млн. тонн;</w:t>
      </w:r>
    </w:p>
    <w:p w:rsidR="001F0647" w:rsidRPr="00D6553D" w:rsidRDefault="001F0647" w:rsidP="001F0647">
      <w:pPr>
        <w:spacing w:line="276" w:lineRule="auto"/>
        <w:rPr>
          <w:snapToGrid w:val="0"/>
          <w:sz w:val="28"/>
          <w:szCs w:val="28"/>
          <w:lang w:eastAsia="ru-RU"/>
        </w:rPr>
      </w:pPr>
      <w:r w:rsidRPr="00D6553D">
        <w:rPr>
          <w:b/>
          <w:i/>
          <w:sz w:val="28"/>
          <w:szCs w:val="28"/>
        </w:rPr>
        <w:t xml:space="preserve">Ц </w:t>
      </w:r>
      <w:r w:rsidRPr="00D6553D">
        <w:rPr>
          <w:b/>
          <w:i/>
          <w:sz w:val="28"/>
          <w:szCs w:val="28"/>
          <w:vertAlign w:val="subscript"/>
        </w:rPr>
        <w:t xml:space="preserve">нефть </w:t>
      </w:r>
      <w:r w:rsidRPr="00D6553D">
        <w:rPr>
          <w:snapToGrid w:val="0"/>
          <w:sz w:val="28"/>
          <w:szCs w:val="28"/>
          <w:lang w:eastAsia="ru-RU"/>
        </w:rPr>
        <w:t>– среднегодовая цена на нефть марки «</w:t>
      </w:r>
      <w:r w:rsidRPr="00D6553D">
        <w:rPr>
          <w:snapToGrid w:val="0"/>
          <w:sz w:val="28"/>
          <w:szCs w:val="28"/>
          <w:lang w:val="en-US" w:eastAsia="ru-RU"/>
        </w:rPr>
        <w:t>Urals</w:t>
      </w:r>
      <w:r w:rsidRPr="00D6553D">
        <w:rPr>
          <w:snapToGrid w:val="0"/>
          <w:sz w:val="28"/>
          <w:szCs w:val="28"/>
          <w:lang w:eastAsia="ru-RU"/>
        </w:rPr>
        <w:t>», долл./баррель;</w:t>
      </w:r>
    </w:p>
    <w:p w:rsidR="001F0647" w:rsidRPr="00D6553D" w:rsidRDefault="001F0647" w:rsidP="001F0647">
      <w:pPr>
        <w:spacing w:line="276" w:lineRule="auto"/>
        <w:rPr>
          <w:snapToGrid w:val="0"/>
          <w:sz w:val="28"/>
          <w:szCs w:val="28"/>
          <w:lang w:eastAsia="ru-RU"/>
        </w:rPr>
      </w:pPr>
      <w:r w:rsidRPr="00D6553D">
        <w:rPr>
          <w:b/>
          <w:i/>
          <w:sz w:val="28"/>
          <w:szCs w:val="28"/>
        </w:rPr>
        <w:t>7,3</w:t>
      </w:r>
      <w:r w:rsidRPr="00D6553D">
        <w:rPr>
          <w:snapToGrid w:val="0"/>
          <w:sz w:val="28"/>
          <w:szCs w:val="28"/>
          <w:lang w:eastAsia="ru-RU"/>
        </w:rPr>
        <w:t>– коэффициент перевода барреля в тонну;</w:t>
      </w:r>
    </w:p>
    <w:p w:rsidR="001F0647" w:rsidRPr="00D6553D" w:rsidRDefault="001F0647" w:rsidP="001F0647">
      <w:pPr>
        <w:spacing w:line="276" w:lineRule="auto"/>
        <w:rPr>
          <w:snapToGrid w:val="0"/>
          <w:sz w:val="28"/>
          <w:szCs w:val="28"/>
          <w:lang w:eastAsia="ru-RU"/>
        </w:rPr>
      </w:pPr>
      <w:r w:rsidRPr="00D6553D">
        <w:rPr>
          <w:b/>
          <w:i/>
          <w:sz w:val="28"/>
          <w:szCs w:val="28"/>
          <w:lang w:val="en-US"/>
        </w:rPr>
        <w:t>S</w:t>
      </w:r>
      <w:r w:rsidRPr="00D6553D">
        <w:rPr>
          <w:snapToGrid w:val="0"/>
          <w:sz w:val="28"/>
          <w:szCs w:val="28"/>
          <w:lang w:eastAsia="ru-RU"/>
        </w:rPr>
        <w:t xml:space="preserve"> – ставки </w:t>
      </w:r>
      <w:r w:rsidRPr="00D6553D">
        <w:rPr>
          <w:bCs/>
          <w:snapToGrid w:val="0"/>
          <w:sz w:val="28"/>
          <w:szCs w:val="28"/>
          <w:lang w:eastAsia="ru-RU"/>
        </w:rPr>
        <w:t xml:space="preserve">регулярных платежей </w:t>
      </w:r>
      <w:r w:rsidRPr="00D6553D">
        <w:rPr>
          <w:sz w:val="28"/>
          <w:szCs w:val="28"/>
          <w:lang w:eastAsia="ru-RU"/>
        </w:rPr>
        <w:t xml:space="preserve">за добычу полезных ископаемых (роялти) при выполнении </w:t>
      </w:r>
      <w:r w:rsidRPr="00D6553D">
        <w:rPr>
          <w:snapToGrid w:val="0"/>
          <w:sz w:val="28"/>
          <w:szCs w:val="28"/>
          <w:lang w:eastAsia="ru-RU"/>
        </w:rPr>
        <w:t>соглашений о разделе продукции по проектам, %;</w:t>
      </w:r>
    </w:p>
    <w:p w:rsidR="001F0647" w:rsidRPr="00D6553D" w:rsidRDefault="001F0647" w:rsidP="001F0647">
      <w:pPr>
        <w:spacing w:line="276" w:lineRule="auto"/>
        <w:rPr>
          <w:sz w:val="28"/>
          <w:szCs w:val="28"/>
        </w:rPr>
      </w:pPr>
      <w:r w:rsidRPr="00D6553D">
        <w:rPr>
          <w:b/>
          <w:i/>
          <w:sz w:val="28"/>
          <w:szCs w:val="28"/>
        </w:rPr>
        <w:t>К</w:t>
      </w:r>
      <w:r w:rsidRPr="00D6553D">
        <w:rPr>
          <w:b/>
          <w:i/>
          <w:sz w:val="28"/>
          <w:szCs w:val="28"/>
          <w:vertAlign w:val="subscript"/>
        </w:rPr>
        <w:t>$</w:t>
      </w:r>
      <w:r w:rsidRPr="00D6553D">
        <w:rPr>
          <w:sz w:val="28"/>
          <w:szCs w:val="28"/>
        </w:rPr>
        <w:t xml:space="preserve"> – среднегодовой курс доллара США по отношению к рублю, рублей;</w:t>
      </w:r>
    </w:p>
    <w:p w:rsidR="001F0647" w:rsidRPr="00D6553D" w:rsidRDefault="001F0647" w:rsidP="001F0647">
      <w:pPr>
        <w:spacing w:line="276" w:lineRule="auto"/>
        <w:rPr>
          <w:snapToGrid w:val="0"/>
          <w:sz w:val="28"/>
          <w:szCs w:val="28"/>
          <w:lang w:eastAsia="ru-RU"/>
        </w:rPr>
      </w:pPr>
      <w:r w:rsidRPr="00D6553D">
        <w:rPr>
          <w:b/>
          <w:i/>
          <w:sz w:val="28"/>
          <w:szCs w:val="28"/>
        </w:rPr>
        <w:t>∆Р</w:t>
      </w:r>
      <w:r w:rsidRPr="00D6553D">
        <w:rPr>
          <w:sz w:val="28"/>
          <w:szCs w:val="28"/>
        </w:rPr>
        <w:t xml:space="preserve"> </w:t>
      </w:r>
      <w:r w:rsidRPr="00D6553D">
        <w:rPr>
          <w:b/>
          <w:i/>
          <w:sz w:val="28"/>
          <w:szCs w:val="28"/>
          <w:vertAlign w:val="subscript"/>
        </w:rPr>
        <w:t>СРП нефть/</w:t>
      </w:r>
      <w:proofErr w:type="spellStart"/>
      <w:r w:rsidRPr="00D6553D">
        <w:rPr>
          <w:b/>
          <w:i/>
          <w:sz w:val="28"/>
          <w:szCs w:val="28"/>
          <w:vertAlign w:val="subscript"/>
        </w:rPr>
        <w:t>г.к</w:t>
      </w:r>
      <w:proofErr w:type="spellEnd"/>
      <w:r w:rsidRPr="00D6553D">
        <w:rPr>
          <w:b/>
          <w:i/>
          <w:sz w:val="28"/>
          <w:szCs w:val="28"/>
          <w:vertAlign w:val="subscript"/>
        </w:rPr>
        <w:t>.</w:t>
      </w:r>
      <w:r w:rsidRPr="00D6553D">
        <w:rPr>
          <w:sz w:val="28"/>
          <w:szCs w:val="28"/>
        </w:rPr>
        <w:t xml:space="preserve"> </w:t>
      </w:r>
      <w:r w:rsidRPr="00D6553D">
        <w:rPr>
          <w:b/>
          <w:i/>
          <w:sz w:val="28"/>
          <w:szCs w:val="28"/>
          <w:vertAlign w:val="subscript"/>
        </w:rPr>
        <w:t>«Сахалин-2»</w:t>
      </w:r>
      <w:r w:rsidRPr="00D6553D">
        <w:rPr>
          <w:snapToGrid w:val="0"/>
          <w:sz w:val="28"/>
          <w:szCs w:val="28"/>
          <w:lang w:eastAsia="ru-RU"/>
        </w:rPr>
        <w:t xml:space="preserve"> – сумма компенсации стоимости объ</w:t>
      </w:r>
      <w:r>
        <w:rPr>
          <w:snapToGrid w:val="0"/>
          <w:sz w:val="28"/>
          <w:szCs w:val="28"/>
          <w:lang w:eastAsia="ru-RU"/>
        </w:rPr>
        <w:t>е</w:t>
      </w:r>
      <w:r w:rsidRPr="00D6553D">
        <w:rPr>
          <w:snapToGrid w:val="0"/>
          <w:sz w:val="28"/>
          <w:szCs w:val="28"/>
          <w:lang w:eastAsia="ru-RU"/>
        </w:rPr>
        <w:t>ма природного газа, передаваемого потребителям, расположенным на территории Дальневосточного федерального округа, в сч</w:t>
      </w:r>
      <w:r>
        <w:rPr>
          <w:snapToGrid w:val="0"/>
          <w:sz w:val="28"/>
          <w:szCs w:val="28"/>
          <w:lang w:eastAsia="ru-RU"/>
        </w:rPr>
        <w:t>е</w:t>
      </w:r>
      <w:r w:rsidRPr="00D6553D">
        <w:rPr>
          <w:snapToGrid w:val="0"/>
          <w:sz w:val="28"/>
          <w:szCs w:val="28"/>
          <w:lang w:eastAsia="ru-RU"/>
        </w:rPr>
        <w:t xml:space="preserve">т натуральной уплаты регулярных платежей за добычу полезных ископаемых (роялти) по проекту «Сахалин-2» непокрытая за счет поступлений </w:t>
      </w:r>
      <w:r w:rsidRPr="00D6553D">
        <w:rPr>
          <w:sz w:val="28"/>
          <w:szCs w:val="28"/>
          <w:lang w:eastAsia="ru-RU"/>
        </w:rPr>
        <w:t xml:space="preserve">регулярных платежей за добычу полезных </w:t>
      </w:r>
      <w:r w:rsidRPr="00D6553D">
        <w:rPr>
          <w:sz w:val="28"/>
          <w:szCs w:val="28"/>
          <w:lang w:eastAsia="ru-RU"/>
        </w:rPr>
        <w:lastRenderedPageBreak/>
        <w:t>ископаемых (роялти) при выполнении СРП в виде углеводородного сырья (газ горючий природный) по проекту «Сахалин-2», тыс. рублей;</w:t>
      </w:r>
    </w:p>
    <w:p w:rsidR="001F0647" w:rsidRPr="00D6553D" w:rsidRDefault="001F0647" w:rsidP="001F0647">
      <w:pPr>
        <w:spacing w:line="276" w:lineRule="auto"/>
        <w:rPr>
          <w:sz w:val="28"/>
          <w:szCs w:val="28"/>
        </w:rPr>
      </w:pPr>
      <w:r w:rsidRPr="00D6553D">
        <w:rPr>
          <w:b/>
          <w:i/>
          <w:sz w:val="28"/>
          <w:szCs w:val="28"/>
        </w:rPr>
        <w:t>F</w:t>
      </w:r>
      <w:r w:rsidRPr="00D6553D">
        <w:rPr>
          <w:sz w:val="28"/>
          <w:szCs w:val="28"/>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1F0647" w:rsidRPr="00D6553D" w:rsidRDefault="001F0647" w:rsidP="001F0647">
      <w:pPr>
        <w:spacing w:line="276" w:lineRule="auto"/>
        <w:rPr>
          <w:snapToGrid w:val="0"/>
          <w:sz w:val="28"/>
          <w:szCs w:val="28"/>
          <w:lang w:eastAsia="ru-RU"/>
        </w:rPr>
      </w:pPr>
    </w:p>
    <w:p w:rsidR="001F0647" w:rsidRPr="00D6553D" w:rsidRDefault="001F0647" w:rsidP="001F0647">
      <w:pPr>
        <w:spacing w:line="276" w:lineRule="auto"/>
        <w:rPr>
          <w:sz w:val="28"/>
          <w:szCs w:val="28"/>
          <w:lang w:eastAsia="ru-RU"/>
        </w:rPr>
      </w:pPr>
      <w:r w:rsidRPr="00D6553D">
        <w:rPr>
          <w:snapToGrid w:val="0"/>
          <w:sz w:val="28"/>
          <w:szCs w:val="28"/>
          <w:lang w:eastAsia="ru-RU"/>
        </w:rPr>
        <w:t>Сумма компенсации стоимости объ</w:t>
      </w:r>
      <w:r>
        <w:rPr>
          <w:snapToGrid w:val="0"/>
          <w:sz w:val="28"/>
          <w:szCs w:val="28"/>
          <w:lang w:eastAsia="ru-RU"/>
        </w:rPr>
        <w:t>е</w:t>
      </w:r>
      <w:r w:rsidRPr="00D6553D">
        <w:rPr>
          <w:snapToGrid w:val="0"/>
          <w:sz w:val="28"/>
          <w:szCs w:val="28"/>
          <w:lang w:eastAsia="ru-RU"/>
        </w:rPr>
        <w:t>ма природного газа, передаваемого в сч</w:t>
      </w:r>
      <w:r>
        <w:rPr>
          <w:snapToGrid w:val="0"/>
          <w:sz w:val="28"/>
          <w:szCs w:val="28"/>
          <w:lang w:eastAsia="ru-RU"/>
        </w:rPr>
        <w:t>е</w:t>
      </w:r>
      <w:r w:rsidRPr="00D6553D">
        <w:rPr>
          <w:snapToGrid w:val="0"/>
          <w:sz w:val="28"/>
          <w:szCs w:val="28"/>
          <w:lang w:eastAsia="ru-RU"/>
        </w:rPr>
        <w:t>т натуральной уплаты регулярных платежей за добычу полезных ископаемых (роялти) по проекту «Сахалин-2» (</w:t>
      </w:r>
      <w:r w:rsidRPr="00D6553D">
        <w:rPr>
          <w:b/>
          <w:i/>
          <w:sz w:val="28"/>
          <w:szCs w:val="28"/>
        </w:rPr>
        <w:t>∆Р</w:t>
      </w:r>
      <w:r w:rsidRPr="00D6553D">
        <w:rPr>
          <w:sz w:val="28"/>
          <w:szCs w:val="28"/>
        </w:rPr>
        <w:t xml:space="preserve"> </w:t>
      </w:r>
      <w:r w:rsidRPr="00D6553D">
        <w:rPr>
          <w:b/>
          <w:i/>
          <w:sz w:val="28"/>
          <w:szCs w:val="28"/>
          <w:vertAlign w:val="subscript"/>
        </w:rPr>
        <w:t>СРП нефть/</w:t>
      </w:r>
      <w:proofErr w:type="spellStart"/>
      <w:r w:rsidRPr="00D6553D">
        <w:rPr>
          <w:b/>
          <w:i/>
          <w:sz w:val="28"/>
          <w:szCs w:val="28"/>
          <w:vertAlign w:val="subscript"/>
        </w:rPr>
        <w:t>г.к</w:t>
      </w:r>
      <w:proofErr w:type="spellEnd"/>
      <w:r w:rsidRPr="00D6553D">
        <w:rPr>
          <w:b/>
          <w:i/>
          <w:sz w:val="28"/>
          <w:szCs w:val="28"/>
          <w:vertAlign w:val="subscript"/>
        </w:rPr>
        <w:t>.</w:t>
      </w:r>
      <w:r w:rsidRPr="00D6553D">
        <w:rPr>
          <w:sz w:val="28"/>
          <w:szCs w:val="28"/>
        </w:rPr>
        <w:t xml:space="preserve"> </w:t>
      </w:r>
      <w:r w:rsidRPr="00D6553D">
        <w:rPr>
          <w:b/>
          <w:i/>
          <w:sz w:val="28"/>
          <w:szCs w:val="28"/>
          <w:vertAlign w:val="subscript"/>
        </w:rPr>
        <w:t>«Сахалин-2»</w:t>
      </w:r>
      <w:r w:rsidRPr="00D6553D">
        <w:rPr>
          <w:b/>
          <w:i/>
          <w:sz w:val="28"/>
          <w:szCs w:val="28"/>
        </w:rPr>
        <w:t>)</w:t>
      </w:r>
      <w:r w:rsidRPr="00D6553D">
        <w:rPr>
          <w:b/>
          <w:i/>
          <w:sz w:val="28"/>
          <w:szCs w:val="28"/>
          <w:vertAlign w:val="subscript"/>
        </w:rPr>
        <w:t xml:space="preserve"> </w:t>
      </w:r>
      <w:r w:rsidRPr="00D6553D">
        <w:rPr>
          <w:sz w:val="28"/>
          <w:szCs w:val="28"/>
          <w:lang w:eastAsia="ru-RU"/>
        </w:rPr>
        <w:t xml:space="preserve">, возникает в случае превышения </w:t>
      </w:r>
      <w:r w:rsidRPr="00D6553D">
        <w:rPr>
          <w:snapToGrid w:val="0"/>
          <w:sz w:val="28"/>
          <w:szCs w:val="28"/>
          <w:lang w:eastAsia="ru-RU"/>
        </w:rPr>
        <w:t>объ</w:t>
      </w:r>
      <w:r>
        <w:rPr>
          <w:snapToGrid w:val="0"/>
          <w:sz w:val="28"/>
          <w:szCs w:val="28"/>
          <w:lang w:eastAsia="ru-RU"/>
        </w:rPr>
        <w:t>е</w:t>
      </w:r>
      <w:r w:rsidRPr="00D6553D">
        <w:rPr>
          <w:snapToGrid w:val="0"/>
          <w:sz w:val="28"/>
          <w:szCs w:val="28"/>
          <w:lang w:eastAsia="ru-RU"/>
        </w:rPr>
        <w:t>ма природного газа, передаваемого в сч</w:t>
      </w:r>
      <w:r>
        <w:rPr>
          <w:snapToGrid w:val="0"/>
          <w:sz w:val="28"/>
          <w:szCs w:val="28"/>
          <w:lang w:eastAsia="ru-RU"/>
        </w:rPr>
        <w:t>е</w:t>
      </w:r>
      <w:r w:rsidRPr="00D6553D">
        <w:rPr>
          <w:snapToGrid w:val="0"/>
          <w:sz w:val="28"/>
          <w:szCs w:val="28"/>
          <w:lang w:eastAsia="ru-RU"/>
        </w:rPr>
        <w:t>т натуральной уплаты регулярных платежей за добычу полезных ископаемых (роялти) по проекту «Сахалин-2» над прогнозным объ</w:t>
      </w:r>
      <w:r>
        <w:rPr>
          <w:snapToGrid w:val="0"/>
          <w:sz w:val="28"/>
          <w:szCs w:val="28"/>
          <w:lang w:eastAsia="ru-RU"/>
        </w:rPr>
        <w:t>е</w:t>
      </w:r>
      <w:r w:rsidRPr="00D6553D">
        <w:rPr>
          <w:snapToGrid w:val="0"/>
          <w:sz w:val="28"/>
          <w:szCs w:val="28"/>
          <w:lang w:eastAsia="ru-RU"/>
        </w:rPr>
        <w:t xml:space="preserve">мом поступлений </w:t>
      </w:r>
      <w:r w:rsidRPr="00D6553D">
        <w:rPr>
          <w:sz w:val="28"/>
          <w:szCs w:val="28"/>
          <w:lang w:eastAsia="ru-RU"/>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D6553D">
        <w:rPr>
          <w:snapToGrid w:val="0"/>
          <w:sz w:val="28"/>
          <w:szCs w:val="28"/>
          <w:lang w:eastAsia="ru-RU"/>
        </w:rPr>
        <w:t>и рассчитывается по формуле</w:t>
      </w:r>
      <w:r w:rsidRPr="00D6553D">
        <w:rPr>
          <w:sz w:val="28"/>
          <w:szCs w:val="28"/>
          <w:lang w:eastAsia="ru-RU"/>
        </w:rPr>
        <w:t>:</w:t>
      </w:r>
    </w:p>
    <w:p w:rsidR="001F0647" w:rsidRPr="00D6553D" w:rsidRDefault="001F0647" w:rsidP="001F0647">
      <w:pPr>
        <w:spacing w:line="276" w:lineRule="auto"/>
        <w:rPr>
          <w:sz w:val="28"/>
          <w:szCs w:val="28"/>
          <w:lang w:eastAsia="ru-RU"/>
        </w:rPr>
      </w:pPr>
    </w:p>
    <w:p w:rsidR="001F0647" w:rsidRPr="00D6553D" w:rsidRDefault="001F0647" w:rsidP="001F0647">
      <w:pPr>
        <w:spacing w:line="276" w:lineRule="auto"/>
        <w:jc w:val="center"/>
        <w:rPr>
          <w:i/>
          <w:snapToGrid w:val="0"/>
          <w:sz w:val="28"/>
          <w:szCs w:val="28"/>
          <w:lang w:eastAsia="ru-RU"/>
        </w:rPr>
      </w:pPr>
      <w:r w:rsidRPr="00D6553D">
        <w:rPr>
          <w:b/>
          <w:i/>
          <w:sz w:val="28"/>
          <w:szCs w:val="28"/>
        </w:rPr>
        <w:t>∆Р</w:t>
      </w:r>
      <w:r w:rsidRPr="00D6553D">
        <w:rPr>
          <w:i/>
          <w:sz w:val="28"/>
          <w:szCs w:val="28"/>
        </w:rPr>
        <w:t xml:space="preserve"> </w:t>
      </w:r>
      <w:r w:rsidRPr="00D6553D">
        <w:rPr>
          <w:b/>
          <w:i/>
          <w:sz w:val="28"/>
          <w:szCs w:val="28"/>
          <w:vertAlign w:val="subscript"/>
        </w:rPr>
        <w:t>СРП нефть/</w:t>
      </w:r>
      <w:proofErr w:type="spellStart"/>
      <w:r w:rsidRPr="00D6553D">
        <w:rPr>
          <w:b/>
          <w:i/>
          <w:sz w:val="28"/>
          <w:szCs w:val="28"/>
          <w:vertAlign w:val="subscript"/>
        </w:rPr>
        <w:t>г.к</w:t>
      </w:r>
      <w:proofErr w:type="spellEnd"/>
      <w:r w:rsidRPr="00D6553D">
        <w:rPr>
          <w:b/>
          <w:i/>
          <w:sz w:val="28"/>
          <w:szCs w:val="28"/>
          <w:vertAlign w:val="subscript"/>
        </w:rPr>
        <w:t>.</w:t>
      </w:r>
      <w:r w:rsidRPr="00D6553D">
        <w:rPr>
          <w:b/>
          <w:i/>
          <w:sz w:val="28"/>
          <w:szCs w:val="28"/>
        </w:rPr>
        <w:t xml:space="preserve"> </w:t>
      </w:r>
      <w:r w:rsidRPr="00D6553D">
        <w:rPr>
          <w:b/>
          <w:i/>
          <w:sz w:val="28"/>
          <w:szCs w:val="28"/>
          <w:vertAlign w:val="subscript"/>
        </w:rPr>
        <w:t>«Сахалин-2»</w:t>
      </w:r>
      <w:r w:rsidRPr="00D6553D">
        <w:rPr>
          <w:b/>
          <w:i/>
          <w:snapToGrid w:val="0"/>
          <w:sz w:val="28"/>
          <w:szCs w:val="28"/>
          <w:lang w:eastAsia="ru-RU"/>
        </w:rPr>
        <w:t xml:space="preserve"> </w:t>
      </w:r>
      <w:r w:rsidRPr="00D6553D">
        <w:rPr>
          <w:i/>
          <w:snapToGrid w:val="0"/>
          <w:sz w:val="28"/>
          <w:szCs w:val="28"/>
          <w:lang w:eastAsia="ru-RU"/>
        </w:rPr>
        <w:t xml:space="preserve">= </w:t>
      </w:r>
      <w:r w:rsidRPr="00D6553D">
        <w:rPr>
          <w:sz w:val="28"/>
          <w:szCs w:val="28"/>
        </w:rPr>
        <w:t>(</w:t>
      </w:r>
      <w:r w:rsidRPr="00D6553D">
        <w:rPr>
          <w:b/>
          <w:i/>
          <w:sz w:val="28"/>
          <w:szCs w:val="28"/>
        </w:rPr>
        <w:t xml:space="preserve">V </w:t>
      </w:r>
      <w:r w:rsidRPr="00D6553D">
        <w:rPr>
          <w:b/>
          <w:i/>
          <w:sz w:val="28"/>
          <w:szCs w:val="28"/>
          <w:vertAlign w:val="subscript"/>
        </w:rPr>
        <w:t xml:space="preserve">СРП </w:t>
      </w:r>
      <w:proofErr w:type="spellStart"/>
      <w:r w:rsidRPr="00D6553D">
        <w:rPr>
          <w:b/>
          <w:i/>
          <w:sz w:val="28"/>
          <w:szCs w:val="28"/>
          <w:vertAlign w:val="subscript"/>
        </w:rPr>
        <w:t>перед.газ</w:t>
      </w:r>
      <w:proofErr w:type="spellEnd"/>
      <w:r w:rsidRPr="00D6553D">
        <w:rPr>
          <w:sz w:val="28"/>
          <w:szCs w:val="28"/>
        </w:rPr>
        <w:t xml:space="preserve"> × </w:t>
      </w:r>
      <w:r w:rsidRPr="00D6553D">
        <w:rPr>
          <w:b/>
          <w:i/>
          <w:sz w:val="28"/>
          <w:szCs w:val="28"/>
        </w:rPr>
        <w:t xml:space="preserve">Ц </w:t>
      </w:r>
      <w:r w:rsidRPr="00D6553D">
        <w:rPr>
          <w:b/>
          <w:i/>
          <w:sz w:val="28"/>
          <w:szCs w:val="28"/>
          <w:vertAlign w:val="subscript"/>
        </w:rPr>
        <w:t xml:space="preserve">газ </w:t>
      </w:r>
      <w:r w:rsidRPr="00D6553D">
        <w:rPr>
          <w:sz w:val="28"/>
          <w:szCs w:val="28"/>
        </w:rPr>
        <w:t xml:space="preserve">× </w:t>
      </w:r>
      <w:r w:rsidRPr="00D6553D">
        <w:rPr>
          <w:b/>
          <w:i/>
          <w:sz w:val="28"/>
          <w:szCs w:val="28"/>
        </w:rPr>
        <w:t>К</w:t>
      </w:r>
      <w:r w:rsidRPr="00D6553D">
        <w:rPr>
          <w:b/>
          <w:i/>
          <w:sz w:val="28"/>
          <w:szCs w:val="28"/>
          <w:vertAlign w:val="subscript"/>
        </w:rPr>
        <w:t>$</w:t>
      </w:r>
      <w:r w:rsidRPr="00D6553D">
        <w:rPr>
          <w:sz w:val="28"/>
          <w:szCs w:val="28"/>
        </w:rPr>
        <w:t xml:space="preserve">) </w:t>
      </w:r>
      <w:r w:rsidRPr="00D6553D">
        <w:rPr>
          <w:i/>
          <w:snapToGrid w:val="0"/>
          <w:sz w:val="28"/>
          <w:szCs w:val="28"/>
          <w:lang w:eastAsia="ru-RU"/>
        </w:rPr>
        <w:t xml:space="preserve">– </w:t>
      </w:r>
    </w:p>
    <w:p w:rsidR="001F0647" w:rsidRPr="00D6553D" w:rsidRDefault="001F0647" w:rsidP="001F0647">
      <w:pPr>
        <w:spacing w:line="276" w:lineRule="auto"/>
        <w:jc w:val="center"/>
        <w:rPr>
          <w:i/>
          <w:snapToGrid w:val="0"/>
          <w:sz w:val="28"/>
          <w:szCs w:val="28"/>
          <w:lang w:eastAsia="ru-RU"/>
        </w:rPr>
      </w:pPr>
      <w:r w:rsidRPr="00D6553D">
        <w:rPr>
          <w:sz w:val="28"/>
          <w:szCs w:val="28"/>
        </w:rPr>
        <w:t>(</w:t>
      </w:r>
      <w:r w:rsidRPr="00D6553D">
        <w:rPr>
          <w:b/>
          <w:i/>
          <w:sz w:val="28"/>
          <w:szCs w:val="28"/>
        </w:rPr>
        <w:t xml:space="preserve">V </w:t>
      </w:r>
      <w:r w:rsidRPr="00D6553D">
        <w:rPr>
          <w:b/>
          <w:i/>
          <w:sz w:val="28"/>
          <w:szCs w:val="28"/>
          <w:vertAlign w:val="subscript"/>
        </w:rPr>
        <w:t>СРП газ «Сахалин-2»</w:t>
      </w:r>
      <w:r w:rsidRPr="00D6553D">
        <w:rPr>
          <w:sz w:val="28"/>
          <w:szCs w:val="28"/>
        </w:rPr>
        <w:t xml:space="preserve"> × </w:t>
      </w:r>
      <w:r w:rsidRPr="00D6553D">
        <w:rPr>
          <w:b/>
          <w:i/>
          <w:sz w:val="28"/>
          <w:szCs w:val="28"/>
        </w:rPr>
        <w:t xml:space="preserve">Ц </w:t>
      </w:r>
      <w:r w:rsidRPr="00D6553D">
        <w:rPr>
          <w:b/>
          <w:i/>
          <w:sz w:val="28"/>
          <w:szCs w:val="28"/>
          <w:vertAlign w:val="subscript"/>
        </w:rPr>
        <w:t xml:space="preserve">газ </w:t>
      </w:r>
      <w:r w:rsidRPr="00D6553D">
        <w:rPr>
          <w:sz w:val="28"/>
          <w:szCs w:val="28"/>
        </w:rPr>
        <w:t xml:space="preserve">× </w:t>
      </w:r>
      <w:r w:rsidRPr="00D6553D">
        <w:rPr>
          <w:b/>
          <w:i/>
          <w:sz w:val="28"/>
          <w:szCs w:val="28"/>
          <w:lang w:val="en-US"/>
        </w:rPr>
        <w:t>S</w:t>
      </w:r>
      <w:r w:rsidRPr="00D6553D">
        <w:rPr>
          <w:sz w:val="28"/>
          <w:szCs w:val="28"/>
        </w:rPr>
        <w:t xml:space="preserve"> × </w:t>
      </w:r>
      <w:r w:rsidRPr="00D6553D">
        <w:rPr>
          <w:b/>
          <w:i/>
          <w:sz w:val="28"/>
          <w:szCs w:val="28"/>
        </w:rPr>
        <w:t>К</w:t>
      </w:r>
      <w:r w:rsidRPr="00D6553D">
        <w:rPr>
          <w:b/>
          <w:i/>
          <w:sz w:val="28"/>
          <w:szCs w:val="28"/>
          <w:vertAlign w:val="subscript"/>
        </w:rPr>
        <w:t>$</w:t>
      </w:r>
      <w:r w:rsidRPr="00D6553D">
        <w:rPr>
          <w:sz w:val="28"/>
          <w:szCs w:val="28"/>
        </w:rPr>
        <w:t>)</w:t>
      </w:r>
      <w:r w:rsidRPr="00D6553D">
        <w:rPr>
          <w:i/>
          <w:snapToGrid w:val="0"/>
          <w:sz w:val="28"/>
          <w:szCs w:val="28"/>
          <w:lang w:eastAsia="ru-RU"/>
        </w:rPr>
        <w:t>,</w:t>
      </w:r>
    </w:p>
    <w:p w:rsidR="001F0647" w:rsidRPr="00D6553D" w:rsidRDefault="001F0647" w:rsidP="001F0647">
      <w:pPr>
        <w:spacing w:line="276" w:lineRule="auto"/>
        <w:rPr>
          <w:snapToGrid w:val="0"/>
          <w:sz w:val="28"/>
          <w:szCs w:val="28"/>
          <w:lang w:eastAsia="ru-RU"/>
        </w:rPr>
      </w:pPr>
      <w:r w:rsidRPr="00D6553D">
        <w:rPr>
          <w:snapToGrid w:val="0"/>
          <w:sz w:val="28"/>
          <w:szCs w:val="28"/>
          <w:lang w:eastAsia="ru-RU"/>
        </w:rPr>
        <w:t>где,</w:t>
      </w:r>
    </w:p>
    <w:p w:rsidR="001F0647" w:rsidRPr="00D6553D" w:rsidRDefault="001F0647" w:rsidP="001F0647">
      <w:pPr>
        <w:spacing w:line="276" w:lineRule="auto"/>
        <w:rPr>
          <w:snapToGrid w:val="0"/>
          <w:sz w:val="28"/>
          <w:szCs w:val="28"/>
          <w:lang w:eastAsia="ru-RU"/>
        </w:rPr>
      </w:pPr>
      <w:r w:rsidRPr="00D6553D">
        <w:rPr>
          <w:b/>
          <w:i/>
          <w:sz w:val="28"/>
          <w:szCs w:val="28"/>
        </w:rPr>
        <w:t xml:space="preserve">V </w:t>
      </w:r>
      <w:r w:rsidRPr="00D6553D">
        <w:rPr>
          <w:b/>
          <w:i/>
          <w:sz w:val="28"/>
          <w:szCs w:val="28"/>
          <w:vertAlign w:val="subscript"/>
        </w:rPr>
        <w:t xml:space="preserve">СРП </w:t>
      </w:r>
      <w:proofErr w:type="spellStart"/>
      <w:r w:rsidRPr="00D6553D">
        <w:rPr>
          <w:b/>
          <w:i/>
          <w:sz w:val="28"/>
          <w:szCs w:val="28"/>
          <w:vertAlign w:val="subscript"/>
        </w:rPr>
        <w:t>перед.газ</w:t>
      </w:r>
      <w:proofErr w:type="spellEnd"/>
      <w:r w:rsidRPr="00D6553D">
        <w:rPr>
          <w:snapToGrid w:val="0"/>
          <w:sz w:val="28"/>
          <w:szCs w:val="28"/>
          <w:lang w:eastAsia="ru-RU"/>
        </w:rPr>
        <w:t xml:space="preserve"> – объ</w:t>
      </w:r>
      <w:r>
        <w:rPr>
          <w:snapToGrid w:val="0"/>
          <w:sz w:val="28"/>
          <w:szCs w:val="28"/>
          <w:lang w:eastAsia="ru-RU"/>
        </w:rPr>
        <w:t>е</w:t>
      </w:r>
      <w:r w:rsidRPr="00D6553D">
        <w:rPr>
          <w:snapToGrid w:val="0"/>
          <w:sz w:val="28"/>
          <w:szCs w:val="28"/>
          <w:lang w:eastAsia="ru-RU"/>
        </w:rPr>
        <w:t>м природного газа, передаваемого в сч</w:t>
      </w:r>
      <w:r>
        <w:rPr>
          <w:snapToGrid w:val="0"/>
          <w:sz w:val="28"/>
          <w:szCs w:val="28"/>
          <w:lang w:eastAsia="ru-RU"/>
        </w:rPr>
        <w:t>е</w:t>
      </w:r>
      <w:r w:rsidRPr="00D6553D">
        <w:rPr>
          <w:snapToGrid w:val="0"/>
          <w:sz w:val="28"/>
          <w:szCs w:val="28"/>
          <w:lang w:eastAsia="ru-RU"/>
        </w:rPr>
        <w:t>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1F0647" w:rsidRPr="00D6553D" w:rsidRDefault="001F0647" w:rsidP="001F0647">
      <w:pPr>
        <w:spacing w:line="276" w:lineRule="auto"/>
        <w:rPr>
          <w:snapToGrid w:val="0"/>
          <w:sz w:val="28"/>
          <w:szCs w:val="28"/>
          <w:lang w:eastAsia="ru-RU"/>
        </w:rPr>
      </w:pPr>
      <w:r w:rsidRPr="00D6553D">
        <w:rPr>
          <w:b/>
          <w:i/>
          <w:sz w:val="28"/>
          <w:szCs w:val="28"/>
        </w:rPr>
        <w:t xml:space="preserve">Ц </w:t>
      </w:r>
      <w:r w:rsidRPr="00D6553D">
        <w:rPr>
          <w:b/>
          <w:i/>
          <w:sz w:val="28"/>
          <w:szCs w:val="28"/>
          <w:vertAlign w:val="subscript"/>
        </w:rPr>
        <w:t>газ</w:t>
      </w:r>
      <w:r w:rsidRPr="00D6553D">
        <w:rPr>
          <w:snapToGrid w:val="0"/>
          <w:sz w:val="28"/>
          <w:szCs w:val="28"/>
          <w:lang w:eastAsia="ru-RU"/>
        </w:rPr>
        <w:t xml:space="preserve"> – цена на газ природный (дальнее зарубежье), долл./</w:t>
      </w:r>
      <w:proofErr w:type="spellStart"/>
      <w:r w:rsidRPr="00D6553D">
        <w:rPr>
          <w:snapToGrid w:val="0"/>
          <w:sz w:val="28"/>
          <w:szCs w:val="28"/>
          <w:lang w:eastAsia="ru-RU"/>
        </w:rPr>
        <w:t>тыс.куб.м</w:t>
      </w:r>
      <w:proofErr w:type="spellEnd"/>
      <w:r w:rsidRPr="00D6553D">
        <w:rPr>
          <w:snapToGrid w:val="0"/>
          <w:sz w:val="28"/>
          <w:szCs w:val="28"/>
          <w:lang w:eastAsia="ru-RU"/>
        </w:rPr>
        <w:t>.;</w:t>
      </w:r>
    </w:p>
    <w:p w:rsidR="001F0647" w:rsidRPr="00D6553D" w:rsidRDefault="001F0647" w:rsidP="001F0647">
      <w:pPr>
        <w:spacing w:line="276" w:lineRule="auto"/>
        <w:rPr>
          <w:snapToGrid w:val="0"/>
          <w:sz w:val="28"/>
          <w:szCs w:val="28"/>
          <w:lang w:eastAsia="ru-RU"/>
        </w:rPr>
      </w:pPr>
      <w:r w:rsidRPr="00D6553D">
        <w:rPr>
          <w:b/>
          <w:i/>
          <w:sz w:val="28"/>
          <w:szCs w:val="28"/>
        </w:rPr>
        <w:t>К</w:t>
      </w:r>
      <w:r w:rsidRPr="00D6553D">
        <w:rPr>
          <w:b/>
          <w:i/>
          <w:sz w:val="28"/>
          <w:szCs w:val="28"/>
          <w:vertAlign w:val="subscript"/>
        </w:rPr>
        <w:t>$</w:t>
      </w:r>
      <w:r w:rsidRPr="00D6553D">
        <w:rPr>
          <w:snapToGrid w:val="0"/>
          <w:sz w:val="28"/>
          <w:szCs w:val="28"/>
          <w:lang w:eastAsia="ru-RU"/>
        </w:rPr>
        <w:t>– среднегодовой курс доллара США по отношению к рублю, рублей.</w:t>
      </w:r>
    </w:p>
    <w:p w:rsidR="001F0647" w:rsidRPr="00D6553D" w:rsidRDefault="001F0647" w:rsidP="001F0647">
      <w:pPr>
        <w:spacing w:line="276" w:lineRule="auto"/>
        <w:rPr>
          <w:bCs/>
          <w:snapToGrid w:val="0"/>
          <w:sz w:val="28"/>
          <w:szCs w:val="28"/>
          <w:lang w:eastAsia="ru-RU"/>
        </w:rPr>
      </w:pPr>
      <w:r w:rsidRPr="00D6553D">
        <w:rPr>
          <w:b/>
          <w:i/>
          <w:sz w:val="28"/>
          <w:szCs w:val="28"/>
        </w:rPr>
        <w:t xml:space="preserve">V </w:t>
      </w:r>
      <w:r w:rsidRPr="00D6553D">
        <w:rPr>
          <w:b/>
          <w:i/>
          <w:sz w:val="28"/>
          <w:szCs w:val="28"/>
          <w:vertAlign w:val="subscript"/>
        </w:rPr>
        <w:t>СРП газ «Сахалин-2»</w:t>
      </w:r>
      <w:r w:rsidRPr="00D6553D">
        <w:rPr>
          <w:snapToGrid w:val="0"/>
          <w:sz w:val="28"/>
          <w:szCs w:val="28"/>
          <w:lang w:eastAsia="ru-RU"/>
        </w:rPr>
        <w:t xml:space="preserve"> – </w:t>
      </w:r>
      <w:r w:rsidRPr="00D6553D">
        <w:rPr>
          <w:bCs/>
          <w:snapToGrid w:val="0"/>
          <w:sz w:val="28"/>
          <w:szCs w:val="28"/>
          <w:lang w:eastAsia="ru-RU"/>
        </w:rPr>
        <w:t>объ</w:t>
      </w:r>
      <w:r>
        <w:rPr>
          <w:bCs/>
          <w:snapToGrid w:val="0"/>
          <w:sz w:val="28"/>
          <w:szCs w:val="28"/>
          <w:lang w:eastAsia="ru-RU"/>
        </w:rPr>
        <w:t>е</w:t>
      </w:r>
      <w:r w:rsidRPr="00D6553D">
        <w:rPr>
          <w:bCs/>
          <w:snapToGrid w:val="0"/>
          <w:sz w:val="28"/>
          <w:szCs w:val="28"/>
          <w:lang w:eastAsia="ru-RU"/>
        </w:rPr>
        <w:t>м добычи газа горючего природного по проекту «Сахалин-2», млн. тонн;</w:t>
      </w:r>
    </w:p>
    <w:p w:rsidR="001F0647" w:rsidRPr="00D6553D" w:rsidRDefault="001F0647" w:rsidP="001F0647">
      <w:pPr>
        <w:spacing w:line="276" w:lineRule="auto"/>
        <w:rPr>
          <w:snapToGrid w:val="0"/>
          <w:sz w:val="28"/>
          <w:szCs w:val="28"/>
          <w:lang w:eastAsia="ru-RU"/>
        </w:rPr>
      </w:pPr>
      <w:r w:rsidRPr="00D6553D">
        <w:rPr>
          <w:b/>
          <w:i/>
          <w:sz w:val="28"/>
          <w:szCs w:val="28"/>
          <w:lang w:val="en-US"/>
        </w:rPr>
        <w:t>S</w:t>
      </w:r>
      <w:r w:rsidRPr="00D6553D">
        <w:rPr>
          <w:snapToGrid w:val="0"/>
          <w:sz w:val="28"/>
          <w:szCs w:val="28"/>
          <w:lang w:eastAsia="ru-RU"/>
        </w:rPr>
        <w:t xml:space="preserve"> – ставка </w:t>
      </w:r>
      <w:r w:rsidRPr="00D6553D">
        <w:rPr>
          <w:bCs/>
          <w:snapToGrid w:val="0"/>
          <w:sz w:val="28"/>
          <w:szCs w:val="28"/>
          <w:lang w:eastAsia="ru-RU"/>
        </w:rPr>
        <w:t xml:space="preserve">регулярных платежей </w:t>
      </w:r>
      <w:r w:rsidRPr="00D6553D">
        <w:rPr>
          <w:sz w:val="28"/>
          <w:szCs w:val="28"/>
          <w:lang w:eastAsia="ru-RU"/>
        </w:rPr>
        <w:t xml:space="preserve">за добычу полезных ископаемых (роялти) при выполнении </w:t>
      </w:r>
      <w:r w:rsidRPr="00D6553D">
        <w:rPr>
          <w:snapToGrid w:val="0"/>
          <w:sz w:val="28"/>
          <w:szCs w:val="28"/>
          <w:lang w:eastAsia="ru-RU"/>
        </w:rPr>
        <w:t>соглашений о разделе продукции по проекту «Сахалин-2», %.</w:t>
      </w:r>
    </w:p>
    <w:p w:rsidR="001F0647" w:rsidRPr="00D6553D" w:rsidRDefault="001F0647" w:rsidP="001F0647">
      <w:pPr>
        <w:spacing w:line="276" w:lineRule="auto"/>
        <w:rPr>
          <w:sz w:val="28"/>
          <w:szCs w:val="28"/>
        </w:rPr>
      </w:pPr>
      <w:r w:rsidRPr="00D6553D">
        <w:rPr>
          <w:sz w:val="28"/>
          <w:szCs w:val="28"/>
        </w:rPr>
        <w:t>В случае, если объ</w:t>
      </w:r>
      <w:r>
        <w:rPr>
          <w:sz w:val="28"/>
          <w:szCs w:val="28"/>
        </w:rPr>
        <w:t>е</w:t>
      </w:r>
      <w:r w:rsidRPr="00D6553D">
        <w:rPr>
          <w:sz w:val="28"/>
          <w:szCs w:val="28"/>
        </w:rPr>
        <w:t>м поступлений регулярных платежей за добычу полезных ископаемых (роялти) при выполнении СРП в виде углеводородного сырья (газ горючий природный) и объ</w:t>
      </w:r>
      <w:r>
        <w:rPr>
          <w:sz w:val="28"/>
          <w:szCs w:val="28"/>
        </w:rPr>
        <w:t>е</w:t>
      </w:r>
      <w:r w:rsidRPr="00D6553D">
        <w:rPr>
          <w:sz w:val="28"/>
          <w:szCs w:val="28"/>
        </w:rPr>
        <w:t>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w:t>
      </w:r>
      <w:r>
        <w:rPr>
          <w:sz w:val="28"/>
          <w:szCs w:val="28"/>
        </w:rPr>
        <w:t>е</w:t>
      </w:r>
      <w:r w:rsidRPr="00D6553D">
        <w:rPr>
          <w:sz w:val="28"/>
          <w:szCs w:val="28"/>
        </w:rPr>
        <w:t>ма природного газа, передаваемого в сч</w:t>
      </w:r>
      <w:r>
        <w:rPr>
          <w:sz w:val="28"/>
          <w:szCs w:val="28"/>
        </w:rPr>
        <w:t>е</w:t>
      </w:r>
      <w:r w:rsidRPr="00D6553D">
        <w:rPr>
          <w:sz w:val="28"/>
          <w:szCs w:val="28"/>
        </w:rPr>
        <w:t>т натуральной уплаты регулярных платежей за добычу полезных ископаемых (роялти) по проекту «Сахалин-2» в текущем расч</w:t>
      </w:r>
      <w:r>
        <w:rPr>
          <w:sz w:val="28"/>
          <w:szCs w:val="28"/>
        </w:rPr>
        <w:t>е</w:t>
      </w:r>
      <w:r w:rsidRPr="00D6553D">
        <w:rPr>
          <w:sz w:val="28"/>
          <w:szCs w:val="28"/>
        </w:rPr>
        <w:t>тном периоде, то компенсация осуществляется за сч</w:t>
      </w:r>
      <w:r>
        <w:rPr>
          <w:sz w:val="28"/>
          <w:szCs w:val="28"/>
        </w:rPr>
        <w:t>е</w:t>
      </w:r>
      <w:r w:rsidRPr="00D6553D">
        <w:rPr>
          <w:sz w:val="28"/>
          <w:szCs w:val="28"/>
        </w:rPr>
        <w:t>т объ</w:t>
      </w:r>
      <w:r>
        <w:rPr>
          <w:sz w:val="28"/>
          <w:szCs w:val="28"/>
        </w:rPr>
        <w:t>е</w:t>
      </w:r>
      <w:r w:rsidRPr="00D6553D">
        <w:rPr>
          <w:sz w:val="28"/>
          <w:szCs w:val="28"/>
        </w:rPr>
        <w:t>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1F0647" w:rsidRPr="00D6553D" w:rsidRDefault="001F0647" w:rsidP="001F0647">
      <w:pPr>
        <w:autoSpaceDE w:val="0"/>
        <w:autoSpaceDN w:val="0"/>
        <w:adjustRightInd w:val="0"/>
        <w:spacing w:line="276" w:lineRule="auto"/>
        <w:rPr>
          <w:sz w:val="28"/>
          <w:szCs w:val="28"/>
        </w:rPr>
      </w:pPr>
      <w:r w:rsidRPr="00D6553D">
        <w:rPr>
          <w:sz w:val="28"/>
          <w:szCs w:val="28"/>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w:t>
      </w:r>
      <w:r>
        <w:rPr>
          <w:sz w:val="28"/>
          <w:szCs w:val="28"/>
        </w:rPr>
        <w:t>е</w:t>
      </w:r>
      <w:r w:rsidRPr="00D6553D">
        <w:rPr>
          <w:sz w:val="28"/>
          <w:szCs w:val="28"/>
        </w:rPr>
        <w:t>ма поступлений учитываются в налогооблагаемой базе в виде исключения объ</w:t>
      </w:r>
      <w:r>
        <w:rPr>
          <w:sz w:val="28"/>
          <w:szCs w:val="28"/>
        </w:rPr>
        <w:t>е</w:t>
      </w:r>
      <w:r w:rsidRPr="00D6553D">
        <w:rPr>
          <w:sz w:val="28"/>
          <w:szCs w:val="28"/>
        </w:rPr>
        <w:t>мных и стоимостных показателей, передаваемых в сч</w:t>
      </w:r>
      <w:r>
        <w:rPr>
          <w:sz w:val="28"/>
          <w:szCs w:val="28"/>
        </w:rPr>
        <w:t>е</w:t>
      </w:r>
      <w:r w:rsidRPr="00D6553D">
        <w:rPr>
          <w:sz w:val="28"/>
          <w:szCs w:val="28"/>
        </w:rPr>
        <w:t>т натуральной уплаты.</w:t>
      </w:r>
    </w:p>
    <w:p w:rsidR="001F0647" w:rsidRPr="00D6553D" w:rsidRDefault="001F0647" w:rsidP="001F0647">
      <w:pPr>
        <w:spacing w:line="276" w:lineRule="auto"/>
        <w:rPr>
          <w:sz w:val="28"/>
          <w:szCs w:val="28"/>
        </w:rPr>
      </w:pPr>
      <w:r w:rsidRPr="00D6553D">
        <w:rPr>
          <w:sz w:val="28"/>
          <w:szCs w:val="28"/>
        </w:rPr>
        <w:t>Объ</w:t>
      </w:r>
      <w:r>
        <w:rPr>
          <w:sz w:val="28"/>
          <w:szCs w:val="28"/>
        </w:rPr>
        <w:t>е</w:t>
      </w:r>
      <w:r w:rsidRPr="00D6553D">
        <w:rPr>
          <w:sz w:val="28"/>
          <w:szCs w:val="28"/>
        </w:rPr>
        <w:t>м выпадающих доходов определяется в рамках прописанного алгоритма расч</w:t>
      </w:r>
      <w:r>
        <w:rPr>
          <w:sz w:val="28"/>
          <w:szCs w:val="28"/>
        </w:rPr>
        <w:t>е</w:t>
      </w:r>
      <w:r w:rsidRPr="00D6553D">
        <w:rPr>
          <w:sz w:val="28"/>
          <w:szCs w:val="28"/>
        </w:rPr>
        <w:t>та прогнозного объ</w:t>
      </w:r>
      <w:r>
        <w:rPr>
          <w:sz w:val="28"/>
          <w:szCs w:val="28"/>
        </w:rPr>
        <w:t>е</w:t>
      </w:r>
      <w:r w:rsidRPr="00D6553D">
        <w:rPr>
          <w:sz w:val="28"/>
          <w:szCs w:val="28"/>
        </w:rPr>
        <w:t>ма поступлений регулярных платежей.</w:t>
      </w:r>
    </w:p>
    <w:p w:rsidR="001F0647" w:rsidRPr="00D6553D" w:rsidRDefault="001F0647" w:rsidP="001F0647">
      <w:pPr>
        <w:spacing w:line="276" w:lineRule="auto"/>
        <w:rPr>
          <w:sz w:val="28"/>
          <w:szCs w:val="28"/>
        </w:rPr>
      </w:pPr>
      <w:r w:rsidRPr="00D6553D">
        <w:rPr>
          <w:sz w:val="28"/>
          <w:szCs w:val="28"/>
        </w:rPr>
        <w:t>Регулярные платежи за добычу полезных ископаемых (роялти) при выполнении СРП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1F0647" w:rsidRPr="0023331C" w:rsidRDefault="00A31A2B" w:rsidP="001F0647">
      <w:pPr>
        <w:pStyle w:val="2"/>
        <w:tabs>
          <w:tab w:val="clear" w:pos="576"/>
        </w:tabs>
        <w:spacing w:before="180" w:line="276" w:lineRule="auto"/>
        <w:ind w:left="0" w:firstLine="0"/>
        <w:rPr>
          <w:i/>
          <w:sz w:val="28"/>
          <w:szCs w:val="28"/>
        </w:rPr>
      </w:pPr>
      <w:bookmarkStart w:id="37" w:name="_Toc491092238"/>
      <w:r>
        <w:rPr>
          <w:rFonts w:eastAsia="Arial Unicode MS"/>
          <w:i/>
          <w:sz w:val="28"/>
          <w:szCs w:val="28"/>
        </w:rPr>
        <w:t>5</w:t>
      </w:r>
      <w:r w:rsidRPr="0023331C">
        <w:rPr>
          <w:rFonts w:eastAsia="Arial Unicode MS"/>
          <w:i/>
          <w:sz w:val="28"/>
          <w:szCs w:val="28"/>
        </w:rPr>
        <w:t>.</w:t>
      </w:r>
      <w:r w:rsidR="00E018F7">
        <w:rPr>
          <w:rFonts w:eastAsia="Arial Unicode MS"/>
          <w:i/>
          <w:sz w:val="28"/>
          <w:szCs w:val="28"/>
        </w:rPr>
        <w:t>6</w:t>
      </w:r>
      <w:r w:rsidRPr="0023331C">
        <w:rPr>
          <w:rFonts w:eastAsia="Arial Unicode MS"/>
          <w:i/>
          <w:sz w:val="28"/>
          <w:szCs w:val="28"/>
        </w:rPr>
        <w:t>.</w:t>
      </w:r>
      <w:r w:rsidR="001F0647">
        <w:rPr>
          <w:i/>
          <w:sz w:val="28"/>
          <w:szCs w:val="28"/>
        </w:rPr>
        <w:t xml:space="preserve"> </w:t>
      </w:r>
      <w:r w:rsidR="001F0647" w:rsidRPr="0023331C">
        <w:rPr>
          <w:i/>
          <w:sz w:val="28"/>
          <w:szCs w:val="28"/>
        </w:rPr>
        <w:t xml:space="preserve">Государственная пошлина по делам, рассматриваемым конституционными (уставными) судами субъектов Российской Федерации </w:t>
      </w:r>
      <w:r w:rsidR="001F0647" w:rsidRPr="0023331C">
        <w:rPr>
          <w:i/>
          <w:sz w:val="28"/>
          <w:szCs w:val="28"/>
        </w:rPr>
        <w:br/>
        <w:t>182 1 08 02020 01 0000 110</w:t>
      </w:r>
      <w:bookmarkEnd w:id="37"/>
      <w:r w:rsidR="001F0647">
        <w:rPr>
          <w:i/>
          <w:sz w:val="28"/>
          <w:szCs w:val="28"/>
        </w:rPr>
        <w:t xml:space="preserve"> </w:t>
      </w:r>
    </w:p>
    <w:p w:rsidR="001F0647" w:rsidRPr="005738C6" w:rsidRDefault="001F0647" w:rsidP="001F0647">
      <w:pPr>
        <w:spacing w:line="276" w:lineRule="auto"/>
        <w:rPr>
          <w:sz w:val="28"/>
          <w:szCs w:val="28"/>
        </w:rPr>
      </w:pPr>
      <w:bookmarkStart w:id="38" w:name="_Toc456264010"/>
      <w:bookmarkStart w:id="39" w:name="_Toc491092247"/>
      <w:r w:rsidRPr="005738C6">
        <w:rPr>
          <w:sz w:val="28"/>
          <w:szCs w:val="28"/>
        </w:rPr>
        <w:t>Расч</w:t>
      </w:r>
      <w:r>
        <w:rPr>
          <w:sz w:val="28"/>
          <w:szCs w:val="28"/>
        </w:rPr>
        <w:t>е</w:t>
      </w:r>
      <w:r w:rsidRPr="005738C6">
        <w:rPr>
          <w:sz w:val="28"/>
          <w:szCs w:val="28"/>
        </w:rPr>
        <w:t xml:space="preserve">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расчета. </w:t>
      </w:r>
    </w:p>
    <w:p w:rsidR="001F0647" w:rsidRPr="005738C6" w:rsidRDefault="001F0647" w:rsidP="001F0647">
      <w:pPr>
        <w:spacing w:line="276" w:lineRule="auto"/>
        <w:rPr>
          <w:sz w:val="28"/>
          <w:szCs w:val="28"/>
        </w:rPr>
      </w:pPr>
      <w:r w:rsidRPr="005738C6">
        <w:rPr>
          <w:sz w:val="28"/>
          <w:szCs w:val="28"/>
        </w:rPr>
        <w:t>Прогнозный объ</w:t>
      </w:r>
      <w:r>
        <w:rPr>
          <w:sz w:val="28"/>
          <w:szCs w:val="28"/>
        </w:rPr>
        <w:t>е</w:t>
      </w:r>
      <w:r w:rsidRPr="005738C6">
        <w:rPr>
          <w:sz w:val="28"/>
          <w:szCs w:val="28"/>
        </w:rPr>
        <w:t>м поступлений государственной пошлины по делам, рассматриваемым конституционными (уставными) судами субъектов Российской Федерации (Г </w:t>
      </w:r>
      <w:r w:rsidRPr="005738C6">
        <w:rPr>
          <w:sz w:val="28"/>
          <w:szCs w:val="28"/>
          <w:vertAlign w:val="subscript"/>
        </w:rPr>
        <w:t>УС</w:t>
      </w:r>
      <w:r w:rsidRPr="005738C6">
        <w:rPr>
          <w:sz w:val="28"/>
          <w:szCs w:val="28"/>
        </w:rPr>
        <w:t>), определяется, исходя из следующего алгоритма расч</w:t>
      </w:r>
      <w:r>
        <w:rPr>
          <w:sz w:val="28"/>
          <w:szCs w:val="28"/>
        </w:rPr>
        <w:t>е</w:t>
      </w:r>
      <w:r w:rsidRPr="005738C6">
        <w:rPr>
          <w:sz w:val="28"/>
          <w:szCs w:val="28"/>
        </w:rPr>
        <w:t>та:</w:t>
      </w:r>
    </w:p>
    <w:p w:rsidR="001F0647" w:rsidRPr="005738C6" w:rsidRDefault="001F0647" w:rsidP="001F0647">
      <w:pPr>
        <w:spacing w:before="120" w:after="120" w:line="276" w:lineRule="auto"/>
        <w:ind w:right="-284" w:firstLine="0"/>
        <w:jc w:val="center"/>
        <w:rPr>
          <w:b/>
          <w:i/>
          <w:sz w:val="28"/>
          <w:szCs w:val="28"/>
        </w:rPr>
      </w:pPr>
      <w:r w:rsidRPr="005738C6">
        <w:rPr>
          <w:b/>
          <w:sz w:val="28"/>
          <w:szCs w:val="28"/>
        </w:rPr>
        <w:t>Г</w:t>
      </w:r>
      <w:r w:rsidRPr="005738C6">
        <w:rPr>
          <w:b/>
          <w:sz w:val="28"/>
          <w:szCs w:val="28"/>
          <w:lang w:val="en-US"/>
        </w:rPr>
        <w:t> </w:t>
      </w:r>
      <w:r w:rsidRPr="005738C6">
        <w:rPr>
          <w:b/>
          <w:sz w:val="28"/>
          <w:szCs w:val="28"/>
          <w:vertAlign w:val="subscript"/>
        </w:rPr>
        <w:t>УС</w:t>
      </w:r>
      <w:r w:rsidRPr="005738C6">
        <w:rPr>
          <w:b/>
          <w:i/>
          <w:sz w:val="28"/>
          <w:szCs w:val="28"/>
        </w:rPr>
        <w:t xml:space="preserve"> = </w:t>
      </w:r>
      <w:r w:rsidRPr="005738C6">
        <w:rPr>
          <w:b/>
          <w:sz w:val="28"/>
          <w:szCs w:val="28"/>
        </w:rPr>
        <w:t>К </w:t>
      </w:r>
      <w:r w:rsidRPr="005738C6">
        <w:rPr>
          <w:b/>
          <w:sz w:val="28"/>
          <w:szCs w:val="28"/>
          <w:vertAlign w:val="subscript"/>
        </w:rPr>
        <w:t>УС</w:t>
      </w:r>
      <w:r w:rsidRPr="005738C6">
        <w:rPr>
          <w:sz w:val="28"/>
          <w:szCs w:val="28"/>
        </w:rPr>
        <w:t xml:space="preserve"> * </w:t>
      </w:r>
      <w:r w:rsidRPr="005738C6">
        <w:rPr>
          <w:b/>
          <w:sz w:val="28"/>
          <w:szCs w:val="28"/>
        </w:rPr>
        <w:t>Ср </w:t>
      </w:r>
      <w:r w:rsidRPr="005738C6">
        <w:rPr>
          <w:b/>
          <w:sz w:val="28"/>
          <w:szCs w:val="28"/>
          <w:vertAlign w:val="subscript"/>
        </w:rPr>
        <w:t>УС</w:t>
      </w:r>
      <w:r w:rsidRPr="005738C6">
        <w:rPr>
          <w:sz w:val="28"/>
          <w:szCs w:val="28"/>
        </w:rPr>
        <w:t xml:space="preserve"> </w:t>
      </w:r>
      <w:r w:rsidRPr="005738C6">
        <w:rPr>
          <w:b/>
          <w:sz w:val="28"/>
          <w:szCs w:val="28"/>
        </w:rPr>
        <w:t>(+/-)</w:t>
      </w:r>
      <w:r w:rsidRPr="005738C6">
        <w:rPr>
          <w:sz w:val="28"/>
          <w:szCs w:val="28"/>
        </w:rPr>
        <w:t xml:space="preserve"> </w:t>
      </w:r>
      <w:r w:rsidRPr="005738C6">
        <w:rPr>
          <w:b/>
          <w:sz w:val="28"/>
          <w:szCs w:val="28"/>
        </w:rPr>
        <w:t>F</w:t>
      </w:r>
      <w:r w:rsidRPr="005738C6">
        <w:rPr>
          <w:b/>
          <w:i/>
          <w:sz w:val="28"/>
          <w:szCs w:val="28"/>
        </w:rPr>
        <w:t>,</w:t>
      </w:r>
    </w:p>
    <w:p w:rsidR="001F0647" w:rsidRPr="005738C6" w:rsidRDefault="001F0647" w:rsidP="001F0647">
      <w:pPr>
        <w:spacing w:line="276" w:lineRule="auto"/>
        <w:rPr>
          <w:sz w:val="28"/>
          <w:szCs w:val="28"/>
        </w:rPr>
      </w:pPr>
      <w:r w:rsidRPr="005738C6">
        <w:rPr>
          <w:sz w:val="28"/>
          <w:szCs w:val="28"/>
        </w:rPr>
        <w:t>где:</w:t>
      </w:r>
    </w:p>
    <w:p w:rsidR="001F0647" w:rsidRPr="005738C6" w:rsidRDefault="001F0647" w:rsidP="001F0647">
      <w:pPr>
        <w:spacing w:line="276" w:lineRule="auto"/>
        <w:rPr>
          <w:sz w:val="28"/>
          <w:szCs w:val="28"/>
        </w:rPr>
      </w:pPr>
      <w:r w:rsidRPr="005738C6">
        <w:rPr>
          <w:b/>
          <w:sz w:val="28"/>
          <w:szCs w:val="28"/>
        </w:rPr>
        <w:t>К </w:t>
      </w:r>
      <w:r w:rsidRPr="005738C6">
        <w:rPr>
          <w:b/>
          <w:sz w:val="28"/>
          <w:szCs w:val="28"/>
          <w:vertAlign w:val="subscript"/>
        </w:rPr>
        <w:t>УС</w:t>
      </w:r>
      <w:r w:rsidRPr="005738C6">
        <w:rPr>
          <w:sz w:val="28"/>
          <w:szCs w:val="28"/>
        </w:rPr>
        <w:t xml:space="preserve"> – прогнозируемое (расч</w:t>
      </w:r>
      <w:r>
        <w:rPr>
          <w:sz w:val="28"/>
          <w:szCs w:val="28"/>
        </w:rPr>
        <w:t>е</w:t>
      </w:r>
      <w:r w:rsidRPr="005738C6">
        <w:rPr>
          <w:sz w:val="28"/>
          <w:szCs w:val="28"/>
        </w:rPr>
        <w:t>тное) количество государственных пошлин по делам, рассматриваемым конституционными (уставными) судами субъектов Российской Федерации, единиц;</w:t>
      </w:r>
    </w:p>
    <w:p w:rsidR="001F0647" w:rsidRPr="005738C6" w:rsidRDefault="001F0647" w:rsidP="001F0647">
      <w:pPr>
        <w:spacing w:line="276" w:lineRule="auto"/>
        <w:rPr>
          <w:sz w:val="28"/>
          <w:szCs w:val="28"/>
        </w:rPr>
      </w:pPr>
      <w:r w:rsidRPr="005738C6">
        <w:rPr>
          <w:sz w:val="28"/>
          <w:szCs w:val="28"/>
        </w:rPr>
        <w:t>Расч</w:t>
      </w:r>
      <w:r>
        <w:rPr>
          <w:sz w:val="28"/>
          <w:szCs w:val="28"/>
        </w:rPr>
        <w:t>е</w:t>
      </w:r>
      <w:r w:rsidRPr="005738C6">
        <w:rPr>
          <w:sz w:val="28"/>
          <w:szCs w:val="28"/>
        </w:rPr>
        <w:t>т количества государственных пошлин производится методом экстраполяции или методом усреднения.</w:t>
      </w:r>
    </w:p>
    <w:p w:rsidR="001F0647" w:rsidRPr="005738C6" w:rsidRDefault="001F0647" w:rsidP="001F0647">
      <w:pPr>
        <w:spacing w:line="276" w:lineRule="auto"/>
        <w:rPr>
          <w:sz w:val="28"/>
          <w:szCs w:val="28"/>
        </w:rPr>
      </w:pPr>
      <w:r w:rsidRPr="005738C6">
        <w:rPr>
          <w:b/>
          <w:sz w:val="28"/>
          <w:szCs w:val="28"/>
        </w:rPr>
        <w:t>Ср </w:t>
      </w:r>
      <w:r w:rsidRPr="005738C6">
        <w:rPr>
          <w:b/>
          <w:sz w:val="28"/>
          <w:szCs w:val="28"/>
          <w:vertAlign w:val="subscript"/>
        </w:rPr>
        <w:t>УС</w:t>
      </w:r>
      <w:r w:rsidRPr="005738C6">
        <w:rPr>
          <w:sz w:val="28"/>
          <w:szCs w:val="28"/>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1F0647" w:rsidRPr="005738C6" w:rsidRDefault="001F0647" w:rsidP="001F0647">
      <w:pPr>
        <w:spacing w:line="276" w:lineRule="auto"/>
        <w:rPr>
          <w:sz w:val="28"/>
          <w:szCs w:val="28"/>
        </w:rPr>
      </w:pPr>
      <w:r w:rsidRPr="005738C6">
        <w:rPr>
          <w:sz w:val="28"/>
          <w:szCs w:val="28"/>
        </w:rPr>
        <w:t>Расч</w:t>
      </w:r>
      <w:r>
        <w:rPr>
          <w:sz w:val="28"/>
          <w:szCs w:val="28"/>
        </w:rPr>
        <w:t>е</w:t>
      </w:r>
      <w:r w:rsidRPr="005738C6">
        <w:rPr>
          <w:sz w:val="28"/>
          <w:szCs w:val="28"/>
        </w:rPr>
        <w:t>т среднего размера государственной пошлины производится методом экстраполяции или методом усреднения.</w:t>
      </w:r>
    </w:p>
    <w:p w:rsidR="001F0647" w:rsidRPr="005738C6" w:rsidRDefault="001F0647" w:rsidP="001F0647">
      <w:pPr>
        <w:spacing w:line="276" w:lineRule="auto"/>
        <w:rPr>
          <w:sz w:val="28"/>
          <w:szCs w:val="28"/>
        </w:rPr>
      </w:pPr>
      <w:r w:rsidRPr="005738C6">
        <w:rPr>
          <w:b/>
          <w:sz w:val="28"/>
          <w:szCs w:val="28"/>
        </w:rPr>
        <w:t>F</w:t>
      </w:r>
      <w:r w:rsidRPr="005738C6">
        <w:rPr>
          <w:sz w:val="28"/>
          <w:szCs w:val="28"/>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1F0647" w:rsidRPr="0023331C" w:rsidRDefault="00A31A2B" w:rsidP="001F0647">
      <w:pPr>
        <w:pStyle w:val="2"/>
        <w:tabs>
          <w:tab w:val="clear" w:pos="576"/>
        </w:tabs>
        <w:spacing w:before="180" w:line="276" w:lineRule="auto"/>
        <w:ind w:left="0" w:firstLine="0"/>
        <w:rPr>
          <w:i/>
          <w:sz w:val="28"/>
          <w:szCs w:val="28"/>
        </w:rPr>
      </w:pPr>
      <w:r>
        <w:rPr>
          <w:i/>
          <w:sz w:val="28"/>
          <w:szCs w:val="28"/>
        </w:rPr>
        <w:lastRenderedPageBreak/>
        <w:t>5</w:t>
      </w:r>
      <w:r w:rsidR="001F0647">
        <w:rPr>
          <w:i/>
          <w:sz w:val="28"/>
          <w:szCs w:val="28"/>
        </w:rPr>
        <w:t>.</w:t>
      </w:r>
      <w:r w:rsidR="00E018F7">
        <w:rPr>
          <w:i/>
          <w:sz w:val="28"/>
          <w:szCs w:val="28"/>
        </w:rPr>
        <w:t>7</w:t>
      </w:r>
      <w:r w:rsidR="001F0647">
        <w:rPr>
          <w:i/>
          <w:sz w:val="28"/>
          <w:szCs w:val="28"/>
        </w:rPr>
        <w:t xml:space="preserve">. </w:t>
      </w:r>
      <w:r w:rsidR="001F0647" w:rsidRPr="0023331C">
        <w:rPr>
          <w:i/>
          <w:sz w:val="28"/>
          <w:szCs w:val="28"/>
        </w:rPr>
        <w:t>Задолженность и перерасчеты по отмененным налогам, сборам и иным обязательным платежам</w:t>
      </w:r>
      <w:bookmarkEnd w:id="38"/>
      <w:r w:rsidR="001F0647" w:rsidRPr="0023331C">
        <w:rPr>
          <w:i/>
          <w:sz w:val="28"/>
          <w:szCs w:val="28"/>
        </w:rPr>
        <w:t xml:space="preserve"> </w:t>
      </w:r>
      <w:r w:rsidR="001F0647" w:rsidRPr="0023331C">
        <w:rPr>
          <w:i/>
          <w:sz w:val="28"/>
          <w:szCs w:val="28"/>
        </w:rPr>
        <w:br/>
        <w:t>182 1 09 00000 00 0000 000</w:t>
      </w:r>
      <w:bookmarkEnd w:id="39"/>
      <w:r w:rsidR="001F0647">
        <w:rPr>
          <w:i/>
          <w:sz w:val="28"/>
          <w:szCs w:val="28"/>
        </w:rPr>
        <w:t xml:space="preserve"> </w:t>
      </w:r>
    </w:p>
    <w:p w:rsidR="001F0647" w:rsidRPr="0023331C" w:rsidRDefault="001F0647" w:rsidP="001F0647">
      <w:pPr>
        <w:spacing w:line="276" w:lineRule="auto"/>
        <w:rPr>
          <w:sz w:val="28"/>
          <w:szCs w:val="28"/>
        </w:rPr>
      </w:pPr>
      <w:r w:rsidRPr="0023331C">
        <w:rPr>
          <w:sz w:val="28"/>
          <w:szCs w:val="28"/>
        </w:rPr>
        <w:t>Расч</w:t>
      </w:r>
      <w:r>
        <w:rPr>
          <w:sz w:val="28"/>
          <w:szCs w:val="28"/>
        </w:rPr>
        <w:t>е</w:t>
      </w:r>
      <w:r w:rsidRPr="0023331C">
        <w:rPr>
          <w:sz w:val="28"/>
          <w:szCs w:val="28"/>
        </w:rPr>
        <w:t>т прогноза поступления доходов в бюджетную систему Российской Федерации от уплаты задолженности и перерасчетов по отмен</w:t>
      </w:r>
      <w:r>
        <w:rPr>
          <w:sz w:val="28"/>
          <w:szCs w:val="28"/>
        </w:rPr>
        <w:t>е</w:t>
      </w:r>
      <w:r w:rsidRPr="0023331C">
        <w:rPr>
          <w:sz w:val="28"/>
          <w:szCs w:val="28"/>
        </w:rPr>
        <w:t xml:space="preserve">нным налогам, сборам и иным обязательным платежам, </w:t>
      </w:r>
      <w:r w:rsidRPr="005738C6">
        <w:rPr>
          <w:sz w:val="28"/>
          <w:szCs w:val="28"/>
        </w:rPr>
        <w:t>осуществляется в целом по агрегированному коду бюджетной классификации методом экстраполяции</w:t>
      </w:r>
      <w:r w:rsidRPr="0023331C">
        <w:rPr>
          <w:sz w:val="28"/>
          <w:szCs w:val="28"/>
        </w:rPr>
        <w:t>, с уч</w:t>
      </w:r>
      <w:r>
        <w:rPr>
          <w:sz w:val="28"/>
          <w:szCs w:val="28"/>
        </w:rPr>
        <w:t>е</w:t>
      </w:r>
      <w:r w:rsidRPr="0023331C">
        <w:rPr>
          <w:sz w:val="28"/>
          <w:szCs w:val="28"/>
        </w:rPr>
        <w:t>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1F0647" w:rsidRPr="0023331C" w:rsidRDefault="00A31A2B" w:rsidP="001F0647">
      <w:pPr>
        <w:pStyle w:val="2"/>
        <w:tabs>
          <w:tab w:val="clear" w:pos="576"/>
        </w:tabs>
        <w:spacing w:before="180" w:line="276" w:lineRule="auto"/>
        <w:ind w:left="0" w:firstLine="0"/>
        <w:rPr>
          <w:i/>
          <w:sz w:val="28"/>
          <w:szCs w:val="28"/>
        </w:rPr>
      </w:pPr>
      <w:bookmarkStart w:id="40" w:name="_Toc491092253"/>
      <w:r>
        <w:rPr>
          <w:i/>
          <w:sz w:val="28"/>
          <w:szCs w:val="28"/>
        </w:rPr>
        <w:t>5</w:t>
      </w:r>
      <w:r w:rsidR="001F0647">
        <w:rPr>
          <w:i/>
          <w:sz w:val="28"/>
          <w:szCs w:val="28"/>
        </w:rPr>
        <w:t>.</w:t>
      </w:r>
      <w:r w:rsidR="00E018F7">
        <w:rPr>
          <w:i/>
          <w:sz w:val="28"/>
          <w:szCs w:val="28"/>
        </w:rPr>
        <w:t>8</w:t>
      </w:r>
      <w:r w:rsidR="001F0647">
        <w:rPr>
          <w:i/>
          <w:sz w:val="28"/>
          <w:szCs w:val="28"/>
        </w:rPr>
        <w:t xml:space="preserve">. </w:t>
      </w:r>
      <w:r w:rsidR="001F0647" w:rsidRPr="0023331C">
        <w:rPr>
          <w:i/>
          <w:sz w:val="28"/>
          <w:szCs w:val="28"/>
        </w:rPr>
        <w:t xml:space="preserve">Регулярные платежи за пользование недрами при пользовании недрами на территории Российской Федерации </w:t>
      </w:r>
      <w:r w:rsidR="001F0647" w:rsidRPr="0023331C">
        <w:rPr>
          <w:i/>
          <w:sz w:val="28"/>
          <w:szCs w:val="28"/>
        </w:rPr>
        <w:br/>
        <w:t>182 1 12 02030 01 0000 120</w:t>
      </w:r>
      <w:bookmarkEnd w:id="40"/>
      <w:r w:rsidR="001F0647">
        <w:rPr>
          <w:i/>
          <w:sz w:val="28"/>
          <w:szCs w:val="28"/>
        </w:rPr>
        <w:t xml:space="preserve"> </w:t>
      </w:r>
    </w:p>
    <w:p w:rsidR="001F0647" w:rsidRDefault="001F0647" w:rsidP="001F0647">
      <w:pPr>
        <w:spacing w:line="276" w:lineRule="auto"/>
        <w:rPr>
          <w:sz w:val="28"/>
          <w:szCs w:val="28"/>
        </w:rPr>
      </w:pPr>
      <w:r w:rsidRPr="0023331C">
        <w:rPr>
          <w:sz w:val="28"/>
          <w:szCs w:val="28"/>
        </w:rPr>
        <w:t>Расч</w:t>
      </w:r>
      <w:r>
        <w:rPr>
          <w:sz w:val="28"/>
          <w:szCs w:val="28"/>
        </w:rPr>
        <w:t>е</w:t>
      </w:r>
      <w:r w:rsidRPr="0023331C">
        <w:rPr>
          <w:sz w:val="28"/>
          <w:szCs w:val="28"/>
        </w:rPr>
        <w:t>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 с уч</w:t>
      </w:r>
      <w:r>
        <w:rPr>
          <w:sz w:val="28"/>
          <w:szCs w:val="28"/>
        </w:rPr>
        <w:t>е</w:t>
      </w:r>
      <w:r w:rsidRPr="0023331C">
        <w:rPr>
          <w:sz w:val="28"/>
          <w:szCs w:val="28"/>
        </w:rPr>
        <w:t xml:space="preserve">том корректирующей суммы поступлений, учитывающей изменения законодательства Российской Федерации, а также другие факторы. </w:t>
      </w:r>
      <w:r w:rsidRPr="005738C6">
        <w:rPr>
          <w:sz w:val="28"/>
          <w:szCs w:val="28"/>
        </w:rPr>
        <w:t>Расчет поступлений на плановый период осуществляется с применением индекса потребительских цен.</w:t>
      </w:r>
    </w:p>
    <w:p w:rsidR="001F0647" w:rsidRPr="00DC1746" w:rsidRDefault="00A31A2B" w:rsidP="001F0647">
      <w:pPr>
        <w:pStyle w:val="2"/>
        <w:tabs>
          <w:tab w:val="clear" w:pos="576"/>
        </w:tabs>
        <w:spacing w:before="180" w:line="276" w:lineRule="auto"/>
        <w:ind w:left="0" w:firstLine="0"/>
        <w:rPr>
          <w:i/>
          <w:sz w:val="28"/>
          <w:szCs w:val="28"/>
        </w:rPr>
      </w:pPr>
      <w:bookmarkStart w:id="41" w:name="_Toc488309306"/>
      <w:bookmarkStart w:id="42" w:name="_Toc491092258"/>
      <w:r>
        <w:rPr>
          <w:i/>
          <w:sz w:val="28"/>
          <w:szCs w:val="28"/>
        </w:rPr>
        <w:t>5</w:t>
      </w:r>
      <w:r w:rsidR="001F0647" w:rsidRPr="00DC1746">
        <w:rPr>
          <w:i/>
          <w:sz w:val="28"/>
          <w:szCs w:val="28"/>
        </w:rPr>
        <w:t>.</w:t>
      </w:r>
      <w:r w:rsidR="00E018F7">
        <w:rPr>
          <w:i/>
          <w:sz w:val="28"/>
          <w:szCs w:val="28"/>
        </w:rPr>
        <w:t>9</w:t>
      </w:r>
      <w:r w:rsidR="001F0647" w:rsidRPr="00DC1746">
        <w:rPr>
          <w:i/>
          <w:sz w:val="28"/>
          <w:szCs w:val="28"/>
        </w:rPr>
        <w:t xml:space="preserve">. Доходы от оказания платных услуг (работ) и компенсации затрат государства </w:t>
      </w:r>
      <w:r w:rsidR="001F0647" w:rsidRPr="00DC1746">
        <w:rPr>
          <w:i/>
          <w:sz w:val="28"/>
          <w:szCs w:val="28"/>
        </w:rPr>
        <w:br/>
        <w:t>182 1 13 00000 00 0000 000</w:t>
      </w:r>
      <w:bookmarkEnd w:id="41"/>
      <w:bookmarkEnd w:id="42"/>
      <w:r w:rsidR="001F0647">
        <w:rPr>
          <w:i/>
          <w:sz w:val="28"/>
          <w:szCs w:val="28"/>
        </w:rPr>
        <w:t xml:space="preserve"> </w:t>
      </w:r>
    </w:p>
    <w:p w:rsidR="001F0647" w:rsidRPr="00DC1746" w:rsidRDefault="001F0647" w:rsidP="001F0647">
      <w:pPr>
        <w:spacing w:line="276" w:lineRule="auto"/>
        <w:rPr>
          <w:sz w:val="28"/>
          <w:szCs w:val="28"/>
        </w:rPr>
      </w:pPr>
      <w:r w:rsidRPr="00DC1746">
        <w:rPr>
          <w:sz w:val="28"/>
          <w:szCs w:val="28"/>
        </w:rPr>
        <w:t>Расч</w:t>
      </w:r>
      <w:r>
        <w:rPr>
          <w:sz w:val="28"/>
          <w:szCs w:val="28"/>
        </w:rPr>
        <w:t>е</w:t>
      </w:r>
      <w:r w:rsidRPr="00DC1746">
        <w:rPr>
          <w:sz w:val="28"/>
          <w:szCs w:val="28"/>
        </w:rPr>
        <w:t>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1F0647" w:rsidRPr="00DC1746" w:rsidRDefault="001F0647" w:rsidP="001F0647">
      <w:pPr>
        <w:spacing w:line="276" w:lineRule="auto"/>
        <w:rPr>
          <w:sz w:val="28"/>
          <w:szCs w:val="28"/>
        </w:rPr>
      </w:pPr>
      <w:r w:rsidRPr="00DC1746">
        <w:rPr>
          <w:sz w:val="28"/>
          <w:szCs w:val="28"/>
        </w:rPr>
        <w:t>Прогноз поступлений по доходам от оказания платных услуг (работ) и компенсации затрат государства производится в целом по каждому агрегированному коду бюджетной классификации с уч</w:t>
      </w:r>
      <w:r>
        <w:rPr>
          <w:sz w:val="28"/>
          <w:szCs w:val="28"/>
        </w:rPr>
        <w:t>е</w:t>
      </w:r>
      <w:r w:rsidRPr="00DC1746">
        <w:rPr>
          <w:sz w:val="28"/>
          <w:szCs w:val="28"/>
        </w:rPr>
        <w:t xml:space="preserve">том следующих факторов: </w:t>
      </w:r>
    </w:p>
    <w:p w:rsidR="001F0647" w:rsidRPr="00DC1746" w:rsidRDefault="001F0647" w:rsidP="001F0647">
      <w:pPr>
        <w:spacing w:line="276" w:lineRule="auto"/>
        <w:rPr>
          <w:sz w:val="28"/>
          <w:szCs w:val="28"/>
        </w:rPr>
      </w:pPr>
      <w:r w:rsidRPr="00DC1746">
        <w:rPr>
          <w:sz w:val="28"/>
          <w:szCs w:val="28"/>
        </w:rPr>
        <w:t>- изменений в законодательстве;</w:t>
      </w:r>
    </w:p>
    <w:p w:rsidR="001F0647" w:rsidRPr="00DC1746" w:rsidRDefault="001F0647" w:rsidP="001F0647">
      <w:pPr>
        <w:spacing w:line="276" w:lineRule="auto"/>
        <w:rPr>
          <w:sz w:val="28"/>
          <w:szCs w:val="28"/>
        </w:rPr>
      </w:pPr>
      <w:r w:rsidRPr="00DC1746">
        <w:rPr>
          <w:sz w:val="28"/>
          <w:szCs w:val="28"/>
        </w:rPr>
        <w:t>- динамики поступления за периоды, предшествующие прогнозируемому, динамики текущих поступлений;</w:t>
      </w:r>
    </w:p>
    <w:p w:rsidR="001F0647" w:rsidRPr="00DC1746" w:rsidRDefault="001F0647" w:rsidP="001F0647">
      <w:pPr>
        <w:spacing w:line="276" w:lineRule="auto"/>
        <w:rPr>
          <w:sz w:val="28"/>
          <w:szCs w:val="28"/>
        </w:rPr>
      </w:pPr>
      <w:r w:rsidRPr="00DC1746">
        <w:rPr>
          <w:sz w:val="28"/>
          <w:szCs w:val="28"/>
        </w:rPr>
        <w:t>- данные форм статистической налоговой отчетности и сведений;</w:t>
      </w:r>
    </w:p>
    <w:p w:rsidR="001F0647" w:rsidRPr="00DC1746" w:rsidRDefault="001F0647" w:rsidP="001F0647">
      <w:pPr>
        <w:autoSpaceDE w:val="0"/>
        <w:autoSpaceDN w:val="0"/>
        <w:adjustRightInd w:val="0"/>
        <w:spacing w:line="276" w:lineRule="auto"/>
        <w:rPr>
          <w:sz w:val="28"/>
          <w:szCs w:val="28"/>
        </w:rPr>
      </w:pPr>
      <w:r w:rsidRPr="00DC1746">
        <w:rPr>
          <w:sz w:val="28"/>
          <w:szCs w:val="28"/>
        </w:rPr>
        <w:t xml:space="preserve">- иных факторов (в том числе поступления, имеющие нестабильный «разовый» характер и др.). </w:t>
      </w:r>
    </w:p>
    <w:p w:rsidR="001F0647" w:rsidRPr="00DC1746" w:rsidRDefault="00A31A2B" w:rsidP="001F0647">
      <w:pPr>
        <w:pStyle w:val="2"/>
        <w:tabs>
          <w:tab w:val="clear" w:pos="576"/>
        </w:tabs>
        <w:spacing w:before="180" w:line="276" w:lineRule="auto"/>
        <w:ind w:left="0" w:firstLine="0"/>
        <w:rPr>
          <w:i/>
          <w:sz w:val="28"/>
          <w:szCs w:val="28"/>
        </w:rPr>
      </w:pPr>
      <w:bookmarkStart w:id="43" w:name="_Toc488309307"/>
      <w:bookmarkStart w:id="44" w:name="_Toc491092259"/>
      <w:r>
        <w:rPr>
          <w:i/>
          <w:sz w:val="28"/>
          <w:szCs w:val="28"/>
        </w:rPr>
        <w:lastRenderedPageBreak/>
        <w:t>5</w:t>
      </w:r>
      <w:r w:rsidRPr="00DC1746">
        <w:rPr>
          <w:i/>
          <w:sz w:val="28"/>
          <w:szCs w:val="28"/>
        </w:rPr>
        <w:t>.</w:t>
      </w:r>
      <w:r w:rsidR="00E018F7">
        <w:rPr>
          <w:i/>
          <w:sz w:val="28"/>
          <w:szCs w:val="28"/>
        </w:rPr>
        <w:t>9</w:t>
      </w:r>
      <w:r w:rsidRPr="00DC1746">
        <w:rPr>
          <w:i/>
          <w:sz w:val="28"/>
          <w:szCs w:val="28"/>
        </w:rPr>
        <w:t>.</w:t>
      </w:r>
      <w:r>
        <w:rPr>
          <w:i/>
          <w:sz w:val="28"/>
          <w:szCs w:val="28"/>
        </w:rPr>
        <w:t>1</w:t>
      </w:r>
      <w:r w:rsidR="001F0647" w:rsidRPr="00DC1746">
        <w:rPr>
          <w:i/>
          <w:sz w:val="28"/>
          <w:szCs w:val="28"/>
        </w:rPr>
        <w:t xml:space="preserve">.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001F0647" w:rsidRPr="00DC1746">
        <w:rPr>
          <w:i/>
          <w:sz w:val="28"/>
          <w:szCs w:val="28"/>
        </w:rPr>
        <w:br/>
        <w:t>182 1 13 01020 01 0000 130</w:t>
      </w:r>
      <w:bookmarkEnd w:id="43"/>
      <w:bookmarkEnd w:id="44"/>
      <w:r w:rsidR="001F0647">
        <w:rPr>
          <w:i/>
          <w:sz w:val="28"/>
          <w:szCs w:val="28"/>
        </w:rPr>
        <w:t xml:space="preserve"> </w:t>
      </w:r>
    </w:p>
    <w:p w:rsidR="001F0647" w:rsidRPr="00DC1746" w:rsidRDefault="001F0647" w:rsidP="001F0647">
      <w:pPr>
        <w:spacing w:line="276" w:lineRule="auto"/>
        <w:rPr>
          <w:sz w:val="28"/>
          <w:szCs w:val="28"/>
        </w:rPr>
      </w:pPr>
      <w:r w:rsidRPr="00DC1746">
        <w:rPr>
          <w:sz w:val="28"/>
          <w:szCs w:val="28"/>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прямом методе расчета.</w:t>
      </w:r>
    </w:p>
    <w:p w:rsidR="001F0647" w:rsidRPr="00DC1746" w:rsidRDefault="001F0647" w:rsidP="001F0647">
      <w:pPr>
        <w:spacing w:line="276" w:lineRule="auto"/>
        <w:rPr>
          <w:sz w:val="28"/>
          <w:szCs w:val="28"/>
        </w:rPr>
      </w:pPr>
      <w:r w:rsidRPr="00DC1746">
        <w:rPr>
          <w:sz w:val="28"/>
          <w:szCs w:val="28"/>
        </w:rPr>
        <w:t>Прогнозный объ</w:t>
      </w:r>
      <w:r>
        <w:rPr>
          <w:sz w:val="28"/>
          <w:szCs w:val="28"/>
        </w:rPr>
        <w:t>е</w:t>
      </w:r>
      <w:r w:rsidRPr="00DC1746">
        <w:rPr>
          <w:sz w:val="28"/>
          <w:szCs w:val="28"/>
        </w:rPr>
        <w:t>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DC1746">
        <w:rPr>
          <w:sz w:val="28"/>
          <w:szCs w:val="28"/>
          <w:vertAlign w:val="subscript"/>
        </w:rPr>
        <w:t>ЕГРН</w:t>
      </w:r>
      <w:r w:rsidRPr="00DC1746">
        <w:rPr>
          <w:sz w:val="28"/>
          <w:szCs w:val="28"/>
        </w:rPr>
        <w:t>) определяется, исходя из следующего алгоритма расч</w:t>
      </w:r>
      <w:r>
        <w:rPr>
          <w:sz w:val="28"/>
          <w:szCs w:val="28"/>
        </w:rPr>
        <w:t>е</w:t>
      </w:r>
      <w:r w:rsidRPr="00DC1746">
        <w:rPr>
          <w:sz w:val="28"/>
          <w:szCs w:val="28"/>
        </w:rPr>
        <w:t>та:</w:t>
      </w:r>
    </w:p>
    <w:p w:rsidR="001F0647" w:rsidRPr="00DC1746" w:rsidRDefault="001F0647" w:rsidP="001F0647">
      <w:pPr>
        <w:spacing w:before="120" w:after="120" w:line="276" w:lineRule="auto"/>
        <w:ind w:right="-284"/>
        <w:jc w:val="center"/>
        <w:rPr>
          <w:b/>
          <w:i/>
          <w:sz w:val="28"/>
          <w:szCs w:val="28"/>
        </w:rPr>
      </w:pPr>
      <w:r w:rsidRPr="00DC1746">
        <w:rPr>
          <w:b/>
          <w:sz w:val="28"/>
          <w:szCs w:val="28"/>
        </w:rPr>
        <w:t>П</w:t>
      </w:r>
      <w:r w:rsidRPr="00DC1746">
        <w:rPr>
          <w:b/>
          <w:sz w:val="28"/>
          <w:szCs w:val="28"/>
          <w:lang w:val="en-US"/>
        </w:rPr>
        <w:t> </w:t>
      </w:r>
      <w:r w:rsidRPr="00DC1746">
        <w:rPr>
          <w:b/>
          <w:sz w:val="28"/>
          <w:szCs w:val="28"/>
          <w:vertAlign w:val="subscript"/>
        </w:rPr>
        <w:t>ЕГРН</w:t>
      </w:r>
      <w:r w:rsidRPr="00DC1746">
        <w:rPr>
          <w:b/>
          <w:i/>
          <w:sz w:val="28"/>
          <w:szCs w:val="28"/>
        </w:rPr>
        <w:t xml:space="preserve"> = </w:t>
      </w:r>
      <w:r w:rsidRPr="00DC1746">
        <w:rPr>
          <w:b/>
          <w:sz w:val="28"/>
          <w:szCs w:val="28"/>
        </w:rPr>
        <w:t>К </w:t>
      </w:r>
      <w:r w:rsidRPr="00DC1746">
        <w:rPr>
          <w:b/>
          <w:sz w:val="28"/>
          <w:szCs w:val="28"/>
          <w:vertAlign w:val="subscript"/>
        </w:rPr>
        <w:t>ЕГРН</w:t>
      </w:r>
      <w:r w:rsidRPr="00DC1746">
        <w:rPr>
          <w:sz w:val="28"/>
          <w:szCs w:val="28"/>
        </w:rPr>
        <w:t xml:space="preserve"> * </w:t>
      </w:r>
      <w:r w:rsidRPr="00DC1746">
        <w:rPr>
          <w:b/>
          <w:sz w:val="28"/>
          <w:szCs w:val="28"/>
        </w:rPr>
        <w:t>Ср </w:t>
      </w:r>
      <w:r w:rsidRPr="00DC1746">
        <w:rPr>
          <w:b/>
          <w:sz w:val="28"/>
          <w:szCs w:val="28"/>
          <w:vertAlign w:val="subscript"/>
        </w:rPr>
        <w:t>ЕГРН</w:t>
      </w:r>
      <w:r w:rsidRPr="00DC1746">
        <w:rPr>
          <w:sz w:val="28"/>
          <w:szCs w:val="28"/>
        </w:rPr>
        <w:t xml:space="preserve"> </w:t>
      </w:r>
      <w:r w:rsidRPr="00DC1746">
        <w:rPr>
          <w:b/>
          <w:sz w:val="28"/>
          <w:szCs w:val="28"/>
        </w:rPr>
        <w:t>(+/-)</w:t>
      </w:r>
      <w:r w:rsidRPr="00DC1746">
        <w:rPr>
          <w:sz w:val="28"/>
          <w:szCs w:val="28"/>
        </w:rPr>
        <w:t xml:space="preserve"> </w:t>
      </w:r>
      <w:r w:rsidRPr="00DC1746">
        <w:rPr>
          <w:b/>
          <w:sz w:val="28"/>
          <w:szCs w:val="28"/>
        </w:rPr>
        <w:t>F</w:t>
      </w:r>
      <w:r w:rsidRPr="00DC1746">
        <w:rPr>
          <w:b/>
          <w:i/>
          <w:sz w:val="28"/>
          <w:szCs w:val="28"/>
        </w:rPr>
        <w:t>,</w:t>
      </w:r>
    </w:p>
    <w:p w:rsidR="001F0647" w:rsidRPr="00DC1746" w:rsidRDefault="001F0647" w:rsidP="001F0647">
      <w:pPr>
        <w:spacing w:line="276" w:lineRule="auto"/>
        <w:rPr>
          <w:sz w:val="28"/>
          <w:szCs w:val="28"/>
        </w:rPr>
      </w:pPr>
      <w:r w:rsidRPr="00DC1746">
        <w:rPr>
          <w:sz w:val="28"/>
          <w:szCs w:val="28"/>
        </w:rPr>
        <w:t>где:</w:t>
      </w:r>
    </w:p>
    <w:p w:rsidR="001F0647" w:rsidRPr="00DC1746" w:rsidRDefault="001F0647" w:rsidP="001F0647">
      <w:pPr>
        <w:spacing w:line="276" w:lineRule="auto"/>
        <w:rPr>
          <w:sz w:val="28"/>
          <w:szCs w:val="28"/>
        </w:rPr>
      </w:pPr>
      <w:r w:rsidRPr="00DC1746">
        <w:rPr>
          <w:b/>
          <w:sz w:val="28"/>
          <w:szCs w:val="28"/>
        </w:rPr>
        <w:t>К </w:t>
      </w:r>
      <w:r w:rsidRPr="00DC1746">
        <w:rPr>
          <w:b/>
          <w:sz w:val="28"/>
          <w:szCs w:val="28"/>
          <w:vertAlign w:val="subscript"/>
        </w:rPr>
        <w:t>ЕГРН</w:t>
      </w:r>
      <w:r w:rsidRPr="00DC1746">
        <w:rPr>
          <w:sz w:val="28"/>
          <w:szCs w:val="28"/>
        </w:rPr>
        <w:t xml:space="preserve"> – прогнозируемое (расч</w:t>
      </w:r>
      <w:r>
        <w:rPr>
          <w:sz w:val="28"/>
          <w:szCs w:val="28"/>
        </w:rPr>
        <w:t>е</w:t>
      </w:r>
      <w:r w:rsidRPr="00DC1746">
        <w:rPr>
          <w:sz w:val="28"/>
          <w:szCs w:val="28"/>
        </w:rPr>
        <w:t>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1F0647" w:rsidRPr="00DC1746" w:rsidRDefault="001F0647" w:rsidP="001F0647">
      <w:pPr>
        <w:spacing w:line="276" w:lineRule="auto"/>
        <w:rPr>
          <w:sz w:val="28"/>
          <w:szCs w:val="28"/>
        </w:rPr>
      </w:pPr>
      <w:r w:rsidRPr="00DC1746">
        <w:rPr>
          <w:sz w:val="28"/>
          <w:szCs w:val="28"/>
        </w:rPr>
        <w:t>При этом расч</w:t>
      </w:r>
      <w:r>
        <w:rPr>
          <w:sz w:val="28"/>
          <w:szCs w:val="28"/>
        </w:rPr>
        <w:t>е</w:t>
      </w:r>
      <w:r w:rsidRPr="00DC1746">
        <w:rPr>
          <w:sz w:val="28"/>
          <w:szCs w:val="28"/>
        </w:rPr>
        <w:t>т количества обращений производится методом экстраполяции или методом усреднения.</w:t>
      </w:r>
    </w:p>
    <w:p w:rsidR="001F0647" w:rsidRPr="00DC1746" w:rsidRDefault="001F0647" w:rsidP="001F0647">
      <w:pPr>
        <w:spacing w:line="276" w:lineRule="auto"/>
        <w:rPr>
          <w:sz w:val="28"/>
          <w:szCs w:val="28"/>
        </w:rPr>
      </w:pPr>
      <w:r w:rsidRPr="00DC1746">
        <w:rPr>
          <w:b/>
          <w:sz w:val="28"/>
          <w:szCs w:val="28"/>
        </w:rPr>
        <w:t>Ср </w:t>
      </w:r>
      <w:r w:rsidRPr="00DC1746">
        <w:rPr>
          <w:b/>
          <w:sz w:val="28"/>
          <w:szCs w:val="28"/>
          <w:vertAlign w:val="subscript"/>
        </w:rPr>
        <w:t>ЕГРН</w:t>
      </w:r>
      <w:r w:rsidRPr="00DC1746">
        <w:rPr>
          <w:sz w:val="28"/>
          <w:szCs w:val="28"/>
        </w:rPr>
        <w:t xml:space="preserve"> – средний (расч</w:t>
      </w:r>
      <w:r>
        <w:rPr>
          <w:sz w:val="28"/>
          <w:szCs w:val="28"/>
        </w:rPr>
        <w:t>е</w:t>
      </w:r>
      <w:r w:rsidRPr="00DC1746">
        <w:rPr>
          <w:sz w:val="28"/>
          <w:szCs w:val="28"/>
        </w:rPr>
        <w:t>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1F0647" w:rsidRPr="00DC1746" w:rsidRDefault="001F0647" w:rsidP="001F0647">
      <w:pPr>
        <w:spacing w:line="276" w:lineRule="auto"/>
        <w:rPr>
          <w:sz w:val="28"/>
          <w:szCs w:val="28"/>
        </w:rPr>
      </w:pPr>
      <w:r w:rsidRPr="00DC1746">
        <w:rPr>
          <w:b/>
          <w:sz w:val="28"/>
          <w:szCs w:val="28"/>
        </w:rPr>
        <w:t>F</w:t>
      </w:r>
      <w:r w:rsidRPr="00DC1746">
        <w:rPr>
          <w:sz w:val="28"/>
          <w:szCs w:val="28"/>
        </w:rPr>
        <w:t xml:space="preserve"> – корректирующая сумма поступлений, учитывающая изменения законодательства Российской Федерации, а также другие факторы, рублей.</w:t>
      </w:r>
    </w:p>
    <w:p w:rsidR="001F0647" w:rsidRPr="00DC1746" w:rsidRDefault="001F0647" w:rsidP="001F0647">
      <w:pPr>
        <w:spacing w:line="276" w:lineRule="auto"/>
        <w:rPr>
          <w:sz w:val="28"/>
          <w:szCs w:val="28"/>
        </w:rPr>
      </w:pPr>
      <w:r w:rsidRPr="00DC1746">
        <w:rPr>
          <w:sz w:val="28"/>
          <w:szCs w:val="28"/>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1F0647" w:rsidRDefault="00A31A2B" w:rsidP="001F0647">
      <w:pPr>
        <w:pStyle w:val="2"/>
        <w:tabs>
          <w:tab w:val="clear" w:pos="576"/>
        </w:tabs>
        <w:spacing w:before="180" w:line="276" w:lineRule="auto"/>
        <w:ind w:left="0" w:firstLine="0"/>
        <w:rPr>
          <w:i/>
          <w:sz w:val="28"/>
          <w:szCs w:val="28"/>
        </w:rPr>
      </w:pPr>
      <w:bookmarkStart w:id="45" w:name="_Toc488309308"/>
      <w:bookmarkStart w:id="46" w:name="_Toc491092260"/>
      <w:r>
        <w:rPr>
          <w:i/>
          <w:sz w:val="28"/>
          <w:szCs w:val="28"/>
        </w:rPr>
        <w:t>5</w:t>
      </w:r>
      <w:r w:rsidR="00E018F7">
        <w:rPr>
          <w:i/>
          <w:sz w:val="28"/>
          <w:szCs w:val="28"/>
        </w:rPr>
        <w:t>.9</w:t>
      </w:r>
      <w:r w:rsidRPr="00DC1746">
        <w:rPr>
          <w:i/>
          <w:sz w:val="28"/>
          <w:szCs w:val="28"/>
        </w:rPr>
        <w:t>.</w:t>
      </w:r>
      <w:r w:rsidR="001F0647" w:rsidRPr="00DC1746">
        <w:rPr>
          <w:i/>
          <w:sz w:val="28"/>
          <w:szCs w:val="28"/>
        </w:rPr>
        <w:t xml:space="preserve">2. Плата за предоставление сведений, содержащихся в государственном адресном реестре </w:t>
      </w:r>
    </w:p>
    <w:p w:rsidR="001F0647" w:rsidRPr="00DC1746" w:rsidRDefault="001F0647" w:rsidP="001F0647">
      <w:pPr>
        <w:pStyle w:val="2"/>
        <w:tabs>
          <w:tab w:val="clear" w:pos="576"/>
        </w:tabs>
        <w:spacing w:line="276" w:lineRule="auto"/>
        <w:ind w:left="0" w:firstLine="0"/>
        <w:rPr>
          <w:i/>
          <w:sz w:val="28"/>
          <w:szCs w:val="28"/>
        </w:rPr>
      </w:pPr>
      <w:r w:rsidRPr="00DC1746">
        <w:rPr>
          <w:i/>
          <w:sz w:val="28"/>
          <w:szCs w:val="28"/>
        </w:rPr>
        <w:t>182 1 13 01060 01 0000 130</w:t>
      </w:r>
      <w:bookmarkEnd w:id="45"/>
      <w:bookmarkEnd w:id="46"/>
      <w:r>
        <w:rPr>
          <w:i/>
          <w:sz w:val="28"/>
          <w:szCs w:val="28"/>
        </w:rPr>
        <w:t xml:space="preserve"> </w:t>
      </w:r>
    </w:p>
    <w:p w:rsidR="001F0647" w:rsidRPr="00DC1746" w:rsidRDefault="001F0647" w:rsidP="001F0647">
      <w:pPr>
        <w:spacing w:line="276" w:lineRule="auto"/>
        <w:rPr>
          <w:sz w:val="28"/>
          <w:szCs w:val="28"/>
        </w:rPr>
      </w:pPr>
      <w:r w:rsidRPr="00DC1746">
        <w:rPr>
          <w:sz w:val="28"/>
          <w:szCs w:val="28"/>
        </w:rPr>
        <w:t xml:space="preserve">Расчет поступлений платы за предоставление сведений, содержащихся в государственном адресном реестре, основывается на прямом методе расчета. </w:t>
      </w:r>
    </w:p>
    <w:p w:rsidR="001F0647" w:rsidRPr="00DC1746" w:rsidRDefault="001F0647" w:rsidP="001F0647">
      <w:pPr>
        <w:spacing w:line="276" w:lineRule="auto"/>
        <w:rPr>
          <w:sz w:val="28"/>
          <w:szCs w:val="28"/>
        </w:rPr>
      </w:pPr>
      <w:r w:rsidRPr="00DC1746">
        <w:rPr>
          <w:sz w:val="28"/>
          <w:szCs w:val="28"/>
        </w:rPr>
        <w:t>Прогнозный объ</w:t>
      </w:r>
      <w:r>
        <w:rPr>
          <w:sz w:val="28"/>
          <w:szCs w:val="28"/>
        </w:rPr>
        <w:t>е</w:t>
      </w:r>
      <w:r w:rsidRPr="00DC1746">
        <w:rPr>
          <w:sz w:val="28"/>
          <w:szCs w:val="28"/>
        </w:rPr>
        <w:t>м поступлений платы за предоставление сведений, содержащихся в государственном адресном реестре (П</w:t>
      </w:r>
      <w:r w:rsidRPr="00DC1746">
        <w:rPr>
          <w:b/>
          <w:sz w:val="28"/>
          <w:szCs w:val="28"/>
        </w:rPr>
        <w:t> </w:t>
      </w:r>
      <w:r w:rsidRPr="00DC1746">
        <w:rPr>
          <w:sz w:val="28"/>
          <w:szCs w:val="28"/>
          <w:vertAlign w:val="subscript"/>
        </w:rPr>
        <w:t>ГАР</w:t>
      </w:r>
      <w:r w:rsidRPr="00DC1746">
        <w:rPr>
          <w:sz w:val="28"/>
          <w:szCs w:val="28"/>
        </w:rPr>
        <w:t>) определяется, исходя из следующего алгоритма расч</w:t>
      </w:r>
      <w:r>
        <w:rPr>
          <w:sz w:val="28"/>
          <w:szCs w:val="28"/>
        </w:rPr>
        <w:t>е</w:t>
      </w:r>
      <w:r w:rsidRPr="00DC1746">
        <w:rPr>
          <w:sz w:val="28"/>
          <w:szCs w:val="28"/>
        </w:rPr>
        <w:t>та:</w:t>
      </w:r>
    </w:p>
    <w:p w:rsidR="001F0647" w:rsidRPr="00DC1746" w:rsidRDefault="001F0647" w:rsidP="001F0647">
      <w:pPr>
        <w:spacing w:before="120" w:after="120" w:line="276" w:lineRule="auto"/>
        <w:ind w:right="-284"/>
        <w:jc w:val="center"/>
        <w:rPr>
          <w:b/>
          <w:i/>
          <w:sz w:val="28"/>
          <w:szCs w:val="28"/>
        </w:rPr>
      </w:pPr>
      <w:r w:rsidRPr="00DC1746">
        <w:rPr>
          <w:b/>
          <w:sz w:val="28"/>
          <w:szCs w:val="28"/>
        </w:rPr>
        <w:lastRenderedPageBreak/>
        <w:t>П</w:t>
      </w:r>
      <w:r w:rsidRPr="00DC1746">
        <w:rPr>
          <w:b/>
          <w:sz w:val="28"/>
          <w:szCs w:val="28"/>
          <w:lang w:val="en-US"/>
        </w:rPr>
        <w:t> </w:t>
      </w:r>
      <w:r w:rsidRPr="00DC1746">
        <w:rPr>
          <w:b/>
          <w:sz w:val="28"/>
          <w:szCs w:val="28"/>
          <w:vertAlign w:val="subscript"/>
        </w:rPr>
        <w:t>ГАР</w:t>
      </w:r>
      <w:r w:rsidRPr="00DC1746">
        <w:rPr>
          <w:b/>
          <w:i/>
          <w:sz w:val="28"/>
          <w:szCs w:val="28"/>
        </w:rPr>
        <w:t xml:space="preserve"> = </w:t>
      </w:r>
      <w:r w:rsidRPr="00DC1746">
        <w:rPr>
          <w:b/>
          <w:sz w:val="28"/>
          <w:szCs w:val="28"/>
        </w:rPr>
        <w:t>К </w:t>
      </w:r>
      <w:r w:rsidRPr="00DC1746">
        <w:rPr>
          <w:b/>
          <w:sz w:val="28"/>
          <w:szCs w:val="28"/>
          <w:vertAlign w:val="subscript"/>
        </w:rPr>
        <w:t>ГАР</w:t>
      </w:r>
      <w:r w:rsidRPr="00DC1746">
        <w:rPr>
          <w:sz w:val="28"/>
          <w:szCs w:val="28"/>
        </w:rPr>
        <w:t xml:space="preserve"> * </w:t>
      </w:r>
      <w:r w:rsidRPr="00DC1746">
        <w:rPr>
          <w:b/>
          <w:sz w:val="28"/>
          <w:szCs w:val="28"/>
        </w:rPr>
        <w:t>Ср </w:t>
      </w:r>
      <w:r w:rsidRPr="00DC1746">
        <w:rPr>
          <w:b/>
          <w:sz w:val="28"/>
          <w:szCs w:val="28"/>
          <w:vertAlign w:val="subscript"/>
        </w:rPr>
        <w:t>ГАР</w:t>
      </w:r>
      <w:r w:rsidRPr="00DC1746">
        <w:rPr>
          <w:sz w:val="28"/>
          <w:szCs w:val="28"/>
        </w:rPr>
        <w:t xml:space="preserve"> </w:t>
      </w:r>
      <w:r w:rsidRPr="00DC1746">
        <w:rPr>
          <w:b/>
          <w:sz w:val="28"/>
          <w:szCs w:val="28"/>
        </w:rPr>
        <w:t>(+/-)</w:t>
      </w:r>
      <w:r w:rsidRPr="00DC1746">
        <w:rPr>
          <w:sz w:val="28"/>
          <w:szCs w:val="28"/>
        </w:rPr>
        <w:t xml:space="preserve"> </w:t>
      </w:r>
      <w:r w:rsidRPr="00DC1746">
        <w:rPr>
          <w:b/>
          <w:sz w:val="28"/>
          <w:szCs w:val="28"/>
        </w:rPr>
        <w:t>F</w:t>
      </w:r>
      <w:r w:rsidRPr="00DC1746">
        <w:rPr>
          <w:b/>
          <w:i/>
          <w:sz w:val="28"/>
          <w:szCs w:val="28"/>
        </w:rPr>
        <w:t>,</w:t>
      </w:r>
    </w:p>
    <w:p w:rsidR="001F0647" w:rsidRPr="00DC1746" w:rsidRDefault="001F0647" w:rsidP="001F0647">
      <w:pPr>
        <w:spacing w:line="276" w:lineRule="auto"/>
        <w:rPr>
          <w:sz w:val="28"/>
          <w:szCs w:val="28"/>
        </w:rPr>
      </w:pPr>
      <w:r w:rsidRPr="00DC1746">
        <w:rPr>
          <w:sz w:val="28"/>
          <w:szCs w:val="28"/>
        </w:rPr>
        <w:t>где:</w:t>
      </w:r>
    </w:p>
    <w:p w:rsidR="001F0647" w:rsidRPr="00DC1746" w:rsidRDefault="001F0647" w:rsidP="001F0647">
      <w:pPr>
        <w:spacing w:line="276" w:lineRule="auto"/>
        <w:rPr>
          <w:sz w:val="28"/>
          <w:szCs w:val="28"/>
        </w:rPr>
      </w:pPr>
      <w:r w:rsidRPr="00DC1746">
        <w:rPr>
          <w:b/>
          <w:sz w:val="28"/>
          <w:szCs w:val="28"/>
        </w:rPr>
        <w:t>К </w:t>
      </w:r>
      <w:r w:rsidRPr="00DC1746">
        <w:rPr>
          <w:b/>
          <w:sz w:val="28"/>
          <w:szCs w:val="28"/>
          <w:vertAlign w:val="subscript"/>
        </w:rPr>
        <w:t>ГАР</w:t>
      </w:r>
      <w:r w:rsidRPr="00DC1746">
        <w:rPr>
          <w:sz w:val="28"/>
          <w:szCs w:val="28"/>
        </w:rPr>
        <w:t xml:space="preserve"> – прогнозируемое (расч</w:t>
      </w:r>
      <w:r>
        <w:rPr>
          <w:sz w:val="28"/>
          <w:szCs w:val="28"/>
        </w:rPr>
        <w:t>е</w:t>
      </w:r>
      <w:r w:rsidRPr="00DC1746">
        <w:rPr>
          <w:sz w:val="28"/>
          <w:szCs w:val="28"/>
        </w:rPr>
        <w:t>тное) количество обращений за предоставлением сведений, содержащихся в государственном адресном реестре, единиц;</w:t>
      </w:r>
    </w:p>
    <w:p w:rsidR="001F0647" w:rsidRPr="00DC1746" w:rsidRDefault="001F0647" w:rsidP="001F0647">
      <w:pPr>
        <w:spacing w:line="276" w:lineRule="auto"/>
        <w:rPr>
          <w:sz w:val="28"/>
          <w:szCs w:val="28"/>
        </w:rPr>
      </w:pPr>
      <w:r w:rsidRPr="00DC1746">
        <w:rPr>
          <w:sz w:val="28"/>
          <w:szCs w:val="28"/>
        </w:rPr>
        <w:t>При этом расч</w:t>
      </w:r>
      <w:r>
        <w:rPr>
          <w:sz w:val="28"/>
          <w:szCs w:val="28"/>
        </w:rPr>
        <w:t>е</w:t>
      </w:r>
      <w:r w:rsidRPr="00DC1746">
        <w:rPr>
          <w:sz w:val="28"/>
          <w:szCs w:val="28"/>
        </w:rPr>
        <w:t>т количества обращений производится методом экстраполяции или методом усреднения.</w:t>
      </w:r>
    </w:p>
    <w:p w:rsidR="001F0647" w:rsidRPr="00DC1746" w:rsidRDefault="001F0647" w:rsidP="001F0647">
      <w:pPr>
        <w:spacing w:line="276" w:lineRule="auto"/>
        <w:rPr>
          <w:sz w:val="28"/>
          <w:szCs w:val="28"/>
        </w:rPr>
      </w:pPr>
      <w:r w:rsidRPr="00DC1746">
        <w:rPr>
          <w:b/>
          <w:sz w:val="28"/>
          <w:szCs w:val="28"/>
        </w:rPr>
        <w:t>Ср </w:t>
      </w:r>
      <w:r w:rsidRPr="00DC1746">
        <w:rPr>
          <w:b/>
          <w:sz w:val="28"/>
          <w:szCs w:val="28"/>
          <w:vertAlign w:val="subscript"/>
        </w:rPr>
        <w:t>ГАР</w:t>
      </w:r>
      <w:r w:rsidRPr="00DC1746">
        <w:rPr>
          <w:sz w:val="28"/>
          <w:szCs w:val="28"/>
        </w:rPr>
        <w:t xml:space="preserve"> – средний (расч</w:t>
      </w:r>
      <w:r>
        <w:rPr>
          <w:sz w:val="28"/>
          <w:szCs w:val="28"/>
        </w:rPr>
        <w:t>е</w:t>
      </w:r>
      <w:r w:rsidRPr="00DC1746">
        <w:rPr>
          <w:sz w:val="28"/>
          <w:szCs w:val="28"/>
        </w:rPr>
        <w:t>тный) размер платы за предоставление сведений, содержащихся в государственном адресном реестре, рублей;</w:t>
      </w:r>
    </w:p>
    <w:p w:rsidR="001F0647" w:rsidRPr="00DC1746" w:rsidRDefault="001F0647" w:rsidP="001F0647">
      <w:pPr>
        <w:spacing w:line="276" w:lineRule="auto"/>
        <w:rPr>
          <w:sz w:val="28"/>
          <w:szCs w:val="28"/>
        </w:rPr>
      </w:pPr>
      <w:r w:rsidRPr="00DC1746">
        <w:rPr>
          <w:b/>
          <w:sz w:val="28"/>
          <w:szCs w:val="28"/>
        </w:rPr>
        <w:t>F</w:t>
      </w:r>
      <w:r w:rsidRPr="00DC1746">
        <w:rPr>
          <w:sz w:val="28"/>
          <w:szCs w:val="28"/>
        </w:rPr>
        <w:t xml:space="preserve"> – корректирующая сумма поступлений, учитывающая изменения законодательства Российской Федерации, а также другие факторы, рублей.</w:t>
      </w:r>
    </w:p>
    <w:p w:rsidR="001F0647" w:rsidRPr="00DC1746" w:rsidRDefault="001F0647" w:rsidP="001F0647">
      <w:pPr>
        <w:spacing w:line="276" w:lineRule="auto"/>
        <w:rPr>
          <w:sz w:val="28"/>
          <w:szCs w:val="28"/>
        </w:rPr>
      </w:pPr>
      <w:r w:rsidRPr="00DC1746">
        <w:rPr>
          <w:sz w:val="28"/>
          <w:szCs w:val="28"/>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rsidR="001F0647" w:rsidRPr="00DC1746" w:rsidRDefault="00A31A2B" w:rsidP="001F0647">
      <w:pPr>
        <w:pStyle w:val="2"/>
        <w:tabs>
          <w:tab w:val="clear" w:pos="576"/>
        </w:tabs>
        <w:spacing w:before="180" w:line="276" w:lineRule="auto"/>
        <w:ind w:left="0" w:firstLine="0"/>
        <w:rPr>
          <w:i/>
          <w:sz w:val="28"/>
          <w:szCs w:val="28"/>
        </w:rPr>
      </w:pPr>
      <w:bookmarkStart w:id="47" w:name="_Toc488309309"/>
      <w:bookmarkStart w:id="48" w:name="_Toc491092261"/>
      <w:r>
        <w:rPr>
          <w:i/>
          <w:sz w:val="28"/>
          <w:szCs w:val="28"/>
        </w:rPr>
        <w:t>5</w:t>
      </w:r>
      <w:r w:rsidRPr="00DC1746">
        <w:rPr>
          <w:i/>
          <w:sz w:val="28"/>
          <w:szCs w:val="28"/>
        </w:rPr>
        <w:t>.</w:t>
      </w:r>
      <w:r w:rsidR="00E018F7">
        <w:rPr>
          <w:i/>
          <w:sz w:val="28"/>
          <w:szCs w:val="28"/>
        </w:rPr>
        <w:t>9</w:t>
      </w:r>
      <w:r w:rsidRPr="00DC1746">
        <w:rPr>
          <w:i/>
          <w:sz w:val="28"/>
          <w:szCs w:val="28"/>
        </w:rPr>
        <w:t>.</w:t>
      </w:r>
      <w:r w:rsidR="001F0647" w:rsidRPr="00DC1746">
        <w:rPr>
          <w:i/>
          <w:sz w:val="28"/>
          <w:szCs w:val="28"/>
        </w:rPr>
        <w:t xml:space="preserve">3. Плата за предоставление информации из реестра дисквалифицированных лиц </w:t>
      </w:r>
      <w:r w:rsidR="001F0647" w:rsidRPr="00DC1746">
        <w:rPr>
          <w:i/>
          <w:sz w:val="28"/>
          <w:szCs w:val="28"/>
        </w:rPr>
        <w:br/>
        <w:t>182 1 13 01190 01 0000 130</w:t>
      </w:r>
      <w:bookmarkEnd w:id="47"/>
      <w:bookmarkEnd w:id="48"/>
      <w:r w:rsidR="001F0647">
        <w:rPr>
          <w:i/>
          <w:sz w:val="28"/>
          <w:szCs w:val="28"/>
        </w:rPr>
        <w:t xml:space="preserve"> </w:t>
      </w:r>
    </w:p>
    <w:p w:rsidR="001F0647" w:rsidRPr="00DC1746" w:rsidRDefault="001F0647" w:rsidP="001F0647">
      <w:pPr>
        <w:spacing w:line="276" w:lineRule="auto"/>
        <w:rPr>
          <w:sz w:val="28"/>
          <w:szCs w:val="28"/>
        </w:rPr>
      </w:pPr>
      <w:r w:rsidRPr="00DC1746">
        <w:rPr>
          <w:sz w:val="28"/>
          <w:szCs w:val="28"/>
        </w:rPr>
        <w:t xml:space="preserve">Расчет поступлений платы за предоставление информации из реестра дисквалифицированных лиц, основывается на прямом методе расчета. </w:t>
      </w:r>
    </w:p>
    <w:p w:rsidR="001F0647" w:rsidRPr="00DC1746" w:rsidRDefault="001F0647" w:rsidP="001F0647">
      <w:pPr>
        <w:spacing w:line="276" w:lineRule="auto"/>
        <w:rPr>
          <w:sz w:val="28"/>
          <w:szCs w:val="28"/>
        </w:rPr>
      </w:pPr>
      <w:r w:rsidRPr="00DC1746">
        <w:rPr>
          <w:sz w:val="28"/>
          <w:szCs w:val="28"/>
        </w:rPr>
        <w:t>Прогнозный объ</w:t>
      </w:r>
      <w:r>
        <w:rPr>
          <w:sz w:val="28"/>
          <w:szCs w:val="28"/>
        </w:rPr>
        <w:t>е</w:t>
      </w:r>
      <w:r w:rsidRPr="00DC1746">
        <w:rPr>
          <w:sz w:val="28"/>
          <w:szCs w:val="28"/>
        </w:rPr>
        <w:t>м поступлений платы за предоставление информации из реестра дисквалифицированных лиц (П </w:t>
      </w:r>
      <w:r w:rsidRPr="00DC1746">
        <w:rPr>
          <w:sz w:val="28"/>
          <w:szCs w:val="28"/>
          <w:vertAlign w:val="subscript"/>
        </w:rPr>
        <w:t>ДЛ</w:t>
      </w:r>
      <w:r w:rsidRPr="00DC1746">
        <w:rPr>
          <w:sz w:val="28"/>
          <w:szCs w:val="28"/>
        </w:rPr>
        <w:t>) определяется, исходя из следующего алгоритма расч</w:t>
      </w:r>
      <w:r>
        <w:rPr>
          <w:sz w:val="28"/>
          <w:szCs w:val="28"/>
        </w:rPr>
        <w:t>е</w:t>
      </w:r>
      <w:r w:rsidRPr="00DC1746">
        <w:rPr>
          <w:sz w:val="28"/>
          <w:szCs w:val="28"/>
        </w:rPr>
        <w:t>та:</w:t>
      </w:r>
    </w:p>
    <w:p w:rsidR="001F0647" w:rsidRPr="005738C6" w:rsidRDefault="001F0647" w:rsidP="001F0647">
      <w:pPr>
        <w:spacing w:before="120" w:after="120"/>
        <w:ind w:right="-284" w:firstLine="0"/>
        <w:jc w:val="center"/>
        <w:rPr>
          <w:b/>
          <w:i/>
          <w:sz w:val="26"/>
          <w:szCs w:val="26"/>
        </w:rPr>
      </w:pPr>
      <w:r w:rsidRPr="005738C6">
        <w:rPr>
          <w:b/>
          <w:sz w:val="26"/>
          <w:szCs w:val="26"/>
        </w:rPr>
        <w:t>П</w:t>
      </w:r>
      <w:r w:rsidRPr="005738C6">
        <w:rPr>
          <w:b/>
          <w:sz w:val="26"/>
          <w:szCs w:val="26"/>
          <w:lang w:val="en-US"/>
        </w:rPr>
        <w:t> </w:t>
      </w:r>
      <w:r w:rsidRPr="005738C6">
        <w:rPr>
          <w:b/>
          <w:sz w:val="26"/>
          <w:szCs w:val="26"/>
          <w:vertAlign w:val="subscript"/>
        </w:rPr>
        <w:t>ДЛ</w:t>
      </w:r>
      <w:r w:rsidRPr="005738C6">
        <w:rPr>
          <w:b/>
          <w:i/>
          <w:sz w:val="26"/>
          <w:szCs w:val="26"/>
        </w:rPr>
        <w:t xml:space="preserve"> = </w:t>
      </w:r>
      <w:r w:rsidRPr="005738C6">
        <w:rPr>
          <w:b/>
          <w:sz w:val="26"/>
          <w:szCs w:val="26"/>
        </w:rPr>
        <w:t>К </w:t>
      </w:r>
      <w:r w:rsidRPr="005738C6">
        <w:rPr>
          <w:b/>
          <w:sz w:val="26"/>
          <w:szCs w:val="26"/>
          <w:vertAlign w:val="subscript"/>
        </w:rPr>
        <w:t>ДЛ</w:t>
      </w:r>
      <w:r w:rsidRPr="005738C6">
        <w:rPr>
          <w:sz w:val="26"/>
          <w:szCs w:val="26"/>
        </w:rPr>
        <w:t xml:space="preserve"> * </w:t>
      </w:r>
      <w:r w:rsidRPr="005738C6">
        <w:rPr>
          <w:b/>
          <w:sz w:val="26"/>
          <w:szCs w:val="26"/>
        </w:rPr>
        <w:t>Р </w:t>
      </w:r>
      <w:r w:rsidRPr="005738C6">
        <w:rPr>
          <w:b/>
          <w:sz w:val="26"/>
          <w:szCs w:val="26"/>
          <w:vertAlign w:val="subscript"/>
        </w:rPr>
        <w:t>ДЛ</w:t>
      </w:r>
      <w:r w:rsidRPr="005738C6">
        <w:rPr>
          <w:sz w:val="26"/>
          <w:szCs w:val="26"/>
        </w:rPr>
        <w:t xml:space="preserve"> </w:t>
      </w:r>
      <w:r w:rsidRPr="005738C6">
        <w:rPr>
          <w:b/>
          <w:sz w:val="26"/>
          <w:szCs w:val="26"/>
        </w:rPr>
        <w:t>(+/-)</w:t>
      </w:r>
      <w:r w:rsidRPr="005738C6">
        <w:rPr>
          <w:sz w:val="26"/>
          <w:szCs w:val="26"/>
        </w:rPr>
        <w:t xml:space="preserve"> </w:t>
      </w:r>
      <w:r w:rsidRPr="005738C6">
        <w:rPr>
          <w:b/>
          <w:sz w:val="26"/>
          <w:szCs w:val="26"/>
        </w:rPr>
        <w:t>F</w:t>
      </w:r>
      <w:r w:rsidRPr="005738C6">
        <w:rPr>
          <w:b/>
          <w:i/>
          <w:sz w:val="26"/>
          <w:szCs w:val="26"/>
        </w:rPr>
        <w:t>,</w:t>
      </w:r>
    </w:p>
    <w:p w:rsidR="001F0647" w:rsidRPr="00DC1746" w:rsidRDefault="001F0647" w:rsidP="001F0647">
      <w:pPr>
        <w:spacing w:line="276" w:lineRule="auto"/>
        <w:rPr>
          <w:sz w:val="28"/>
          <w:szCs w:val="28"/>
        </w:rPr>
      </w:pPr>
      <w:r w:rsidRPr="00DC1746">
        <w:rPr>
          <w:sz w:val="28"/>
          <w:szCs w:val="28"/>
        </w:rPr>
        <w:t>где:</w:t>
      </w:r>
    </w:p>
    <w:p w:rsidR="001F0647" w:rsidRPr="00DC1746" w:rsidRDefault="001F0647" w:rsidP="001F0647">
      <w:pPr>
        <w:spacing w:line="276" w:lineRule="auto"/>
        <w:rPr>
          <w:sz w:val="28"/>
          <w:szCs w:val="28"/>
        </w:rPr>
      </w:pPr>
      <w:r w:rsidRPr="00DC1746">
        <w:rPr>
          <w:b/>
          <w:sz w:val="28"/>
          <w:szCs w:val="28"/>
        </w:rPr>
        <w:t>К </w:t>
      </w:r>
      <w:r w:rsidRPr="00DC1746">
        <w:rPr>
          <w:b/>
          <w:sz w:val="28"/>
          <w:szCs w:val="28"/>
          <w:vertAlign w:val="subscript"/>
        </w:rPr>
        <w:t>ДЛ</w:t>
      </w:r>
      <w:r w:rsidRPr="00DC1746">
        <w:rPr>
          <w:sz w:val="28"/>
          <w:szCs w:val="28"/>
        </w:rPr>
        <w:t xml:space="preserve"> – прогнозируемое (расч</w:t>
      </w:r>
      <w:r>
        <w:rPr>
          <w:sz w:val="28"/>
          <w:szCs w:val="28"/>
        </w:rPr>
        <w:t>е</w:t>
      </w:r>
      <w:r w:rsidRPr="00DC1746">
        <w:rPr>
          <w:sz w:val="28"/>
          <w:szCs w:val="28"/>
        </w:rPr>
        <w:t>тное) количество обращений за информацией из реестра дисквалифицированных лиц, единиц;</w:t>
      </w:r>
    </w:p>
    <w:p w:rsidR="001F0647" w:rsidRPr="00DC1746" w:rsidRDefault="001F0647" w:rsidP="001F0647">
      <w:pPr>
        <w:spacing w:line="276" w:lineRule="auto"/>
        <w:rPr>
          <w:sz w:val="28"/>
          <w:szCs w:val="28"/>
        </w:rPr>
      </w:pPr>
      <w:r w:rsidRPr="00DC1746">
        <w:rPr>
          <w:sz w:val="28"/>
          <w:szCs w:val="28"/>
        </w:rPr>
        <w:t>При этом расч</w:t>
      </w:r>
      <w:r>
        <w:rPr>
          <w:sz w:val="28"/>
          <w:szCs w:val="28"/>
        </w:rPr>
        <w:t>е</w:t>
      </w:r>
      <w:r w:rsidRPr="00DC1746">
        <w:rPr>
          <w:sz w:val="28"/>
          <w:szCs w:val="28"/>
        </w:rPr>
        <w:t>т количества обращений производится методом экстраполяции или методом усреднения.</w:t>
      </w:r>
    </w:p>
    <w:p w:rsidR="001F0647" w:rsidRPr="00DC1746" w:rsidRDefault="001F0647" w:rsidP="001F0647">
      <w:pPr>
        <w:spacing w:line="276" w:lineRule="auto"/>
        <w:rPr>
          <w:sz w:val="28"/>
          <w:szCs w:val="28"/>
        </w:rPr>
      </w:pPr>
      <w:r>
        <w:rPr>
          <w:b/>
          <w:sz w:val="28"/>
          <w:szCs w:val="28"/>
        </w:rPr>
        <w:t>Р</w:t>
      </w:r>
      <w:r w:rsidRPr="00DC1746">
        <w:rPr>
          <w:b/>
          <w:sz w:val="28"/>
          <w:szCs w:val="28"/>
        </w:rPr>
        <w:t> </w:t>
      </w:r>
      <w:r w:rsidRPr="00DC1746">
        <w:rPr>
          <w:b/>
          <w:sz w:val="28"/>
          <w:szCs w:val="28"/>
          <w:vertAlign w:val="subscript"/>
        </w:rPr>
        <w:t>ДЛ</w:t>
      </w:r>
      <w:r w:rsidRPr="00DC1746">
        <w:rPr>
          <w:sz w:val="28"/>
          <w:szCs w:val="28"/>
        </w:rPr>
        <w:t xml:space="preserve"> – размер платы за предоставление информации из реестра дисквалифицированных лиц, рублей;</w:t>
      </w:r>
    </w:p>
    <w:p w:rsidR="001F0647" w:rsidRPr="00DC1746" w:rsidRDefault="001F0647" w:rsidP="001F0647">
      <w:pPr>
        <w:spacing w:line="276" w:lineRule="auto"/>
        <w:rPr>
          <w:sz w:val="28"/>
          <w:szCs w:val="28"/>
        </w:rPr>
      </w:pPr>
      <w:r w:rsidRPr="00DC1746">
        <w:rPr>
          <w:b/>
          <w:sz w:val="28"/>
          <w:szCs w:val="28"/>
        </w:rPr>
        <w:t>F</w:t>
      </w:r>
      <w:r w:rsidRPr="00DC1746">
        <w:rPr>
          <w:sz w:val="28"/>
          <w:szCs w:val="28"/>
        </w:rPr>
        <w:t xml:space="preserve"> – корректирующая сумма поступлений, учитывающая изменения законодательства Российской Федерации, а также другие факторы, рублей.</w:t>
      </w:r>
    </w:p>
    <w:p w:rsidR="001F0647" w:rsidRPr="00DC1746" w:rsidRDefault="001F0647" w:rsidP="001F0647">
      <w:pPr>
        <w:spacing w:line="276" w:lineRule="auto"/>
        <w:rPr>
          <w:sz w:val="28"/>
          <w:szCs w:val="28"/>
        </w:rPr>
      </w:pPr>
      <w:r w:rsidRPr="00DC1746">
        <w:rPr>
          <w:sz w:val="28"/>
          <w:szCs w:val="28"/>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rsidR="00974D2F" w:rsidRPr="00DC1746" w:rsidRDefault="00A31A2B" w:rsidP="00974D2F">
      <w:pPr>
        <w:pStyle w:val="2"/>
        <w:tabs>
          <w:tab w:val="clear" w:pos="576"/>
        </w:tabs>
        <w:spacing w:before="180" w:line="276" w:lineRule="auto"/>
        <w:ind w:left="0" w:firstLine="0"/>
        <w:rPr>
          <w:i/>
          <w:sz w:val="28"/>
          <w:szCs w:val="28"/>
        </w:rPr>
      </w:pPr>
      <w:r>
        <w:rPr>
          <w:i/>
          <w:sz w:val="28"/>
          <w:szCs w:val="28"/>
        </w:rPr>
        <w:lastRenderedPageBreak/>
        <w:t>5</w:t>
      </w:r>
      <w:r w:rsidR="00974D2F" w:rsidRPr="00DC1746">
        <w:rPr>
          <w:i/>
          <w:sz w:val="28"/>
          <w:szCs w:val="28"/>
        </w:rPr>
        <w:t>.</w:t>
      </w:r>
      <w:r>
        <w:rPr>
          <w:i/>
          <w:sz w:val="28"/>
          <w:szCs w:val="28"/>
        </w:rPr>
        <w:t>1</w:t>
      </w:r>
      <w:r w:rsidR="00E018F7">
        <w:rPr>
          <w:i/>
          <w:sz w:val="28"/>
          <w:szCs w:val="28"/>
        </w:rPr>
        <w:t>0</w:t>
      </w:r>
      <w:r w:rsidR="00974D2F" w:rsidRPr="00DC1746">
        <w:rPr>
          <w:i/>
          <w:sz w:val="28"/>
          <w:szCs w:val="28"/>
        </w:rPr>
        <w:t xml:space="preserve">. Штрафы, санкции, возмещение ущерба </w:t>
      </w:r>
    </w:p>
    <w:p w:rsidR="00974D2F" w:rsidRPr="00DC1746" w:rsidRDefault="00974D2F" w:rsidP="00974D2F">
      <w:pPr>
        <w:pStyle w:val="ad"/>
        <w:keepNext/>
        <w:tabs>
          <w:tab w:val="clear" w:pos="4153"/>
          <w:tab w:val="clear" w:pos="8306"/>
        </w:tabs>
        <w:spacing w:before="0" w:after="120" w:line="276" w:lineRule="auto"/>
        <w:ind w:firstLine="0"/>
        <w:jc w:val="center"/>
        <w:rPr>
          <w:b/>
          <w:i/>
          <w:sz w:val="28"/>
          <w:szCs w:val="28"/>
        </w:rPr>
      </w:pPr>
      <w:r w:rsidRPr="00DC1746">
        <w:rPr>
          <w:b/>
          <w:i/>
          <w:sz w:val="28"/>
          <w:szCs w:val="28"/>
        </w:rPr>
        <w:t>182 1 16 00000 00 0000 000</w:t>
      </w:r>
    </w:p>
    <w:p w:rsidR="00974D2F" w:rsidRPr="00DC1746" w:rsidRDefault="00974D2F" w:rsidP="00974D2F">
      <w:pPr>
        <w:spacing w:line="276" w:lineRule="auto"/>
        <w:rPr>
          <w:sz w:val="28"/>
          <w:szCs w:val="28"/>
        </w:rPr>
      </w:pPr>
      <w:r w:rsidRPr="00DC1746">
        <w:rPr>
          <w:sz w:val="28"/>
          <w:szCs w:val="28"/>
        </w:rPr>
        <w:t>Расчет прогноза объема поступлений по штрафам, санкциям, возмещению ущерба осуществляется по видам платежа и основывается на следующих нормативных правовых актах:</w:t>
      </w:r>
    </w:p>
    <w:p w:rsidR="00974D2F" w:rsidRPr="00DC1746" w:rsidRDefault="00974D2F" w:rsidP="00974D2F">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DC1746">
        <w:rPr>
          <w:rFonts w:ascii="Times New Roman" w:hAnsi="Times New Roman"/>
          <w:sz w:val="28"/>
          <w:szCs w:val="28"/>
        </w:rPr>
        <w:t xml:space="preserve">Бюджетный кодекс Российской Федерации; </w:t>
      </w:r>
    </w:p>
    <w:p w:rsidR="00974D2F" w:rsidRPr="00DC1746" w:rsidRDefault="00974D2F" w:rsidP="00974D2F">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DC1746">
        <w:rPr>
          <w:rFonts w:ascii="Times New Roman" w:hAnsi="Times New Roman"/>
          <w:sz w:val="28"/>
          <w:szCs w:val="28"/>
        </w:rPr>
        <w:t>законодательство Российской Федерации, том числе Кодекс Российской Федерации об административных правонарушениях.</w:t>
      </w:r>
    </w:p>
    <w:p w:rsidR="00974D2F" w:rsidRPr="00DC1746" w:rsidRDefault="00974D2F" w:rsidP="00974D2F">
      <w:pPr>
        <w:spacing w:line="276" w:lineRule="auto"/>
        <w:rPr>
          <w:sz w:val="28"/>
          <w:szCs w:val="28"/>
        </w:rPr>
      </w:pPr>
      <w:r w:rsidRPr="00DC1746">
        <w:rPr>
          <w:sz w:val="28"/>
          <w:szCs w:val="28"/>
        </w:rPr>
        <w:t xml:space="preserve">При расчете учитываются следующие факторы: </w:t>
      </w:r>
    </w:p>
    <w:p w:rsidR="00974D2F" w:rsidRPr="00DC1746" w:rsidRDefault="00974D2F" w:rsidP="00974D2F">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DC1746">
        <w:rPr>
          <w:rFonts w:ascii="Times New Roman" w:hAnsi="Times New Roman"/>
          <w:sz w:val="28"/>
          <w:szCs w:val="28"/>
        </w:rPr>
        <w:t>изменения в законодательстве;</w:t>
      </w:r>
    </w:p>
    <w:p w:rsidR="00974D2F" w:rsidRPr="00DC1746" w:rsidRDefault="00974D2F" w:rsidP="00974D2F">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DC1746">
        <w:rPr>
          <w:rFonts w:ascii="Times New Roman" w:hAnsi="Times New Roman"/>
          <w:sz w:val="28"/>
          <w:szCs w:val="28"/>
        </w:rPr>
        <w:t>динамика фактических поступлений по налогу согласно данным отчета по форме № 1-НМ «Начисление и поступление налогов, сборов и иных обязательных платежей в консолидированный бюджет Российской Федерации»;</w:t>
      </w:r>
    </w:p>
    <w:p w:rsidR="00974D2F" w:rsidRPr="00DC1746" w:rsidRDefault="00974D2F" w:rsidP="00974D2F">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DC1746">
        <w:rPr>
          <w:rFonts w:ascii="Times New Roman" w:hAnsi="Times New Roman"/>
          <w:sz w:val="28"/>
          <w:szCs w:val="28"/>
        </w:rPr>
        <w:t>иные факторы (в том числе возможная корректировка на поступления, имеющие нестабильный «разовый» характер и др.).</w:t>
      </w:r>
    </w:p>
    <w:p w:rsidR="00974D2F" w:rsidRPr="00DC1746" w:rsidRDefault="00974D2F" w:rsidP="00974D2F">
      <w:pPr>
        <w:spacing w:line="276" w:lineRule="auto"/>
        <w:rPr>
          <w:sz w:val="28"/>
          <w:szCs w:val="28"/>
        </w:rPr>
      </w:pPr>
      <w:r w:rsidRPr="00DC1746">
        <w:rPr>
          <w:sz w:val="28"/>
          <w:szCs w:val="28"/>
        </w:rPr>
        <w:t xml:space="preserve">Алгоритм расчета прогнозного объема поступлений штрафов, санкций, возмещения ущерба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974D2F" w:rsidRPr="00DC1746" w:rsidRDefault="00974D2F" w:rsidP="00974D2F">
      <w:pPr>
        <w:spacing w:line="276" w:lineRule="auto"/>
        <w:rPr>
          <w:sz w:val="28"/>
          <w:szCs w:val="28"/>
        </w:rPr>
      </w:pPr>
      <w:r w:rsidRPr="00DC1746">
        <w:rPr>
          <w:sz w:val="28"/>
          <w:szCs w:val="28"/>
        </w:rPr>
        <w:t>Объем выпадающих доходов определяется в рамках прописанного алгоритма расчета прогнозного объема поступлений.</w:t>
      </w:r>
    </w:p>
    <w:p w:rsidR="00974D2F" w:rsidRPr="009543F1" w:rsidRDefault="00A31A2B" w:rsidP="00974D2F">
      <w:pPr>
        <w:pStyle w:val="2"/>
        <w:tabs>
          <w:tab w:val="clear" w:pos="576"/>
        </w:tabs>
        <w:spacing w:before="180" w:line="276" w:lineRule="auto"/>
        <w:ind w:left="0" w:firstLine="0"/>
        <w:rPr>
          <w:i/>
          <w:sz w:val="28"/>
          <w:szCs w:val="28"/>
        </w:rPr>
      </w:pPr>
      <w:bookmarkStart w:id="49" w:name="_Toc488309317"/>
      <w:bookmarkStart w:id="50" w:name="_Toc491092269"/>
      <w:r>
        <w:rPr>
          <w:i/>
          <w:sz w:val="28"/>
          <w:szCs w:val="28"/>
        </w:rPr>
        <w:t>5</w:t>
      </w:r>
      <w:r w:rsidRPr="00DC1746">
        <w:rPr>
          <w:i/>
          <w:sz w:val="28"/>
          <w:szCs w:val="28"/>
        </w:rPr>
        <w:t>.</w:t>
      </w:r>
      <w:r>
        <w:rPr>
          <w:i/>
          <w:sz w:val="28"/>
          <w:szCs w:val="28"/>
        </w:rPr>
        <w:t>1</w:t>
      </w:r>
      <w:r w:rsidR="00E018F7">
        <w:rPr>
          <w:i/>
          <w:sz w:val="28"/>
          <w:szCs w:val="28"/>
        </w:rPr>
        <w:t>0</w:t>
      </w:r>
      <w:r w:rsidRPr="00DC1746">
        <w:rPr>
          <w:i/>
          <w:sz w:val="28"/>
          <w:szCs w:val="28"/>
        </w:rPr>
        <w:t>.</w:t>
      </w:r>
      <w:r>
        <w:rPr>
          <w:i/>
          <w:sz w:val="28"/>
          <w:szCs w:val="28"/>
        </w:rPr>
        <w:t>1</w:t>
      </w:r>
      <w:r w:rsidR="00974D2F" w:rsidRPr="009543F1">
        <w:rPr>
          <w:i/>
          <w:sz w:val="28"/>
          <w:szCs w:val="28"/>
        </w:rPr>
        <w:t>. Денежные взыскания (штрафы) за нарушение законодательства о налогах и сборах, предусмотренные статьей 129.2 Налогового кодекса Российской Федерации</w:t>
      </w:r>
      <w:r w:rsidR="00974D2F" w:rsidRPr="009543F1">
        <w:rPr>
          <w:i/>
          <w:sz w:val="28"/>
          <w:szCs w:val="28"/>
        </w:rPr>
        <w:br/>
        <w:t>182 1 16 03020 02 0000 140</w:t>
      </w:r>
      <w:bookmarkEnd w:id="49"/>
      <w:bookmarkEnd w:id="50"/>
      <w:r w:rsidR="00974D2F" w:rsidRPr="009543F1">
        <w:rPr>
          <w:i/>
          <w:sz w:val="28"/>
          <w:szCs w:val="28"/>
        </w:rPr>
        <w:t xml:space="preserve"> </w:t>
      </w:r>
    </w:p>
    <w:p w:rsidR="00974D2F" w:rsidRPr="009543F1" w:rsidRDefault="00974D2F" w:rsidP="00974D2F">
      <w:pPr>
        <w:spacing w:line="276" w:lineRule="auto"/>
        <w:rPr>
          <w:sz w:val="28"/>
          <w:szCs w:val="28"/>
        </w:rPr>
      </w:pPr>
      <w:r w:rsidRPr="009543F1">
        <w:rPr>
          <w:sz w:val="28"/>
          <w:szCs w:val="28"/>
        </w:rPr>
        <w:t>Расч</w:t>
      </w:r>
      <w:r>
        <w:rPr>
          <w:sz w:val="28"/>
          <w:szCs w:val="28"/>
        </w:rPr>
        <w:t>е</w:t>
      </w:r>
      <w:r w:rsidRPr="009543F1">
        <w:rPr>
          <w:sz w:val="28"/>
          <w:szCs w:val="28"/>
        </w:rPr>
        <w:t>т прогнозного объ</w:t>
      </w:r>
      <w:r>
        <w:rPr>
          <w:sz w:val="28"/>
          <w:szCs w:val="28"/>
        </w:rPr>
        <w:t>е</w:t>
      </w:r>
      <w:r w:rsidRPr="009543F1">
        <w:rPr>
          <w:sz w:val="28"/>
          <w:szCs w:val="28"/>
        </w:rPr>
        <w:t>ма поступления денежных взысканий (штрафов) за нарушение законодательства о налогах и сборах, предусмотренные статьей 129.2 Налогового кодекса Российской Федерации, осуществляется методом экстраполяции, с уч</w:t>
      </w:r>
      <w:r>
        <w:rPr>
          <w:sz w:val="28"/>
          <w:szCs w:val="28"/>
        </w:rPr>
        <w:t>е</w:t>
      </w:r>
      <w:r w:rsidRPr="009543F1">
        <w:rPr>
          <w:sz w:val="28"/>
          <w:szCs w:val="28"/>
        </w:rPr>
        <w:t xml:space="preserve">том корректирующей суммы поступлений, учитывающей изменения законодательства о налогах и сборах, а также другие факторы. </w:t>
      </w:r>
    </w:p>
    <w:p w:rsidR="00974D2F" w:rsidRPr="009543F1" w:rsidRDefault="00974D2F" w:rsidP="00974D2F">
      <w:pPr>
        <w:spacing w:line="276" w:lineRule="auto"/>
        <w:rPr>
          <w:sz w:val="28"/>
          <w:szCs w:val="28"/>
        </w:rPr>
      </w:pPr>
      <w:r w:rsidRPr="009543F1">
        <w:rPr>
          <w:sz w:val="28"/>
          <w:szCs w:val="28"/>
        </w:rPr>
        <w:t>Прогнозный объем поступлений денежных взысканий (штрафов) за нарушение законодательства о налогах и сборах, предусмотренные статьей 129.2 Налогового кодекса Российской Федерации, (</w:t>
      </w:r>
      <w:r w:rsidRPr="009543F1">
        <w:rPr>
          <w:b/>
          <w:sz w:val="28"/>
          <w:szCs w:val="28"/>
        </w:rPr>
        <w:t xml:space="preserve">Штраф </w:t>
      </w:r>
      <w:r w:rsidRPr="009543F1">
        <w:rPr>
          <w:b/>
          <w:sz w:val="28"/>
          <w:szCs w:val="28"/>
          <w:vertAlign w:val="subscript"/>
        </w:rPr>
        <w:t>129.2</w:t>
      </w:r>
      <w:r w:rsidRPr="009543F1">
        <w:rPr>
          <w:sz w:val="28"/>
          <w:szCs w:val="28"/>
        </w:rPr>
        <w:t>), рассчитывается по формуле.</w:t>
      </w:r>
    </w:p>
    <w:p w:rsidR="00974D2F" w:rsidRPr="009543F1" w:rsidRDefault="00974D2F" w:rsidP="00974D2F">
      <w:pPr>
        <w:spacing w:before="120" w:after="120" w:line="276" w:lineRule="auto"/>
        <w:jc w:val="center"/>
        <w:rPr>
          <w:b/>
          <w:sz w:val="28"/>
          <w:szCs w:val="28"/>
        </w:rPr>
      </w:pPr>
      <w:r w:rsidRPr="009543F1">
        <w:rPr>
          <w:b/>
          <w:sz w:val="28"/>
          <w:szCs w:val="28"/>
        </w:rPr>
        <w:t xml:space="preserve">Штраф </w:t>
      </w:r>
      <w:r w:rsidRPr="009543F1">
        <w:rPr>
          <w:b/>
          <w:sz w:val="28"/>
          <w:szCs w:val="28"/>
          <w:vertAlign w:val="subscript"/>
        </w:rPr>
        <w:t>129.2</w:t>
      </w:r>
      <w:r w:rsidRPr="009543F1">
        <w:rPr>
          <w:b/>
          <w:sz w:val="28"/>
          <w:szCs w:val="28"/>
        </w:rPr>
        <w:t xml:space="preserve"> = (Штраф </w:t>
      </w:r>
      <w:r w:rsidRPr="009543F1">
        <w:rPr>
          <w:b/>
          <w:sz w:val="28"/>
          <w:szCs w:val="28"/>
          <w:vertAlign w:val="subscript"/>
        </w:rPr>
        <w:t xml:space="preserve">пост </w:t>
      </w:r>
      <w:proofErr w:type="spellStart"/>
      <w:r w:rsidRPr="009543F1">
        <w:rPr>
          <w:b/>
          <w:sz w:val="28"/>
          <w:szCs w:val="28"/>
          <w:vertAlign w:val="subscript"/>
        </w:rPr>
        <w:t>прош</w:t>
      </w:r>
      <w:proofErr w:type="spellEnd"/>
      <w:r w:rsidRPr="009543F1">
        <w:rPr>
          <w:b/>
          <w:sz w:val="28"/>
          <w:szCs w:val="28"/>
          <w:vertAlign w:val="subscript"/>
        </w:rPr>
        <w:t xml:space="preserve"> год </w:t>
      </w:r>
      <w:r w:rsidRPr="009543F1">
        <w:rPr>
          <w:b/>
          <w:sz w:val="28"/>
          <w:szCs w:val="28"/>
        </w:rPr>
        <w:t xml:space="preserve">(+-) F) × Т </w:t>
      </w:r>
      <w:r w:rsidRPr="009543F1">
        <w:rPr>
          <w:b/>
          <w:sz w:val="28"/>
          <w:szCs w:val="28"/>
          <w:vertAlign w:val="subscript"/>
        </w:rPr>
        <w:t>штрафа</w:t>
      </w:r>
      <w:r w:rsidRPr="009543F1">
        <w:rPr>
          <w:b/>
          <w:sz w:val="28"/>
          <w:szCs w:val="28"/>
        </w:rPr>
        <w:t>,</w:t>
      </w:r>
    </w:p>
    <w:p w:rsidR="00974D2F" w:rsidRPr="009543F1" w:rsidRDefault="00974D2F" w:rsidP="00974D2F">
      <w:pPr>
        <w:spacing w:line="276" w:lineRule="auto"/>
        <w:rPr>
          <w:sz w:val="28"/>
          <w:szCs w:val="28"/>
        </w:rPr>
      </w:pPr>
      <w:r w:rsidRPr="009543F1">
        <w:rPr>
          <w:sz w:val="28"/>
          <w:szCs w:val="28"/>
        </w:rPr>
        <w:t>где:</w:t>
      </w:r>
    </w:p>
    <w:p w:rsidR="00974D2F" w:rsidRPr="009543F1" w:rsidRDefault="00974D2F" w:rsidP="00974D2F">
      <w:pPr>
        <w:spacing w:line="276" w:lineRule="auto"/>
        <w:rPr>
          <w:sz w:val="28"/>
          <w:szCs w:val="28"/>
        </w:rPr>
      </w:pPr>
      <w:r w:rsidRPr="009543F1">
        <w:rPr>
          <w:b/>
          <w:sz w:val="28"/>
          <w:szCs w:val="28"/>
        </w:rPr>
        <w:lastRenderedPageBreak/>
        <w:t xml:space="preserve">Штраф </w:t>
      </w:r>
      <w:r w:rsidRPr="009543F1">
        <w:rPr>
          <w:b/>
          <w:sz w:val="28"/>
          <w:szCs w:val="28"/>
          <w:vertAlign w:val="subscript"/>
        </w:rPr>
        <w:t xml:space="preserve">пост </w:t>
      </w:r>
      <w:proofErr w:type="spellStart"/>
      <w:r w:rsidRPr="009543F1">
        <w:rPr>
          <w:b/>
          <w:sz w:val="28"/>
          <w:szCs w:val="28"/>
          <w:vertAlign w:val="subscript"/>
        </w:rPr>
        <w:t>прош</w:t>
      </w:r>
      <w:proofErr w:type="spellEnd"/>
      <w:r w:rsidRPr="009543F1">
        <w:rPr>
          <w:b/>
          <w:sz w:val="28"/>
          <w:szCs w:val="28"/>
          <w:vertAlign w:val="subscript"/>
        </w:rPr>
        <w:t xml:space="preserve"> год</w:t>
      </w:r>
      <w:r w:rsidRPr="009543F1">
        <w:rPr>
          <w:sz w:val="28"/>
          <w:szCs w:val="28"/>
        </w:rPr>
        <w:t xml:space="preserve"> – объем фактических поступлений денежных взысканий </w:t>
      </w:r>
      <w:r w:rsidRPr="009543F1">
        <w:rPr>
          <w:spacing w:val="-20"/>
          <w:sz w:val="28"/>
          <w:szCs w:val="28"/>
        </w:rPr>
        <w:t>(штрафов) за прошлый год, тыс. рублей;</w:t>
      </w:r>
    </w:p>
    <w:p w:rsidR="00974D2F" w:rsidRPr="009543F1" w:rsidRDefault="00974D2F" w:rsidP="00974D2F">
      <w:pPr>
        <w:spacing w:line="276" w:lineRule="auto"/>
        <w:rPr>
          <w:sz w:val="28"/>
          <w:szCs w:val="28"/>
        </w:rPr>
      </w:pPr>
      <w:r w:rsidRPr="009543F1">
        <w:rPr>
          <w:b/>
          <w:sz w:val="28"/>
          <w:szCs w:val="28"/>
        </w:rPr>
        <w:t xml:space="preserve">F – </w:t>
      </w:r>
      <w:r w:rsidRPr="009543F1">
        <w:rPr>
          <w:sz w:val="28"/>
          <w:szCs w:val="28"/>
        </w:rPr>
        <w:t xml:space="preserve">корректирующая сумма поступлений, учитывающая изменения законодательства о налогах и сборах, а также другие факторы, тыс. рублей. </w:t>
      </w:r>
    </w:p>
    <w:p w:rsidR="00974D2F" w:rsidRPr="009543F1" w:rsidRDefault="00974D2F" w:rsidP="00974D2F">
      <w:pPr>
        <w:spacing w:line="276" w:lineRule="auto"/>
        <w:rPr>
          <w:sz w:val="28"/>
          <w:szCs w:val="28"/>
        </w:rPr>
      </w:pPr>
      <w:r w:rsidRPr="009543F1">
        <w:rPr>
          <w:b/>
          <w:sz w:val="28"/>
          <w:szCs w:val="28"/>
        </w:rPr>
        <w:t xml:space="preserve">Т </w:t>
      </w:r>
      <w:r w:rsidRPr="009543F1">
        <w:rPr>
          <w:b/>
          <w:sz w:val="28"/>
          <w:szCs w:val="28"/>
          <w:vertAlign w:val="subscript"/>
        </w:rPr>
        <w:t>штрафа</w:t>
      </w:r>
      <w:r w:rsidRPr="009543F1">
        <w:rPr>
          <w:sz w:val="28"/>
          <w:szCs w:val="28"/>
        </w:rPr>
        <w:t xml:space="preserve"> – темп изменения поступлений данного вида штрафа за ряд налоговых периодов, %.</w:t>
      </w:r>
    </w:p>
    <w:p w:rsidR="00974D2F" w:rsidRPr="009543F1" w:rsidRDefault="00974D2F" w:rsidP="00974D2F">
      <w:pPr>
        <w:spacing w:line="276" w:lineRule="auto"/>
        <w:rPr>
          <w:sz w:val="28"/>
          <w:szCs w:val="28"/>
        </w:rPr>
      </w:pPr>
      <w:r w:rsidRPr="009543F1">
        <w:rPr>
          <w:sz w:val="28"/>
          <w:szCs w:val="28"/>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w:t>
      </w:r>
      <w:r>
        <w:rPr>
          <w:sz w:val="28"/>
          <w:szCs w:val="28"/>
          <w:lang w:eastAsia="ru-RU"/>
        </w:rPr>
        <w:t>е</w:t>
      </w:r>
      <w:r w:rsidRPr="009543F1">
        <w:rPr>
          <w:sz w:val="28"/>
          <w:szCs w:val="28"/>
          <w:lang w:eastAsia="ru-RU"/>
        </w:rPr>
        <w:t>тности, содержащие сведения о количественных характеристиках</w:t>
      </w:r>
      <w:r w:rsidRPr="009543F1">
        <w:rPr>
          <w:sz w:val="28"/>
          <w:szCs w:val="28"/>
        </w:rPr>
        <w:t>.</w:t>
      </w:r>
    </w:p>
    <w:p w:rsidR="00974D2F" w:rsidRPr="00DC1746" w:rsidRDefault="00A31A2B" w:rsidP="00974D2F">
      <w:pPr>
        <w:pStyle w:val="2"/>
        <w:keepLines/>
        <w:tabs>
          <w:tab w:val="clear" w:pos="576"/>
        </w:tabs>
        <w:spacing w:before="180" w:line="276" w:lineRule="auto"/>
        <w:ind w:left="0" w:firstLine="0"/>
        <w:rPr>
          <w:i/>
          <w:sz w:val="28"/>
          <w:szCs w:val="28"/>
        </w:rPr>
      </w:pPr>
      <w:r>
        <w:rPr>
          <w:i/>
          <w:sz w:val="28"/>
          <w:szCs w:val="28"/>
        </w:rPr>
        <w:t>5</w:t>
      </w:r>
      <w:r w:rsidRPr="00DC1746">
        <w:rPr>
          <w:i/>
          <w:sz w:val="28"/>
          <w:szCs w:val="28"/>
        </w:rPr>
        <w:t>.</w:t>
      </w:r>
      <w:r>
        <w:rPr>
          <w:i/>
          <w:sz w:val="28"/>
          <w:szCs w:val="28"/>
        </w:rPr>
        <w:t>1</w:t>
      </w:r>
      <w:r w:rsidR="00E018F7">
        <w:rPr>
          <w:i/>
          <w:sz w:val="28"/>
          <w:szCs w:val="28"/>
        </w:rPr>
        <w:t>0</w:t>
      </w:r>
      <w:r w:rsidRPr="00DC1746">
        <w:rPr>
          <w:i/>
          <w:sz w:val="28"/>
          <w:szCs w:val="28"/>
        </w:rPr>
        <w:t>.</w:t>
      </w:r>
      <w:r>
        <w:rPr>
          <w:i/>
          <w:sz w:val="28"/>
          <w:szCs w:val="28"/>
        </w:rPr>
        <w:t>2</w:t>
      </w:r>
      <w:r w:rsidR="00974D2F" w:rsidRPr="00DC1746">
        <w:rPr>
          <w:i/>
          <w:sz w:val="28"/>
          <w:szCs w:val="28"/>
        </w:rPr>
        <w:t>. 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 с внутригородским делением округов</w:t>
      </w:r>
      <w:r w:rsidR="00974D2F" w:rsidRPr="00DC1746">
        <w:rPr>
          <w:i/>
          <w:sz w:val="28"/>
          <w:szCs w:val="28"/>
        </w:rPr>
        <w:br/>
        <w:t xml:space="preserve">182 1 16 21040 11 0000 140 </w:t>
      </w:r>
    </w:p>
    <w:p w:rsidR="00974D2F" w:rsidRPr="00DC1746" w:rsidRDefault="00974D2F" w:rsidP="00974D2F">
      <w:pPr>
        <w:spacing w:line="276" w:lineRule="auto"/>
        <w:rPr>
          <w:sz w:val="28"/>
          <w:szCs w:val="28"/>
        </w:rPr>
      </w:pPr>
      <w:r w:rsidRPr="00DC1746">
        <w:rPr>
          <w:sz w:val="28"/>
          <w:szCs w:val="28"/>
        </w:rPr>
        <w:t>Расч</w:t>
      </w:r>
      <w:r>
        <w:rPr>
          <w:sz w:val="28"/>
          <w:szCs w:val="28"/>
        </w:rPr>
        <w:t>е</w:t>
      </w:r>
      <w:r w:rsidRPr="00DC1746">
        <w:rPr>
          <w:sz w:val="28"/>
          <w:szCs w:val="28"/>
        </w:rPr>
        <w:t>т прогнозного объ</w:t>
      </w:r>
      <w:r>
        <w:rPr>
          <w:sz w:val="28"/>
          <w:szCs w:val="28"/>
        </w:rPr>
        <w:t>е</w:t>
      </w:r>
      <w:r w:rsidRPr="00DC1746">
        <w:rPr>
          <w:sz w:val="28"/>
          <w:szCs w:val="28"/>
        </w:rPr>
        <w:t>ма поступления денежных взысканий (штрафов) и иных сумм, взыскиваемых с лиц, виновных в совершении преступлений, и в возмещение ущерба имуществу, зачисляемые в бюджеты городских округов с внутригородским делением осуществляется методом экстраполяции, с уч</w:t>
      </w:r>
      <w:r>
        <w:rPr>
          <w:sz w:val="28"/>
          <w:szCs w:val="28"/>
        </w:rPr>
        <w:t>е</w:t>
      </w:r>
      <w:r w:rsidRPr="00DC1746">
        <w:rPr>
          <w:sz w:val="28"/>
          <w:szCs w:val="28"/>
        </w:rPr>
        <w:t>том корректирующей суммы поступлений, учитывающей изменения законодательства Российской Федерации, а также другие факторы.</w:t>
      </w:r>
      <w:r>
        <w:rPr>
          <w:sz w:val="28"/>
          <w:szCs w:val="28"/>
        </w:rPr>
        <w:t xml:space="preserve"> </w:t>
      </w:r>
      <w:r w:rsidRPr="009543F1">
        <w:rPr>
          <w:sz w:val="28"/>
          <w:szCs w:val="28"/>
        </w:rPr>
        <w:t>Расчет поступлений на плановый период осуществляется с применением индекса потребительских цен.</w:t>
      </w:r>
    </w:p>
    <w:p w:rsidR="00974D2F" w:rsidRPr="00DC1746" w:rsidRDefault="00974D2F" w:rsidP="00974D2F">
      <w:pPr>
        <w:spacing w:line="276" w:lineRule="auto"/>
        <w:rPr>
          <w:sz w:val="28"/>
          <w:szCs w:val="28"/>
        </w:rPr>
      </w:pPr>
      <w:r w:rsidRPr="00DC1746">
        <w:rPr>
          <w:sz w:val="28"/>
          <w:szCs w:val="28"/>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w:t>
      </w:r>
      <w:r>
        <w:rPr>
          <w:sz w:val="28"/>
          <w:szCs w:val="28"/>
          <w:lang w:eastAsia="ru-RU"/>
        </w:rPr>
        <w:t>е</w:t>
      </w:r>
      <w:r w:rsidRPr="00DC1746">
        <w:rPr>
          <w:sz w:val="28"/>
          <w:szCs w:val="28"/>
          <w:lang w:eastAsia="ru-RU"/>
        </w:rPr>
        <w:t>тности, содержащие сведения о количественных характеристиках</w:t>
      </w:r>
      <w:r w:rsidRPr="00DC1746">
        <w:rPr>
          <w:sz w:val="28"/>
          <w:szCs w:val="28"/>
        </w:rPr>
        <w:t>.</w:t>
      </w:r>
    </w:p>
    <w:p w:rsidR="00974D2F" w:rsidRPr="00DC1746" w:rsidRDefault="00A31A2B" w:rsidP="00A31A2B">
      <w:pPr>
        <w:pStyle w:val="2"/>
        <w:keepLines/>
        <w:tabs>
          <w:tab w:val="clear" w:pos="576"/>
        </w:tabs>
        <w:spacing w:before="180" w:line="276" w:lineRule="auto"/>
        <w:ind w:left="0" w:firstLine="0"/>
        <w:rPr>
          <w:i/>
          <w:sz w:val="28"/>
          <w:szCs w:val="28"/>
        </w:rPr>
      </w:pPr>
      <w:bookmarkStart w:id="51" w:name="_Toc488309326"/>
      <w:bookmarkStart w:id="52" w:name="_Toc491092278"/>
      <w:r>
        <w:rPr>
          <w:i/>
          <w:sz w:val="28"/>
          <w:szCs w:val="28"/>
        </w:rPr>
        <w:t>5</w:t>
      </w:r>
      <w:r w:rsidRPr="00DC1746">
        <w:rPr>
          <w:i/>
          <w:sz w:val="28"/>
          <w:szCs w:val="28"/>
        </w:rPr>
        <w:t>.</w:t>
      </w:r>
      <w:r>
        <w:rPr>
          <w:i/>
          <w:sz w:val="28"/>
          <w:szCs w:val="28"/>
        </w:rPr>
        <w:t>1</w:t>
      </w:r>
      <w:r w:rsidR="00E018F7">
        <w:rPr>
          <w:i/>
          <w:sz w:val="28"/>
          <w:szCs w:val="28"/>
        </w:rPr>
        <w:t>0</w:t>
      </w:r>
      <w:r w:rsidRPr="00DC1746">
        <w:rPr>
          <w:i/>
          <w:sz w:val="28"/>
          <w:szCs w:val="28"/>
        </w:rPr>
        <w:t>.</w:t>
      </w:r>
      <w:r>
        <w:rPr>
          <w:i/>
          <w:sz w:val="28"/>
          <w:szCs w:val="28"/>
        </w:rPr>
        <w:t>3</w:t>
      </w:r>
      <w:r w:rsidR="00974D2F" w:rsidRPr="00DC1746">
        <w:rPr>
          <w:i/>
          <w:sz w:val="28"/>
          <w:szCs w:val="28"/>
        </w:rPr>
        <w:t>. Денежные взыскания (штрафы) и иные суммы, взыскиваемые с лиц, виновных в совершении преступлений, и в возмещение ущерба имуществу, зачисляемые в бюджеты внутригородских районов</w:t>
      </w:r>
      <w:r w:rsidR="00974D2F" w:rsidRPr="00DC1746">
        <w:rPr>
          <w:i/>
          <w:sz w:val="28"/>
          <w:szCs w:val="28"/>
        </w:rPr>
        <w:br/>
        <w:t>182 1 16 21040 12 0000 140</w:t>
      </w:r>
      <w:bookmarkEnd w:id="51"/>
      <w:bookmarkEnd w:id="52"/>
      <w:r w:rsidR="00974D2F" w:rsidRPr="00DC1746">
        <w:rPr>
          <w:i/>
          <w:sz w:val="28"/>
          <w:szCs w:val="28"/>
        </w:rPr>
        <w:t xml:space="preserve"> </w:t>
      </w:r>
    </w:p>
    <w:p w:rsidR="00974D2F" w:rsidRPr="00DC1746" w:rsidRDefault="00974D2F" w:rsidP="00974D2F">
      <w:pPr>
        <w:spacing w:line="276" w:lineRule="auto"/>
        <w:rPr>
          <w:sz w:val="28"/>
          <w:szCs w:val="28"/>
        </w:rPr>
      </w:pPr>
      <w:r w:rsidRPr="00DC1746">
        <w:rPr>
          <w:sz w:val="28"/>
          <w:szCs w:val="28"/>
        </w:rPr>
        <w:t>Расч</w:t>
      </w:r>
      <w:r>
        <w:rPr>
          <w:sz w:val="28"/>
          <w:szCs w:val="28"/>
        </w:rPr>
        <w:t>е</w:t>
      </w:r>
      <w:r w:rsidRPr="00DC1746">
        <w:rPr>
          <w:sz w:val="28"/>
          <w:szCs w:val="28"/>
        </w:rPr>
        <w:t>т прогнозного объ</w:t>
      </w:r>
      <w:r>
        <w:rPr>
          <w:sz w:val="28"/>
          <w:szCs w:val="28"/>
        </w:rPr>
        <w:t>е</w:t>
      </w:r>
      <w:r w:rsidRPr="00DC1746">
        <w:rPr>
          <w:sz w:val="28"/>
          <w:szCs w:val="28"/>
        </w:rPr>
        <w:t>ма поступления денежных взысканий (штрафов) и иных сумм, взыскиваемых с лиц, виновных в совершении преступлений, и в возмещение ущерба имуществу, зачисляемые в бюджеты внутригородских районов, осуществляется методом экстраполяции, с уч</w:t>
      </w:r>
      <w:r>
        <w:rPr>
          <w:sz w:val="28"/>
          <w:szCs w:val="28"/>
        </w:rPr>
        <w:t>е</w:t>
      </w:r>
      <w:r w:rsidRPr="00DC1746">
        <w:rPr>
          <w:sz w:val="28"/>
          <w:szCs w:val="28"/>
        </w:rPr>
        <w:t>том корректирующей суммы поступлений, учитывающей изменения законодательства Российской Федерации, а также другие факторы.</w:t>
      </w:r>
      <w:r>
        <w:rPr>
          <w:sz w:val="28"/>
          <w:szCs w:val="28"/>
        </w:rPr>
        <w:t xml:space="preserve"> </w:t>
      </w:r>
      <w:r w:rsidRPr="009543F1">
        <w:rPr>
          <w:sz w:val="28"/>
          <w:szCs w:val="28"/>
        </w:rPr>
        <w:t>Расчет поступлений на плановый период осуществляется с применением индекса потребительских цен.</w:t>
      </w:r>
    </w:p>
    <w:p w:rsidR="00974D2F" w:rsidRPr="00DC1746" w:rsidRDefault="00974D2F" w:rsidP="00974D2F">
      <w:pPr>
        <w:spacing w:line="276" w:lineRule="auto"/>
        <w:rPr>
          <w:sz w:val="28"/>
          <w:szCs w:val="28"/>
        </w:rPr>
      </w:pPr>
      <w:r w:rsidRPr="00DC1746">
        <w:rPr>
          <w:sz w:val="28"/>
          <w:szCs w:val="28"/>
          <w:lang w:eastAsia="ru-RU"/>
        </w:rPr>
        <w:lastRenderedPageBreak/>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w:t>
      </w:r>
      <w:r>
        <w:rPr>
          <w:sz w:val="28"/>
          <w:szCs w:val="28"/>
          <w:lang w:eastAsia="ru-RU"/>
        </w:rPr>
        <w:t>е</w:t>
      </w:r>
      <w:r w:rsidRPr="00DC1746">
        <w:rPr>
          <w:sz w:val="28"/>
          <w:szCs w:val="28"/>
          <w:lang w:eastAsia="ru-RU"/>
        </w:rPr>
        <w:t>тности, содержащие сведения о количественных характеристиках</w:t>
      </w:r>
      <w:r w:rsidRPr="00DC1746">
        <w:rPr>
          <w:sz w:val="28"/>
          <w:szCs w:val="28"/>
        </w:rPr>
        <w:t>.</w:t>
      </w:r>
    </w:p>
    <w:p w:rsidR="00974D2F" w:rsidRDefault="00665A82" w:rsidP="00974D2F">
      <w:pPr>
        <w:pStyle w:val="2"/>
        <w:tabs>
          <w:tab w:val="clear" w:pos="576"/>
        </w:tabs>
        <w:spacing w:before="180" w:line="276" w:lineRule="auto"/>
        <w:ind w:left="0" w:firstLine="0"/>
        <w:rPr>
          <w:i/>
          <w:sz w:val="28"/>
          <w:szCs w:val="28"/>
        </w:rPr>
      </w:pPr>
      <w:bookmarkStart w:id="53" w:name="_Toc488309332"/>
      <w:bookmarkStart w:id="54" w:name="_Toc491092284"/>
      <w:r>
        <w:rPr>
          <w:i/>
          <w:sz w:val="28"/>
          <w:szCs w:val="28"/>
        </w:rPr>
        <w:t>5</w:t>
      </w:r>
      <w:r w:rsidRPr="00DC1746">
        <w:rPr>
          <w:i/>
          <w:sz w:val="28"/>
          <w:szCs w:val="28"/>
        </w:rPr>
        <w:t>.</w:t>
      </w:r>
      <w:r>
        <w:rPr>
          <w:i/>
          <w:sz w:val="28"/>
          <w:szCs w:val="28"/>
        </w:rPr>
        <w:t>1</w:t>
      </w:r>
      <w:r w:rsidR="00E018F7">
        <w:rPr>
          <w:i/>
          <w:sz w:val="28"/>
          <w:szCs w:val="28"/>
        </w:rPr>
        <w:t>0</w:t>
      </w:r>
      <w:r w:rsidRPr="00DC1746">
        <w:rPr>
          <w:i/>
          <w:sz w:val="28"/>
          <w:szCs w:val="28"/>
        </w:rPr>
        <w:t>.</w:t>
      </w:r>
      <w:r>
        <w:rPr>
          <w:i/>
          <w:sz w:val="28"/>
          <w:szCs w:val="28"/>
        </w:rPr>
        <w:t>4</w:t>
      </w:r>
      <w:r w:rsidR="00974D2F" w:rsidRPr="00202FF4">
        <w:rPr>
          <w:i/>
          <w:sz w:val="28"/>
          <w:szCs w:val="28"/>
        </w:rPr>
        <w:t xml:space="preserve">. 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w:t>
      </w:r>
    </w:p>
    <w:p w:rsidR="00974D2F" w:rsidRPr="00202FF4" w:rsidRDefault="00974D2F" w:rsidP="00974D2F">
      <w:pPr>
        <w:pStyle w:val="2"/>
        <w:tabs>
          <w:tab w:val="clear" w:pos="576"/>
        </w:tabs>
        <w:spacing w:line="276" w:lineRule="auto"/>
        <w:ind w:left="0" w:firstLine="0"/>
        <w:rPr>
          <w:i/>
          <w:sz w:val="28"/>
          <w:szCs w:val="28"/>
        </w:rPr>
      </w:pPr>
      <w:r w:rsidRPr="00202FF4">
        <w:rPr>
          <w:i/>
          <w:sz w:val="28"/>
          <w:szCs w:val="28"/>
        </w:rPr>
        <w:t>182 1 16 43000 01 0000 140</w:t>
      </w:r>
      <w:bookmarkEnd w:id="53"/>
      <w:bookmarkEnd w:id="54"/>
      <w:r>
        <w:rPr>
          <w:i/>
          <w:sz w:val="28"/>
          <w:szCs w:val="28"/>
        </w:rPr>
        <w:t xml:space="preserve"> </w:t>
      </w:r>
      <w:r w:rsidRPr="00DC1746">
        <w:rPr>
          <w:i/>
          <w:sz w:val="28"/>
          <w:szCs w:val="28"/>
        </w:rPr>
        <w:t xml:space="preserve"> </w:t>
      </w:r>
    </w:p>
    <w:p w:rsidR="00974D2F" w:rsidRPr="00202FF4" w:rsidRDefault="00974D2F" w:rsidP="00974D2F">
      <w:pPr>
        <w:spacing w:line="276" w:lineRule="auto"/>
        <w:rPr>
          <w:sz w:val="28"/>
          <w:szCs w:val="28"/>
        </w:rPr>
      </w:pPr>
      <w:r w:rsidRPr="00202FF4">
        <w:rPr>
          <w:sz w:val="28"/>
          <w:szCs w:val="28"/>
        </w:rPr>
        <w:t>Расч</w:t>
      </w:r>
      <w:r>
        <w:rPr>
          <w:sz w:val="28"/>
          <w:szCs w:val="28"/>
        </w:rPr>
        <w:t>е</w:t>
      </w:r>
      <w:r w:rsidRPr="00202FF4">
        <w:rPr>
          <w:sz w:val="28"/>
          <w:szCs w:val="28"/>
        </w:rPr>
        <w:t>т прогнозного объ</w:t>
      </w:r>
      <w:r>
        <w:rPr>
          <w:sz w:val="28"/>
          <w:szCs w:val="28"/>
        </w:rPr>
        <w:t>е</w:t>
      </w:r>
      <w:r w:rsidRPr="00202FF4">
        <w:rPr>
          <w:sz w:val="28"/>
          <w:szCs w:val="28"/>
        </w:rPr>
        <w:t>ма поступления денежных взысканий (штрафов)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осуществляется методом экстраполяции, с уч</w:t>
      </w:r>
      <w:r>
        <w:rPr>
          <w:sz w:val="28"/>
          <w:szCs w:val="28"/>
        </w:rPr>
        <w:t>е</w:t>
      </w:r>
      <w:r w:rsidRPr="00202FF4">
        <w:rPr>
          <w:sz w:val="28"/>
          <w:szCs w:val="28"/>
        </w:rPr>
        <w:t>том корректирующей суммы поступлений, учитывающей изменения законодательства Российской Федерации, а также другие факторы.</w:t>
      </w:r>
      <w:r>
        <w:rPr>
          <w:sz w:val="28"/>
          <w:szCs w:val="28"/>
        </w:rPr>
        <w:t xml:space="preserve"> </w:t>
      </w:r>
      <w:r w:rsidRPr="009543F1">
        <w:rPr>
          <w:sz w:val="28"/>
          <w:szCs w:val="28"/>
        </w:rPr>
        <w:t>Расчет поступлений на плановый период осуществляется с применением индекса потребительских цен.</w:t>
      </w:r>
    </w:p>
    <w:p w:rsidR="00974D2F" w:rsidRDefault="00974D2F" w:rsidP="00974D2F">
      <w:pPr>
        <w:spacing w:line="276" w:lineRule="auto"/>
        <w:rPr>
          <w:sz w:val="28"/>
          <w:szCs w:val="28"/>
        </w:rPr>
      </w:pPr>
      <w:r w:rsidRPr="00202FF4">
        <w:rPr>
          <w:sz w:val="28"/>
          <w:szCs w:val="28"/>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w:t>
      </w:r>
      <w:r>
        <w:rPr>
          <w:sz w:val="28"/>
          <w:szCs w:val="28"/>
        </w:rPr>
        <w:t>е</w:t>
      </w:r>
      <w:r w:rsidRPr="00202FF4">
        <w:rPr>
          <w:sz w:val="28"/>
          <w:szCs w:val="28"/>
        </w:rPr>
        <w:t>тности, содержащие сведения о количественных характеристиках.</w:t>
      </w:r>
    </w:p>
    <w:p w:rsidR="001F0647" w:rsidRPr="0023331C" w:rsidRDefault="001F0647" w:rsidP="001F0647">
      <w:pPr>
        <w:spacing w:line="276" w:lineRule="auto"/>
        <w:rPr>
          <w:sz w:val="28"/>
          <w:szCs w:val="28"/>
        </w:rPr>
      </w:pPr>
    </w:p>
    <w:p w:rsidR="001F0647" w:rsidRPr="00202FF4" w:rsidRDefault="001F0647" w:rsidP="00202FF4">
      <w:pPr>
        <w:spacing w:line="276" w:lineRule="auto"/>
        <w:rPr>
          <w:sz w:val="28"/>
          <w:szCs w:val="28"/>
        </w:rPr>
      </w:pPr>
    </w:p>
    <w:sectPr w:rsidR="001F0647" w:rsidRPr="00202FF4" w:rsidSect="00BE0CE2">
      <w:headerReference w:type="default" r:id="rId9"/>
      <w:pgSz w:w="11906" w:h="16838"/>
      <w:pgMar w:top="1134" w:right="567" w:bottom="851" w:left="1134" w:header="720" w:footer="2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6D3" w:rsidRDefault="00FF76D3" w:rsidP="00600CAF">
      <w:r>
        <w:separator/>
      </w:r>
    </w:p>
  </w:endnote>
  <w:endnote w:type="continuationSeparator" w:id="0">
    <w:p w:rsidR="00FF76D3" w:rsidRDefault="00FF76D3" w:rsidP="00600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6D3" w:rsidRDefault="00FF76D3" w:rsidP="00600CAF">
      <w:r>
        <w:separator/>
      </w:r>
    </w:p>
  </w:footnote>
  <w:footnote w:type="continuationSeparator" w:id="0">
    <w:p w:rsidR="00FF76D3" w:rsidRDefault="00FF76D3" w:rsidP="00600C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9571599"/>
      <w:docPartObj>
        <w:docPartGallery w:val="Page Numbers (Top of Page)"/>
        <w:docPartUnique/>
      </w:docPartObj>
    </w:sdtPr>
    <w:sdtEndPr/>
    <w:sdtContent>
      <w:p w:rsidR="008927A7" w:rsidRDefault="008927A7">
        <w:pPr>
          <w:pStyle w:val="af2"/>
          <w:jc w:val="center"/>
        </w:pPr>
        <w:r>
          <w:fldChar w:fldCharType="begin"/>
        </w:r>
        <w:r>
          <w:instrText>PAGE   \* MERGEFORMAT</w:instrText>
        </w:r>
        <w:r>
          <w:fldChar w:fldCharType="separate"/>
        </w:r>
        <w:r w:rsidR="00390003">
          <w:rPr>
            <w:noProof/>
          </w:rPr>
          <w:t>51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ACD6831"/>
    <w:multiLevelType w:val="multilevel"/>
    <w:tmpl w:val="6FA200DE"/>
    <w:styleLink w:val="10"/>
    <w:lvl w:ilvl="0">
      <w:start w:val="1"/>
      <w:numFmt w:val="bullet"/>
      <w:lvlText w:val=""/>
      <w:lvlJc w:val="left"/>
      <w:pPr>
        <w:tabs>
          <w:tab w:val="num" w:pos="1582"/>
        </w:tabs>
        <w:ind w:left="1582" w:hanging="360"/>
      </w:pPr>
      <w:rPr>
        <w:rFonts w:ascii="Symbol" w:hAnsi="Symbol" w:hint="default"/>
      </w:rPr>
    </w:lvl>
    <w:lvl w:ilvl="1">
      <w:start w:val="1"/>
      <w:numFmt w:val="bullet"/>
      <w:lvlText w:val=""/>
      <w:lvlJc w:val="left"/>
      <w:pPr>
        <w:tabs>
          <w:tab w:val="num" w:pos="1762"/>
        </w:tabs>
        <w:ind w:left="1762" w:hanging="360"/>
      </w:pPr>
      <w:rPr>
        <w:rFonts w:ascii="Symbol" w:hAnsi="Symbol" w:cs="Courier New" w:hint="default"/>
        <w:color w:val="auto"/>
      </w:rPr>
    </w:lvl>
    <w:lvl w:ilvl="2">
      <w:start w:val="1"/>
      <w:numFmt w:val="bullet"/>
      <w:lvlText w:val=""/>
      <w:lvlJc w:val="left"/>
      <w:pPr>
        <w:tabs>
          <w:tab w:val="num" w:pos="2482"/>
        </w:tabs>
        <w:ind w:left="2482" w:hanging="360"/>
      </w:pPr>
      <w:rPr>
        <w:rFonts w:ascii="Wingdings" w:hAnsi="Wingdings" w:hint="default"/>
      </w:rPr>
    </w:lvl>
    <w:lvl w:ilvl="3">
      <w:start w:val="1"/>
      <w:numFmt w:val="bullet"/>
      <w:lvlText w:val=""/>
      <w:lvlJc w:val="left"/>
      <w:pPr>
        <w:tabs>
          <w:tab w:val="num" w:pos="3202"/>
        </w:tabs>
        <w:ind w:left="3202" w:hanging="360"/>
      </w:pPr>
      <w:rPr>
        <w:rFonts w:ascii="Symbol" w:hAnsi="Symbol" w:hint="default"/>
      </w:rPr>
    </w:lvl>
    <w:lvl w:ilvl="4">
      <w:start w:val="1"/>
      <w:numFmt w:val="bullet"/>
      <w:lvlText w:val="o"/>
      <w:lvlJc w:val="left"/>
      <w:pPr>
        <w:tabs>
          <w:tab w:val="num" w:pos="3922"/>
        </w:tabs>
        <w:ind w:left="3922" w:hanging="360"/>
      </w:pPr>
      <w:rPr>
        <w:rFonts w:ascii="Courier New" w:hAnsi="Courier New" w:cs="Courier New" w:hint="default"/>
      </w:rPr>
    </w:lvl>
    <w:lvl w:ilvl="5">
      <w:start w:val="1"/>
      <w:numFmt w:val="bullet"/>
      <w:lvlText w:val=""/>
      <w:lvlJc w:val="left"/>
      <w:pPr>
        <w:tabs>
          <w:tab w:val="num" w:pos="4642"/>
        </w:tabs>
        <w:ind w:left="4642" w:hanging="360"/>
      </w:pPr>
      <w:rPr>
        <w:rFonts w:ascii="Wingdings" w:hAnsi="Wingdings" w:hint="default"/>
      </w:rPr>
    </w:lvl>
    <w:lvl w:ilvl="6">
      <w:start w:val="1"/>
      <w:numFmt w:val="bullet"/>
      <w:lvlText w:val=""/>
      <w:lvlJc w:val="left"/>
      <w:pPr>
        <w:tabs>
          <w:tab w:val="num" w:pos="5362"/>
        </w:tabs>
        <w:ind w:left="5362" w:hanging="360"/>
      </w:pPr>
      <w:rPr>
        <w:rFonts w:ascii="Symbol" w:hAnsi="Symbol" w:hint="default"/>
      </w:rPr>
    </w:lvl>
    <w:lvl w:ilvl="7">
      <w:start w:val="1"/>
      <w:numFmt w:val="bullet"/>
      <w:lvlText w:val="o"/>
      <w:lvlJc w:val="left"/>
      <w:pPr>
        <w:tabs>
          <w:tab w:val="num" w:pos="6082"/>
        </w:tabs>
        <w:ind w:left="6082" w:hanging="360"/>
      </w:pPr>
      <w:rPr>
        <w:rFonts w:ascii="Courier New" w:hAnsi="Courier New" w:cs="Courier New" w:hint="default"/>
      </w:rPr>
    </w:lvl>
    <w:lvl w:ilvl="8">
      <w:start w:val="1"/>
      <w:numFmt w:val="bullet"/>
      <w:lvlText w:val=""/>
      <w:lvlJc w:val="left"/>
      <w:pPr>
        <w:tabs>
          <w:tab w:val="num" w:pos="6802"/>
        </w:tabs>
        <w:ind w:left="6802" w:hanging="360"/>
      </w:pPr>
      <w:rPr>
        <w:rFonts w:ascii="Wingdings" w:hAnsi="Wingdings" w:hint="default"/>
      </w:rPr>
    </w:lvl>
  </w:abstractNum>
  <w:abstractNum w:abstractNumId="2">
    <w:nsid w:val="283B28EC"/>
    <w:multiLevelType w:val="multilevel"/>
    <w:tmpl w:val="6FA200DE"/>
    <w:numStyleLink w:val="10"/>
  </w:abstractNum>
  <w:abstractNum w:abstractNumId="3">
    <w:nsid w:val="391815A6"/>
    <w:multiLevelType w:val="hybridMultilevel"/>
    <w:tmpl w:val="8B420612"/>
    <w:lvl w:ilvl="0" w:tplc="682613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0"/>
  </w:num>
  <w:num w:numId="6">
    <w:abstractNumId w:val="4"/>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8"/>
  <w:defaultTableStyle w:val="a"/>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13F"/>
    <w:rsid w:val="00005F2B"/>
    <w:rsid w:val="0001162E"/>
    <w:rsid w:val="0002166F"/>
    <w:rsid w:val="000247A2"/>
    <w:rsid w:val="000252D3"/>
    <w:rsid w:val="0002667F"/>
    <w:rsid w:val="00027282"/>
    <w:rsid w:val="000350DB"/>
    <w:rsid w:val="00036D68"/>
    <w:rsid w:val="00050957"/>
    <w:rsid w:val="00060154"/>
    <w:rsid w:val="00067A13"/>
    <w:rsid w:val="00067A38"/>
    <w:rsid w:val="00074384"/>
    <w:rsid w:val="000750CA"/>
    <w:rsid w:val="00082773"/>
    <w:rsid w:val="00084D2A"/>
    <w:rsid w:val="0008661A"/>
    <w:rsid w:val="0009268F"/>
    <w:rsid w:val="000969C9"/>
    <w:rsid w:val="000A427D"/>
    <w:rsid w:val="000A46E1"/>
    <w:rsid w:val="000A6131"/>
    <w:rsid w:val="000B0084"/>
    <w:rsid w:val="000B316C"/>
    <w:rsid w:val="000B5477"/>
    <w:rsid w:val="000B6855"/>
    <w:rsid w:val="000C6BEB"/>
    <w:rsid w:val="000D3018"/>
    <w:rsid w:val="000D7961"/>
    <w:rsid w:val="000E4C8F"/>
    <w:rsid w:val="00100F34"/>
    <w:rsid w:val="001013F9"/>
    <w:rsid w:val="00115F46"/>
    <w:rsid w:val="00121336"/>
    <w:rsid w:val="001230BA"/>
    <w:rsid w:val="001364AE"/>
    <w:rsid w:val="001406CD"/>
    <w:rsid w:val="0014533A"/>
    <w:rsid w:val="00145544"/>
    <w:rsid w:val="0015723B"/>
    <w:rsid w:val="0016393A"/>
    <w:rsid w:val="00170D90"/>
    <w:rsid w:val="00176AFF"/>
    <w:rsid w:val="0018081A"/>
    <w:rsid w:val="00192A34"/>
    <w:rsid w:val="001A0B2D"/>
    <w:rsid w:val="001A3B3D"/>
    <w:rsid w:val="001A62C7"/>
    <w:rsid w:val="001A6BCA"/>
    <w:rsid w:val="001B09BF"/>
    <w:rsid w:val="001B4E11"/>
    <w:rsid w:val="001B72E7"/>
    <w:rsid w:val="001C60ED"/>
    <w:rsid w:val="001D44B9"/>
    <w:rsid w:val="001D6C93"/>
    <w:rsid w:val="001F0647"/>
    <w:rsid w:val="001F2844"/>
    <w:rsid w:val="00201983"/>
    <w:rsid w:val="00202FF4"/>
    <w:rsid w:val="00207CCC"/>
    <w:rsid w:val="00210705"/>
    <w:rsid w:val="002119F2"/>
    <w:rsid w:val="00213FD0"/>
    <w:rsid w:val="00222D25"/>
    <w:rsid w:val="00225C45"/>
    <w:rsid w:val="0023331C"/>
    <w:rsid w:val="002356CF"/>
    <w:rsid w:val="00236FE3"/>
    <w:rsid w:val="0023721B"/>
    <w:rsid w:val="00237A6C"/>
    <w:rsid w:val="00237C72"/>
    <w:rsid w:val="00241EE2"/>
    <w:rsid w:val="002539F5"/>
    <w:rsid w:val="00255D89"/>
    <w:rsid w:val="00260B47"/>
    <w:rsid w:val="002665B5"/>
    <w:rsid w:val="00271F6C"/>
    <w:rsid w:val="0027269C"/>
    <w:rsid w:val="00281260"/>
    <w:rsid w:val="00284038"/>
    <w:rsid w:val="002947AC"/>
    <w:rsid w:val="002A10CA"/>
    <w:rsid w:val="002A15F7"/>
    <w:rsid w:val="002A274E"/>
    <w:rsid w:val="002A683F"/>
    <w:rsid w:val="002B5B42"/>
    <w:rsid w:val="002C13ED"/>
    <w:rsid w:val="002C1D15"/>
    <w:rsid w:val="002C40CE"/>
    <w:rsid w:val="002C4A96"/>
    <w:rsid w:val="002D1E57"/>
    <w:rsid w:val="002E3578"/>
    <w:rsid w:val="002F6F18"/>
    <w:rsid w:val="00303E9F"/>
    <w:rsid w:val="0031029C"/>
    <w:rsid w:val="00313775"/>
    <w:rsid w:val="003204A7"/>
    <w:rsid w:val="003225FB"/>
    <w:rsid w:val="0032547D"/>
    <w:rsid w:val="0033045D"/>
    <w:rsid w:val="00334495"/>
    <w:rsid w:val="00334CAD"/>
    <w:rsid w:val="00344177"/>
    <w:rsid w:val="003464F2"/>
    <w:rsid w:val="0034755D"/>
    <w:rsid w:val="003506B6"/>
    <w:rsid w:val="00351E1D"/>
    <w:rsid w:val="003548E6"/>
    <w:rsid w:val="0036023E"/>
    <w:rsid w:val="00363395"/>
    <w:rsid w:val="00363396"/>
    <w:rsid w:val="00364615"/>
    <w:rsid w:val="00371546"/>
    <w:rsid w:val="00373EFD"/>
    <w:rsid w:val="00390003"/>
    <w:rsid w:val="00390BBA"/>
    <w:rsid w:val="0039106B"/>
    <w:rsid w:val="003974F8"/>
    <w:rsid w:val="003A2452"/>
    <w:rsid w:val="003A53C0"/>
    <w:rsid w:val="003A5491"/>
    <w:rsid w:val="003A74A0"/>
    <w:rsid w:val="003A7FA2"/>
    <w:rsid w:val="003B3C8A"/>
    <w:rsid w:val="003B3EB2"/>
    <w:rsid w:val="003B525D"/>
    <w:rsid w:val="003B596B"/>
    <w:rsid w:val="003C078C"/>
    <w:rsid w:val="003C3E9D"/>
    <w:rsid w:val="003F3CE3"/>
    <w:rsid w:val="003F5AA5"/>
    <w:rsid w:val="0040042A"/>
    <w:rsid w:val="00401487"/>
    <w:rsid w:val="00404B6C"/>
    <w:rsid w:val="00411F8B"/>
    <w:rsid w:val="00431ADF"/>
    <w:rsid w:val="00432F96"/>
    <w:rsid w:val="00435A7C"/>
    <w:rsid w:val="004455DF"/>
    <w:rsid w:val="00446697"/>
    <w:rsid w:val="00447631"/>
    <w:rsid w:val="00455052"/>
    <w:rsid w:val="004557CE"/>
    <w:rsid w:val="00460FB2"/>
    <w:rsid w:val="0046147F"/>
    <w:rsid w:val="004741EA"/>
    <w:rsid w:val="004812E4"/>
    <w:rsid w:val="004823D1"/>
    <w:rsid w:val="004828F8"/>
    <w:rsid w:val="00485D03"/>
    <w:rsid w:val="004901F6"/>
    <w:rsid w:val="00493143"/>
    <w:rsid w:val="004940CD"/>
    <w:rsid w:val="00494495"/>
    <w:rsid w:val="00495F3F"/>
    <w:rsid w:val="004A0EAC"/>
    <w:rsid w:val="004A634B"/>
    <w:rsid w:val="004D2B8E"/>
    <w:rsid w:val="004D52D4"/>
    <w:rsid w:val="004D62C6"/>
    <w:rsid w:val="004D6542"/>
    <w:rsid w:val="004E1754"/>
    <w:rsid w:val="004E3F96"/>
    <w:rsid w:val="004F2682"/>
    <w:rsid w:val="00501183"/>
    <w:rsid w:val="0050494D"/>
    <w:rsid w:val="00506239"/>
    <w:rsid w:val="0051535C"/>
    <w:rsid w:val="00516B90"/>
    <w:rsid w:val="00521DB8"/>
    <w:rsid w:val="00531408"/>
    <w:rsid w:val="00533B4F"/>
    <w:rsid w:val="005429B1"/>
    <w:rsid w:val="00543005"/>
    <w:rsid w:val="00543497"/>
    <w:rsid w:val="00552E27"/>
    <w:rsid w:val="005544E9"/>
    <w:rsid w:val="00564318"/>
    <w:rsid w:val="00565D84"/>
    <w:rsid w:val="005738C6"/>
    <w:rsid w:val="00574DB7"/>
    <w:rsid w:val="00580987"/>
    <w:rsid w:val="00581636"/>
    <w:rsid w:val="005847C5"/>
    <w:rsid w:val="00590576"/>
    <w:rsid w:val="005928C4"/>
    <w:rsid w:val="00592945"/>
    <w:rsid w:val="0059784C"/>
    <w:rsid w:val="005A059D"/>
    <w:rsid w:val="005A743D"/>
    <w:rsid w:val="005B30B2"/>
    <w:rsid w:val="005D166B"/>
    <w:rsid w:val="005D1A9C"/>
    <w:rsid w:val="005D4615"/>
    <w:rsid w:val="005E0078"/>
    <w:rsid w:val="005E1A27"/>
    <w:rsid w:val="005E5A9D"/>
    <w:rsid w:val="005F60F2"/>
    <w:rsid w:val="00600CAF"/>
    <w:rsid w:val="00602802"/>
    <w:rsid w:val="00604996"/>
    <w:rsid w:val="00606821"/>
    <w:rsid w:val="006170B2"/>
    <w:rsid w:val="00617547"/>
    <w:rsid w:val="006246ED"/>
    <w:rsid w:val="006304E4"/>
    <w:rsid w:val="00630C88"/>
    <w:rsid w:val="00632905"/>
    <w:rsid w:val="006353EB"/>
    <w:rsid w:val="00643537"/>
    <w:rsid w:val="006474F6"/>
    <w:rsid w:val="00651277"/>
    <w:rsid w:val="00653A1E"/>
    <w:rsid w:val="006570AA"/>
    <w:rsid w:val="006624D6"/>
    <w:rsid w:val="00665A82"/>
    <w:rsid w:val="0067532F"/>
    <w:rsid w:val="00675BD6"/>
    <w:rsid w:val="00676DFC"/>
    <w:rsid w:val="006771B5"/>
    <w:rsid w:val="006831DC"/>
    <w:rsid w:val="006844BD"/>
    <w:rsid w:val="00697B2C"/>
    <w:rsid w:val="006A2A4D"/>
    <w:rsid w:val="006A3835"/>
    <w:rsid w:val="006A4FBC"/>
    <w:rsid w:val="006A6037"/>
    <w:rsid w:val="006B0390"/>
    <w:rsid w:val="006B1237"/>
    <w:rsid w:val="006B22F7"/>
    <w:rsid w:val="006B575D"/>
    <w:rsid w:val="006C1CCD"/>
    <w:rsid w:val="006C4630"/>
    <w:rsid w:val="006D11C9"/>
    <w:rsid w:val="006D6FC6"/>
    <w:rsid w:val="006D7CA5"/>
    <w:rsid w:val="006E3557"/>
    <w:rsid w:val="0070082C"/>
    <w:rsid w:val="007008A9"/>
    <w:rsid w:val="00700C2C"/>
    <w:rsid w:val="00705553"/>
    <w:rsid w:val="00715C71"/>
    <w:rsid w:val="0072797E"/>
    <w:rsid w:val="007332F0"/>
    <w:rsid w:val="00734A95"/>
    <w:rsid w:val="00740099"/>
    <w:rsid w:val="00745271"/>
    <w:rsid w:val="00752152"/>
    <w:rsid w:val="00762928"/>
    <w:rsid w:val="007718C0"/>
    <w:rsid w:val="00772A6E"/>
    <w:rsid w:val="00772D50"/>
    <w:rsid w:val="007761F5"/>
    <w:rsid w:val="007772EF"/>
    <w:rsid w:val="0078182D"/>
    <w:rsid w:val="007859AA"/>
    <w:rsid w:val="007910D5"/>
    <w:rsid w:val="00793F20"/>
    <w:rsid w:val="00796495"/>
    <w:rsid w:val="007A65E3"/>
    <w:rsid w:val="007C0C3F"/>
    <w:rsid w:val="007C7640"/>
    <w:rsid w:val="007D19AF"/>
    <w:rsid w:val="007D472F"/>
    <w:rsid w:val="007D6729"/>
    <w:rsid w:val="007E1E1E"/>
    <w:rsid w:val="007E4CF6"/>
    <w:rsid w:val="007F2327"/>
    <w:rsid w:val="00802F6C"/>
    <w:rsid w:val="00803DA3"/>
    <w:rsid w:val="00820D39"/>
    <w:rsid w:val="008234B5"/>
    <w:rsid w:val="00824999"/>
    <w:rsid w:val="008312C4"/>
    <w:rsid w:val="008315DE"/>
    <w:rsid w:val="00831C6E"/>
    <w:rsid w:val="0083237E"/>
    <w:rsid w:val="00832833"/>
    <w:rsid w:val="00836736"/>
    <w:rsid w:val="00843A27"/>
    <w:rsid w:val="00844771"/>
    <w:rsid w:val="00851D37"/>
    <w:rsid w:val="008530D9"/>
    <w:rsid w:val="008541B6"/>
    <w:rsid w:val="0085420C"/>
    <w:rsid w:val="0086317B"/>
    <w:rsid w:val="0086433D"/>
    <w:rsid w:val="00877689"/>
    <w:rsid w:val="008852B0"/>
    <w:rsid w:val="008907F0"/>
    <w:rsid w:val="0089223E"/>
    <w:rsid w:val="008927A7"/>
    <w:rsid w:val="00894CDF"/>
    <w:rsid w:val="008A04AF"/>
    <w:rsid w:val="008B1CD0"/>
    <w:rsid w:val="008B7BB2"/>
    <w:rsid w:val="008C358B"/>
    <w:rsid w:val="008D31E4"/>
    <w:rsid w:val="008D5571"/>
    <w:rsid w:val="008E4CFF"/>
    <w:rsid w:val="008E691D"/>
    <w:rsid w:val="008F1B15"/>
    <w:rsid w:val="008F4569"/>
    <w:rsid w:val="008F63A8"/>
    <w:rsid w:val="008F7A5B"/>
    <w:rsid w:val="009059D8"/>
    <w:rsid w:val="00920142"/>
    <w:rsid w:val="00922DED"/>
    <w:rsid w:val="00923F39"/>
    <w:rsid w:val="009349CC"/>
    <w:rsid w:val="00934CC8"/>
    <w:rsid w:val="00945A7D"/>
    <w:rsid w:val="00951AEF"/>
    <w:rsid w:val="0095411B"/>
    <w:rsid w:val="009543F1"/>
    <w:rsid w:val="00954B9E"/>
    <w:rsid w:val="00972C08"/>
    <w:rsid w:val="00974D2F"/>
    <w:rsid w:val="00987406"/>
    <w:rsid w:val="00987443"/>
    <w:rsid w:val="00991726"/>
    <w:rsid w:val="009961B9"/>
    <w:rsid w:val="009962CF"/>
    <w:rsid w:val="009A0707"/>
    <w:rsid w:val="009A1FB2"/>
    <w:rsid w:val="009B28F4"/>
    <w:rsid w:val="009B3056"/>
    <w:rsid w:val="009B4ABE"/>
    <w:rsid w:val="009C0D0F"/>
    <w:rsid w:val="009D1DAA"/>
    <w:rsid w:val="009D681E"/>
    <w:rsid w:val="009F0FCB"/>
    <w:rsid w:val="009F6B86"/>
    <w:rsid w:val="009F764B"/>
    <w:rsid w:val="00A00A6C"/>
    <w:rsid w:val="00A00CEC"/>
    <w:rsid w:val="00A0233C"/>
    <w:rsid w:val="00A05BDA"/>
    <w:rsid w:val="00A07422"/>
    <w:rsid w:val="00A1763A"/>
    <w:rsid w:val="00A276B8"/>
    <w:rsid w:val="00A300A4"/>
    <w:rsid w:val="00A31149"/>
    <w:rsid w:val="00A312A4"/>
    <w:rsid w:val="00A31A2B"/>
    <w:rsid w:val="00A32278"/>
    <w:rsid w:val="00A3321A"/>
    <w:rsid w:val="00A40530"/>
    <w:rsid w:val="00A42735"/>
    <w:rsid w:val="00A43513"/>
    <w:rsid w:val="00A50478"/>
    <w:rsid w:val="00A70413"/>
    <w:rsid w:val="00A70833"/>
    <w:rsid w:val="00A72C0F"/>
    <w:rsid w:val="00A76914"/>
    <w:rsid w:val="00A80666"/>
    <w:rsid w:val="00A85977"/>
    <w:rsid w:val="00A90A07"/>
    <w:rsid w:val="00A9199D"/>
    <w:rsid w:val="00A94CD6"/>
    <w:rsid w:val="00A95064"/>
    <w:rsid w:val="00A97F00"/>
    <w:rsid w:val="00AB3625"/>
    <w:rsid w:val="00AB5388"/>
    <w:rsid w:val="00AD145A"/>
    <w:rsid w:val="00AD1F6D"/>
    <w:rsid w:val="00AD5B8D"/>
    <w:rsid w:val="00AE030B"/>
    <w:rsid w:val="00AE21AE"/>
    <w:rsid w:val="00AE702F"/>
    <w:rsid w:val="00AF1DBF"/>
    <w:rsid w:val="00AF61FB"/>
    <w:rsid w:val="00B023C5"/>
    <w:rsid w:val="00B0371A"/>
    <w:rsid w:val="00B04C2F"/>
    <w:rsid w:val="00B076F1"/>
    <w:rsid w:val="00B21C14"/>
    <w:rsid w:val="00B23817"/>
    <w:rsid w:val="00B35C93"/>
    <w:rsid w:val="00B44D6C"/>
    <w:rsid w:val="00B4623A"/>
    <w:rsid w:val="00B473D8"/>
    <w:rsid w:val="00B47527"/>
    <w:rsid w:val="00B508B4"/>
    <w:rsid w:val="00B508EB"/>
    <w:rsid w:val="00B52AAD"/>
    <w:rsid w:val="00B60ED8"/>
    <w:rsid w:val="00B63CC5"/>
    <w:rsid w:val="00B63E28"/>
    <w:rsid w:val="00B669AC"/>
    <w:rsid w:val="00B81EE4"/>
    <w:rsid w:val="00B82585"/>
    <w:rsid w:val="00B87061"/>
    <w:rsid w:val="00B96B2D"/>
    <w:rsid w:val="00BA2A5D"/>
    <w:rsid w:val="00BA73B5"/>
    <w:rsid w:val="00BB2274"/>
    <w:rsid w:val="00BC3D0B"/>
    <w:rsid w:val="00BC629F"/>
    <w:rsid w:val="00BD0474"/>
    <w:rsid w:val="00BD1C68"/>
    <w:rsid w:val="00BD2C2B"/>
    <w:rsid w:val="00BE0CE2"/>
    <w:rsid w:val="00BF4CB3"/>
    <w:rsid w:val="00BF5AA9"/>
    <w:rsid w:val="00BF7568"/>
    <w:rsid w:val="00C136CF"/>
    <w:rsid w:val="00C13867"/>
    <w:rsid w:val="00C13EA0"/>
    <w:rsid w:val="00C217BE"/>
    <w:rsid w:val="00C3111F"/>
    <w:rsid w:val="00C3478D"/>
    <w:rsid w:val="00C43E8C"/>
    <w:rsid w:val="00C50AA7"/>
    <w:rsid w:val="00C51FE5"/>
    <w:rsid w:val="00C53C4E"/>
    <w:rsid w:val="00C56396"/>
    <w:rsid w:val="00C60950"/>
    <w:rsid w:val="00C625CD"/>
    <w:rsid w:val="00C65659"/>
    <w:rsid w:val="00C833F0"/>
    <w:rsid w:val="00C83406"/>
    <w:rsid w:val="00C859A8"/>
    <w:rsid w:val="00C870F4"/>
    <w:rsid w:val="00C92A80"/>
    <w:rsid w:val="00CA1E0F"/>
    <w:rsid w:val="00CA6D54"/>
    <w:rsid w:val="00CA7F92"/>
    <w:rsid w:val="00CB5C78"/>
    <w:rsid w:val="00CB73B4"/>
    <w:rsid w:val="00CC42EB"/>
    <w:rsid w:val="00CC5669"/>
    <w:rsid w:val="00CD0177"/>
    <w:rsid w:val="00CD08C6"/>
    <w:rsid w:val="00CD4E36"/>
    <w:rsid w:val="00CE6AEF"/>
    <w:rsid w:val="00CF0FFB"/>
    <w:rsid w:val="00CF1AE1"/>
    <w:rsid w:val="00D06368"/>
    <w:rsid w:val="00D14E58"/>
    <w:rsid w:val="00D33D7F"/>
    <w:rsid w:val="00D364C1"/>
    <w:rsid w:val="00D405DD"/>
    <w:rsid w:val="00D46D45"/>
    <w:rsid w:val="00D566DD"/>
    <w:rsid w:val="00D56A3C"/>
    <w:rsid w:val="00D64343"/>
    <w:rsid w:val="00D6553D"/>
    <w:rsid w:val="00D71693"/>
    <w:rsid w:val="00D74883"/>
    <w:rsid w:val="00D8068F"/>
    <w:rsid w:val="00D813F5"/>
    <w:rsid w:val="00D83254"/>
    <w:rsid w:val="00D8576F"/>
    <w:rsid w:val="00D90FD3"/>
    <w:rsid w:val="00D93A1F"/>
    <w:rsid w:val="00D977CD"/>
    <w:rsid w:val="00DA12C3"/>
    <w:rsid w:val="00DA17DE"/>
    <w:rsid w:val="00DA45EA"/>
    <w:rsid w:val="00DB00CD"/>
    <w:rsid w:val="00DB241E"/>
    <w:rsid w:val="00DC1746"/>
    <w:rsid w:val="00DC35E4"/>
    <w:rsid w:val="00DD3934"/>
    <w:rsid w:val="00DF0FB2"/>
    <w:rsid w:val="00DF51B7"/>
    <w:rsid w:val="00DF6AFF"/>
    <w:rsid w:val="00E018F7"/>
    <w:rsid w:val="00E02365"/>
    <w:rsid w:val="00E03BFC"/>
    <w:rsid w:val="00E12956"/>
    <w:rsid w:val="00E14930"/>
    <w:rsid w:val="00E20F45"/>
    <w:rsid w:val="00E21050"/>
    <w:rsid w:val="00E24E2F"/>
    <w:rsid w:val="00E34F7C"/>
    <w:rsid w:val="00E371EE"/>
    <w:rsid w:val="00E44053"/>
    <w:rsid w:val="00E500D9"/>
    <w:rsid w:val="00E51484"/>
    <w:rsid w:val="00E5289A"/>
    <w:rsid w:val="00E550D2"/>
    <w:rsid w:val="00E67BD2"/>
    <w:rsid w:val="00E92D34"/>
    <w:rsid w:val="00E95274"/>
    <w:rsid w:val="00EA01AC"/>
    <w:rsid w:val="00EA3334"/>
    <w:rsid w:val="00EA413F"/>
    <w:rsid w:val="00EB029F"/>
    <w:rsid w:val="00EB63BB"/>
    <w:rsid w:val="00ED636C"/>
    <w:rsid w:val="00EE2DC0"/>
    <w:rsid w:val="00EE7314"/>
    <w:rsid w:val="00EF76E7"/>
    <w:rsid w:val="00F0012C"/>
    <w:rsid w:val="00F04395"/>
    <w:rsid w:val="00F05930"/>
    <w:rsid w:val="00F11FA7"/>
    <w:rsid w:val="00F25479"/>
    <w:rsid w:val="00F2606E"/>
    <w:rsid w:val="00F41AFC"/>
    <w:rsid w:val="00F45119"/>
    <w:rsid w:val="00F470C9"/>
    <w:rsid w:val="00F53BE3"/>
    <w:rsid w:val="00F54089"/>
    <w:rsid w:val="00F57048"/>
    <w:rsid w:val="00F620CD"/>
    <w:rsid w:val="00F62239"/>
    <w:rsid w:val="00F63ED0"/>
    <w:rsid w:val="00F678CB"/>
    <w:rsid w:val="00F93554"/>
    <w:rsid w:val="00FA360D"/>
    <w:rsid w:val="00FA401E"/>
    <w:rsid w:val="00FA554C"/>
    <w:rsid w:val="00FA621D"/>
    <w:rsid w:val="00FA62EB"/>
    <w:rsid w:val="00FB1B02"/>
    <w:rsid w:val="00FB1F0E"/>
    <w:rsid w:val="00FB290F"/>
    <w:rsid w:val="00FB5DC8"/>
    <w:rsid w:val="00FC14BA"/>
    <w:rsid w:val="00FC260D"/>
    <w:rsid w:val="00FC37D4"/>
    <w:rsid w:val="00FD0618"/>
    <w:rsid w:val="00FD472C"/>
    <w:rsid w:val="00FD7505"/>
    <w:rsid w:val="00FE3279"/>
    <w:rsid w:val="00FF76D3"/>
    <w:rsid w:val="00FF7A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1FB"/>
    <w:pPr>
      <w:suppressAutoHyphens/>
      <w:ind w:firstLine="709"/>
      <w:jc w:val="both"/>
    </w:pPr>
    <w:rPr>
      <w:sz w:val="24"/>
      <w:szCs w:val="24"/>
      <w:lang w:eastAsia="zh-CN"/>
    </w:rPr>
  </w:style>
  <w:style w:type="paragraph" w:styleId="1">
    <w:name w:val="heading 1"/>
    <w:basedOn w:val="a"/>
    <w:next w:val="a"/>
    <w:qFormat/>
    <w:rsid w:val="00AF61FB"/>
    <w:pPr>
      <w:keepNext/>
      <w:numPr>
        <w:numId w:val="1"/>
      </w:numPr>
      <w:outlineLvl w:val="0"/>
    </w:pPr>
    <w:rPr>
      <w:rFonts w:eastAsia="Arial Unicode MS"/>
      <w:b/>
      <w:bCs/>
    </w:rPr>
  </w:style>
  <w:style w:type="paragraph" w:styleId="2">
    <w:name w:val="heading 2"/>
    <w:basedOn w:val="a"/>
    <w:next w:val="a"/>
    <w:qFormat/>
    <w:rsid w:val="00AF61FB"/>
    <w:pPr>
      <w:keepNext/>
      <w:numPr>
        <w:ilvl w:val="1"/>
        <w:numId w:val="1"/>
      </w:numPr>
      <w:jc w:val="center"/>
      <w:outlineLvl w:val="1"/>
    </w:pPr>
    <w:rPr>
      <w:b/>
      <w:sz w:val="27"/>
      <w:szCs w:val="20"/>
    </w:rPr>
  </w:style>
  <w:style w:type="paragraph" w:styleId="3">
    <w:name w:val="heading 3"/>
    <w:basedOn w:val="a"/>
    <w:next w:val="a"/>
    <w:qFormat/>
    <w:rsid w:val="00AF61FB"/>
    <w:pPr>
      <w:keepNext/>
      <w:numPr>
        <w:ilvl w:val="2"/>
        <w:numId w:val="1"/>
      </w:numPr>
      <w:spacing w:after="120"/>
      <w:outlineLvl w:val="2"/>
    </w:pPr>
    <w:rPr>
      <w:rFonts w:eastAsia="Arial Unicode M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AF61FB"/>
  </w:style>
  <w:style w:type="character" w:customStyle="1" w:styleId="12">
    <w:name w:val="Заголовок 1 Знак"/>
    <w:rsid w:val="00AF61FB"/>
    <w:rPr>
      <w:rFonts w:eastAsia="Arial Unicode MS"/>
      <w:b/>
      <w:bCs/>
      <w:sz w:val="24"/>
      <w:szCs w:val="24"/>
    </w:rPr>
  </w:style>
  <w:style w:type="character" w:customStyle="1" w:styleId="20">
    <w:name w:val="Заголовок 2 Знак"/>
    <w:rsid w:val="00AF61FB"/>
    <w:rPr>
      <w:b/>
      <w:sz w:val="27"/>
    </w:rPr>
  </w:style>
  <w:style w:type="character" w:customStyle="1" w:styleId="30">
    <w:name w:val="Заголовок 3 Знак"/>
    <w:rsid w:val="00AF61FB"/>
    <w:rPr>
      <w:rFonts w:eastAsia="Arial Unicode MS"/>
      <w:sz w:val="28"/>
      <w:szCs w:val="24"/>
    </w:rPr>
  </w:style>
  <w:style w:type="character" w:customStyle="1" w:styleId="a3">
    <w:name w:val="Название Знак"/>
    <w:rsid w:val="00AF61FB"/>
    <w:rPr>
      <w:sz w:val="28"/>
      <w:szCs w:val="24"/>
    </w:rPr>
  </w:style>
  <w:style w:type="character" w:styleId="a4">
    <w:name w:val="Hyperlink"/>
    <w:rsid w:val="00AF61FB"/>
    <w:rPr>
      <w:color w:val="000080"/>
      <w:u w:val="single"/>
    </w:rPr>
  </w:style>
  <w:style w:type="paragraph" w:customStyle="1" w:styleId="a5">
    <w:name w:val="Заголовок"/>
    <w:basedOn w:val="a"/>
    <w:next w:val="a6"/>
    <w:rsid w:val="00AF61FB"/>
    <w:pPr>
      <w:jc w:val="center"/>
    </w:pPr>
    <w:rPr>
      <w:sz w:val="28"/>
    </w:rPr>
  </w:style>
  <w:style w:type="paragraph" w:styleId="a6">
    <w:name w:val="Body Text"/>
    <w:basedOn w:val="a"/>
    <w:rsid w:val="00AF61FB"/>
    <w:pPr>
      <w:spacing w:after="140" w:line="288" w:lineRule="auto"/>
    </w:pPr>
  </w:style>
  <w:style w:type="paragraph" w:styleId="a7">
    <w:name w:val="List"/>
    <w:basedOn w:val="a6"/>
    <w:rsid w:val="00AF61FB"/>
    <w:rPr>
      <w:rFonts w:cs="Mangal"/>
    </w:rPr>
  </w:style>
  <w:style w:type="paragraph" w:styleId="a8">
    <w:name w:val="caption"/>
    <w:basedOn w:val="a"/>
    <w:qFormat/>
    <w:rsid w:val="00AF61FB"/>
    <w:pPr>
      <w:suppressLineNumbers/>
      <w:spacing w:before="120" w:after="120"/>
    </w:pPr>
    <w:rPr>
      <w:rFonts w:cs="Mangal"/>
      <w:i/>
      <w:iCs/>
    </w:rPr>
  </w:style>
  <w:style w:type="paragraph" w:customStyle="1" w:styleId="13">
    <w:name w:val="Указатель1"/>
    <w:basedOn w:val="a"/>
    <w:rsid w:val="00AF61FB"/>
    <w:pPr>
      <w:suppressLineNumbers/>
    </w:pPr>
    <w:rPr>
      <w:rFonts w:cs="Mangal"/>
    </w:rPr>
  </w:style>
  <w:style w:type="paragraph" w:customStyle="1" w:styleId="14">
    <w:name w:val="Название объекта1"/>
    <w:basedOn w:val="a"/>
    <w:next w:val="a"/>
    <w:rsid w:val="00AF61FB"/>
    <w:pPr>
      <w:spacing w:before="120" w:after="120"/>
    </w:pPr>
    <w:rPr>
      <w:b/>
      <w:sz w:val="28"/>
      <w:szCs w:val="20"/>
    </w:rPr>
  </w:style>
  <w:style w:type="paragraph" w:customStyle="1" w:styleId="ConsPlusNormal">
    <w:name w:val="ConsPlusNormal"/>
    <w:rsid w:val="00AF61FB"/>
    <w:pPr>
      <w:widowControl w:val="0"/>
      <w:suppressAutoHyphens/>
      <w:autoSpaceDE w:val="0"/>
    </w:pPr>
    <w:rPr>
      <w:sz w:val="24"/>
      <w:lang w:eastAsia="zh-CN"/>
    </w:rPr>
  </w:style>
  <w:style w:type="paragraph" w:customStyle="1" w:styleId="ConsPlusNonformat">
    <w:name w:val="ConsPlusNonformat"/>
    <w:rsid w:val="00AF61FB"/>
    <w:pPr>
      <w:widowControl w:val="0"/>
      <w:suppressAutoHyphens/>
      <w:autoSpaceDE w:val="0"/>
    </w:pPr>
    <w:rPr>
      <w:rFonts w:ascii="Courier New" w:hAnsi="Courier New" w:cs="Courier New"/>
      <w:lang w:eastAsia="zh-CN"/>
    </w:rPr>
  </w:style>
  <w:style w:type="paragraph" w:customStyle="1" w:styleId="ConsPlusTitle">
    <w:name w:val="ConsPlusTitle"/>
    <w:rsid w:val="00AF61FB"/>
    <w:pPr>
      <w:widowControl w:val="0"/>
      <w:suppressAutoHyphens/>
      <w:autoSpaceDE w:val="0"/>
    </w:pPr>
    <w:rPr>
      <w:b/>
      <w:sz w:val="24"/>
      <w:lang w:eastAsia="zh-CN"/>
    </w:rPr>
  </w:style>
  <w:style w:type="paragraph" w:customStyle="1" w:styleId="ConsPlusCell">
    <w:name w:val="ConsPlusCell"/>
    <w:rsid w:val="00AF61FB"/>
    <w:pPr>
      <w:widowControl w:val="0"/>
      <w:suppressAutoHyphens/>
      <w:autoSpaceDE w:val="0"/>
    </w:pPr>
    <w:rPr>
      <w:rFonts w:ascii="Courier New" w:hAnsi="Courier New" w:cs="Courier New"/>
      <w:lang w:eastAsia="zh-CN"/>
    </w:rPr>
  </w:style>
  <w:style w:type="paragraph" w:customStyle="1" w:styleId="ConsPlusDocList">
    <w:name w:val="ConsPlusDocList"/>
    <w:rsid w:val="00AF61FB"/>
    <w:pPr>
      <w:widowControl w:val="0"/>
      <w:suppressAutoHyphens/>
      <w:autoSpaceDE w:val="0"/>
    </w:pPr>
    <w:rPr>
      <w:rFonts w:ascii="Courier New" w:hAnsi="Courier New" w:cs="Courier New"/>
      <w:lang w:eastAsia="zh-CN"/>
    </w:rPr>
  </w:style>
  <w:style w:type="paragraph" w:customStyle="1" w:styleId="ConsPlusTitlePage">
    <w:name w:val="ConsPlusTitlePage"/>
    <w:rsid w:val="00AF61FB"/>
    <w:pPr>
      <w:widowControl w:val="0"/>
      <w:suppressAutoHyphens/>
      <w:autoSpaceDE w:val="0"/>
    </w:pPr>
    <w:rPr>
      <w:rFonts w:ascii="Tahoma" w:hAnsi="Tahoma" w:cs="Tahoma"/>
      <w:lang w:eastAsia="zh-CN"/>
    </w:rPr>
  </w:style>
  <w:style w:type="paragraph" w:customStyle="1" w:styleId="ConsPlusJurTerm">
    <w:name w:val="ConsPlusJurTerm"/>
    <w:rsid w:val="00AF61FB"/>
    <w:pPr>
      <w:widowControl w:val="0"/>
      <w:suppressAutoHyphens/>
      <w:autoSpaceDE w:val="0"/>
    </w:pPr>
    <w:rPr>
      <w:rFonts w:ascii="Tahoma" w:hAnsi="Tahoma" w:cs="Tahoma"/>
      <w:sz w:val="26"/>
      <w:lang w:eastAsia="zh-CN"/>
    </w:rPr>
  </w:style>
  <w:style w:type="paragraph" w:customStyle="1" w:styleId="a9">
    <w:name w:val="Содержимое таблицы"/>
    <w:basedOn w:val="a"/>
    <w:rsid w:val="00AF61FB"/>
    <w:pPr>
      <w:suppressLineNumbers/>
    </w:pPr>
  </w:style>
  <w:style w:type="paragraph" w:customStyle="1" w:styleId="aa">
    <w:name w:val="Заголовок таблицы"/>
    <w:basedOn w:val="a9"/>
    <w:rsid w:val="00AF61FB"/>
    <w:pPr>
      <w:jc w:val="center"/>
    </w:pPr>
    <w:rPr>
      <w:b/>
      <w:bCs/>
    </w:rPr>
  </w:style>
  <w:style w:type="paragraph" w:customStyle="1" w:styleId="15">
    <w:name w:val="Цитата1"/>
    <w:basedOn w:val="a"/>
    <w:rsid w:val="00AF61FB"/>
    <w:pPr>
      <w:spacing w:after="283"/>
      <w:ind w:left="567" w:right="567" w:firstLine="0"/>
    </w:pPr>
  </w:style>
  <w:style w:type="paragraph" w:styleId="ab">
    <w:name w:val="Title"/>
    <w:basedOn w:val="a5"/>
    <w:next w:val="a6"/>
    <w:qFormat/>
    <w:rsid w:val="00AF61FB"/>
    <w:rPr>
      <w:b/>
      <w:bCs/>
      <w:sz w:val="56"/>
      <w:szCs w:val="56"/>
    </w:rPr>
  </w:style>
  <w:style w:type="paragraph" w:styleId="ac">
    <w:name w:val="Subtitle"/>
    <w:basedOn w:val="a5"/>
    <w:next w:val="a6"/>
    <w:qFormat/>
    <w:rsid w:val="00AF61FB"/>
    <w:pPr>
      <w:spacing w:before="60" w:after="120"/>
    </w:pPr>
    <w:rPr>
      <w:sz w:val="36"/>
      <w:szCs w:val="36"/>
    </w:rPr>
  </w:style>
  <w:style w:type="paragraph" w:styleId="ad">
    <w:name w:val="footer"/>
    <w:basedOn w:val="a"/>
    <w:link w:val="ae"/>
    <w:uiPriority w:val="99"/>
    <w:rsid w:val="00AF61FB"/>
    <w:pPr>
      <w:tabs>
        <w:tab w:val="left" w:pos="3828"/>
        <w:tab w:val="center" w:pos="4153"/>
        <w:tab w:val="left" w:pos="6237"/>
        <w:tab w:val="right" w:pos="8306"/>
      </w:tabs>
      <w:spacing w:before="60" w:after="60"/>
      <w:ind w:firstLine="720"/>
    </w:pPr>
    <w:rPr>
      <w:sz w:val="26"/>
      <w:szCs w:val="20"/>
    </w:rPr>
  </w:style>
  <w:style w:type="paragraph" w:styleId="af">
    <w:name w:val="Balloon Text"/>
    <w:basedOn w:val="a"/>
    <w:link w:val="af0"/>
    <w:uiPriority w:val="99"/>
    <w:semiHidden/>
    <w:unhideWhenUsed/>
    <w:rsid w:val="00EA413F"/>
    <w:rPr>
      <w:rFonts w:ascii="Segoe UI" w:hAnsi="Segoe UI"/>
      <w:sz w:val="18"/>
      <w:szCs w:val="18"/>
    </w:rPr>
  </w:style>
  <w:style w:type="character" w:customStyle="1" w:styleId="af0">
    <w:name w:val="Текст выноски Знак"/>
    <w:link w:val="af"/>
    <w:uiPriority w:val="99"/>
    <w:semiHidden/>
    <w:rsid w:val="00EA413F"/>
    <w:rPr>
      <w:rFonts w:ascii="Segoe UI" w:hAnsi="Segoe UI" w:cs="Segoe UI"/>
      <w:sz w:val="18"/>
      <w:szCs w:val="18"/>
      <w:lang w:eastAsia="zh-CN"/>
    </w:rPr>
  </w:style>
  <w:style w:type="paragraph" w:styleId="af1">
    <w:name w:val="List Paragraph"/>
    <w:basedOn w:val="a"/>
    <w:uiPriority w:val="99"/>
    <w:qFormat/>
    <w:rsid w:val="00050957"/>
    <w:pPr>
      <w:suppressAutoHyphens w:val="0"/>
      <w:spacing w:after="200" w:line="276" w:lineRule="auto"/>
      <w:ind w:left="708" w:firstLine="0"/>
      <w:jc w:val="left"/>
    </w:pPr>
    <w:rPr>
      <w:rFonts w:ascii="Calibri" w:hAnsi="Calibri"/>
      <w:sz w:val="22"/>
      <w:szCs w:val="22"/>
      <w:lang w:eastAsia="ru-RU"/>
    </w:rPr>
  </w:style>
  <w:style w:type="paragraph" w:styleId="af2">
    <w:name w:val="header"/>
    <w:basedOn w:val="a"/>
    <w:link w:val="af3"/>
    <w:uiPriority w:val="99"/>
    <w:rsid w:val="008B7BB2"/>
    <w:pPr>
      <w:tabs>
        <w:tab w:val="center" w:pos="4677"/>
        <w:tab w:val="right" w:pos="9355"/>
      </w:tabs>
      <w:suppressAutoHyphens w:val="0"/>
      <w:spacing w:after="200" w:line="276" w:lineRule="auto"/>
      <w:ind w:firstLine="0"/>
      <w:jc w:val="left"/>
    </w:pPr>
    <w:rPr>
      <w:rFonts w:ascii="Calibri" w:eastAsia="Calibri" w:hAnsi="Calibri"/>
      <w:sz w:val="22"/>
      <w:szCs w:val="22"/>
      <w:lang w:eastAsia="en-US"/>
    </w:rPr>
  </w:style>
  <w:style w:type="character" w:customStyle="1" w:styleId="af3">
    <w:name w:val="Верхний колонтитул Знак"/>
    <w:link w:val="af2"/>
    <w:uiPriority w:val="99"/>
    <w:rsid w:val="008B7BB2"/>
    <w:rPr>
      <w:rFonts w:ascii="Calibri" w:eastAsia="Calibri" w:hAnsi="Calibri"/>
      <w:sz w:val="22"/>
      <w:szCs w:val="22"/>
      <w:lang w:eastAsia="en-US"/>
    </w:rPr>
  </w:style>
  <w:style w:type="character" w:customStyle="1" w:styleId="ae">
    <w:name w:val="Нижний колонтитул Знак"/>
    <w:link w:val="ad"/>
    <w:uiPriority w:val="99"/>
    <w:rsid w:val="00600CAF"/>
    <w:rPr>
      <w:sz w:val="26"/>
      <w:lang w:eastAsia="zh-CN"/>
    </w:rPr>
  </w:style>
  <w:style w:type="numbering" w:customStyle="1" w:styleId="10">
    <w:name w:val="Стиль1"/>
    <w:uiPriority w:val="99"/>
    <w:rsid w:val="00D405DD"/>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1FB"/>
    <w:pPr>
      <w:suppressAutoHyphens/>
      <w:ind w:firstLine="709"/>
      <w:jc w:val="both"/>
    </w:pPr>
    <w:rPr>
      <w:sz w:val="24"/>
      <w:szCs w:val="24"/>
      <w:lang w:eastAsia="zh-CN"/>
    </w:rPr>
  </w:style>
  <w:style w:type="paragraph" w:styleId="1">
    <w:name w:val="heading 1"/>
    <w:basedOn w:val="a"/>
    <w:next w:val="a"/>
    <w:qFormat/>
    <w:rsid w:val="00AF61FB"/>
    <w:pPr>
      <w:keepNext/>
      <w:numPr>
        <w:numId w:val="1"/>
      </w:numPr>
      <w:outlineLvl w:val="0"/>
    </w:pPr>
    <w:rPr>
      <w:rFonts w:eastAsia="Arial Unicode MS"/>
      <w:b/>
      <w:bCs/>
    </w:rPr>
  </w:style>
  <w:style w:type="paragraph" w:styleId="2">
    <w:name w:val="heading 2"/>
    <w:basedOn w:val="a"/>
    <w:next w:val="a"/>
    <w:qFormat/>
    <w:rsid w:val="00AF61FB"/>
    <w:pPr>
      <w:keepNext/>
      <w:numPr>
        <w:ilvl w:val="1"/>
        <w:numId w:val="1"/>
      </w:numPr>
      <w:jc w:val="center"/>
      <w:outlineLvl w:val="1"/>
    </w:pPr>
    <w:rPr>
      <w:b/>
      <w:sz w:val="27"/>
      <w:szCs w:val="20"/>
    </w:rPr>
  </w:style>
  <w:style w:type="paragraph" w:styleId="3">
    <w:name w:val="heading 3"/>
    <w:basedOn w:val="a"/>
    <w:next w:val="a"/>
    <w:qFormat/>
    <w:rsid w:val="00AF61FB"/>
    <w:pPr>
      <w:keepNext/>
      <w:numPr>
        <w:ilvl w:val="2"/>
        <w:numId w:val="1"/>
      </w:numPr>
      <w:spacing w:after="120"/>
      <w:outlineLvl w:val="2"/>
    </w:pPr>
    <w:rPr>
      <w:rFonts w:eastAsia="Arial Unicode M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AF61FB"/>
  </w:style>
  <w:style w:type="character" w:customStyle="1" w:styleId="12">
    <w:name w:val="Заголовок 1 Знак"/>
    <w:rsid w:val="00AF61FB"/>
    <w:rPr>
      <w:rFonts w:eastAsia="Arial Unicode MS"/>
      <w:b/>
      <w:bCs/>
      <w:sz w:val="24"/>
      <w:szCs w:val="24"/>
    </w:rPr>
  </w:style>
  <w:style w:type="character" w:customStyle="1" w:styleId="20">
    <w:name w:val="Заголовок 2 Знак"/>
    <w:rsid w:val="00AF61FB"/>
    <w:rPr>
      <w:b/>
      <w:sz w:val="27"/>
    </w:rPr>
  </w:style>
  <w:style w:type="character" w:customStyle="1" w:styleId="30">
    <w:name w:val="Заголовок 3 Знак"/>
    <w:rsid w:val="00AF61FB"/>
    <w:rPr>
      <w:rFonts w:eastAsia="Arial Unicode MS"/>
      <w:sz w:val="28"/>
      <w:szCs w:val="24"/>
    </w:rPr>
  </w:style>
  <w:style w:type="character" w:customStyle="1" w:styleId="a3">
    <w:name w:val="Название Знак"/>
    <w:rsid w:val="00AF61FB"/>
    <w:rPr>
      <w:sz w:val="28"/>
      <w:szCs w:val="24"/>
    </w:rPr>
  </w:style>
  <w:style w:type="character" w:styleId="a4">
    <w:name w:val="Hyperlink"/>
    <w:rsid w:val="00AF61FB"/>
    <w:rPr>
      <w:color w:val="000080"/>
      <w:u w:val="single"/>
    </w:rPr>
  </w:style>
  <w:style w:type="paragraph" w:customStyle="1" w:styleId="a5">
    <w:name w:val="Заголовок"/>
    <w:basedOn w:val="a"/>
    <w:next w:val="a6"/>
    <w:rsid w:val="00AF61FB"/>
    <w:pPr>
      <w:jc w:val="center"/>
    </w:pPr>
    <w:rPr>
      <w:sz w:val="28"/>
    </w:rPr>
  </w:style>
  <w:style w:type="paragraph" w:styleId="a6">
    <w:name w:val="Body Text"/>
    <w:basedOn w:val="a"/>
    <w:rsid w:val="00AF61FB"/>
    <w:pPr>
      <w:spacing w:after="140" w:line="288" w:lineRule="auto"/>
    </w:pPr>
  </w:style>
  <w:style w:type="paragraph" w:styleId="a7">
    <w:name w:val="List"/>
    <w:basedOn w:val="a6"/>
    <w:rsid w:val="00AF61FB"/>
    <w:rPr>
      <w:rFonts w:cs="Mangal"/>
    </w:rPr>
  </w:style>
  <w:style w:type="paragraph" w:styleId="a8">
    <w:name w:val="caption"/>
    <w:basedOn w:val="a"/>
    <w:qFormat/>
    <w:rsid w:val="00AF61FB"/>
    <w:pPr>
      <w:suppressLineNumbers/>
      <w:spacing w:before="120" w:after="120"/>
    </w:pPr>
    <w:rPr>
      <w:rFonts w:cs="Mangal"/>
      <w:i/>
      <w:iCs/>
    </w:rPr>
  </w:style>
  <w:style w:type="paragraph" w:customStyle="1" w:styleId="13">
    <w:name w:val="Указатель1"/>
    <w:basedOn w:val="a"/>
    <w:rsid w:val="00AF61FB"/>
    <w:pPr>
      <w:suppressLineNumbers/>
    </w:pPr>
    <w:rPr>
      <w:rFonts w:cs="Mangal"/>
    </w:rPr>
  </w:style>
  <w:style w:type="paragraph" w:customStyle="1" w:styleId="14">
    <w:name w:val="Название объекта1"/>
    <w:basedOn w:val="a"/>
    <w:next w:val="a"/>
    <w:rsid w:val="00AF61FB"/>
    <w:pPr>
      <w:spacing w:before="120" w:after="120"/>
    </w:pPr>
    <w:rPr>
      <w:b/>
      <w:sz w:val="28"/>
      <w:szCs w:val="20"/>
    </w:rPr>
  </w:style>
  <w:style w:type="paragraph" w:customStyle="1" w:styleId="ConsPlusNormal">
    <w:name w:val="ConsPlusNormal"/>
    <w:rsid w:val="00AF61FB"/>
    <w:pPr>
      <w:widowControl w:val="0"/>
      <w:suppressAutoHyphens/>
      <w:autoSpaceDE w:val="0"/>
    </w:pPr>
    <w:rPr>
      <w:sz w:val="24"/>
      <w:lang w:eastAsia="zh-CN"/>
    </w:rPr>
  </w:style>
  <w:style w:type="paragraph" w:customStyle="1" w:styleId="ConsPlusNonformat">
    <w:name w:val="ConsPlusNonformat"/>
    <w:rsid w:val="00AF61FB"/>
    <w:pPr>
      <w:widowControl w:val="0"/>
      <w:suppressAutoHyphens/>
      <w:autoSpaceDE w:val="0"/>
    </w:pPr>
    <w:rPr>
      <w:rFonts w:ascii="Courier New" w:hAnsi="Courier New" w:cs="Courier New"/>
      <w:lang w:eastAsia="zh-CN"/>
    </w:rPr>
  </w:style>
  <w:style w:type="paragraph" w:customStyle="1" w:styleId="ConsPlusTitle">
    <w:name w:val="ConsPlusTitle"/>
    <w:rsid w:val="00AF61FB"/>
    <w:pPr>
      <w:widowControl w:val="0"/>
      <w:suppressAutoHyphens/>
      <w:autoSpaceDE w:val="0"/>
    </w:pPr>
    <w:rPr>
      <w:b/>
      <w:sz w:val="24"/>
      <w:lang w:eastAsia="zh-CN"/>
    </w:rPr>
  </w:style>
  <w:style w:type="paragraph" w:customStyle="1" w:styleId="ConsPlusCell">
    <w:name w:val="ConsPlusCell"/>
    <w:rsid w:val="00AF61FB"/>
    <w:pPr>
      <w:widowControl w:val="0"/>
      <w:suppressAutoHyphens/>
      <w:autoSpaceDE w:val="0"/>
    </w:pPr>
    <w:rPr>
      <w:rFonts w:ascii="Courier New" w:hAnsi="Courier New" w:cs="Courier New"/>
      <w:lang w:eastAsia="zh-CN"/>
    </w:rPr>
  </w:style>
  <w:style w:type="paragraph" w:customStyle="1" w:styleId="ConsPlusDocList">
    <w:name w:val="ConsPlusDocList"/>
    <w:rsid w:val="00AF61FB"/>
    <w:pPr>
      <w:widowControl w:val="0"/>
      <w:suppressAutoHyphens/>
      <w:autoSpaceDE w:val="0"/>
    </w:pPr>
    <w:rPr>
      <w:rFonts w:ascii="Courier New" w:hAnsi="Courier New" w:cs="Courier New"/>
      <w:lang w:eastAsia="zh-CN"/>
    </w:rPr>
  </w:style>
  <w:style w:type="paragraph" w:customStyle="1" w:styleId="ConsPlusTitlePage">
    <w:name w:val="ConsPlusTitlePage"/>
    <w:rsid w:val="00AF61FB"/>
    <w:pPr>
      <w:widowControl w:val="0"/>
      <w:suppressAutoHyphens/>
      <w:autoSpaceDE w:val="0"/>
    </w:pPr>
    <w:rPr>
      <w:rFonts w:ascii="Tahoma" w:hAnsi="Tahoma" w:cs="Tahoma"/>
      <w:lang w:eastAsia="zh-CN"/>
    </w:rPr>
  </w:style>
  <w:style w:type="paragraph" w:customStyle="1" w:styleId="ConsPlusJurTerm">
    <w:name w:val="ConsPlusJurTerm"/>
    <w:rsid w:val="00AF61FB"/>
    <w:pPr>
      <w:widowControl w:val="0"/>
      <w:suppressAutoHyphens/>
      <w:autoSpaceDE w:val="0"/>
    </w:pPr>
    <w:rPr>
      <w:rFonts w:ascii="Tahoma" w:hAnsi="Tahoma" w:cs="Tahoma"/>
      <w:sz w:val="26"/>
      <w:lang w:eastAsia="zh-CN"/>
    </w:rPr>
  </w:style>
  <w:style w:type="paragraph" w:customStyle="1" w:styleId="a9">
    <w:name w:val="Содержимое таблицы"/>
    <w:basedOn w:val="a"/>
    <w:rsid w:val="00AF61FB"/>
    <w:pPr>
      <w:suppressLineNumbers/>
    </w:pPr>
  </w:style>
  <w:style w:type="paragraph" w:customStyle="1" w:styleId="aa">
    <w:name w:val="Заголовок таблицы"/>
    <w:basedOn w:val="a9"/>
    <w:rsid w:val="00AF61FB"/>
    <w:pPr>
      <w:jc w:val="center"/>
    </w:pPr>
    <w:rPr>
      <w:b/>
      <w:bCs/>
    </w:rPr>
  </w:style>
  <w:style w:type="paragraph" w:customStyle="1" w:styleId="15">
    <w:name w:val="Цитата1"/>
    <w:basedOn w:val="a"/>
    <w:rsid w:val="00AF61FB"/>
    <w:pPr>
      <w:spacing w:after="283"/>
      <w:ind w:left="567" w:right="567" w:firstLine="0"/>
    </w:pPr>
  </w:style>
  <w:style w:type="paragraph" w:styleId="ab">
    <w:name w:val="Title"/>
    <w:basedOn w:val="a5"/>
    <w:next w:val="a6"/>
    <w:qFormat/>
    <w:rsid w:val="00AF61FB"/>
    <w:rPr>
      <w:b/>
      <w:bCs/>
      <w:sz w:val="56"/>
      <w:szCs w:val="56"/>
    </w:rPr>
  </w:style>
  <w:style w:type="paragraph" w:styleId="ac">
    <w:name w:val="Subtitle"/>
    <w:basedOn w:val="a5"/>
    <w:next w:val="a6"/>
    <w:qFormat/>
    <w:rsid w:val="00AF61FB"/>
    <w:pPr>
      <w:spacing w:before="60" w:after="120"/>
    </w:pPr>
    <w:rPr>
      <w:sz w:val="36"/>
      <w:szCs w:val="36"/>
    </w:rPr>
  </w:style>
  <w:style w:type="paragraph" w:styleId="ad">
    <w:name w:val="footer"/>
    <w:basedOn w:val="a"/>
    <w:link w:val="ae"/>
    <w:uiPriority w:val="99"/>
    <w:rsid w:val="00AF61FB"/>
    <w:pPr>
      <w:tabs>
        <w:tab w:val="left" w:pos="3828"/>
        <w:tab w:val="center" w:pos="4153"/>
        <w:tab w:val="left" w:pos="6237"/>
        <w:tab w:val="right" w:pos="8306"/>
      </w:tabs>
      <w:spacing w:before="60" w:after="60"/>
      <w:ind w:firstLine="720"/>
    </w:pPr>
    <w:rPr>
      <w:sz w:val="26"/>
      <w:szCs w:val="20"/>
    </w:rPr>
  </w:style>
  <w:style w:type="paragraph" w:styleId="af">
    <w:name w:val="Balloon Text"/>
    <w:basedOn w:val="a"/>
    <w:link w:val="af0"/>
    <w:uiPriority w:val="99"/>
    <w:semiHidden/>
    <w:unhideWhenUsed/>
    <w:rsid w:val="00EA413F"/>
    <w:rPr>
      <w:rFonts w:ascii="Segoe UI" w:hAnsi="Segoe UI"/>
      <w:sz w:val="18"/>
      <w:szCs w:val="18"/>
    </w:rPr>
  </w:style>
  <w:style w:type="character" w:customStyle="1" w:styleId="af0">
    <w:name w:val="Текст выноски Знак"/>
    <w:link w:val="af"/>
    <w:uiPriority w:val="99"/>
    <w:semiHidden/>
    <w:rsid w:val="00EA413F"/>
    <w:rPr>
      <w:rFonts w:ascii="Segoe UI" w:hAnsi="Segoe UI" w:cs="Segoe UI"/>
      <w:sz w:val="18"/>
      <w:szCs w:val="18"/>
      <w:lang w:eastAsia="zh-CN"/>
    </w:rPr>
  </w:style>
  <w:style w:type="paragraph" w:styleId="af1">
    <w:name w:val="List Paragraph"/>
    <w:basedOn w:val="a"/>
    <w:uiPriority w:val="99"/>
    <w:qFormat/>
    <w:rsid w:val="00050957"/>
    <w:pPr>
      <w:suppressAutoHyphens w:val="0"/>
      <w:spacing w:after="200" w:line="276" w:lineRule="auto"/>
      <w:ind w:left="708" w:firstLine="0"/>
      <w:jc w:val="left"/>
    </w:pPr>
    <w:rPr>
      <w:rFonts w:ascii="Calibri" w:hAnsi="Calibri"/>
      <w:sz w:val="22"/>
      <w:szCs w:val="22"/>
      <w:lang w:eastAsia="ru-RU"/>
    </w:rPr>
  </w:style>
  <w:style w:type="paragraph" w:styleId="af2">
    <w:name w:val="header"/>
    <w:basedOn w:val="a"/>
    <w:link w:val="af3"/>
    <w:uiPriority w:val="99"/>
    <w:rsid w:val="008B7BB2"/>
    <w:pPr>
      <w:tabs>
        <w:tab w:val="center" w:pos="4677"/>
        <w:tab w:val="right" w:pos="9355"/>
      </w:tabs>
      <w:suppressAutoHyphens w:val="0"/>
      <w:spacing w:after="200" w:line="276" w:lineRule="auto"/>
      <w:ind w:firstLine="0"/>
      <w:jc w:val="left"/>
    </w:pPr>
    <w:rPr>
      <w:rFonts w:ascii="Calibri" w:eastAsia="Calibri" w:hAnsi="Calibri"/>
      <w:sz w:val="22"/>
      <w:szCs w:val="22"/>
      <w:lang w:eastAsia="en-US"/>
    </w:rPr>
  </w:style>
  <w:style w:type="character" w:customStyle="1" w:styleId="af3">
    <w:name w:val="Верхний колонтитул Знак"/>
    <w:link w:val="af2"/>
    <w:uiPriority w:val="99"/>
    <w:rsid w:val="008B7BB2"/>
    <w:rPr>
      <w:rFonts w:ascii="Calibri" w:eastAsia="Calibri" w:hAnsi="Calibri"/>
      <w:sz w:val="22"/>
      <w:szCs w:val="22"/>
      <w:lang w:eastAsia="en-US"/>
    </w:rPr>
  </w:style>
  <w:style w:type="character" w:customStyle="1" w:styleId="ae">
    <w:name w:val="Нижний колонтитул Знак"/>
    <w:link w:val="ad"/>
    <w:uiPriority w:val="99"/>
    <w:rsid w:val="00600CAF"/>
    <w:rPr>
      <w:sz w:val="26"/>
      <w:lang w:eastAsia="zh-CN"/>
    </w:rPr>
  </w:style>
  <w:style w:type="numbering" w:customStyle="1" w:styleId="10">
    <w:name w:val="Стиль1"/>
    <w:uiPriority w:val="99"/>
    <w:rsid w:val="00D405DD"/>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45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BDE46-7CB9-483A-AEFB-73DDAA5B6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75</Pages>
  <Words>23804</Words>
  <Characters>135686</Characters>
  <Application>Microsoft Office Word</Application>
  <DocSecurity>0</DocSecurity>
  <Lines>1130</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159172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Михайленко Галина Викторовна</dc:creator>
  <cp:lastModifiedBy>Горобец Екатерина Александровна</cp:lastModifiedBy>
  <cp:revision>48</cp:revision>
  <cp:lastPrinted>2017-06-19T08:10:00Z</cp:lastPrinted>
  <dcterms:created xsi:type="dcterms:W3CDTF">2018-07-17T08:53:00Z</dcterms:created>
  <dcterms:modified xsi:type="dcterms:W3CDTF">2018-08-15T07:01:00Z</dcterms:modified>
</cp:coreProperties>
</file>