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9A" w:rsidRDefault="002E0D9A" w:rsidP="00193034">
      <w:pPr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0D9A" w:rsidRDefault="002E0D9A" w:rsidP="00193034">
      <w:pPr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737D" w:rsidRPr="00973938" w:rsidRDefault="00193034" w:rsidP="00193034">
      <w:pPr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957" w:rsidRPr="00973938">
        <w:rPr>
          <w:rFonts w:ascii="Times New Roman" w:hAnsi="Times New Roman" w:cs="Times New Roman"/>
          <w:sz w:val="28"/>
          <w:szCs w:val="28"/>
        </w:rPr>
        <w:t>УТВЕРЖДАЮ</w:t>
      </w:r>
    </w:p>
    <w:p w:rsidR="00430B43" w:rsidRPr="00973938" w:rsidRDefault="00764957" w:rsidP="00571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3B32A7" w:rsidRPr="00973938">
        <w:rPr>
          <w:rFonts w:ascii="Times New Roman" w:hAnsi="Times New Roman" w:cs="Times New Roman"/>
          <w:sz w:val="28"/>
          <w:szCs w:val="28"/>
        </w:rPr>
        <w:tab/>
      </w:r>
      <w:r w:rsidR="00A6147E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193034" w:rsidRDefault="00764957" w:rsidP="00571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571E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54AA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73938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973938">
        <w:rPr>
          <w:rFonts w:ascii="Times New Roman" w:hAnsi="Times New Roman" w:cs="Times New Roman"/>
          <w:sz w:val="28"/>
          <w:szCs w:val="28"/>
        </w:rPr>
        <w:t xml:space="preserve"> при УФНС России</w:t>
      </w:r>
      <w:r w:rsidR="00193034">
        <w:rPr>
          <w:rFonts w:ascii="Times New Roman" w:hAnsi="Times New Roman" w:cs="Times New Roman"/>
          <w:sz w:val="28"/>
          <w:szCs w:val="28"/>
        </w:rPr>
        <w:tab/>
      </w:r>
    </w:p>
    <w:p w:rsidR="00764957" w:rsidRPr="00973938" w:rsidRDefault="00193034" w:rsidP="00193034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B43" w:rsidRPr="00973938">
        <w:rPr>
          <w:rFonts w:ascii="Times New Roman" w:hAnsi="Times New Roman" w:cs="Times New Roman"/>
          <w:sz w:val="28"/>
          <w:szCs w:val="28"/>
        </w:rPr>
        <w:t>по г. Севастополю</w:t>
      </w:r>
    </w:p>
    <w:p w:rsidR="00AE0135" w:rsidRPr="00973938" w:rsidRDefault="00AE0135" w:rsidP="00571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957" w:rsidRPr="00973938" w:rsidRDefault="00764957" w:rsidP="00571E6F">
      <w:pPr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3B32A7" w:rsidRPr="00973938">
        <w:rPr>
          <w:rFonts w:ascii="Times New Roman" w:hAnsi="Times New Roman" w:cs="Times New Roman"/>
          <w:sz w:val="28"/>
          <w:szCs w:val="28"/>
        </w:rPr>
        <w:tab/>
      </w:r>
      <w:r w:rsidR="009A36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938">
        <w:rPr>
          <w:rFonts w:ascii="Times New Roman" w:hAnsi="Times New Roman" w:cs="Times New Roman"/>
          <w:sz w:val="28"/>
          <w:szCs w:val="28"/>
        </w:rPr>
        <w:t>______</w:t>
      </w:r>
      <w:r w:rsidR="00D536B2" w:rsidRPr="00973938">
        <w:rPr>
          <w:rFonts w:ascii="Times New Roman" w:hAnsi="Times New Roman" w:cs="Times New Roman"/>
          <w:sz w:val="28"/>
          <w:szCs w:val="28"/>
        </w:rPr>
        <w:t>__</w:t>
      </w:r>
      <w:r w:rsidR="003B32A7" w:rsidRPr="00973938">
        <w:rPr>
          <w:rFonts w:ascii="Times New Roman" w:hAnsi="Times New Roman" w:cs="Times New Roman"/>
          <w:sz w:val="28"/>
          <w:szCs w:val="28"/>
        </w:rPr>
        <w:t>__</w:t>
      </w:r>
      <w:r w:rsidR="00AE0135" w:rsidRPr="00973938">
        <w:rPr>
          <w:rFonts w:ascii="Times New Roman" w:hAnsi="Times New Roman" w:cs="Times New Roman"/>
          <w:sz w:val="28"/>
          <w:szCs w:val="28"/>
        </w:rPr>
        <w:t>_______</w:t>
      </w:r>
      <w:r w:rsidR="00571E6F">
        <w:rPr>
          <w:rFonts w:ascii="Times New Roman" w:hAnsi="Times New Roman" w:cs="Times New Roman"/>
          <w:sz w:val="28"/>
          <w:szCs w:val="28"/>
        </w:rPr>
        <w:t>И.С. Кусов</w:t>
      </w:r>
      <w:r w:rsidR="003B32A7" w:rsidRPr="0097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57" w:rsidRPr="00973938" w:rsidRDefault="007B0BB9" w:rsidP="00571E6F">
      <w:pPr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3B32A7" w:rsidRPr="00973938">
        <w:rPr>
          <w:rFonts w:ascii="Times New Roman" w:hAnsi="Times New Roman" w:cs="Times New Roman"/>
          <w:sz w:val="28"/>
          <w:szCs w:val="28"/>
        </w:rPr>
        <w:tab/>
      </w:r>
      <w:r w:rsidR="00A614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938">
        <w:rPr>
          <w:rFonts w:ascii="Times New Roman" w:hAnsi="Times New Roman" w:cs="Times New Roman"/>
          <w:sz w:val="28"/>
          <w:szCs w:val="28"/>
        </w:rPr>
        <w:t>«_____»</w:t>
      </w:r>
      <w:r w:rsidR="00430B43" w:rsidRPr="00973938">
        <w:rPr>
          <w:rFonts w:ascii="Times New Roman" w:hAnsi="Times New Roman" w:cs="Times New Roman"/>
          <w:sz w:val="28"/>
          <w:szCs w:val="28"/>
        </w:rPr>
        <w:t xml:space="preserve"> </w:t>
      </w:r>
      <w:r w:rsidR="00D536B2" w:rsidRPr="00973938">
        <w:rPr>
          <w:rFonts w:ascii="Times New Roman" w:hAnsi="Times New Roman" w:cs="Times New Roman"/>
          <w:sz w:val="28"/>
          <w:szCs w:val="28"/>
        </w:rPr>
        <w:t xml:space="preserve"> </w:t>
      </w:r>
      <w:r w:rsidRPr="00973938">
        <w:rPr>
          <w:rFonts w:ascii="Times New Roman" w:hAnsi="Times New Roman" w:cs="Times New Roman"/>
          <w:sz w:val="28"/>
          <w:szCs w:val="28"/>
        </w:rPr>
        <w:t>_________</w:t>
      </w:r>
      <w:r w:rsidR="00430B43" w:rsidRPr="00973938">
        <w:rPr>
          <w:rFonts w:ascii="Times New Roman" w:hAnsi="Times New Roman" w:cs="Times New Roman"/>
          <w:sz w:val="28"/>
          <w:szCs w:val="28"/>
        </w:rPr>
        <w:t xml:space="preserve">  </w:t>
      </w:r>
      <w:r w:rsidRPr="00973938">
        <w:rPr>
          <w:rFonts w:ascii="Times New Roman" w:hAnsi="Times New Roman" w:cs="Times New Roman"/>
          <w:sz w:val="28"/>
          <w:szCs w:val="28"/>
        </w:rPr>
        <w:t>20</w:t>
      </w:r>
      <w:r w:rsidR="00715C0A" w:rsidRPr="00973938">
        <w:rPr>
          <w:rFonts w:ascii="Times New Roman" w:hAnsi="Times New Roman" w:cs="Times New Roman"/>
          <w:sz w:val="28"/>
          <w:szCs w:val="28"/>
        </w:rPr>
        <w:t>2</w:t>
      </w:r>
      <w:r w:rsidR="00B04D2B">
        <w:rPr>
          <w:rFonts w:ascii="Times New Roman" w:hAnsi="Times New Roman" w:cs="Times New Roman"/>
          <w:sz w:val="28"/>
          <w:szCs w:val="28"/>
        </w:rPr>
        <w:t>2</w:t>
      </w:r>
      <w:r w:rsidRPr="00973938">
        <w:rPr>
          <w:rFonts w:ascii="Times New Roman" w:hAnsi="Times New Roman" w:cs="Times New Roman"/>
          <w:sz w:val="28"/>
          <w:szCs w:val="28"/>
        </w:rPr>
        <w:t xml:space="preserve"> г</w:t>
      </w:r>
      <w:r w:rsidR="00AE0135" w:rsidRPr="00973938">
        <w:rPr>
          <w:rFonts w:ascii="Times New Roman" w:hAnsi="Times New Roman" w:cs="Times New Roman"/>
          <w:sz w:val="28"/>
          <w:szCs w:val="28"/>
        </w:rPr>
        <w:t>ода</w:t>
      </w:r>
    </w:p>
    <w:p w:rsidR="00A27284" w:rsidRDefault="00A27284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B9" w:rsidRDefault="00715C0A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38">
        <w:rPr>
          <w:rFonts w:ascii="Times New Roman" w:hAnsi="Times New Roman" w:cs="Times New Roman"/>
          <w:b/>
          <w:sz w:val="28"/>
          <w:szCs w:val="28"/>
        </w:rPr>
        <w:t>П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лан</w:t>
      </w:r>
      <w:r w:rsidR="007B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>О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бщественного совета при УФНС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оссии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по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1B" w:rsidRPr="00973938">
        <w:rPr>
          <w:rFonts w:ascii="Times New Roman" w:hAnsi="Times New Roman" w:cs="Times New Roman"/>
          <w:b/>
          <w:sz w:val="28"/>
          <w:szCs w:val="28"/>
        </w:rPr>
        <w:t>г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Севастополю на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973938">
        <w:rPr>
          <w:rFonts w:ascii="Times New Roman" w:hAnsi="Times New Roman" w:cs="Times New Roman"/>
          <w:b/>
          <w:sz w:val="28"/>
          <w:szCs w:val="28"/>
        </w:rPr>
        <w:t>2</w:t>
      </w:r>
      <w:r w:rsidR="00B04D2B">
        <w:rPr>
          <w:rFonts w:ascii="Times New Roman" w:hAnsi="Times New Roman" w:cs="Times New Roman"/>
          <w:b/>
          <w:sz w:val="28"/>
          <w:szCs w:val="28"/>
        </w:rPr>
        <w:t>2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E0D9A" w:rsidRDefault="002E0D9A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3284"/>
        <w:gridCol w:w="2816"/>
        <w:gridCol w:w="2831"/>
      </w:tblGrid>
      <w:tr w:rsidR="00B85462" w:rsidRPr="00973938" w:rsidTr="00905E6B">
        <w:tc>
          <w:tcPr>
            <w:tcW w:w="594" w:type="dxa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84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6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831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85462" w:rsidRPr="00973938" w:rsidTr="00905E6B">
        <w:tc>
          <w:tcPr>
            <w:tcW w:w="594" w:type="dxa"/>
            <w:vAlign w:val="center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Участие в работе расширенного заседания коллегии УФНС России по г. Севастополю</w:t>
            </w:r>
          </w:p>
          <w:p w:rsidR="00B85462" w:rsidRPr="00973938" w:rsidRDefault="00B85462" w:rsidP="0010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85462" w:rsidRPr="00973938" w:rsidRDefault="003F6260" w:rsidP="002D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</w:t>
            </w:r>
          </w:p>
          <w:p w:rsidR="003F6260" w:rsidRPr="00973938" w:rsidRDefault="003F6260" w:rsidP="002D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коллегии согласно плана</w:t>
            </w:r>
          </w:p>
        </w:tc>
        <w:tc>
          <w:tcPr>
            <w:tcW w:w="2816" w:type="dxa"/>
          </w:tcPr>
          <w:p w:rsidR="00B85462" w:rsidRPr="00973938" w:rsidRDefault="00715C0A" w:rsidP="0071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Общественного совета при УФНС России по г.</w:t>
            </w:r>
            <w:r w:rsidR="00107E51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831" w:type="dxa"/>
          </w:tcPr>
          <w:p w:rsidR="00B85462" w:rsidRPr="00973938" w:rsidRDefault="00B85462" w:rsidP="002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973938" w:rsidRDefault="00B85462" w:rsidP="002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905E6B">
        <w:tc>
          <w:tcPr>
            <w:tcW w:w="594" w:type="dxa"/>
            <w:vAlign w:val="center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3B3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аттестационной и конкурсной комиссий УФНС России по г.</w:t>
            </w:r>
            <w:r w:rsidR="003B32A7" w:rsidRPr="009739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3284" w:type="dxa"/>
          </w:tcPr>
          <w:p w:rsidR="00061E81" w:rsidRPr="00973938" w:rsidRDefault="00020F7A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:rsidR="00B85462" w:rsidRPr="00973938" w:rsidRDefault="00B85462" w:rsidP="007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B85462" w:rsidRPr="00973938" w:rsidRDefault="00193034" w:rsidP="001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Общественно</w:t>
            </w:r>
            <w:r w:rsidR="00995D6E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Совета при УФНС России по г. С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евастополю</w:t>
            </w:r>
          </w:p>
        </w:tc>
        <w:tc>
          <w:tcPr>
            <w:tcW w:w="2831" w:type="dxa"/>
          </w:tcPr>
          <w:p w:rsidR="00B85462" w:rsidRPr="00973938" w:rsidRDefault="00B85462" w:rsidP="002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973938" w:rsidRDefault="00B85462" w:rsidP="002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BD" w:rsidRPr="00973938" w:rsidTr="00905E6B">
        <w:tc>
          <w:tcPr>
            <w:tcW w:w="594" w:type="dxa"/>
            <w:vAlign w:val="center"/>
          </w:tcPr>
          <w:p w:rsidR="004437BD" w:rsidRPr="004437BD" w:rsidRDefault="004437BD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437BD" w:rsidRPr="00CA221A" w:rsidRDefault="004437BD" w:rsidP="00090C3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</w:t>
            </w:r>
            <w:r w:rsidRPr="00CA221A">
              <w:rPr>
                <w:color w:val="000000"/>
                <w:sz w:val="28"/>
                <w:szCs w:val="28"/>
              </w:rPr>
              <w:t>ероприяти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CA221A">
              <w:rPr>
                <w:color w:val="000000"/>
                <w:sz w:val="28"/>
                <w:szCs w:val="28"/>
              </w:rPr>
              <w:t xml:space="preserve"> в рамках публичного обсуждения результатов правоприменительной практики налоговых органов по </w:t>
            </w:r>
            <w:r w:rsidRPr="00CA221A">
              <w:rPr>
                <w:sz w:val="28"/>
                <w:szCs w:val="28"/>
              </w:rPr>
              <w:t xml:space="preserve">реализации приоритетной программы Правительства Российской Федерации «Реформа контрольной и надзорной деятельности». </w:t>
            </w:r>
          </w:p>
          <w:p w:rsidR="004437BD" w:rsidRPr="004437BD" w:rsidRDefault="004437BD" w:rsidP="003B3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4437BD" w:rsidRDefault="007F54D4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4437BD" w:rsidRDefault="007F54D4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4437BD" w:rsidRDefault="007F54D4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4437BD" w:rsidRDefault="007F54D4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4437BD" w:rsidRPr="00973938" w:rsidRDefault="004437BD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437BD" w:rsidRDefault="004437BD" w:rsidP="007F79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Общественного Совета при УФНС России по г.</w:t>
            </w:r>
            <w:r w:rsidR="007F79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831" w:type="dxa"/>
          </w:tcPr>
          <w:p w:rsidR="004437BD" w:rsidRPr="00973938" w:rsidRDefault="007F54D4" w:rsidP="002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формате видеоконференции</w:t>
            </w:r>
          </w:p>
        </w:tc>
      </w:tr>
      <w:tr w:rsidR="00B85462" w:rsidRPr="00973938" w:rsidTr="00054AA1">
        <w:trPr>
          <w:trHeight w:val="3939"/>
        </w:trPr>
        <w:tc>
          <w:tcPr>
            <w:tcW w:w="594" w:type="dxa"/>
            <w:vAlign w:val="center"/>
          </w:tcPr>
          <w:p w:rsidR="00B85462" w:rsidRPr="00973938" w:rsidRDefault="004437BD" w:rsidP="0071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Default="00B85462" w:rsidP="00061E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  <w:r w:rsidR="00995D6E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следующим вопросам:</w:t>
            </w:r>
          </w:p>
          <w:p w:rsidR="009B644B" w:rsidRDefault="00E30137" w:rsidP="00E30137">
            <w:pPr>
              <w:pStyle w:val="a4"/>
              <w:numPr>
                <w:ilvl w:val="0"/>
                <w:numId w:val="9"/>
              </w:numPr>
              <w:tabs>
                <w:tab w:val="left" w:pos="286"/>
              </w:tabs>
              <w:ind w:left="2" w:hanging="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о новом порядке </w:t>
            </w:r>
            <w:r w:rsidR="004A7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отчетности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уплаты имущественных налогов для бизнесменов города Севастополя. </w:t>
            </w:r>
          </w:p>
          <w:p w:rsidR="00E30137" w:rsidRPr="00E30137" w:rsidRDefault="00E30137" w:rsidP="00E30137">
            <w:pPr>
              <w:tabs>
                <w:tab w:val="left" w:pos="2"/>
              </w:tabs>
              <w:ind w:left="2"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4AA1" w:rsidRPr="0005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137">
              <w:rPr>
                <w:rFonts w:ascii="Times New Roman" w:hAnsi="Times New Roman" w:cs="Times New Roman"/>
                <w:sz w:val="28"/>
                <w:szCs w:val="28"/>
              </w:rPr>
              <w:t>Пилотный проект по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0137">
              <w:rPr>
                <w:rFonts w:ascii="Times New Roman" w:hAnsi="Times New Roman" w:cs="Times New Roman"/>
                <w:sz w:val="28"/>
                <w:szCs w:val="28"/>
              </w:rPr>
              <w:t xml:space="preserve"> нового налогового режима –автоматизированная упрощенная система налогообложения (АУСН)</w:t>
            </w:r>
          </w:p>
          <w:p w:rsidR="00E30137" w:rsidRPr="00E30137" w:rsidRDefault="00E30137" w:rsidP="00E30137">
            <w:pPr>
              <w:tabs>
                <w:tab w:val="left" w:pos="286"/>
              </w:tabs>
              <w:ind w:left="-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1D4527" w:rsidRDefault="001D4527" w:rsidP="00987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7F5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  <w:p w:rsidR="00B85462" w:rsidRPr="00973938" w:rsidRDefault="00B85462" w:rsidP="007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F5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B85462" w:rsidRPr="00973938" w:rsidRDefault="00B85462" w:rsidP="00F55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E3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оказания государственных услуг 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</w:t>
            </w:r>
            <w:r w:rsidR="00020F7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Севастополю,</w:t>
            </w:r>
            <w:r w:rsidR="00020F7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5E0A" w:rsidRPr="00973938" w:rsidRDefault="00DA211D" w:rsidP="00DA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труктурные 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подразделения 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 по направлению обсуждаемых вопросов</w:t>
            </w:r>
          </w:p>
        </w:tc>
        <w:tc>
          <w:tcPr>
            <w:tcW w:w="2831" w:type="dxa"/>
          </w:tcPr>
          <w:p w:rsidR="00B85462" w:rsidRPr="009B644B" w:rsidRDefault="009B644B" w:rsidP="0005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Российского союза промышленников и предпринимателей - Союз «Региональное объединение работодателей «Севастопольский союз </w:t>
            </w:r>
            <w:r w:rsidR="007B2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B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ромышленников и предпринимателей».</w:t>
            </w:r>
          </w:p>
        </w:tc>
      </w:tr>
      <w:tr w:rsidR="00170A7A" w:rsidRPr="00973938" w:rsidTr="00905E6B">
        <w:tc>
          <w:tcPr>
            <w:tcW w:w="594" w:type="dxa"/>
            <w:vAlign w:val="center"/>
          </w:tcPr>
          <w:p w:rsidR="00170A7A" w:rsidRPr="00973938" w:rsidRDefault="001D4527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170A7A" w:rsidRDefault="00170A7A" w:rsidP="00170A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</w:p>
          <w:p w:rsidR="009B644B" w:rsidRPr="00E30137" w:rsidRDefault="00E30137" w:rsidP="00E30137">
            <w:pPr>
              <w:tabs>
                <w:tab w:val="left" w:pos="328"/>
              </w:tabs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4AA1" w:rsidRPr="0005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94B" w:rsidRPr="00E30137">
              <w:rPr>
                <w:rFonts w:ascii="Times New Roman" w:hAnsi="Times New Roman" w:cs="Times New Roman"/>
                <w:sz w:val="28"/>
                <w:szCs w:val="28"/>
              </w:rPr>
              <w:t>Особенности п</w:t>
            </w:r>
            <w:r w:rsidR="001D4527" w:rsidRPr="00E30137">
              <w:rPr>
                <w:rFonts w:ascii="Times New Roman" w:hAnsi="Times New Roman" w:cs="Times New Roman"/>
                <w:sz w:val="28"/>
                <w:szCs w:val="28"/>
              </w:rPr>
              <w:t>рименени</w:t>
            </w:r>
            <w:r w:rsidR="00A2494B" w:rsidRPr="00E301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4527" w:rsidRPr="00E3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94B" w:rsidRPr="00E3013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налоговых режимов </w:t>
            </w:r>
            <w:r w:rsidR="001D4527" w:rsidRPr="00E30137">
              <w:rPr>
                <w:rFonts w:ascii="Times New Roman" w:hAnsi="Times New Roman" w:cs="Times New Roman"/>
                <w:sz w:val="28"/>
                <w:szCs w:val="28"/>
              </w:rPr>
              <w:t>в Севастополе.</w:t>
            </w:r>
          </w:p>
          <w:p w:rsidR="00A2494B" w:rsidRPr="00E30137" w:rsidRDefault="00E30137" w:rsidP="00E30137">
            <w:pPr>
              <w:tabs>
                <w:tab w:val="left" w:pos="286"/>
              </w:tabs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2494B" w:rsidRPr="00E30137">
              <w:rPr>
                <w:rFonts w:ascii="Times New Roman" w:hAnsi="Times New Roman" w:cs="Times New Roman"/>
                <w:sz w:val="28"/>
                <w:szCs w:val="28"/>
              </w:rPr>
              <w:t>Механизм уплаты налогов с помощью единого налогового платежа.</w:t>
            </w:r>
          </w:p>
          <w:p w:rsidR="00170A7A" w:rsidRPr="00E30137" w:rsidRDefault="00170A7A" w:rsidP="00E30137">
            <w:pPr>
              <w:ind w:left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4F406D" w:rsidRDefault="001D4527" w:rsidP="00715C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2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  <w:p w:rsidR="00170A7A" w:rsidRDefault="00170A7A" w:rsidP="00A249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2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816" w:type="dxa"/>
          </w:tcPr>
          <w:p w:rsidR="007B2014" w:rsidRPr="00973938" w:rsidRDefault="00E30137" w:rsidP="007B20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оказания государственных услуг </w:t>
            </w:r>
            <w:r w:rsidR="007B2014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УФНС России по г. Севастополю, </w:t>
            </w:r>
          </w:p>
          <w:p w:rsidR="00170A7A" w:rsidRPr="00973938" w:rsidRDefault="007B2014" w:rsidP="007B20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УФНС России по г. Севастополю по направлению обсуждаемых вопросов</w:t>
            </w:r>
          </w:p>
        </w:tc>
        <w:tc>
          <w:tcPr>
            <w:tcW w:w="2831" w:type="dxa"/>
          </w:tcPr>
          <w:p w:rsidR="009B644B" w:rsidRPr="009B644B" w:rsidRDefault="009B644B" w:rsidP="009B644B">
            <w:pPr>
              <w:pStyle w:val="24"/>
              <w:tabs>
                <w:tab w:val="left" w:pos="28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9B644B">
              <w:rPr>
                <w:sz w:val="28"/>
                <w:szCs w:val="28"/>
              </w:rPr>
              <w:t>Институт развития города ФГАУ ВО «Севастопольский государственный университет».</w:t>
            </w:r>
          </w:p>
          <w:p w:rsidR="00170A7A" w:rsidRPr="009B644B" w:rsidRDefault="00170A7A" w:rsidP="009B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B" w:rsidRPr="00973938" w:rsidTr="00905E6B">
        <w:tc>
          <w:tcPr>
            <w:tcW w:w="594" w:type="dxa"/>
            <w:vAlign w:val="center"/>
          </w:tcPr>
          <w:p w:rsidR="00A2494B" w:rsidRPr="00054AA1" w:rsidRDefault="009B644B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4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</w:tcPr>
          <w:p w:rsidR="009B644B" w:rsidRDefault="009B644B" w:rsidP="009B6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</w:p>
          <w:p w:rsidR="009B644B" w:rsidRPr="009B644B" w:rsidRDefault="009B644B" w:rsidP="00F06DA4">
            <w:pPr>
              <w:pStyle w:val="a4"/>
              <w:numPr>
                <w:ilvl w:val="0"/>
                <w:numId w:val="10"/>
              </w:numPr>
              <w:tabs>
                <w:tab w:val="left" w:pos="286"/>
              </w:tabs>
              <w:ind w:left="2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кампании декларирования доходов граждан в 2022 году.</w:t>
            </w:r>
          </w:p>
          <w:p w:rsidR="00A2494B" w:rsidRDefault="009B644B" w:rsidP="00170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54AA1" w:rsidRPr="00054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вопросы налогообложения доходов физических лиц. Постановка на учет налогоплательщиков, которые сдают в наем имущество в период курортного сезона.</w:t>
            </w:r>
          </w:p>
          <w:p w:rsidR="009B644B" w:rsidRPr="00E30137" w:rsidRDefault="009B644B" w:rsidP="00E30137">
            <w:pPr>
              <w:tabs>
                <w:tab w:val="left" w:pos="144"/>
                <w:tab w:val="left" w:pos="286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9B644B" w:rsidRDefault="009B644B" w:rsidP="009B64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квартал</w:t>
            </w:r>
          </w:p>
          <w:p w:rsidR="00A2494B" w:rsidRDefault="009B644B" w:rsidP="009B64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2816" w:type="dxa"/>
          </w:tcPr>
          <w:p w:rsidR="00054AA1" w:rsidRPr="00054AA1" w:rsidRDefault="00054AA1" w:rsidP="00054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оказания государственных услуг УФНС России по г. Севастополю, </w:t>
            </w:r>
          </w:p>
          <w:p w:rsidR="00A2494B" w:rsidRPr="00973938" w:rsidRDefault="00054AA1" w:rsidP="00054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УФНС России по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4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 по направлению обсуждаемых вопросов</w:t>
            </w:r>
          </w:p>
        </w:tc>
        <w:tc>
          <w:tcPr>
            <w:tcW w:w="2831" w:type="dxa"/>
          </w:tcPr>
          <w:p w:rsidR="009B644B" w:rsidRPr="009B644B" w:rsidRDefault="009B644B" w:rsidP="009B644B">
            <w:pPr>
              <w:pStyle w:val="24"/>
              <w:tabs>
                <w:tab w:val="left" w:pos="28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9B644B">
              <w:rPr>
                <w:sz w:val="28"/>
                <w:szCs w:val="28"/>
              </w:rPr>
              <w:t>Севастопольское Региональное отделение ООО «Деловая Россия».</w:t>
            </w:r>
          </w:p>
          <w:p w:rsidR="00A2494B" w:rsidRPr="009B644B" w:rsidRDefault="00A2494B" w:rsidP="0075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B" w:rsidRPr="00973938" w:rsidTr="00905E6B">
        <w:tc>
          <w:tcPr>
            <w:tcW w:w="594" w:type="dxa"/>
            <w:vAlign w:val="center"/>
          </w:tcPr>
          <w:p w:rsidR="00A2494B" w:rsidRPr="00054AA1" w:rsidRDefault="009B644B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4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</w:tcPr>
          <w:p w:rsidR="004963AA" w:rsidRDefault="004963AA" w:rsidP="00496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</w:p>
          <w:p w:rsidR="007B2014" w:rsidRPr="00333865" w:rsidRDefault="007B2014" w:rsidP="007B2014">
            <w:pPr>
              <w:pStyle w:val="a4"/>
              <w:numPr>
                <w:ilvl w:val="0"/>
                <w:numId w:val="11"/>
              </w:numPr>
              <w:tabs>
                <w:tab w:val="left" w:pos="283"/>
                <w:tab w:val="left" w:pos="478"/>
              </w:tabs>
              <w:ind w:left="0"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уплаты имущественных налогов физическими лицами в Севастополе.</w:t>
            </w:r>
          </w:p>
          <w:p w:rsidR="00905E6B" w:rsidRDefault="00054AA1" w:rsidP="00905E6B">
            <w:pPr>
              <w:pStyle w:val="a4"/>
              <w:numPr>
                <w:ilvl w:val="0"/>
                <w:numId w:val="11"/>
              </w:numPr>
              <w:tabs>
                <w:tab w:val="left" w:pos="223"/>
              </w:tabs>
              <w:ind w:left="2"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Последствия неуплаты налогов для налогоплательщиков. </w:t>
            </w:r>
            <w:r w:rsidR="00A2494B" w:rsidRPr="007B2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работы по урегулированию задолженности. </w:t>
            </w:r>
          </w:p>
          <w:p w:rsidR="00A2494B" w:rsidRPr="00973938" w:rsidRDefault="00A2494B" w:rsidP="00905E6B">
            <w:pPr>
              <w:pStyle w:val="a4"/>
              <w:numPr>
                <w:ilvl w:val="0"/>
                <w:numId w:val="11"/>
              </w:numPr>
              <w:tabs>
                <w:tab w:val="left" w:pos="223"/>
              </w:tabs>
              <w:ind w:left="2"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A00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Общественного Совета при УФНС России по г. Севастополю. Предложения по подготовке Плана Общественного Совета при УФНС России по г. Севастополю на 202</w:t>
            </w:r>
            <w:r w:rsidR="00E3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6A0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84" w:type="dxa"/>
          </w:tcPr>
          <w:p w:rsidR="007B2014" w:rsidRDefault="007B2014" w:rsidP="007B2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  <w:p w:rsidR="00A2494B" w:rsidRDefault="007B2014" w:rsidP="007B2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2816" w:type="dxa"/>
          </w:tcPr>
          <w:p w:rsidR="00A2494B" w:rsidRPr="00973938" w:rsidRDefault="00A2494B" w:rsidP="003B3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</w:tcPr>
          <w:p w:rsidR="00A2494B" w:rsidRPr="009B644B" w:rsidRDefault="009B644B" w:rsidP="0075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4B">
              <w:rPr>
                <w:rFonts w:ascii="Times New Roman" w:hAnsi="Times New Roman" w:cs="Times New Roman"/>
                <w:sz w:val="28"/>
                <w:szCs w:val="28"/>
              </w:rPr>
              <w:t>Севастопольское региональное отделение общероссийской общественной организации малого и среднего предпринимательства «ОПОРА РОССИИ».</w:t>
            </w:r>
          </w:p>
        </w:tc>
      </w:tr>
      <w:tr w:rsidR="00B85462" w:rsidRPr="00973938" w:rsidTr="00905E6B">
        <w:tc>
          <w:tcPr>
            <w:tcW w:w="594" w:type="dxa"/>
            <w:vAlign w:val="center"/>
          </w:tcPr>
          <w:p w:rsidR="00B85462" w:rsidRPr="00973938" w:rsidRDefault="007B2014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757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региональных СМИ и в региональном блоке</w:t>
            </w:r>
            <w:r w:rsidR="00C05045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официального интернет -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сайта </w:t>
            </w:r>
            <w:r w:rsidR="00C05045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ФНС России 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деятельности Общественного Совета при УФНС России по г. Севастополю </w:t>
            </w:r>
          </w:p>
        </w:tc>
        <w:tc>
          <w:tcPr>
            <w:tcW w:w="3284" w:type="dxa"/>
          </w:tcPr>
          <w:p w:rsidR="00AD4E1D" w:rsidRPr="00973938" w:rsidRDefault="00AD4E1D" w:rsidP="00AD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:rsidR="00B85462" w:rsidRPr="00973938" w:rsidRDefault="00AD4E1D" w:rsidP="007B2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054AA1" w:rsidRDefault="003B32A7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70550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государственных услуг 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УФНС </w:t>
            </w:r>
          </w:p>
          <w:p w:rsidR="00A7314F" w:rsidRDefault="003B32A7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</w:p>
          <w:p w:rsidR="00B85462" w:rsidRPr="00973938" w:rsidRDefault="003B32A7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</w:tc>
        <w:tc>
          <w:tcPr>
            <w:tcW w:w="2831" w:type="dxa"/>
          </w:tcPr>
          <w:p w:rsidR="003B32A7" w:rsidRPr="00973938" w:rsidRDefault="003B32A7" w:rsidP="002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3B32A7" w:rsidRPr="00973938" w:rsidRDefault="003B32A7" w:rsidP="002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B9" w:rsidRDefault="007B0BB9">
      <w:pPr>
        <w:rPr>
          <w:rFonts w:ascii="Times New Roman" w:hAnsi="Times New Roman" w:cs="Times New Roman"/>
          <w:sz w:val="26"/>
          <w:szCs w:val="26"/>
        </w:rPr>
      </w:pPr>
      <w:r w:rsidRPr="005E7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B9A" w:rsidRDefault="004E2B9A">
      <w:pPr>
        <w:rPr>
          <w:rFonts w:ascii="Times New Roman" w:hAnsi="Times New Roman" w:cs="Times New Roman"/>
          <w:sz w:val="26"/>
          <w:szCs w:val="26"/>
        </w:rPr>
      </w:pPr>
    </w:p>
    <w:sectPr w:rsidR="004E2B9A" w:rsidSect="00670550">
      <w:headerReference w:type="default" r:id="rId8"/>
      <w:pgSz w:w="16838" w:h="11906" w:orient="landscape"/>
      <w:pgMar w:top="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A0" w:rsidRDefault="006103A0" w:rsidP="00107E51">
      <w:pPr>
        <w:spacing w:after="0" w:line="240" w:lineRule="auto"/>
      </w:pPr>
      <w:r>
        <w:separator/>
      </w:r>
    </w:p>
  </w:endnote>
  <w:endnote w:type="continuationSeparator" w:id="0">
    <w:p w:rsidR="006103A0" w:rsidRDefault="006103A0" w:rsidP="001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A0" w:rsidRDefault="006103A0" w:rsidP="00107E51">
      <w:pPr>
        <w:spacing w:after="0" w:line="240" w:lineRule="auto"/>
      </w:pPr>
      <w:r>
        <w:separator/>
      </w:r>
    </w:p>
  </w:footnote>
  <w:footnote w:type="continuationSeparator" w:id="0">
    <w:p w:rsidR="006103A0" w:rsidRDefault="006103A0" w:rsidP="001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2885"/>
      <w:docPartObj>
        <w:docPartGallery w:val="Page Numbers (Top of Page)"/>
        <w:docPartUnique/>
      </w:docPartObj>
    </w:sdtPr>
    <w:sdtEndPr/>
    <w:sdtContent>
      <w:p w:rsidR="001F472B" w:rsidRDefault="001F4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A1">
          <w:rPr>
            <w:noProof/>
          </w:rPr>
          <w:t>3</w:t>
        </w:r>
        <w:r>
          <w:fldChar w:fldCharType="end"/>
        </w:r>
      </w:p>
    </w:sdtContent>
  </w:sdt>
  <w:p w:rsidR="001F472B" w:rsidRDefault="001F4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0A2"/>
    <w:multiLevelType w:val="hybridMultilevel"/>
    <w:tmpl w:val="D018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0BF"/>
    <w:multiLevelType w:val="hybridMultilevel"/>
    <w:tmpl w:val="8314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23A"/>
    <w:multiLevelType w:val="hybridMultilevel"/>
    <w:tmpl w:val="7CC2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13C3"/>
    <w:multiLevelType w:val="hybridMultilevel"/>
    <w:tmpl w:val="C5C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666"/>
    <w:multiLevelType w:val="hybridMultilevel"/>
    <w:tmpl w:val="D5D8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0E53"/>
    <w:multiLevelType w:val="hybridMultilevel"/>
    <w:tmpl w:val="89D66D44"/>
    <w:lvl w:ilvl="0" w:tplc="E10E88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D8370D5"/>
    <w:multiLevelType w:val="hybridMultilevel"/>
    <w:tmpl w:val="C6FE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1571"/>
    <w:multiLevelType w:val="hybridMultilevel"/>
    <w:tmpl w:val="8610BDB8"/>
    <w:lvl w:ilvl="0" w:tplc="BDCAA3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66366356"/>
    <w:multiLevelType w:val="hybridMultilevel"/>
    <w:tmpl w:val="2DE62E2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68E275B0"/>
    <w:multiLevelType w:val="hybridMultilevel"/>
    <w:tmpl w:val="B756F210"/>
    <w:lvl w:ilvl="0" w:tplc="98DCC76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" w15:restartNumberingAfterBreak="0">
    <w:nsid w:val="6E686A47"/>
    <w:multiLevelType w:val="hybridMultilevel"/>
    <w:tmpl w:val="C6FE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94837"/>
    <w:multiLevelType w:val="hybridMultilevel"/>
    <w:tmpl w:val="461895F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7"/>
    <w:rsid w:val="00001727"/>
    <w:rsid w:val="00002AFE"/>
    <w:rsid w:val="00005AF9"/>
    <w:rsid w:val="000179B8"/>
    <w:rsid w:val="00020F7A"/>
    <w:rsid w:val="0003575C"/>
    <w:rsid w:val="00036186"/>
    <w:rsid w:val="000469A7"/>
    <w:rsid w:val="00054AA1"/>
    <w:rsid w:val="00061E81"/>
    <w:rsid w:val="00090C3D"/>
    <w:rsid w:val="000B3D8B"/>
    <w:rsid w:val="000C6149"/>
    <w:rsid w:val="000D299B"/>
    <w:rsid w:val="00107E51"/>
    <w:rsid w:val="00115940"/>
    <w:rsid w:val="00170A7A"/>
    <w:rsid w:val="001742E0"/>
    <w:rsid w:val="001801A1"/>
    <w:rsid w:val="00185698"/>
    <w:rsid w:val="00186A00"/>
    <w:rsid w:val="00193034"/>
    <w:rsid w:val="00196A78"/>
    <w:rsid w:val="001D4527"/>
    <w:rsid w:val="001D4E50"/>
    <w:rsid w:val="001F472B"/>
    <w:rsid w:val="0020737D"/>
    <w:rsid w:val="00225AA0"/>
    <w:rsid w:val="0023453C"/>
    <w:rsid w:val="00234B7F"/>
    <w:rsid w:val="0025107A"/>
    <w:rsid w:val="00272514"/>
    <w:rsid w:val="00296172"/>
    <w:rsid w:val="002B70CF"/>
    <w:rsid w:val="002C7E8B"/>
    <w:rsid w:val="002D6323"/>
    <w:rsid w:val="002D660E"/>
    <w:rsid w:val="002D77DE"/>
    <w:rsid w:val="002E0D9A"/>
    <w:rsid w:val="00333865"/>
    <w:rsid w:val="00333B83"/>
    <w:rsid w:val="00365A7F"/>
    <w:rsid w:val="003A553C"/>
    <w:rsid w:val="003A6991"/>
    <w:rsid w:val="003B32A7"/>
    <w:rsid w:val="003F6260"/>
    <w:rsid w:val="0042333E"/>
    <w:rsid w:val="00427CF0"/>
    <w:rsid w:val="00430B43"/>
    <w:rsid w:val="004437BD"/>
    <w:rsid w:val="004563DD"/>
    <w:rsid w:val="004963AA"/>
    <w:rsid w:val="004A5144"/>
    <w:rsid w:val="004A7BAA"/>
    <w:rsid w:val="004C3268"/>
    <w:rsid w:val="004E2B9A"/>
    <w:rsid w:val="004F406D"/>
    <w:rsid w:val="00503924"/>
    <w:rsid w:val="00527B2B"/>
    <w:rsid w:val="00571E6F"/>
    <w:rsid w:val="005D1ED9"/>
    <w:rsid w:val="005E767A"/>
    <w:rsid w:val="006103A0"/>
    <w:rsid w:val="00640015"/>
    <w:rsid w:val="00670550"/>
    <w:rsid w:val="006721A5"/>
    <w:rsid w:val="00673E63"/>
    <w:rsid w:val="006C0F51"/>
    <w:rsid w:val="006D4C37"/>
    <w:rsid w:val="006E2046"/>
    <w:rsid w:val="00705EC3"/>
    <w:rsid w:val="00715C0A"/>
    <w:rsid w:val="007301FF"/>
    <w:rsid w:val="007536BC"/>
    <w:rsid w:val="00755CBF"/>
    <w:rsid w:val="007570EF"/>
    <w:rsid w:val="00763D26"/>
    <w:rsid w:val="00764957"/>
    <w:rsid w:val="0077451B"/>
    <w:rsid w:val="00775B10"/>
    <w:rsid w:val="007B0AC8"/>
    <w:rsid w:val="007B0BB9"/>
    <w:rsid w:val="007B2014"/>
    <w:rsid w:val="007E0865"/>
    <w:rsid w:val="007F54D4"/>
    <w:rsid w:val="007F79F5"/>
    <w:rsid w:val="008767ED"/>
    <w:rsid w:val="00891E67"/>
    <w:rsid w:val="008B16E1"/>
    <w:rsid w:val="008B2079"/>
    <w:rsid w:val="008B29F6"/>
    <w:rsid w:val="008E010E"/>
    <w:rsid w:val="008F544C"/>
    <w:rsid w:val="00905E6B"/>
    <w:rsid w:val="00914894"/>
    <w:rsid w:val="00931364"/>
    <w:rsid w:val="0095222D"/>
    <w:rsid w:val="00966708"/>
    <w:rsid w:val="00973938"/>
    <w:rsid w:val="00980D38"/>
    <w:rsid w:val="0098786F"/>
    <w:rsid w:val="00995D6E"/>
    <w:rsid w:val="009A36EA"/>
    <w:rsid w:val="009B644B"/>
    <w:rsid w:val="009C7E22"/>
    <w:rsid w:val="00A2494B"/>
    <w:rsid w:val="00A27284"/>
    <w:rsid w:val="00A33F34"/>
    <w:rsid w:val="00A6147E"/>
    <w:rsid w:val="00A7314F"/>
    <w:rsid w:val="00A743A3"/>
    <w:rsid w:val="00AA1E61"/>
    <w:rsid w:val="00AD055A"/>
    <w:rsid w:val="00AD4E1D"/>
    <w:rsid w:val="00AE0135"/>
    <w:rsid w:val="00B04D2B"/>
    <w:rsid w:val="00B05FF4"/>
    <w:rsid w:val="00B246EA"/>
    <w:rsid w:val="00B64790"/>
    <w:rsid w:val="00B85462"/>
    <w:rsid w:val="00B877FA"/>
    <w:rsid w:val="00B93519"/>
    <w:rsid w:val="00B943E5"/>
    <w:rsid w:val="00BA218B"/>
    <w:rsid w:val="00BB5DCB"/>
    <w:rsid w:val="00BE748C"/>
    <w:rsid w:val="00C05045"/>
    <w:rsid w:val="00C23534"/>
    <w:rsid w:val="00C51F71"/>
    <w:rsid w:val="00C534DF"/>
    <w:rsid w:val="00C53A26"/>
    <w:rsid w:val="00D536B2"/>
    <w:rsid w:val="00D60009"/>
    <w:rsid w:val="00D6554D"/>
    <w:rsid w:val="00D86FBC"/>
    <w:rsid w:val="00DA211D"/>
    <w:rsid w:val="00DC142A"/>
    <w:rsid w:val="00DE28E4"/>
    <w:rsid w:val="00E01193"/>
    <w:rsid w:val="00E17217"/>
    <w:rsid w:val="00E24EE9"/>
    <w:rsid w:val="00E30137"/>
    <w:rsid w:val="00E540CD"/>
    <w:rsid w:val="00E975CC"/>
    <w:rsid w:val="00EA0BAD"/>
    <w:rsid w:val="00ED2681"/>
    <w:rsid w:val="00F06DA4"/>
    <w:rsid w:val="00F16B60"/>
    <w:rsid w:val="00F55E0A"/>
    <w:rsid w:val="00F579A2"/>
    <w:rsid w:val="00F71ED1"/>
    <w:rsid w:val="00F813C6"/>
    <w:rsid w:val="00FB7541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0507-36E4-4F8C-9EBF-665B7E8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E51"/>
  </w:style>
  <w:style w:type="paragraph" w:styleId="a9">
    <w:name w:val="footer"/>
    <w:basedOn w:val="a"/>
    <w:link w:val="aa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E51"/>
  </w:style>
  <w:style w:type="character" w:customStyle="1" w:styleId="2">
    <w:name w:val="Основной текст2"/>
    <w:rsid w:val="002D7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44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17217"/>
  </w:style>
  <w:style w:type="paragraph" w:customStyle="1" w:styleId="24">
    <w:name w:val="Основной текст с отступом 24"/>
    <w:basedOn w:val="a"/>
    <w:uiPriority w:val="99"/>
    <w:rsid w:val="009B644B"/>
    <w:pPr>
      <w:suppressAutoHyphens/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DD72-4EF2-437A-A1A9-A1F5CD48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Зобкова Татьяна Николаевна</cp:lastModifiedBy>
  <cp:revision>8</cp:revision>
  <cp:lastPrinted>2021-03-15T11:53:00Z</cp:lastPrinted>
  <dcterms:created xsi:type="dcterms:W3CDTF">2022-01-21T11:34:00Z</dcterms:created>
  <dcterms:modified xsi:type="dcterms:W3CDTF">2022-01-24T12:01:00Z</dcterms:modified>
</cp:coreProperties>
</file>