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66" w:rsidRPr="00F32E93" w:rsidRDefault="002C6466" w:rsidP="002C6466">
      <w:pPr>
        <w:tabs>
          <w:tab w:val="left" w:pos="7371"/>
        </w:tabs>
        <w:jc w:val="center"/>
        <w:rPr>
          <w:szCs w:val="26"/>
        </w:rPr>
      </w:pPr>
      <w:r w:rsidRPr="00F32E93">
        <w:rPr>
          <w:szCs w:val="26"/>
        </w:rPr>
        <w:t>Перечень</w:t>
      </w:r>
    </w:p>
    <w:p w:rsidR="002C6466" w:rsidRPr="00F32E93" w:rsidRDefault="002C6466" w:rsidP="002C6466">
      <w:pPr>
        <w:tabs>
          <w:tab w:val="left" w:pos="7371"/>
        </w:tabs>
        <w:jc w:val="center"/>
        <w:rPr>
          <w:szCs w:val="26"/>
        </w:rPr>
      </w:pPr>
      <w:r w:rsidRPr="00F32E93">
        <w:rPr>
          <w:szCs w:val="26"/>
        </w:rPr>
        <w:t xml:space="preserve">Вакантных должностей федеральной государственной </w:t>
      </w:r>
    </w:p>
    <w:p w:rsidR="002C6466" w:rsidRPr="00F32E93" w:rsidRDefault="002C6466" w:rsidP="002C6466">
      <w:pPr>
        <w:tabs>
          <w:tab w:val="left" w:pos="7371"/>
        </w:tabs>
        <w:jc w:val="center"/>
        <w:rPr>
          <w:szCs w:val="26"/>
        </w:rPr>
      </w:pPr>
      <w:r w:rsidRPr="00F32E93">
        <w:rPr>
          <w:szCs w:val="26"/>
        </w:rPr>
        <w:t>гражданской службы, на замещение которых объявлен конкурс</w:t>
      </w:r>
    </w:p>
    <w:p w:rsidR="002C6466" w:rsidRPr="00F32E93" w:rsidRDefault="002C6466" w:rsidP="002C6466">
      <w:pPr>
        <w:tabs>
          <w:tab w:val="left" w:pos="7371"/>
        </w:tabs>
        <w:jc w:val="center"/>
        <w:rPr>
          <w:szCs w:val="26"/>
        </w:rPr>
      </w:pPr>
      <w:r w:rsidRPr="00F32E93">
        <w:rPr>
          <w:szCs w:val="26"/>
        </w:rPr>
        <w:t xml:space="preserve"> в Инспекции Федеральной налоговой службы по Нахимовскому району г. Севастополя</w:t>
      </w:r>
    </w:p>
    <w:p w:rsidR="002C6466" w:rsidRDefault="002C6466" w:rsidP="002C6466">
      <w:pPr>
        <w:tabs>
          <w:tab w:val="left" w:pos="7371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885"/>
        <w:gridCol w:w="4599"/>
      </w:tblGrid>
      <w:tr w:rsidR="002C6466" w:rsidRPr="00527AF5" w:rsidTr="00173712">
        <w:tc>
          <w:tcPr>
            <w:tcW w:w="817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№п/п</w:t>
            </w:r>
          </w:p>
        </w:tc>
        <w:tc>
          <w:tcPr>
            <w:tcW w:w="4253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Наименование отдела</w:t>
            </w:r>
          </w:p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Наименование вакантных должностей</w:t>
            </w:r>
          </w:p>
        </w:tc>
      </w:tr>
      <w:tr w:rsidR="002C6466" w:rsidRPr="00527AF5" w:rsidTr="00173712">
        <w:tc>
          <w:tcPr>
            <w:tcW w:w="817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Правовой отдел</w:t>
            </w:r>
          </w:p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2C6466" w:rsidRPr="00527AF5" w:rsidTr="00173712">
        <w:tc>
          <w:tcPr>
            <w:tcW w:w="817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Отдел общего обеспечения</w:t>
            </w:r>
          </w:p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C6466" w:rsidRPr="00527AF5" w:rsidRDefault="002C6466" w:rsidP="0017371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27AF5">
              <w:rPr>
                <w:sz w:val="28"/>
                <w:szCs w:val="28"/>
              </w:rPr>
              <w:t>Главный специалист-эксперт</w:t>
            </w:r>
          </w:p>
        </w:tc>
      </w:tr>
    </w:tbl>
    <w:p w:rsidR="00075172" w:rsidRDefault="00075172">
      <w:bookmarkStart w:id="0" w:name="_GoBack"/>
      <w:bookmarkEnd w:id="0"/>
    </w:p>
    <w:sectPr w:rsidR="0007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6"/>
    <w:rsid w:val="00075172"/>
    <w:rsid w:val="002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7E97B-0F19-443D-A462-68CAB8DD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6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2015-05-26T11:16:00Z</dcterms:created>
  <dcterms:modified xsi:type="dcterms:W3CDTF">2015-05-26T11:17:00Z</dcterms:modified>
</cp:coreProperties>
</file>