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FD" w:rsidRPr="005F4F1F" w:rsidRDefault="00F77539" w:rsidP="00F77539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5F4F1F">
        <w:rPr>
          <w:rFonts w:ascii="Arial Narrow" w:hAnsi="Arial Narrow" w:cs="Times New Roman"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1B63EE85" wp14:editId="63C230D1">
            <wp:simplePos x="0" y="0"/>
            <wp:positionH relativeFrom="column">
              <wp:posOffset>-128270</wp:posOffset>
            </wp:positionH>
            <wp:positionV relativeFrom="paragraph">
              <wp:posOffset>-190500</wp:posOffset>
            </wp:positionV>
            <wp:extent cx="1159510" cy="1162685"/>
            <wp:effectExtent l="0" t="0" r="2540" b="0"/>
            <wp:wrapTight wrapText="bothSides">
              <wp:wrapPolygon edited="0">
                <wp:start x="1419" y="0"/>
                <wp:lineTo x="0" y="708"/>
                <wp:lineTo x="0" y="20880"/>
                <wp:lineTo x="1419" y="21234"/>
                <wp:lineTo x="19873" y="21234"/>
                <wp:lineTo x="21292" y="20880"/>
                <wp:lineTo x="21292" y="708"/>
                <wp:lineTo x="19873" y="0"/>
                <wp:lineTo x="141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7" r="18061"/>
                    <a:stretch/>
                  </pic:blipFill>
                  <pic:spPr>
                    <a:xfrm>
                      <a:off x="0" y="0"/>
                      <a:ext cx="1159510" cy="1162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4F1F">
        <w:rPr>
          <w:rFonts w:ascii="Times New Roman" w:hAnsi="Times New Roman" w:cs="Times New Roman"/>
          <w:sz w:val="20"/>
          <w:szCs w:val="20"/>
        </w:rPr>
        <w:t>Приложение</w:t>
      </w:r>
    </w:p>
    <w:p w:rsidR="00F77539" w:rsidRPr="005F4F1F" w:rsidRDefault="00F77539" w:rsidP="00F77539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:rsidR="00F77539" w:rsidRPr="005F4F1F" w:rsidRDefault="00F77539" w:rsidP="00F77539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 w:rsidRPr="005F4F1F">
        <w:rPr>
          <w:rFonts w:ascii="Times New Roman" w:hAnsi="Times New Roman" w:cs="Times New Roman"/>
          <w:sz w:val="20"/>
          <w:szCs w:val="20"/>
        </w:rPr>
        <w:t>прика</w:t>
      </w:r>
      <w:r w:rsidR="00ED18C8">
        <w:rPr>
          <w:rFonts w:ascii="Times New Roman" w:hAnsi="Times New Roman" w:cs="Times New Roman"/>
          <w:sz w:val="20"/>
          <w:szCs w:val="20"/>
        </w:rPr>
        <w:t>з УФНС России по Херсонской области</w:t>
      </w:r>
      <w:r w:rsidR="005F4F1F">
        <w:rPr>
          <w:rFonts w:ascii="Times New Roman" w:hAnsi="Times New Roman" w:cs="Times New Roman"/>
          <w:sz w:val="20"/>
          <w:szCs w:val="20"/>
        </w:rPr>
        <w:t xml:space="preserve">  </w:t>
      </w:r>
      <w:r w:rsidRPr="005F4F1F">
        <w:rPr>
          <w:rFonts w:ascii="Times New Roman" w:hAnsi="Times New Roman" w:cs="Times New Roman"/>
          <w:sz w:val="20"/>
          <w:szCs w:val="20"/>
        </w:rPr>
        <w:t>от «</w:t>
      </w:r>
      <w:r w:rsidR="00822A97">
        <w:rPr>
          <w:rFonts w:ascii="Times New Roman" w:hAnsi="Times New Roman" w:cs="Times New Roman"/>
          <w:sz w:val="20"/>
          <w:szCs w:val="20"/>
        </w:rPr>
        <w:t>2</w:t>
      </w:r>
      <w:r w:rsidR="00822A97" w:rsidRPr="00822A97">
        <w:rPr>
          <w:rFonts w:ascii="Times New Roman" w:hAnsi="Times New Roman" w:cs="Times New Roman"/>
          <w:sz w:val="20"/>
          <w:szCs w:val="20"/>
        </w:rPr>
        <w:t>6</w:t>
      </w:r>
      <w:r w:rsidR="00A26565">
        <w:rPr>
          <w:rFonts w:ascii="Times New Roman" w:hAnsi="Times New Roman" w:cs="Times New Roman"/>
          <w:sz w:val="20"/>
          <w:szCs w:val="20"/>
        </w:rPr>
        <w:t xml:space="preserve">» </w:t>
      </w:r>
      <w:r w:rsidR="00822A97">
        <w:rPr>
          <w:rFonts w:ascii="Times New Roman" w:hAnsi="Times New Roman" w:cs="Times New Roman"/>
          <w:sz w:val="20"/>
          <w:szCs w:val="20"/>
        </w:rPr>
        <w:t>ноября</w:t>
      </w:r>
      <w:r w:rsidR="00ED18C8">
        <w:rPr>
          <w:rFonts w:ascii="Times New Roman" w:hAnsi="Times New Roman" w:cs="Times New Roman"/>
          <w:sz w:val="20"/>
          <w:szCs w:val="20"/>
        </w:rPr>
        <w:t xml:space="preserve"> </w:t>
      </w:r>
      <w:r w:rsidRPr="005F4F1F">
        <w:rPr>
          <w:rFonts w:ascii="Times New Roman" w:hAnsi="Times New Roman" w:cs="Times New Roman"/>
          <w:sz w:val="20"/>
          <w:szCs w:val="20"/>
        </w:rPr>
        <w:t xml:space="preserve"> 20</w:t>
      </w:r>
      <w:r w:rsidR="00A26565">
        <w:rPr>
          <w:rFonts w:ascii="Times New Roman" w:hAnsi="Times New Roman" w:cs="Times New Roman"/>
          <w:sz w:val="20"/>
          <w:szCs w:val="20"/>
        </w:rPr>
        <w:t>2</w:t>
      </w:r>
      <w:r w:rsidR="00822A97">
        <w:rPr>
          <w:rFonts w:ascii="Times New Roman" w:hAnsi="Times New Roman" w:cs="Times New Roman"/>
          <w:sz w:val="20"/>
          <w:szCs w:val="20"/>
        </w:rPr>
        <w:t>5</w:t>
      </w:r>
      <w:r w:rsidRPr="005F4F1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77539" w:rsidRPr="005F4F1F" w:rsidRDefault="00ED18C8" w:rsidP="00F77539">
      <w:pPr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 </w:t>
      </w:r>
      <w:r w:rsidR="00822A97" w:rsidRPr="00822A97">
        <w:rPr>
          <w:rFonts w:ascii="Times New Roman" w:hAnsi="Times New Roman" w:cs="Times New Roman"/>
          <w:sz w:val="20"/>
          <w:szCs w:val="20"/>
        </w:rPr>
        <w:t>02-16/0</w:t>
      </w:r>
      <w:r w:rsidR="00822A97">
        <w:rPr>
          <w:rFonts w:ascii="Times New Roman" w:hAnsi="Times New Roman" w:cs="Times New Roman"/>
          <w:sz w:val="20"/>
          <w:szCs w:val="20"/>
        </w:rPr>
        <w:t>121</w:t>
      </w:r>
      <w:r w:rsidR="00822A97" w:rsidRPr="00822A97">
        <w:rPr>
          <w:rFonts w:ascii="Times New Roman" w:hAnsi="Times New Roman" w:cs="Times New Roman"/>
          <w:sz w:val="20"/>
          <w:szCs w:val="20"/>
        </w:rPr>
        <w:t>@</w:t>
      </w:r>
    </w:p>
    <w:p w:rsidR="00F77539" w:rsidRDefault="00F77539" w:rsidP="00F77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539" w:rsidRDefault="00F77539" w:rsidP="00F77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539" w:rsidRPr="005F4F1F" w:rsidRDefault="00F77539" w:rsidP="00F7753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14:glow w14:rad="0">
            <w14:srgbClr w14:val="0070C0"/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F4F1F">
        <w:rPr>
          <w:rFonts w:ascii="Times New Roman" w:hAnsi="Times New Roman" w:cs="Times New Roman"/>
          <w:b/>
          <w:color w:val="0070C0"/>
          <w:sz w:val="28"/>
          <w:szCs w:val="28"/>
          <w14:glow w14:rad="0">
            <w14:srgbClr w14:val="0070C0"/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СОСТАВ </w:t>
      </w:r>
    </w:p>
    <w:p w:rsidR="00D1678E" w:rsidRDefault="00F77539" w:rsidP="00F7753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14:glow w14:rad="0">
            <w14:srgbClr w14:val="0070C0"/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F4F1F">
        <w:rPr>
          <w:rFonts w:ascii="Times New Roman" w:hAnsi="Times New Roman" w:cs="Times New Roman"/>
          <w:b/>
          <w:color w:val="0070C0"/>
          <w:sz w:val="28"/>
          <w:szCs w:val="28"/>
          <w14:glow w14:rad="0">
            <w14:srgbClr w14:val="0070C0"/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КОМИССИИ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F77539" w:rsidRDefault="00F77539" w:rsidP="00F77539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14:glow w14:rad="0">
            <w14:srgbClr w14:val="0070C0"/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F4F1F">
        <w:rPr>
          <w:rFonts w:ascii="Times New Roman" w:hAnsi="Times New Roman" w:cs="Times New Roman"/>
          <w:b/>
          <w:color w:val="0070C0"/>
          <w:sz w:val="28"/>
          <w:szCs w:val="28"/>
          <w14:glow w14:rad="0">
            <w14:srgbClr w14:val="0070C0"/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В УПРАВЛЕНИИ ФЕДЕРАЛЬНОЙ НАЛ</w:t>
      </w:r>
      <w:r w:rsidR="006F4C99">
        <w:rPr>
          <w:rFonts w:ascii="Times New Roman" w:hAnsi="Times New Roman" w:cs="Times New Roman"/>
          <w:b/>
          <w:color w:val="0070C0"/>
          <w:sz w:val="28"/>
          <w:szCs w:val="28"/>
          <w14:glow w14:rad="0">
            <w14:srgbClr w14:val="0070C0"/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ОГОВОЙ СЛУЖБЫ ПО ХЕРСОНСКОЙ ОБЛАСТИ</w:t>
      </w:r>
    </w:p>
    <w:p w:rsidR="0017519C" w:rsidRPr="005F4F1F" w:rsidRDefault="0017519C" w:rsidP="00F77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7539" w:rsidRDefault="00F77539" w:rsidP="00F77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F77539" w:rsidRPr="005F4F1F" w:rsidTr="005F4F1F">
        <w:tc>
          <w:tcPr>
            <w:tcW w:w="3794" w:type="dxa"/>
          </w:tcPr>
          <w:p w:rsidR="00F77539" w:rsidRPr="006F4C99" w:rsidRDefault="00F77539" w:rsidP="00F775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4C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1. </w:t>
            </w:r>
            <w:r w:rsidR="006F4C99" w:rsidRPr="006F4C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ПОЧТАРЕНКО ИННА</w:t>
            </w:r>
          </w:p>
          <w:p w:rsidR="005F4F1F" w:rsidRPr="006F4C99" w:rsidRDefault="006F4C99" w:rsidP="00F775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4C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ЮРЬЕВНА</w:t>
            </w:r>
          </w:p>
        </w:tc>
        <w:tc>
          <w:tcPr>
            <w:tcW w:w="6060" w:type="dxa"/>
          </w:tcPr>
          <w:p w:rsidR="00F77539" w:rsidRDefault="00F77539" w:rsidP="00A2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>- заместитель руководителя Управления Федеральной</w:t>
            </w:r>
            <w:r w:rsidR="006F4C99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налоговой службы по Херсонской области</w:t>
            </w:r>
            <w:r w:rsidR="00A26565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A26565" w:rsidRPr="005F4F1F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</w:p>
          <w:p w:rsidR="00A26565" w:rsidRPr="005F4F1F" w:rsidRDefault="00A26565" w:rsidP="00A26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39" w:rsidRPr="005F4F1F" w:rsidTr="005F4F1F">
        <w:tc>
          <w:tcPr>
            <w:tcW w:w="3794" w:type="dxa"/>
          </w:tcPr>
          <w:p w:rsidR="006F4C99" w:rsidRPr="006F4C99" w:rsidRDefault="006F4C99" w:rsidP="00F775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4C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 ЛЕБЕДЬ ИГОРЬ</w:t>
            </w:r>
          </w:p>
          <w:p w:rsidR="006F4C99" w:rsidRPr="006F4C99" w:rsidRDefault="006F4C99" w:rsidP="00F775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4C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АНДРЕЕВИЧ</w:t>
            </w:r>
          </w:p>
          <w:p w:rsidR="005F4F1F" w:rsidRPr="006F4C99" w:rsidRDefault="005F4F1F" w:rsidP="00A265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60" w:type="dxa"/>
          </w:tcPr>
          <w:p w:rsidR="00F77539" w:rsidRDefault="00F77539" w:rsidP="00BD7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>- начальник отдела кадров</w:t>
            </w:r>
            <w:r w:rsidR="00BD72F1">
              <w:rPr>
                <w:rFonts w:ascii="Times New Roman" w:hAnsi="Times New Roman" w:cs="Times New Roman"/>
                <w:sz w:val="24"/>
                <w:szCs w:val="24"/>
              </w:rPr>
              <w:t xml:space="preserve">, профилактики </w:t>
            </w:r>
            <w:r w:rsidR="00BD72F1" w:rsidRPr="00BD72F1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  <w:r w:rsidR="00BD72F1"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2F1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 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Федеральной налоговой службы по </w:t>
            </w:r>
            <w:r w:rsidR="006F4C99">
              <w:rPr>
                <w:rFonts w:ascii="Times New Roman" w:hAnsi="Times New Roman" w:cs="Times New Roman"/>
                <w:sz w:val="24"/>
                <w:szCs w:val="24"/>
              </w:rPr>
              <w:t>Херсонской области</w:t>
            </w:r>
            <w:r w:rsidR="00A265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6565" w:rsidRPr="005F4F1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  <w:p w:rsidR="00A26565" w:rsidRPr="005F4F1F" w:rsidRDefault="00A26565" w:rsidP="00A26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F5" w:rsidRPr="005F4F1F" w:rsidTr="005F4F1F">
        <w:tc>
          <w:tcPr>
            <w:tcW w:w="3794" w:type="dxa"/>
          </w:tcPr>
          <w:p w:rsidR="006F4C99" w:rsidRPr="006F4C99" w:rsidRDefault="00A332F5" w:rsidP="006F4C9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4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6F4C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 </w:t>
            </w:r>
            <w:r w:rsidR="006F4C99" w:rsidRPr="006F4C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ПОКЛОНСКИЙ ИВАН</w:t>
            </w:r>
          </w:p>
          <w:p w:rsidR="005F4F1F" w:rsidRPr="005844CB" w:rsidRDefault="006F4C99" w:rsidP="006F4C9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C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АЛЕКСАНДРОВИЧ</w:t>
            </w:r>
            <w:r w:rsidRPr="005844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BD72F1" w:rsidRPr="005F4F1F" w:rsidRDefault="006F4C99" w:rsidP="00D1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начальник правового отдела</w:t>
            </w:r>
            <w:r w:rsidR="00A332F5"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оговой службы по Херсонской области</w:t>
            </w:r>
            <w:r w:rsidR="00ED18C8">
              <w:rPr>
                <w:rFonts w:ascii="Times New Roman" w:hAnsi="Times New Roman" w:cs="Times New Roman"/>
                <w:sz w:val="24"/>
                <w:szCs w:val="24"/>
              </w:rPr>
              <w:t>, член К</w:t>
            </w:r>
            <w:r w:rsidR="000742C5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</w:p>
        </w:tc>
      </w:tr>
      <w:tr w:rsidR="00BD72F1" w:rsidRPr="005F4F1F" w:rsidTr="005F4F1F">
        <w:tc>
          <w:tcPr>
            <w:tcW w:w="3794" w:type="dxa"/>
          </w:tcPr>
          <w:p w:rsidR="00BD72F1" w:rsidRDefault="00BD72F1" w:rsidP="00BD72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D72F1" w:rsidRDefault="00BD72F1" w:rsidP="00BD72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3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АНДРЕЕВ КИРИЛЛ </w:t>
            </w:r>
          </w:p>
          <w:p w:rsidR="00BD72F1" w:rsidRPr="00083042" w:rsidRDefault="00BD72F1" w:rsidP="00BD72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ПЕТРОВИЧ</w:t>
            </w:r>
          </w:p>
          <w:p w:rsidR="00BD72F1" w:rsidRPr="00083042" w:rsidRDefault="00BD72F1" w:rsidP="00E553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D72F1" w:rsidRDefault="00BD72F1" w:rsidP="00E553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D72F1" w:rsidRPr="00083042" w:rsidRDefault="002229CA" w:rsidP="00E553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BD72F1" w:rsidRPr="00083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ЖАЙВОРОНОК </w:t>
            </w:r>
            <w:r w:rsidR="00BD72F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BD72F1" w:rsidRPr="00083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ПЕТР</w:t>
            </w:r>
          </w:p>
          <w:p w:rsidR="00BD72F1" w:rsidRPr="00083042" w:rsidRDefault="00BD72F1" w:rsidP="00E553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3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АНАТОЛЬЕВИЧ</w:t>
            </w:r>
          </w:p>
          <w:p w:rsidR="00BD72F1" w:rsidRPr="00083042" w:rsidRDefault="00BD72F1" w:rsidP="00E553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83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BD72F1" w:rsidRPr="00083042" w:rsidRDefault="00BD72F1" w:rsidP="00E553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60" w:type="dxa"/>
          </w:tcPr>
          <w:p w:rsidR="00BD72F1" w:rsidRDefault="00BD72F1" w:rsidP="00E5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F1" w:rsidRDefault="00BD72F1" w:rsidP="00E5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BA32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A320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BA3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320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отдела</w:t>
            </w:r>
            <w:r w:rsidR="00BA320D"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нал</w:t>
            </w:r>
            <w:r w:rsidR="00BA320D">
              <w:rPr>
                <w:rFonts w:ascii="Times New Roman" w:hAnsi="Times New Roman" w:cs="Times New Roman"/>
                <w:sz w:val="24"/>
                <w:szCs w:val="24"/>
              </w:rPr>
              <w:t>оговой службы по Херсонской области, член Комиссии</w:t>
            </w:r>
          </w:p>
          <w:p w:rsidR="00BD72F1" w:rsidRDefault="00BD72F1" w:rsidP="00BD7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F1" w:rsidRDefault="00BD72F1" w:rsidP="00BD7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начальник отдела </w:t>
            </w:r>
            <w:r w:rsidR="00BA320D"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оговой службы по Херсонской области, член Комиссии</w:t>
            </w:r>
          </w:p>
          <w:p w:rsidR="00BD72F1" w:rsidRPr="005F4F1F" w:rsidRDefault="00BD72F1" w:rsidP="00E5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2F1" w:rsidRPr="005F4F1F" w:rsidTr="005F4F1F">
        <w:tc>
          <w:tcPr>
            <w:tcW w:w="3794" w:type="dxa"/>
          </w:tcPr>
          <w:p w:rsidR="00BA320D" w:rsidRDefault="002229CA" w:rsidP="00BA32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BD72F1" w:rsidRPr="00083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 </w:t>
            </w:r>
            <w:r w:rsidR="00BA32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СОЛНУШКО ЛЮДМИЛА</w:t>
            </w:r>
          </w:p>
          <w:p w:rsidR="00BD72F1" w:rsidRPr="00083042" w:rsidRDefault="00BA320D" w:rsidP="00BA32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ВЛАДИМИРОВНА</w:t>
            </w:r>
            <w:r w:rsidR="00BD72F1" w:rsidRPr="000830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BD72F1" w:rsidRPr="005F4F1F" w:rsidRDefault="00BD72F1" w:rsidP="00140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14089C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89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 w:rsidR="0014089C">
              <w:rPr>
                <w:rFonts w:ascii="Times New Roman" w:hAnsi="Times New Roman" w:cs="Times New Roman"/>
                <w:sz w:val="24"/>
                <w:szCs w:val="24"/>
              </w:rPr>
              <w:t>регистрации и учета налогоплательщиков,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 Профсоюзного комитета 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оговой службы по Херсонской области, член Комиссии</w:t>
            </w:r>
          </w:p>
        </w:tc>
      </w:tr>
      <w:tr w:rsidR="00BD72F1" w:rsidRPr="005F4F1F" w:rsidTr="005F4F1F">
        <w:tc>
          <w:tcPr>
            <w:tcW w:w="3794" w:type="dxa"/>
          </w:tcPr>
          <w:p w:rsidR="00BD72F1" w:rsidRDefault="00BD72F1" w:rsidP="00F775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72F1" w:rsidRDefault="002229CA" w:rsidP="00BA32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29C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 w:rsidR="00BD72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BA32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КОРОЛЕВА ЛИАНА</w:t>
            </w:r>
          </w:p>
          <w:p w:rsidR="00BA320D" w:rsidRPr="00083042" w:rsidRDefault="00BA320D" w:rsidP="00BA320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АЛЕКСАНДРОВНА</w:t>
            </w:r>
          </w:p>
          <w:p w:rsidR="00BD72F1" w:rsidRPr="005844CB" w:rsidRDefault="00BD72F1" w:rsidP="00A265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0" w:type="dxa"/>
          </w:tcPr>
          <w:p w:rsidR="00BD72F1" w:rsidRDefault="00BD72F1" w:rsidP="00A33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F1" w:rsidRPr="005F4F1F" w:rsidRDefault="00BD72F1" w:rsidP="005F1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 </w:t>
            </w:r>
            <w:r w:rsidR="005F1828">
              <w:rPr>
                <w:rFonts w:ascii="Times New Roman" w:hAnsi="Times New Roman" w:cs="Times New Roman"/>
                <w:sz w:val="24"/>
                <w:szCs w:val="24"/>
              </w:rPr>
              <w:t>аналитического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оговой службы по Херсонской области, член Комиссии</w:t>
            </w:r>
          </w:p>
        </w:tc>
      </w:tr>
      <w:tr w:rsidR="00BD72F1" w:rsidRPr="005F4F1F" w:rsidTr="005F4F1F">
        <w:tc>
          <w:tcPr>
            <w:tcW w:w="3794" w:type="dxa"/>
          </w:tcPr>
          <w:p w:rsidR="00BD72F1" w:rsidRDefault="00BD72F1" w:rsidP="008C68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A320D" w:rsidRDefault="002229CA" w:rsidP="008C68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BD72F1" w:rsidRPr="000742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ШАШКОВА НИНА                   </w:t>
            </w:r>
            <w:r w:rsidR="00BA32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BD72F1" w:rsidRPr="000742C5" w:rsidRDefault="00BA320D" w:rsidP="008C68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BD72F1" w:rsidRPr="000742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ИГОРЕВНА</w:t>
            </w:r>
          </w:p>
          <w:p w:rsidR="00BD72F1" w:rsidRPr="005844CB" w:rsidRDefault="00BD72F1" w:rsidP="00F775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0" w:type="dxa"/>
          </w:tcPr>
          <w:p w:rsidR="00BD72F1" w:rsidRDefault="00BD72F1" w:rsidP="00F7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F1" w:rsidRPr="005F4F1F" w:rsidRDefault="00BD72F1" w:rsidP="00F7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независимый эксперт, доктор экономических наук, профессор (финансы, деньги, кредит).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5F1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ректора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«Херсонский государственный педагогический университет»</w:t>
            </w:r>
            <w:r w:rsidR="005F18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Комиссии </w:t>
            </w:r>
          </w:p>
          <w:p w:rsidR="00BD72F1" w:rsidRPr="005F4F1F" w:rsidRDefault="00BD72F1" w:rsidP="00F77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2F1" w:rsidRPr="005F4F1F" w:rsidTr="005F4F1F">
        <w:tc>
          <w:tcPr>
            <w:tcW w:w="3794" w:type="dxa"/>
          </w:tcPr>
          <w:p w:rsidR="00BA320D" w:rsidRDefault="002229CA" w:rsidP="00F775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BD72F1" w:rsidRPr="005844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 </w:t>
            </w:r>
            <w:r w:rsidR="00BA32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ОРЛЕНКО ЕЛЕНА</w:t>
            </w:r>
          </w:p>
          <w:p w:rsidR="00BD72F1" w:rsidRPr="005844CB" w:rsidRDefault="00BA320D" w:rsidP="00F775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ВЛАДИСЛАВОВНА</w:t>
            </w:r>
            <w:r w:rsidR="00BD72F1" w:rsidRPr="005844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BD72F1" w:rsidRPr="005844CB" w:rsidRDefault="00BD72F1" w:rsidP="00C916B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060" w:type="dxa"/>
          </w:tcPr>
          <w:p w:rsidR="00BD72F1" w:rsidRPr="005F4F1F" w:rsidRDefault="00BD72F1" w:rsidP="00A33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эксперт, </w:t>
            </w:r>
            <w:r w:rsidR="005F182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института управления и права ФГБОУ </w:t>
            </w:r>
            <w:proofErr w:type="gramStart"/>
            <w:r w:rsidR="005F182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5F1828">
              <w:rPr>
                <w:rFonts w:ascii="Times New Roman" w:hAnsi="Times New Roman" w:cs="Times New Roman"/>
                <w:sz w:val="24"/>
                <w:szCs w:val="24"/>
              </w:rPr>
              <w:t xml:space="preserve"> «Херсонский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Комиссии</w:t>
            </w:r>
          </w:p>
          <w:p w:rsidR="00BD72F1" w:rsidRPr="005F4F1F" w:rsidRDefault="00BD72F1" w:rsidP="00A33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2F1" w:rsidRPr="005F4F1F" w:rsidTr="005F4F1F">
        <w:tc>
          <w:tcPr>
            <w:tcW w:w="3794" w:type="dxa"/>
          </w:tcPr>
          <w:p w:rsidR="00B51792" w:rsidRDefault="00B51792" w:rsidP="00B5179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10</w:t>
            </w:r>
            <w:r w:rsidRPr="005844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5F18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ПУТИНЦЕВА СВЕТЛАНА</w:t>
            </w:r>
          </w:p>
          <w:p w:rsidR="00B51792" w:rsidRPr="005844CB" w:rsidRDefault="005F1828" w:rsidP="00B5179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</w:t>
            </w:r>
            <w:r w:rsidR="00B5179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ВИКТОРОВНА</w:t>
            </w:r>
          </w:p>
          <w:p w:rsidR="00B51792" w:rsidRDefault="00B51792" w:rsidP="00B51792">
            <w:pPr>
              <w:ind w:right="-1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D72F1" w:rsidRDefault="00B51792" w:rsidP="00B51792">
            <w:pPr>
              <w:ind w:right="-1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BD72F1" w:rsidRPr="005844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 </w:t>
            </w:r>
            <w:r w:rsidR="00BD72F1" w:rsidRPr="005844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АРТАМОНОВ </w:t>
            </w:r>
            <w:r w:rsidRPr="000857F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СТАНИСЛАВ</w:t>
            </w:r>
          </w:p>
          <w:p w:rsidR="00B51792" w:rsidRDefault="00B51792" w:rsidP="00B51792">
            <w:pPr>
              <w:ind w:right="-1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ЕВГЕНЬЕВИЧ</w:t>
            </w:r>
          </w:p>
          <w:p w:rsidR="00B51792" w:rsidRDefault="00B51792" w:rsidP="00F775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A320D" w:rsidRPr="005844CB" w:rsidRDefault="00BA320D" w:rsidP="00F7753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</w:t>
            </w:r>
          </w:p>
          <w:p w:rsidR="00BD72F1" w:rsidRPr="005844CB" w:rsidRDefault="00BD72F1" w:rsidP="00F775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6060" w:type="dxa"/>
          </w:tcPr>
          <w:p w:rsidR="00B51792" w:rsidRDefault="00B51792" w:rsidP="00ED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F1828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независимый эксперт, </w:t>
            </w:r>
            <w:r w:rsidR="005F1828">
              <w:rPr>
                <w:rFonts w:ascii="Times New Roman" w:hAnsi="Times New Roman" w:cs="Times New Roman"/>
                <w:sz w:val="24"/>
                <w:szCs w:val="24"/>
              </w:rPr>
              <w:t>первый проректор ФГБОУ «Херсонский аграрный университет»</w:t>
            </w:r>
            <w:r w:rsidR="005F1828">
              <w:rPr>
                <w:rFonts w:ascii="Times New Roman" w:hAnsi="Times New Roman" w:cs="Times New Roman"/>
                <w:sz w:val="24"/>
                <w:szCs w:val="24"/>
              </w:rPr>
              <w:t>, член Комиссии</w:t>
            </w:r>
          </w:p>
          <w:p w:rsidR="00B51792" w:rsidRDefault="00B51792" w:rsidP="00ED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2F1" w:rsidRPr="005F4F1F" w:rsidRDefault="00BD72F1" w:rsidP="00ED7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 и 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 за работу по профилактике коррупционных и иных правонарушений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налоговой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Херсонской области</w:t>
            </w:r>
            <w:r w:rsidRPr="005F4F1F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секретарь Комиссии </w:t>
            </w:r>
          </w:p>
        </w:tc>
      </w:tr>
    </w:tbl>
    <w:p w:rsidR="00BA320D" w:rsidRDefault="00BA320D" w:rsidP="005F4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20D" w:rsidRPr="00BA320D" w:rsidRDefault="00BA320D" w:rsidP="00BA3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320D" w:rsidRPr="00BA320D" w:rsidSect="005F4F1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2FA9"/>
    <w:multiLevelType w:val="hybridMultilevel"/>
    <w:tmpl w:val="B5865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39"/>
    <w:rsid w:val="000742C5"/>
    <w:rsid w:val="00083042"/>
    <w:rsid w:val="000857FA"/>
    <w:rsid w:val="0014089C"/>
    <w:rsid w:val="0017519C"/>
    <w:rsid w:val="002229CA"/>
    <w:rsid w:val="002B12FD"/>
    <w:rsid w:val="005844CB"/>
    <w:rsid w:val="005F1828"/>
    <w:rsid w:val="005F4F1F"/>
    <w:rsid w:val="006F4C99"/>
    <w:rsid w:val="00822A97"/>
    <w:rsid w:val="008C681C"/>
    <w:rsid w:val="009F29DF"/>
    <w:rsid w:val="00A26565"/>
    <w:rsid w:val="00A332F5"/>
    <w:rsid w:val="00B51792"/>
    <w:rsid w:val="00B83659"/>
    <w:rsid w:val="00BA320D"/>
    <w:rsid w:val="00BD72F1"/>
    <w:rsid w:val="00BF66C2"/>
    <w:rsid w:val="00C916B2"/>
    <w:rsid w:val="00D1678E"/>
    <w:rsid w:val="00D411AB"/>
    <w:rsid w:val="00D713EE"/>
    <w:rsid w:val="00E33235"/>
    <w:rsid w:val="00ED18C8"/>
    <w:rsid w:val="00ED71AA"/>
    <w:rsid w:val="00F6769E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EE"/>
  </w:style>
  <w:style w:type="paragraph" w:styleId="1">
    <w:name w:val="heading 1"/>
    <w:basedOn w:val="a"/>
    <w:next w:val="a"/>
    <w:link w:val="10"/>
    <w:uiPriority w:val="9"/>
    <w:qFormat/>
    <w:rsid w:val="00D71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3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3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3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3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3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713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13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713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713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713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713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13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13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13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71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13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13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713EE"/>
    <w:rPr>
      <w:b/>
      <w:bCs/>
    </w:rPr>
  </w:style>
  <w:style w:type="character" w:styleId="a9">
    <w:name w:val="Emphasis"/>
    <w:basedOn w:val="a0"/>
    <w:uiPriority w:val="20"/>
    <w:qFormat/>
    <w:rsid w:val="00D713EE"/>
    <w:rPr>
      <w:i/>
      <w:iCs/>
    </w:rPr>
  </w:style>
  <w:style w:type="paragraph" w:styleId="aa">
    <w:name w:val="No Spacing"/>
    <w:link w:val="ab"/>
    <w:uiPriority w:val="1"/>
    <w:qFormat/>
    <w:rsid w:val="00D713E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713EE"/>
  </w:style>
  <w:style w:type="paragraph" w:styleId="ac">
    <w:name w:val="List Paragraph"/>
    <w:basedOn w:val="a"/>
    <w:uiPriority w:val="34"/>
    <w:qFormat/>
    <w:rsid w:val="00D713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13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713E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713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713E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713E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713E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713E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713E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713E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713EE"/>
    <w:pPr>
      <w:outlineLvl w:val="9"/>
    </w:pPr>
  </w:style>
  <w:style w:type="table" w:styleId="af5">
    <w:name w:val="Table Grid"/>
    <w:basedOn w:val="a1"/>
    <w:uiPriority w:val="59"/>
    <w:rsid w:val="00F77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EE"/>
  </w:style>
  <w:style w:type="paragraph" w:styleId="1">
    <w:name w:val="heading 1"/>
    <w:basedOn w:val="a"/>
    <w:next w:val="a"/>
    <w:link w:val="10"/>
    <w:uiPriority w:val="9"/>
    <w:qFormat/>
    <w:rsid w:val="00D713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3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3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3E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3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3E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3E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3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713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713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713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713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713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713E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13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713E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13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713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13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13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713EE"/>
    <w:rPr>
      <w:b/>
      <w:bCs/>
    </w:rPr>
  </w:style>
  <w:style w:type="character" w:styleId="a9">
    <w:name w:val="Emphasis"/>
    <w:basedOn w:val="a0"/>
    <w:uiPriority w:val="20"/>
    <w:qFormat/>
    <w:rsid w:val="00D713EE"/>
    <w:rPr>
      <w:i/>
      <w:iCs/>
    </w:rPr>
  </w:style>
  <w:style w:type="paragraph" w:styleId="aa">
    <w:name w:val="No Spacing"/>
    <w:link w:val="ab"/>
    <w:uiPriority w:val="1"/>
    <w:qFormat/>
    <w:rsid w:val="00D713E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713EE"/>
  </w:style>
  <w:style w:type="paragraph" w:styleId="ac">
    <w:name w:val="List Paragraph"/>
    <w:basedOn w:val="a"/>
    <w:uiPriority w:val="34"/>
    <w:qFormat/>
    <w:rsid w:val="00D713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13E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713E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713E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713E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713E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713E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713E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713E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713E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713EE"/>
    <w:pPr>
      <w:outlineLvl w:val="9"/>
    </w:pPr>
  </w:style>
  <w:style w:type="table" w:styleId="af5">
    <w:name w:val="Table Grid"/>
    <w:basedOn w:val="a1"/>
    <w:uiPriority w:val="59"/>
    <w:rsid w:val="00F77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Зосименко Юлия Игоревна</dc:creator>
  <cp:lastModifiedBy>User</cp:lastModifiedBy>
  <cp:revision>21</cp:revision>
  <dcterms:created xsi:type="dcterms:W3CDTF">2023-05-15T05:37:00Z</dcterms:created>
  <dcterms:modified xsi:type="dcterms:W3CDTF">2026-03-13T08:37:00Z</dcterms:modified>
</cp:coreProperties>
</file>