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960"/>
        <w:gridCol w:w="960"/>
        <w:gridCol w:w="960"/>
        <w:gridCol w:w="229"/>
        <w:gridCol w:w="789"/>
        <w:gridCol w:w="547"/>
        <w:gridCol w:w="2732"/>
        <w:gridCol w:w="1018"/>
      </w:tblGrid>
      <w:tr w:rsidR="00166B98" w:rsidRPr="00166B98" w:rsidTr="00166B98">
        <w:trPr>
          <w:jc w:val="right"/>
        </w:trPr>
        <w:tc>
          <w:tcPr>
            <w:tcW w:w="4110" w:type="dxa"/>
            <w:gridSpan w:val="5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УТВЕРЖДАЮ </w:t>
            </w:r>
          </w:p>
          <w:p w:rsidR="00166B98" w:rsidRPr="00166B98" w:rsidRDefault="00166B98" w:rsidP="00166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66B98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Руководитель (уполномоченное лицо) </w:t>
            </w:r>
          </w:p>
        </w:tc>
        <w:tc>
          <w:tcPr>
            <w:tcW w:w="1336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66B98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2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66B98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10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66B98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166B98" w:rsidRPr="00166B98" w:rsidTr="00166B98">
        <w:trPr>
          <w:jc w:val="right"/>
        </w:trPr>
        <w:tc>
          <w:tcPr>
            <w:tcW w:w="4110" w:type="dxa"/>
            <w:gridSpan w:val="5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инспекции</w:t>
            </w:r>
          </w:p>
        </w:tc>
        <w:tc>
          <w:tcPr>
            <w:tcW w:w="1336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66B98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2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66B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Ламажапова</w:t>
            </w:r>
            <w:proofErr w:type="spellEnd"/>
            <w:r w:rsidRPr="00166B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И. С. </w:t>
            </w:r>
          </w:p>
        </w:tc>
        <w:tc>
          <w:tcPr>
            <w:tcW w:w="10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66B98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</w:tr>
      <w:tr w:rsidR="00166B98" w:rsidRPr="00166B98" w:rsidTr="00166B98">
        <w:trPr>
          <w:jc w:val="right"/>
        </w:trPr>
        <w:tc>
          <w:tcPr>
            <w:tcW w:w="4110" w:type="dxa"/>
            <w:gridSpan w:val="5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(</w:t>
            </w:r>
            <w:r w:rsidRPr="00166B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должность) </w:t>
            </w:r>
          </w:p>
        </w:tc>
        <w:tc>
          <w:tcPr>
            <w:tcW w:w="1336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(</w:t>
            </w:r>
            <w:r w:rsidRPr="00166B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подпись) </w:t>
            </w:r>
          </w:p>
        </w:tc>
        <w:tc>
          <w:tcPr>
            <w:tcW w:w="2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(</w:t>
            </w:r>
            <w:r w:rsidRPr="00166B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расшифровка подписи) </w:t>
            </w:r>
          </w:p>
        </w:tc>
        <w:tc>
          <w:tcPr>
            <w:tcW w:w="10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66B98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</w:tr>
      <w:tr w:rsidR="00166B98" w:rsidRPr="00166B98" w:rsidTr="00166B98">
        <w:trPr>
          <w:gridAfter w:val="3"/>
          <w:wAfter w:w="4297" w:type="dxa"/>
          <w:jc w:val="right"/>
        </w:trPr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 17 » 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20 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18</w:t>
            </w:r>
          </w:p>
        </w:tc>
        <w:tc>
          <w:tcPr>
            <w:tcW w:w="1018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66B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166B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166B98" w:rsidRPr="00166B98" w:rsidRDefault="00166B98" w:rsidP="00166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</w:pPr>
    </w:p>
    <w:p w:rsidR="00166B98" w:rsidRPr="00166B98" w:rsidRDefault="00166B98" w:rsidP="00166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66B9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ПЛАН-ГРАФИК </w:t>
      </w:r>
    </w:p>
    <w:p w:rsidR="00166B98" w:rsidRPr="00166B98" w:rsidRDefault="00166B98" w:rsidP="00166B9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166B98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166B98" w:rsidRPr="00166B98" w:rsidRDefault="00166B98" w:rsidP="00166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66B9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закупок товаров, работ, услуг для обеспечения федеральных нужд </w:t>
      </w:r>
    </w:p>
    <w:p w:rsidR="00166B98" w:rsidRPr="00166B98" w:rsidRDefault="00166B98" w:rsidP="00166B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66B98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166B98" w:rsidRPr="00166B98" w:rsidRDefault="00166B98" w:rsidP="00166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66B9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на 20 </w:t>
      </w:r>
      <w:r w:rsidRPr="00166B98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18</w:t>
      </w:r>
      <w:r w:rsidRPr="00166B9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год </w:t>
      </w:r>
    </w:p>
    <w:p w:rsidR="00166B98" w:rsidRPr="00166B98" w:rsidRDefault="00166B98" w:rsidP="00166B98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166B98">
        <w:rPr>
          <w:rFonts w:ascii="Times New Roman" w:eastAsia="Times New Roman" w:hAnsi="Times New Roman" w:cs="Times New Roman"/>
          <w:lang w:val="en-US" w:eastAsia="ru-RU"/>
        </w:rPr>
        <w:t> </w:t>
      </w:r>
    </w:p>
    <w:tbl>
      <w:tblPr>
        <w:tblW w:w="14822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2"/>
        <w:gridCol w:w="5960"/>
        <w:gridCol w:w="1559"/>
        <w:gridCol w:w="1701"/>
      </w:tblGrid>
      <w:tr w:rsidR="00166B98" w:rsidRPr="00166B98" w:rsidTr="00166B98">
        <w:tc>
          <w:tcPr>
            <w:tcW w:w="56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66B98">
              <w:rPr>
                <w:rFonts w:ascii="Times New Roman" w:eastAsia="Times New Roman" w:hAnsi="Times New Roman" w:cs="Times New Roman"/>
                <w:lang w:val="en-US" w:eastAsia="ru-RU"/>
              </w:rPr>
              <w:t>  </w:t>
            </w:r>
          </w:p>
        </w:tc>
        <w:tc>
          <w:tcPr>
            <w:tcW w:w="5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66B98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66B98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166B98" w:rsidRPr="00166B98" w:rsidTr="00166B98">
        <w:tc>
          <w:tcPr>
            <w:tcW w:w="56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17.01.2018</w:t>
            </w:r>
          </w:p>
        </w:tc>
      </w:tr>
      <w:tr w:rsidR="00166B98" w:rsidRPr="00166B98" w:rsidTr="00166B98">
        <w:tc>
          <w:tcPr>
            <w:tcW w:w="56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5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МЕЖРАЙОННАЯ ИНСПЕКЦИЯ ФЕДЕРАЛЬНОЙ НАЛОГОВОЙ СЛУЖБЫ № 1 ПО РЕСПУБЛИКЕ БУРЯТИЯ</w:t>
            </w:r>
          </w:p>
        </w:tc>
        <w:tc>
          <w:tcPr>
            <w:tcW w:w="15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36314151 </w:t>
            </w:r>
          </w:p>
        </w:tc>
      </w:tr>
      <w:tr w:rsidR="00166B98" w:rsidRPr="00166B98" w:rsidTr="00166B98">
        <w:tc>
          <w:tcPr>
            <w:tcW w:w="56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0323121235</w:t>
            </w:r>
          </w:p>
        </w:tc>
      </w:tr>
      <w:tr w:rsidR="00166B98" w:rsidRPr="00166B98" w:rsidTr="00166B98">
        <w:tc>
          <w:tcPr>
            <w:tcW w:w="56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КПП 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032301001</w:t>
            </w:r>
          </w:p>
        </w:tc>
      </w:tr>
      <w:tr w:rsidR="00166B98" w:rsidRPr="00166B98" w:rsidTr="00166B98">
        <w:tc>
          <w:tcPr>
            <w:tcW w:w="56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5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15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ОКОПФ 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75104</w:t>
            </w:r>
          </w:p>
        </w:tc>
      </w:tr>
      <w:tr w:rsidR="00166B98" w:rsidRPr="00166B98" w:rsidTr="00166B98">
        <w:tc>
          <w:tcPr>
            <w:tcW w:w="56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Форма собственности </w:t>
            </w:r>
          </w:p>
        </w:tc>
        <w:tc>
          <w:tcPr>
            <w:tcW w:w="5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Федеральная собственность</w:t>
            </w:r>
          </w:p>
        </w:tc>
        <w:tc>
          <w:tcPr>
            <w:tcW w:w="15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ОКФС 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</w:t>
            </w:r>
          </w:p>
        </w:tc>
      </w:tr>
      <w:tr w:rsidR="00166B98" w:rsidRPr="00166B98" w:rsidTr="00166B98">
        <w:tc>
          <w:tcPr>
            <w:tcW w:w="56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5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ОКТМО 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81701000</w:t>
            </w:r>
          </w:p>
        </w:tc>
      </w:tr>
      <w:tr w:rsidR="00166B98" w:rsidRPr="00166B98" w:rsidTr="00166B98">
        <w:tc>
          <w:tcPr>
            <w:tcW w:w="56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5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670047, Бурятия </w:t>
            </w:r>
            <w:proofErr w:type="spellStart"/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</w:t>
            </w:r>
            <w:proofErr w:type="spellEnd"/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Улан-Удэ г, УЛ САХЬЯНОВОЙ, 1</w:t>
            </w:r>
            <w:proofErr w:type="gramStart"/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 7-3012-371376 , I0323@m23.r03.nalog.ru</w:t>
            </w:r>
          </w:p>
        </w:tc>
        <w:tc>
          <w:tcPr>
            <w:tcW w:w="15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</w:tr>
      <w:tr w:rsidR="00166B98" w:rsidRPr="00166B98" w:rsidTr="00166B98">
        <w:tc>
          <w:tcPr>
            <w:tcW w:w="56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документа </w:t>
            </w:r>
          </w:p>
        </w:tc>
        <w:tc>
          <w:tcPr>
            <w:tcW w:w="5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5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</w:tr>
      <w:tr w:rsidR="00166B98" w:rsidRPr="00166B98" w:rsidTr="00166B98">
        <w:tc>
          <w:tcPr>
            <w:tcW w:w="56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изменения 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17.01.2018</w:t>
            </w:r>
          </w:p>
        </w:tc>
      </w:tr>
      <w:tr w:rsidR="00166B98" w:rsidRPr="00166B98" w:rsidTr="00166B98">
        <w:tc>
          <w:tcPr>
            <w:tcW w:w="56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измерения: рубль </w:t>
            </w:r>
          </w:p>
        </w:tc>
        <w:tc>
          <w:tcPr>
            <w:tcW w:w="5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383 </w:t>
            </w:r>
          </w:p>
        </w:tc>
      </w:tr>
      <w:tr w:rsidR="00166B98" w:rsidRPr="00166B98" w:rsidTr="00166B98">
        <w:tc>
          <w:tcPr>
            <w:tcW w:w="56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5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Совокупный годовой объем закупок (справочно), рублей </w:t>
            </w:r>
          </w:p>
        </w:tc>
        <w:tc>
          <w:tcPr>
            <w:tcW w:w="15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95420.00</w:t>
            </w:r>
          </w:p>
        </w:tc>
      </w:tr>
    </w:tbl>
    <w:p w:rsidR="00166B98" w:rsidRDefault="00166B98" w:rsidP="00166B98">
      <w:pPr>
        <w:spacing w:after="0" w:line="240" w:lineRule="auto"/>
        <w:rPr>
          <w:rFonts w:ascii="Calibri" w:eastAsia="Times New Roman" w:hAnsi="Calibri" w:cs="Times New Roman"/>
          <w:lang w:val="en-US" w:eastAsia="ru-RU"/>
        </w:rPr>
      </w:pPr>
      <w:r w:rsidRPr="00166B98">
        <w:rPr>
          <w:rFonts w:ascii="Calibri" w:eastAsia="Times New Roman" w:hAnsi="Calibri" w:cs="Times New Roman"/>
          <w:lang w:val="en-US" w:eastAsia="ru-RU"/>
        </w:rPr>
        <w:t> </w:t>
      </w:r>
    </w:p>
    <w:p w:rsidR="00166B98" w:rsidRDefault="00166B98" w:rsidP="00166B98">
      <w:pPr>
        <w:spacing w:after="0" w:line="240" w:lineRule="auto"/>
        <w:rPr>
          <w:rFonts w:ascii="Calibri" w:eastAsia="Times New Roman" w:hAnsi="Calibri" w:cs="Times New Roman"/>
          <w:lang w:val="en-US" w:eastAsia="ru-RU"/>
        </w:rPr>
      </w:pPr>
    </w:p>
    <w:p w:rsidR="00166B98" w:rsidRPr="00166B98" w:rsidRDefault="00166B98" w:rsidP="00166B98">
      <w:pPr>
        <w:spacing w:after="0" w:line="240" w:lineRule="auto"/>
        <w:rPr>
          <w:rFonts w:ascii="Calibri" w:eastAsia="Times New Roman" w:hAnsi="Calibri" w:cs="Times New Roman"/>
          <w:lang w:val="en-US" w:eastAsia="ru-RU"/>
        </w:rPr>
      </w:pPr>
    </w:p>
    <w:p w:rsidR="00166B98" w:rsidRDefault="00166B98" w:rsidP="00166B9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166B98">
        <w:rPr>
          <w:rFonts w:ascii="Calibri" w:eastAsia="Times New Roman" w:hAnsi="Calibri" w:cs="Times New Roman"/>
          <w:lang w:val="en-US" w:eastAsia="ru-RU"/>
        </w:rPr>
        <w:t> </w:t>
      </w:r>
    </w:p>
    <w:p w:rsidR="00166B98" w:rsidRDefault="00166B98" w:rsidP="00166B9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3C0445" w:rsidRPr="00166B98" w:rsidRDefault="003C0445" w:rsidP="00166B9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tbl>
      <w:tblPr>
        <w:tblW w:w="15531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09"/>
        <w:gridCol w:w="252"/>
        <w:gridCol w:w="708"/>
        <w:gridCol w:w="9"/>
        <w:gridCol w:w="204"/>
        <w:gridCol w:w="640"/>
        <w:gridCol w:w="222"/>
        <w:gridCol w:w="71"/>
        <w:gridCol w:w="132"/>
        <w:gridCol w:w="425"/>
        <w:gridCol w:w="403"/>
        <w:gridCol w:w="22"/>
        <w:gridCol w:w="426"/>
        <w:gridCol w:w="283"/>
        <w:gridCol w:w="300"/>
        <w:gridCol w:w="125"/>
        <w:gridCol w:w="284"/>
        <w:gridCol w:w="425"/>
        <w:gridCol w:w="425"/>
        <w:gridCol w:w="426"/>
        <w:gridCol w:w="425"/>
        <w:gridCol w:w="432"/>
        <w:gridCol w:w="425"/>
        <w:gridCol w:w="567"/>
        <w:gridCol w:w="238"/>
        <w:gridCol w:w="188"/>
        <w:gridCol w:w="425"/>
        <w:gridCol w:w="567"/>
        <w:gridCol w:w="425"/>
        <w:gridCol w:w="425"/>
        <w:gridCol w:w="529"/>
        <w:gridCol w:w="38"/>
        <w:gridCol w:w="426"/>
        <w:gridCol w:w="425"/>
        <w:gridCol w:w="567"/>
        <w:gridCol w:w="567"/>
        <w:gridCol w:w="567"/>
        <w:gridCol w:w="425"/>
        <w:gridCol w:w="425"/>
        <w:gridCol w:w="709"/>
      </w:tblGrid>
      <w:tr w:rsidR="00166B98" w:rsidRPr="00166B98" w:rsidTr="00166B98">
        <w:tc>
          <w:tcPr>
            <w:tcW w:w="6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66B98">
              <w:rPr>
                <w:rFonts w:ascii="Tahoma" w:eastAsia="Times New Roman" w:hAnsi="Tahoma" w:cs="Tahoma"/>
                <w:b/>
                <w:bCs/>
                <w:sz w:val="10"/>
                <w:szCs w:val="10"/>
                <w:lang w:val="en-US" w:eastAsia="ru-RU"/>
              </w:rPr>
              <w:lastRenderedPageBreak/>
              <w:t>№</w:t>
            </w:r>
            <w:r w:rsidRPr="00166B98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 п/п </w:t>
            </w:r>
          </w:p>
        </w:tc>
        <w:tc>
          <w:tcPr>
            <w:tcW w:w="56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66B98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717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66B98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Объект закупки </w:t>
            </w:r>
          </w:p>
        </w:tc>
        <w:tc>
          <w:tcPr>
            <w:tcW w:w="2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6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66B98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425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66B98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Размер аванса, процентов 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66B98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Планируемые платежи </w:t>
            </w:r>
          </w:p>
        </w:tc>
        <w:tc>
          <w:tcPr>
            <w:tcW w:w="425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2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66B98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Единица измерения 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66B98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4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66B98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426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66B98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Размер обеспечения 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66B98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66B98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567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66B98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Преимущества, предоставля</w:t>
            </w:r>
            <w:r w:rsidRPr="00166B98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softHyphen/>
              <w:t xml:space="preserve">емые участникам закупки в соответствии со статьями 28 и 29 Федерального закона "О </w:t>
            </w:r>
          </w:p>
        </w:tc>
        <w:tc>
          <w:tcPr>
            <w:tcW w:w="4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66B98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Осуществление закупки у СМП ("да" или "нет") 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66B98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66B98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66B98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66B98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66B98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66B98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66B98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166B98" w:rsidRPr="00166B98" w:rsidTr="00166B98">
        <w:tc>
          <w:tcPr>
            <w:tcW w:w="6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56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66B98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наимено</w:t>
            </w:r>
            <w:r w:rsidRPr="00166B98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softHyphen/>
              <w:t xml:space="preserve">вание </w:t>
            </w:r>
          </w:p>
        </w:tc>
        <w:tc>
          <w:tcPr>
            <w:tcW w:w="2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66B98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описание </w:t>
            </w:r>
          </w:p>
        </w:tc>
        <w:tc>
          <w:tcPr>
            <w:tcW w:w="6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2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628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66B98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всего </w:t>
            </w:r>
          </w:p>
        </w:tc>
        <w:tc>
          <w:tcPr>
            <w:tcW w:w="425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66B98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 текущий финансовый год </w:t>
            </w:r>
          </w:p>
        </w:tc>
        <w:tc>
          <w:tcPr>
            <w:tcW w:w="4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66B98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 плановый период </w:t>
            </w:r>
          </w:p>
        </w:tc>
        <w:tc>
          <w:tcPr>
            <w:tcW w:w="2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66B98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последующие годы </w:t>
            </w:r>
          </w:p>
        </w:tc>
        <w:tc>
          <w:tcPr>
            <w:tcW w:w="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66B98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наимено</w:t>
            </w:r>
            <w:r w:rsidRPr="00166B98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softHyphen/>
              <w:t xml:space="preserve">вание 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66B98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код по ОКЕИ 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66B98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всего </w:t>
            </w:r>
          </w:p>
        </w:tc>
        <w:tc>
          <w:tcPr>
            <w:tcW w:w="4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66B98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 текущий финансовый год 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66B98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 плановый период </w:t>
            </w:r>
          </w:p>
        </w:tc>
        <w:tc>
          <w:tcPr>
            <w:tcW w:w="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66B98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последующие годы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66B98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заявки 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66B98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исполнения контракта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66B98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66B98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</w:tr>
      <w:tr w:rsidR="00166B98" w:rsidRPr="00166B98" w:rsidTr="00166B98">
        <w:tc>
          <w:tcPr>
            <w:tcW w:w="6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56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2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6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2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628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66B98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 первый год </w:t>
            </w:r>
          </w:p>
        </w:tc>
        <w:tc>
          <w:tcPr>
            <w:tcW w:w="2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66B98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 второй год </w:t>
            </w:r>
          </w:p>
        </w:tc>
        <w:tc>
          <w:tcPr>
            <w:tcW w:w="425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66B98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 первый год </w:t>
            </w:r>
          </w:p>
        </w:tc>
        <w:tc>
          <w:tcPr>
            <w:tcW w:w="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66B98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 второй год 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</w:tr>
      <w:tr w:rsidR="00166B98" w:rsidRPr="00166B98" w:rsidTr="00166B98">
        <w:tc>
          <w:tcPr>
            <w:tcW w:w="6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1</w:t>
            </w:r>
          </w:p>
        </w:tc>
        <w:tc>
          <w:tcPr>
            <w:tcW w:w="56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2</w:t>
            </w:r>
          </w:p>
        </w:tc>
        <w:tc>
          <w:tcPr>
            <w:tcW w:w="717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3</w:t>
            </w:r>
          </w:p>
        </w:tc>
        <w:tc>
          <w:tcPr>
            <w:tcW w:w="2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4</w:t>
            </w:r>
          </w:p>
        </w:tc>
        <w:tc>
          <w:tcPr>
            <w:tcW w:w="6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5</w:t>
            </w:r>
          </w:p>
        </w:tc>
        <w:tc>
          <w:tcPr>
            <w:tcW w:w="2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6</w:t>
            </w:r>
          </w:p>
        </w:tc>
        <w:tc>
          <w:tcPr>
            <w:tcW w:w="628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8</w:t>
            </w:r>
          </w:p>
        </w:tc>
        <w:tc>
          <w:tcPr>
            <w:tcW w:w="4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9</w:t>
            </w:r>
          </w:p>
        </w:tc>
        <w:tc>
          <w:tcPr>
            <w:tcW w:w="2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11</w:t>
            </w:r>
          </w:p>
        </w:tc>
        <w:tc>
          <w:tcPr>
            <w:tcW w:w="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12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13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14</w:t>
            </w:r>
          </w:p>
        </w:tc>
        <w:tc>
          <w:tcPr>
            <w:tcW w:w="4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15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16</w:t>
            </w:r>
          </w:p>
        </w:tc>
        <w:tc>
          <w:tcPr>
            <w:tcW w:w="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17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18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19</w:t>
            </w:r>
          </w:p>
        </w:tc>
        <w:tc>
          <w:tcPr>
            <w:tcW w:w="426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20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21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22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23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25</w:t>
            </w:r>
          </w:p>
        </w:tc>
        <w:tc>
          <w:tcPr>
            <w:tcW w:w="4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26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27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28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29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30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31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32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33</w:t>
            </w:r>
          </w:p>
        </w:tc>
      </w:tr>
      <w:tr w:rsidR="00166B98" w:rsidRPr="00166B98" w:rsidTr="00166B98">
        <w:tc>
          <w:tcPr>
            <w:tcW w:w="6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56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Товары, работы или услуги на сумму, не превышающую 100 тыс. руб. </w:t>
            </w:r>
          </w:p>
        </w:tc>
        <w:tc>
          <w:tcPr>
            <w:tcW w:w="2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6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2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628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95420.00</w:t>
            </w:r>
          </w:p>
        </w:tc>
        <w:tc>
          <w:tcPr>
            <w:tcW w:w="425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95420.00</w:t>
            </w:r>
          </w:p>
        </w:tc>
        <w:tc>
          <w:tcPr>
            <w:tcW w:w="4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0.00</w:t>
            </w:r>
          </w:p>
        </w:tc>
        <w:tc>
          <w:tcPr>
            <w:tcW w:w="2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0.00</w:t>
            </w:r>
          </w:p>
        </w:tc>
        <w:tc>
          <w:tcPr>
            <w:tcW w:w="425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0.00</w:t>
            </w:r>
          </w:p>
        </w:tc>
        <w:tc>
          <w:tcPr>
            <w:tcW w:w="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4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4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</w:tr>
      <w:tr w:rsidR="00166B98" w:rsidRPr="00166B98" w:rsidTr="00166B98">
        <w:tc>
          <w:tcPr>
            <w:tcW w:w="6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56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181032312123503230100100010010000244</w:t>
            </w:r>
          </w:p>
        </w:tc>
        <w:tc>
          <w:tcPr>
            <w:tcW w:w="717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2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6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2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628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95420.00</w:t>
            </w:r>
          </w:p>
        </w:tc>
        <w:tc>
          <w:tcPr>
            <w:tcW w:w="425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95420.00</w:t>
            </w:r>
          </w:p>
        </w:tc>
        <w:tc>
          <w:tcPr>
            <w:tcW w:w="4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0.00</w:t>
            </w:r>
          </w:p>
        </w:tc>
        <w:tc>
          <w:tcPr>
            <w:tcW w:w="2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0.00</w:t>
            </w:r>
          </w:p>
        </w:tc>
        <w:tc>
          <w:tcPr>
            <w:tcW w:w="425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0.00</w:t>
            </w:r>
          </w:p>
        </w:tc>
        <w:tc>
          <w:tcPr>
            <w:tcW w:w="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4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4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</w:tr>
      <w:tr w:rsidR="00166B98" w:rsidRPr="00166B98" w:rsidTr="00166B98">
        <w:tc>
          <w:tcPr>
            <w:tcW w:w="6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56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2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6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0.00</w:t>
            </w:r>
          </w:p>
        </w:tc>
        <w:tc>
          <w:tcPr>
            <w:tcW w:w="2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628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95420.00</w:t>
            </w:r>
          </w:p>
        </w:tc>
        <w:tc>
          <w:tcPr>
            <w:tcW w:w="425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95420.00</w:t>
            </w:r>
          </w:p>
        </w:tc>
        <w:tc>
          <w:tcPr>
            <w:tcW w:w="4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0.00</w:t>
            </w:r>
          </w:p>
        </w:tc>
        <w:tc>
          <w:tcPr>
            <w:tcW w:w="2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0.00</w:t>
            </w:r>
          </w:p>
        </w:tc>
        <w:tc>
          <w:tcPr>
            <w:tcW w:w="425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0.00</w:t>
            </w:r>
          </w:p>
        </w:tc>
        <w:tc>
          <w:tcPr>
            <w:tcW w:w="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4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4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</w:tr>
      <w:tr w:rsidR="00166B98" w:rsidRPr="00166B98" w:rsidTr="00166B98">
        <w:tc>
          <w:tcPr>
            <w:tcW w:w="6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56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2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6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0.00</w:t>
            </w:r>
          </w:p>
        </w:tc>
        <w:tc>
          <w:tcPr>
            <w:tcW w:w="2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628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0.00</w:t>
            </w:r>
          </w:p>
        </w:tc>
        <w:tc>
          <w:tcPr>
            <w:tcW w:w="425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4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2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4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4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X</w:t>
            </w:r>
          </w:p>
        </w:tc>
      </w:tr>
      <w:tr w:rsidR="00166B98" w:rsidRPr="00166B98" w:rsidTr="00166B98">
        <w:trPr>
          <w:gridAfter w:val="9"/>
          <w:wAfter w:w="4149" w:type="dxa"/>
        </w:trPr>
        <w:tc>
          <w:tcPr>
            <w:tcW w:w="3060" w:type="dxa"/>
            <w:gridSpan w:val="9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исполнитель </w:t>
            </w:r>
          </w:p>
        </w:tc>
        <w:tc>
          <w:tcPr>
            <w:tcW w:w="4533" w:type="dxa"/>
            <w:gridSpan w:val="1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отдела обеспечения</w:t>
            </w:r>
          </w:p>
        </w:tc>
        <w:tc>
          <w:tcPr>
            <w:tcW w:w="1230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559" w:type="dxa"/>
            <w:gridSpan w:val="6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166B9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Мункуев</w:t>
            </w:r>
            <w:proofErr w:type="spellEnd"/>
            <w:r w:rsidRPr="00166B9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Д. Г. </w:t>
            </w:r>
          </w:p>
        </w:tc>
      </w:tr>
      <w:tr w:rsidR="00166B98" w:rsidRPr="00166B98" w:rsidTr="00166B98">
        <w:trPr>
          <w:gridAfter w:val="9"/>
          <w:wAfter w:w="4149" w:type="dxa"/>
        </w:trPr>
        <w:tc>
          <w:tcPr>
            <w:tcW w:w="3060" w:type="dxa"/>
            <w:gridSpan w:val="9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4533" w:type="dxa"/>
            <w:gridSpan w:val="1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должность) </w:t>
            </w:r>
          </w:p>
        </w:tc>
        <w:tc>
          <w:tcPr>
            <w:tcW w:w="1230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6B98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(</w:t>
            </w:r>
            <w:r w:rsidRPr="00166B9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подпись) </w:t>
            </w:r>
          </w:p>
        </w:tc>
        <w:tc>
          <w:tcPr>
            <w:tcW w:w="2559" w:type="dxa"/>
            <w:gridSpan w:val="6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6B98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(</w:t>
            </w:r>
            <w:r w:rsidRPr="00166B9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расшифровка подписи) </w:t>
            </w:r>
          </w:p>
        </w:tc>
      </w:tr>
      <w:tr w:rsidR="00166B98" w:rsidRPr="00166B98" w:rsidTr="00166B98">
        <w:trPr>
          <w:gridAfter w:val="25"/>
          <w:wAfter w:w="10480" w:type="dxa"/>
        </w:trPr>
        <w:tc>
          <w:tcPr>
            <w:tcW w:w="95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96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01</w:t>
            </w:r>
          </w:p>
        </w:tc>
        <w:tc>
          <w:tcPr>
            <w:tcW w:w="1146" w:type="dxa"/>
            <w:gridSpan w:val="5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20 </w:t>
            </w:r>
          </w:p>
        </w:tc>
        <w:tc>
          <w:tcPr>
            <w:tcW w:w="960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18</w:t>
            </w:r>
          </w:p>
        </w:tc>
        <w:tc>
          <w:tcPr>
            <w:tcW w:w="1031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</w:tr>
    </w:tbl>
    <w:p w:rsidR="003C0445" w:rsidRDefault="003C0445" w:rsidP="00166B98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</w:p>
    <w:p w:rsidR="00166B98" w:rsidRPr="00166B98" w:rsidRDefault="00166B98" w:rsidP="00166B98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166B98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lastRenderedPageBreak/>
        <w:t>ФОРМА</w:t>
      </w:r>
    </w:p>
    <w:p w:rsidR="00166B98" w:rsidRPr="00166B98" w:rsidRDefault="00166B98" w:rsidP="00166B98">
      <w:pPr>
        <w:spacing w:after="0" w:line="240" w:lineRule="auto"/>
        <w:jc w:val="center"/>
        <w:rPr>
          <w:rFonts w:ascii="Calibri" w:eastAsia="Times New Roman" w:hAnsi="Calibri" w:cs="Times New Roman"/>
          <w:lang w:val="en-US" w:eastAsia="ru-RU"/>
        </w:rPr>
      </w:pPr>
      <w:r w:rsidRPr="00166B98">
        <w:rPr>
          <w:rFonts w:ascii="Calibri" w:eastAsia="Times New Roman" w:hAnsi="Calibri" w:cs="Times New Roman"/>
          <w:lang w:val="en-US" w:eastAsia="ru-RU"/>
        </w:rPr>
        <w:t> </w:t>
      </w:r>
    </w:p>
    <w:p w:rsidR="00166B98" w:rsidRPr="00166B98" w:rsidRDefault="00166B98" w:rsidP="00166B98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166B98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обоснования закупок товаров, работ и услуг для обеспечения государственных и муниципальных нужд </w:t>
      </w:r>
    </w:p>
    <w:p w:rsidR="00166B98" w:rsidRPr="00166B98" w:rsidRDefault="00166B98" w:rsidP="00166B98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166B98">
        <w:rPr>
          <w:rFonts w:ascii="Calibri" w:eastAsia="Times New Roman" w:hAnsi="Calibri" w:cs="Times New Roman"/>
          <w:lang w:val="en-US" w:eastAsia="ru-RU"/>
        </w:rPr>
        <w:t> </w:t>
      </w:r>
    </w:p>
    <w:p w:rsidR="00166B98" w:rsidRPr="00166B98" w:rsidRDefault="00166B98" w:rsidP="00166B98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166B98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при формировании и утверждении плана-графика закупок </w:t>
      </w:r>
    </w:p>
    <w:p w:rsidR="00166B98" w:rsidRPr="00166B98" w:rsidRDefault="00166B98" w:rsidP="00166B9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166B98">
        <w:rPr>
          <w:rFonts w:ascii="Calibri" w:eastAsia="Times New Roman" w:hAnsi="Calibri" w:cs="Times New Roman"/>
          <w:lang w:val="en-US" w:eastAsia="ru-RU"/>
        </w:rPr>
        <w:t> </w:t>
      </w:r>
    </w:p>
    <w:p w:rsidR="00166B98" w:rsidRPr="00166B98" w:rsidRDefault="00166B98" w:rsidP="00166B9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166B98">
        <w:rPr>
          <w:rFonts w:ascii="Calibri" w:eastAsia="Times New Roman" w:hAnsi="Calibri" w:cs="Times New Roman"/>
          <w:lang w:val="en-US" w:eastAsia="ru-RU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0"/>
        <w:gridCol w:w="1273"/>
        <w:gridCol w:w="1031"/>
      </w:tblGrid>
      <w:tr w:rsidR="00166B98" w:rsidRPr="00166B98" w:rsidTr="00166B98">
        <w:tc>
          <w:tcPr>
            <w:tcW w:w="8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166B9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12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6B9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изменения 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0</w:t>
            </w:r>
          </w:p>
        </w:tc>
      </w:tr>
      <w:tr w:rsidR="00166B98" w:rsidRPr="00166B98" w:rsidTr="00166B98">
        <w:tc>
          <w:tcPr>
            <w:tcW w:w="8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6B9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2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  <w:t> </w:t>
            </w:r>
          </w:p>
        </w:tc>
      </w:tr>
    </w:tbl>
    <w:p w:rsidR="00166B98" w:rsidRPr="00166B98" w:rsidRDefault="00166B98" w:rsidP="00166B98">
      <w:pPr>
        <w:spacing w:after="0" w:line="240" w:lineRule="auto"/>
        <w:rPr>
          <w:rFonts w:ascii="Calibri" w:eastAsia="Times New Roman" w:hAnsi="Calibri" w:cs="Times New Roman"/>
          <w:lang w:val="en-US" w:eastAsia="ru-RU"/>
        </w:rPr>
      </w:pPr>
      <w:r w:rsidRPr="00166B98">
        <w:rPr>
          <w:rFonts w:ascii="Calibri" w:eastAsia="Times New Roman" w:hAnsi="Calibri" w:cs="Times New Roman"/>
          <w:lang w:val="en-US" w:eastAsia="ru-RU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519"/>
        <w:gridCol w:w="1135"/>
        <w:gridCol w:w="1182"/>
        <w:gridCol w:w="1276"/>
        <w:gridCol w:w="2068"/>
        <w:gridCol w:w="1309"/>
        <w:gridCol w:w="1071"/>
        <w:gridCol w:w="1113"/>
        <w:gridCol w:w="1231"/>
      </w:tblGrid>
      <w:tr w:rsidR="00166B98" w:rsidRPr="00166B98" w:rsidTr="003C0445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  <w:r w:rsidRPr="00166B98">
              <w:rPr>
                <w:rFonts w:ascii="Tahoma" w:eastAsia="Times New Roman" w:hAnsi="Tahoma" w:cs="Tahoma"/>
                <w:b/>
                <w:bCs/>
                <w:sz w:val="10"/>
                <w:szCs w:val="10"/>
                <w:lang w:val="en-US" w:eastAsia="ru-RU"/>
              </w:rPr>
              <w:t>№</w:t>
            </w:r>
            <w:r w:rsidRPr="00166B98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 п/п </w:t>
            </w:r>
          </w:p>
        </w:tc>
        <w:tc>
          <w:tcPr>
            <w:tcW w:w="2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66B98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1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66B98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11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66B98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12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66B98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20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gramStart"/>
            <w:r w:rsidRPr="00166B98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166B98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13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66B98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10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66B98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11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66B98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12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66B98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166B98" w:rsidRPr="00166B98" w:rsidTr="003C0445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1</w:t>
            </w:r>
          </w:p>
        </w:tc>
        <w:tc>
          <w:tcPr>
            <w:tcW w:w="2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2</w:t>
            </w:r>
          </w:p>
        </w:tc>
        <w:tc>
          <w:tcPr>
            <w:tcW w:w="11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3</w:t>
            </w:r>
          </w:p>
        </w:tc>
        <w:tc>
          <w:tcPr>
            <w:tcW w:w="11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5</w:t>
            </w:r>
          </w:p>
        </w:tc>
        <w:tc>
          <w:tcPr>
            <w:tcW w:w="20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6</w:t>
            </w:r>
          </w:p>
        </w:tc>
        <w:tc>
          <w:tcPr>
            <w:tcW w:w="13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7</w:t>
            </w:r>
          </w:p>
        </w:tc>
        <w:tc>
          <w:tcPr>
            <w:tcW w:w="10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8</w:t>
            </w:r>
          </w:p>
        </w:tc>
        <w:tc>
          <w:tcPr>
            <w:tcW w:w="11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9</w:t>
            </w:r>
          </w:p>
        </w:tc>
        <w:tc>
          <w:tcPr>
            <w:tcW w:w="12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10</w:t>
            </w:r>
          </w:p>
        </w:tc>
      </w:tr>
      <w:tr w:rsidR="00166B98" w:rsidRPr="00166B98" w:rsidTr="003C0445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1</w:t>
            </w:r>
          </w:p>
        </w:tc>
        <w:tc>
          <w:tcPr>
            <w:tcW w:w="2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181032312123503230100100010010000244</w:t>
            </w:r>
          </w:p>
        </w:tc>
        <w:tc>
          <w:tcPr>
            <w:tcW w:w="11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11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166B98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95420.00</w:t>
            </w:r>
          </w:p>
        </w:tc>
        <w:tc>
          <w:tcPr>
            <w:tcW w:w="12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20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13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10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11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12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</w:pPr>
            <w:r w:rsidRPr="00166B98">
              <w:rPr>
                <w:rFonts w:ascii="Calibri" w:eastAsia="Times New Roman" w:hAnsi="Calibri" w:cs="Times New Roman"/>
                <w:sz w:val="10"/>
                <w:szCs w:val="10"/>
                <w:lang w:val="en-US" w:eastAsia="ru-RU"/>
              </w:rPr>
              <w:t> </w:t>
            </w:r>
          </w:p>
        </w:tc>
      </w:tr>
    </w:tbl>
    <w:p w:rsidR="00166B98" w:rsidRPr="00166B98" w:rsidRDefault="00166B98" w:rsidP="00166B98">
      <w:pPr>
        <w:spacing w:after="0" w:line="240" w:lineRule="auto"/>
        <w:rPr>
          <w:rFonts w:ascii="Calibri" w:eastAsia="Times New Roman" w:hAnsi="Calibri" w:cs="Times New Roman"/>
          <w:lang w:val="en-US" w:eastAsia="ru-RU"/>
        </w:rPr>
      </w:pPr>
      <w:r w:rsidRPr="00166B98">
        <w:rPr>
          <w:rFonts w:ascii="Calibri" w:eastAsia="Times New Roman" w:hAnsi="Calibri" w:cs="Times New Roman"/>
          <w:lang w:val="en-US" w:eastAsia="ru-RU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7"/>
        <w:gridCol w:w="1129"/>
        <w:gridCol w:w="960"/>
        <w:gridCol w:w="960"/>
        <w:gridCol w:w="1557"/>
        <w:gridCol w:w="960"/>
        <w:gridCol w:w="960"/>
        <w:gridCol w:w="1004"/>
      </w:tblGrid>
      <w:tr w:rsidR="00166B98" w:rsidRPr="00166B98" w:rsidTr="00166B98">
        <w:tc>
          <w:tcPr>
            <w:tcW w:w="43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Ламажапова</w:t>
            </w:r>
            <w:proofErr w:type="spellEnd"/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Ирина Сергеевна, Начальник инспекции</w:t>
            </w:r>
          </w:p>
        </w:tc>
        <w:tc>
          <w:tcPr>
            <w:tcW w:w="11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1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20 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18</w:t>
            </w:r>
          </w:p>
        </w:tc>
        <w:tc>
          <w:tcPr>
            <w:tcW w:w="10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166B98" w:rsidRPr="00166B98" w:rsidTr="00166B98">
        <w:tc>
          <w:tcPr>
            <w:tcW w:w="43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11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подпись) 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утверждения) 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0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bookmarkStart w:id="0" w:name="_GoBack"/>
        <w:bookmarkEnd w:id="0"/>
      </w:tr>
      <w:tr w:rsidR="00166B98" w:rsidRPr="00166B98" w:rsidTr="00166B98">
        <w:tc>
          <w:tcPr>
            <w:tcW w:w="43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Мункуев</w:t>
            </w:r>
            <w:proofErr w:type="spellEnd"/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Доржи</w:t>
            </w:r>
            <w:proofErr w:type="spellEnd"/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Георгиевич</w:t>
            </w:r>
          </w:p>
        </w:tc>
        <w:tc>
          <w:tcPr>
            <w:tcW w:w="11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М.П. 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0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</w:tr>
      <w:tr w:rsidR="00166B98" w:rsidRPr="00166B98" w:rsidTr="00166B98">
        <w:tc>
          <w:tcPr>
            <w:tcW w:w="43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11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подпись) 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0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B98" w:rsidRPr="00166B98" w:rsidRDefault="00166B98" w:rsidP="001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66B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</w:tr>
    </w:tbl>
    <w:p w:rsidR="003146DD" w:rsidRDefault="003146DD" w:rsidP="003C0445"/>
    <w:sectPr w:rsidR="003146DD" w:rsidSect="003C0445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98"/>
    <w:rsid w:val="00166B98"/>
    <w:rsid w:val="003146DD"/>
    <w:rsid w:val="003C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E5BFE-E2D0-4D04-A0CE-AD8743A1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Токтохоев</dc:creator>
  <cp:lastModifiedBy>Токтохоев</cp:lastModifiedBy>
  <cp:revision>1</cp:revision>
  <dcterms:created xsi:type="dcterms:W3CDTF">2018-01-17T04:43:00Z</dcterms:created>
  <dcterms:modified xsi:type="dcterms:W3CDTF">2018-01-17T04:55:00Z</dcterms:modified>
</cp:coreProperties>
</file>