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547" w:type="pct"/>
        <w:tblInd w:w="10211" w:type="dxa"/>
        <w:tblCellMar>
          <w:left w:w="0" w:type="dxa"/>
          <w:right w:w="0" w:type="dxa"/>
        </w:tblCellMar>
        <w:tblLook w:val="04A0"/>
      </w:tblPr>
      <w:tblGrid>
        <w:gridCol w:w="4121"/>
        <w:gridCol w:w="317"/>
        <w:gridCol w:w="3170"/>
        <w:gridCol w:w="317"/>
        <w:gridCol w:w="3412"/>
      </w:tblGrid>
      <w:tr w:rsidR="007D5CA2" w:rsidRPr="007D5CA2" w:rsidTr="007D5CA2">
        <w:tc>
          <w:tcPr>
            <w:tcW w:w="5000" w:type="pct"/>
            <w:gridSpan w:val="5"/>
            <w:vAlign w:val="center"/>
            <w:hideMark/>
          </w:tcPr>
          <w:p w:rsidR="007D5CA2" w:rsidRPr="007D5CA2" w:rsidRDefault="007D5CA2" w:rsidP="007D5CA2">
            <w:pPr>
              <w:spacing w:after="30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УТВЕРЖДАЮ </w:t>
            </w:r>
            <w:r w:rsidRPr="007D5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Руководитель (уполномоченное лицо) </w:t>
            </w:r>
          </w:p>
        </w:tc>
      </w:tr>
      <w:tr w:rsidR="007D5CA2" w:rsidRPr="007D5CA2" w:rsidTr="007D5CA2">
        <w:tc>
          <w:tcPr>
            <w:tcW w:w="1817" w:type="pct"/>
            <w:tcBorders>
              <w:bottom w:val="single" w:sz="4" w:space="0" w:color="auto"/>
            </w:tcBorders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140" w:type="pc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pct"/>
            <w:tcBorders>
              <w:bottom w:val="single" w:sz="4" w:space="0" w:color="auto"/>
            </w:tcBorders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5" w:type="pct"/>
            <w:tcBorders>
              <w:bottom w:val="single" w:sz="4" w:space="0" w:color="auto"/>
            </w:tcBorders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 М. В. </w:t>
            </w:r>
          </w:p>
        </w:tc>
      </w:tr>
      <w:tr w:rsidR="007D5CA2" w:rsidRPr="007D5CA2" w:rsidTr="007D5CA2">
        <w:tc>
          <w:tcPr>
            <w:tcW w:w="1817" w:type="pct"/>
            <w:tcBorders>
              <w:top w:val="single" w:sz="4" w:space="0" w:color="auto"/>
            </w:tcBorders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(должность) </w:t>
            </w:r>
          </w:p>
        </w:tc>
        <w:tc>
          <w:tcPr>
            <w:tcW w:w="140" w:type="pc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pct"/>
            <w:tcBorders>
              <w:top w:val="single" w:sz="4" w:space="0" w:color="auto"/>
            </w:tcBorders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(подпись) </w:t>
            </w:r>
          </w:p>
        </w:tc>
        <w:tc>
          <w:tcPr>
            <w:tcW w:w="140" w:type="pc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505" w:type="pc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(расшифровка подписи) </w:t>
            </w:r>
          </w:p>
        </w:tc>
      </w:tr>
      <w:tr w:rsidR="007D5CA2" w:rsidRPr="007D5CA2" w:rsidTr="007D5CA2"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«22» января 2018 г</w:t>
            </w: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pc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D5CA2" w:rsidRPr="007D5CA2" w:rsidRDefault="007D5CA2" w:rsidP="007D5CA2">
      <w:pPr>
        <w:spacing w:after="0" w:line="240" w:lineRule="auto"/>
        <w:rPr>
          <w:rFonts w:ascii="Times New Roman" w:eastAsia="Times New Roman" w:hAnsi="Times New Roman" w:cs="Times New Roman"/>
          <w:vanish/>
          <w:sz w:val="30"/>
          <w:szCs w:val="30"/>
          <w:lang w:eastAsia="ru-RU"/>
        </w:rPr>
      </w:pPr>
    </w:p>
    <w:p w:rsidR="007D5CA2" w:rsidRPr="007D5CA2" w:rsidRDefault="007D5CA2" w:rsidP="007D5CA2">
      <w:pPr>
        <w:spacing w:after="0" w:line="240" w:lineRule="auto"/>
        <w:rPr>
          <w:rFonts w:ascii="Times New Roman" w:eastAsia="Times New Roman" w:hAnsi="Times New Roman" w:cs="Times New Roman"/>
          <w:vanish/>
          <w:sz w:val="30"/>
          <w:szCs w:val="30"/>
          <w:lang w:eastAsia="ru-RU"/>
        </w:rPr>
      </w:pPr>
    </w:p>
    <w:tbl>
      <w:tblPr>
        <w:tblW w:w="8500" w:type="pct"/>
        <w:tblCellMar>
          <w:left w:w="0" w:type="dxa"/>
          <w:right w:w="0" w:type="dxa"/>
        </w:tblCellMar>
        <w:tblLook w:val="04A0"/>
      </w:tblPr>
      <w:tblGrid>
        <w:gridCol w:w="31680"/>
      </w:tblGrid>
      <w:tr w:rsidR="007D5CA2" w:rsidRPr="007D5CA2" w:rsidTr="007D5CA2"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ПЛАН-ГРАФИК </w:t>
            </w:r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на 20 </w:t>
            </w:r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18</w:t>
            </w:r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 </w:t>
            </w:r>
          </w:p>
        </w:tc>
      </w:tr>
    </w:tbl>
    <w:p w:rsidR="007D5CA2" w:rsidRPr="007D5CA2" w:rsidRDefault="007D5CA2" w:rsidP="007D5CA2">
      <w:pPr>
        <w:spacing w:after="3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4958" w:type="pct"/>
        <w:tblCellMar>
          <w:left w:w="0" w:type="dxa"/>
          <w:right w:w="0" w:type="dxa"/>
        </w:tblCellMar>
        <w:tblLook w:val="04A0"/>
      </w:tblPr>
      <w:tblGrid>
        <w:gridCol w:w="9780"/>
        <w:gridCol w:w="9468"/>
        <w:gridCol w:w="455"/>
        <w:gridCol w:w="1317"/>
        <w:gridCol w:w="1048"/>
      </w:tblGrid>
      <w:tr w:rsidR="007D5CA2" w:rsidRPr="007D5CA2" w:rsidTr="007D5CA2">
        <w:tc>
          <w:tcPr>
            <w:tcW w:w="2216" w:type="pc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3" w:type="pct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Коды </w:t>
            </w:r>
          </w:p>
        </w:tc>
      </w:tr>
      <w:tr w:rsidR="007D5CA2" w:rsidRPr="007D5CA2" w:rsidTr="007D5CA2">
        <w:tc>
          <w:tcPr>
            <w:tcW w:w="2216" w:type="pc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3" w:type="pct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22.01.2018</w:t>
            </w:r>
          </w:p>
        </w:tc>
      </w:tr>
      <w:tr w:rsidR="007D5CA2" w:rsidRPr="007D5CA2" w:rsidTr="007D5CA2">
        <w:tc>
          <w:tcPr>
            <w:tcW w:w="2216" w:type="pct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</w:tcBorders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ФЕДЕРАЛЬНОЙ НАЛОГОВОЙ СЛУЖБЫ ПО РЕСПУБЛИКЕ БУРЯТИЯ</w:t>
            </w:r>
          </w:p>
        </w:tc>
        <w:tc>
          <w:tcPr>
            <w:tcW w:w="103" w:type="pct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36311276 </w:t>
            </w:r>
          </w:p>
        </w:tc>
      </w:tr>
      <w:tr w:rsidR="007D5CA2" w:rsidRPr="007D5CA2" w:rsidTr="007D5CA2">
        <w:tc>
          <w:tcPr>
            <w:tcW w:w="2216" w:type="pct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3" w:type="pct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0326022754</w:t>
            </w:r>
          </w:p>
        </w:tc>
      </w:tr>
      <w:tr w:rsidR="007D5CA2" w:rsidRPr="007D5CA2" w:rsidTr="007D5CA2">
        <w:tc>
          <w:tcPr>
            <w:tcW w:w="2216" w:type="pct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3" w:type="pct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032601001</w:t>
            </w:r>
          </w:p>
        </w:tc>
      </w:tr>
      <w:tr w:rsidR="007D5CA2" w:rsidRPr="007D5CA2" w:rsidTr="007D5CA2">
        <w:tc>
          <w:tcPr>
            <w:tcW w:w="2216" w:type="pc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103" w:type="pct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75104</w:t>
            </w:r>
          </w:p>
        </w:tc>
      </w:tr>
      <w:tr w:rsidR="007D5CA2" w:rsidRPr="007D5CA2" w:rsidTr="007D5CA2">
        <w:tc>
          <w:tcPr>
            <w:tcW w:w="2216" w:type="pc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Федеральная собственность</w:t>
            </w:r>
          </w:p>
        </w:tc>
        <w:tc>
          <w:tcPr>
            <w:tcW w:w="103" w:type="pct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</w:tr>
      <w:tr w:rsidR="007D5CA2" w:rsidRPr="007D5CA2" w:rsidTr="007D5CA2">
        <w:tc>
          <w:tcPr>
            <w:tcW w:w="2216" w:type="pc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03" w:type="pct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81701000</w:t>
            </w:r>
          </w:p>
        </w:tc>
      </w:tr>
      <w:tr w:rsidR="007D5CA2" w:rsidRPr="007D5CA2" w:rsidTr="007D5CA2">
        <w:tc>
          <w:tcPr>
            <w:tcW w:w="2216" w:type="pc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670034, Бурятия </w:t>
            </w:r>
            <w:proofErr w:type="spellStart"/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</w:t>
            </w:r>
            <w:proofErr w:type="spellEnd"/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Улан-Удэ г, </w:t>
            </w:r>
            <w:proofErr w:type="gramStart"/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ЦИВИЛЕВА, 3 , 7-3012-441627 , ufnsrb@mail.ru</w:t>
            </w:r>
          </w:p>
        </w:tc>
        <w:tc>
          <w:tcPr>
            <w:tcW w:w="103" w:type="pct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5CA2" w:rsidRPr="007D5CA2" w:rsidTr="007D5CA2">
        <w:tc>
          <w:tcPr>
            <w:tcW w:w="2216" w:type="pct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</w:tcBorders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базовый</w:t>
            </w:r>
          </w:p>
        </w:tc>
        <w:tc>
          <w:tcPr>
            <w:tcW w:w="103" w:type="pct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D5CA2" w:rsidRPr="007D5CA2" w:rsidTr="007D5CA2">
        <w:tc>
          <w:tcPr>
            <w:tcW w:w="2216" w:type="pct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3" w:type="pct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22.01.2018</w:t>
            </w:r>
          </w:p>
        </w:tc>
      </w:tr>
      <w:tr w:rsidR="007D5CA2" w:rsidRPr="007D5CA2" w:rsidTr="007D5CA2">
        <w:tc>
          <w:tcPr>
            <w:tcW w:w="2216" w:type="pc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03" w:type="pct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383 </w:t>
            </w:r>
          </w:p>
        </w:tc>
      </w:tr>
      <w:tr w:rsidR="007D5CA2" w:rsidRPr="007D5CA2" w:rsidTr="007D5CA2">
        <w:tc>
          <w:tcPr>
            <w:tcW w:w="2216" w:type="pc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Совокупный годовой объем закупок (</w:t>
            </w:r>
            <w:proofErr w:type="spellStart"/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), рублей </w:t>
            </w:r>
          </w:p>
        </w:tc>
        <w:tc>
          <w:tcPr>
            <w:tcW w:w="103" w:type="pct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31584016.53</w:t>
            </w:r>
          </w:p>
        </w:tc>
      </w:tr>
    </w:tbl>
    <w:p w:rsidR="007D5CA2" w:rsidRPr="007D5CA2" w:rsidRDefault="007D5CA2" w:rsidP="007D5CA2">
      <w:pPr>
        <w:spacing w:after="30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5098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8"/>
        <w:gridCol w:w="1394"/>
        <w:gridCol w:w="708"/>
        <w:gridCol w:w="1329"/>
        <w:gridCol w:w="798"/>
        <w:gridCol w:w="521"/>
        <w:gridCol w:w="894"/>
        <w:gridCol w:w="851"/>
        <w:gridCol w:w="383"/>
        <w:gridCol w:w="349"/>
        <w:gridCol w:w="671"/>
        <w:gridCol w:w="855"/>
        <w:gridCol w:w="326"/>
        <w:gridCol w:w="332"/>
        <w:gridCol w:w="628"/>
        <w:gridCol w:w="383"/>
        <w:gridCol w:w="349"/>
        <w:gridCol w:w="671"/>
        <w:gridCol w:w="1976"/>
        <w:gridCol w:w="730"/>
        <w:gridCol w:w="709"/>
        <w:gridCol w:w="751"/>
        <w:gridCol w:w="586"/>
        <w:gridCol w:w="686"/>
        <w:gridCol w:w="816"/>
        <w:gridCol w:w="556"/>
        <w:gridCol w:w="426"/>
        <w:gridCol w:w="567"/>
        <w:gridCol w:w="575"/>
        <w:gridCol w:w="794"/>
        <w:gridCol w:w="482"/>
        <w:gridCol w:w="709"/>
        <w:gridCol w:w="728"/>
      </w:tblGrid>
      <w:tr w:rsidR="007D5CA2" w:rsidRPr="007D5CA2" w:rsidTr="00B25F3A">
        <w:tc>
          <w:tcPr>
            <w:tcW w:w="167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№ </w:t>
            </w:r>
            <w:proofErr w:type="spellStart"/>
            <w:proofErr w:type="gramStart"/>
            <w:r w:rsidRPr="007D5C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</w:t>
            </w:r>
            <w:proofErr w:type="spellEnd"/>
            <w:proofErr w:type="gramEnd"/>
            <w:r w:rsidRPr="007D5C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7D5C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</w:t>
            </w:r>
            <w:proofErr w:type="spellEnd"/>
            <w:r w:rsidRPr="007D5C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394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2037" w:type="dxa"/>
            <w:gridSpan w:val="2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Объект закупки </w:t>
            </w:r>
          </w:p>
        </w:tc>
        <w:tc>
          <w:tcPr>
            <w:tcW w:w="798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521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Размер аванса, процентов </w:t>
            </w:r>
          </w:p>
        </w:tc>
        <w:tc>
          <w:tcPr>
            <w:tcW w:w="3148" w:type="dxa"/>
            <w:gridSpan w:val="5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Планируемые платежи </w:t>
            </w:r>
          </w:p>
        </w:tc>
        <w:tc>
          <w:tcPr>
            <w:tcW w:w="1181" w:type="dxa"/>
            <w:gridSpan w:val="2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Единица измерения </w:t>
            </w:r>
          </w:p>
        </w:tc>
        <w:tc>
          <w:tcPr>
            <w:tcW w:w="2363" w:type="dxa"/>
            <w:gridSpan w:val="5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976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1439" w:type="dxa"/>
            <w:gridSpan w:val="2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Размер обеспечения </w:t>
            </w:r>
          </w:p>
        </w:tc>
        <w:tc>
          <w:tcPr>
            <w:tcW w:w="1337" w:type="dxa"/>
            <w:gridSpan w:val="2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686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816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Преимущества, предоставля</w:t>
            </w:r>
            <w:r w:rsidRPr="007D5C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7D5C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556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Осуществление закупки у субъектов малого предпринима</w:t>
            </w:r>
            <w:r w:rsidRPr="007D5C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softHyphen/>
              <w:t>тельства и социально ориентирова</w:t>
            </w:r>
            <w:r w:rsidRPr="007D5C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426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575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794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482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728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7D5CA2" w:rsidRPr="007D5CA2" w:rsidTr="00B25F3A">
        <w:tc>
          <w:tcPr>
            <w:tcW w:w="167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94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наимено</w:t>
            </w:r>
            <w:r w:rsidRPr="007D5C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softHyphen/>
              <w:t xml:space="preserve">вание </w:t>
            </w:r>
          </w:p>
        </w:tc>
        <w:tc>
          <w:tcPr>
            <w:tcW w:w="1329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описание </w:t>
            </w:r>
          </w:p>
        </w:tc>
        <w:tc>
          <w:tcPr>
            <w:tcW w:w="798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521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94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всего 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 текущий финансовый год </w:t>
            </w:r>
          </w:p>
        </w:tc>
        <w:tc>
          <w:tcPr>
            <w:tcW w:w="732" w:type="dxa"/>
            <w:gridSpan w:val="2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 плановый период </w:t>
            </w:r>
          </w:p>
        </w:tc>
        <w:tc>
          <w:tcPr>
            <w:tcW w:w="671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последующие годы </w:t>
            </w:r>
          </w:p>
        </w:tc>
        <w:tc>
          <w:tcPr>
            <w:tcW w:w="855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наимено</w:t>
            </w:r>
            <w:r w:rsidRPr="007D5C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softHyphen/>
              <w:t xml:space="preserve">вание </w:t>
            </w:r>
          </w:p>
        </w:tc>
        <w:tc>
          <w:tcPr>
            <w:tcW w:w="326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код по ОКЕИ </w:t>
            </w:r>
          </w:p>
        </w:tc>
        <w:tc>
          <w:tcPr>
            <w:tcW w:w="332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всего </w:t>
            </w:r>
          </w:p>
        </w:tc>
        <w:tc>
          <w:tcPr>
            <w:tcW w:w="628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 текущий финансовый год </w:t>
            </w:r>
          </w:p>
        </w:tc>
        <w:tc>
          <w:tcPr>
            <w:tcW w:w="732" w:type="dxa"/>
            <w:gridSpan w:val="2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 плановый период </w:t>
            </w:r>
          </w:p>
        </w:tc>
        <w:tc>
          <w:tcPr>
            <w:tcW w:w="671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последующие годы </w:t>
            </w:r>
          </w:p>
        </w:tc>
        <w:tc>
          <w:tcPr>
            <w:tcW w:w="1976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30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заявки 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исполнения контракта </w:t>
            </w:r>
          </w:p>
        </w:tc>
        <w:tc>
          <w:tcPr>
            <w:tcW w:w="751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586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686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16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556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575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94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28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D5CA2" w:rsidRPr="007D5CA2" w:rsidTr="00B25F3A">
        <w:tc>
          <w:tcPr>
            <w:tcW w:w="167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94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29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98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521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94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 первый год 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 второй год </w:t>
            </w:r>
          </w:p>
        </w:tc>
        <w:tc>
          <w:tcPr>
            <w:tcW w:w="671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628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 первый год 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 второй год </w:t>
            </w:r>
          </w:p>
        </w:tc>
        <w:tc>
          <w:tcPr>
            <w:tcW w:w="671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30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51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586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686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16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556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575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94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28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D5CA2" w:rsidRPr="007D5CA2" w:rsidTr="00B25F3A">
        <w:tc>
          <w:tcPr>
            <w:tcW w:w="1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</w:tr>
      <w:tr w:rsidR="007D5CA2" w:rsidRPr="007D5CA2" w:rsidTr="00B25F3A">
        <w:tc>
          <w:tcPr>
            <w:tcW w:w="167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94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181032602275403260100100010017112244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Кадастровые работы</w:t>
            </w: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Кадастровые работы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970000.00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970000.00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970000.00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9700.00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97000.00</w:t>
            </w: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02.2018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да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7D5CA2" w:rsidTr="00B25F3A">
        <w:tc>
          <w:tcPr>
            <w:tcW w:w="167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4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Услуги по инженерно-техническому проектированию прочих объектов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Условная единица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876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D5CA2" w:rsidRPr="007D5CA2" w:rsidTr="00B25F3A">
        <w:tc>
          <w:tcPr>
            <w:tcW w:w="167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394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181032602275403260100100020013099244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Запасные части для транспортных средств</w:t>
            </w: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Запасные части для транспортных средств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150000.00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150000.00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150000.00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2018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02.2018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04.2018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Запрос котировок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да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7D5CA2" w:rsidTr="00B25F3A">
        <w:tc>
          <w:tcPr>
            <w:tcW w:w="167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4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Средства транспортные и оборудование прочие, не включенные в другие </w:t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группировки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X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D5CA2" w:rsidRPr="007D5CA2" w:rsidTr="00B25F3A">
        <w:tc>
          <w:tcPr>
            <w:tcW w:w="167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3</w:t>
            </w:r>
          </w:p>
        </w:tc>
        <w:tc>
          <w:tcPr>
            <w:tcW w:w="1394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181032602275403260100100030015310244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Оказание услуг почтовой связи</w:t>
            </w: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Оказание услуг почтовой связи Межрайонной ИФНС России № 1 по Республике Бурятия 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1000000.00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100.0</w:t>
            </w: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1000000.00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1000000.00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Декабрь2018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01.2018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7D5CA2" w:rsidTr="00B25F3A">
        <w:tc>
          <w:tcPr>
            <w:tcW w:w="167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4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Условная единица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876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D5CA2" w:rsidRPr="007D5CA2" w:rsidTr="00B25F3A">
        <w:tc>
          <w:tcPr>
            <w:tcW w:w="167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394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181032602275403260100100040015310244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Оказание услуг почтовой связи</w:t>
            </w: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Оказание услуг почтовой связи Межрайонной ИФНС России № 2 по Республике Бурятия 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1000000.00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100.0</w:t>
            </w: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1000000.00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1000000.00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01.2018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7D5CA2" w:rsidTr="00B25F3A">
        <w:tc>
          <w:tcPr>
            <w:tcW w:w="167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4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Условная единица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876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D5CA2" w:rsidRPr="007D5CA2" w:rsidTr="00B25F3A">
        <w:tc>
          <w:tcPr>
            <w:tcW w:w="167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394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181032602275403260100100050012041244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Хозяйственные товары</w:t>
            </w: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Хозяйственные товары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250000.00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250000.00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250000.00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Апрель2018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02.2018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04.2018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Запрос котировок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да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7D5CA2" w:rsidTr="00B25F3A">
        <w:tc>
          <w:tcPr>
            <w:tcW w:w="167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4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Средства чистящие прочие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D5CA2" w:rsidRPr="007D5CA2" w:rsidTr="00B25F3A">
        <w:tc>
          <w:tcPr>
            <w:tcW w:w="167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394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181032602275403260100100060015310244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Оказание услуг почтовой связи</w:t>
            </w: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Оказание услуг почтовой связи УФНС России по Республике Бурятия и Межрайонной ИФНС России № 9 по Республике Бурятия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400000.00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100.0</w:t>
            </w: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400000.00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400000.00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01.2018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7D5CA2" w:rsidTr="00B25F3A">
        <w:tc>
          <w:tcPr>
            <w:tcW w:w="167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4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Условная единица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876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D5CA2" w:rsidRPr="007D5CA2" w:rsidTr="00B25F3A">
        <w:tc>
          <w:tcPr>
            <w:tcW w:w="167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394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181032602275403260100100070015320244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Оказание услуг фельдъегерской связи</w:t>
            </w: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Оказание услуг фельдъегерской связи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40000.00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40000.00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40000.00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01.2018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7D5CA2" w:rsidTr="00B25F3A">
        <w:tc>
          <w:tcPr>
            <w:tcW w:w="167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4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Условная единица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876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D5CA2" w:rsidRPr="007D5CA2" w:rsidTr="00B25F3A">
        <w:tc>
          <w:tcPr>
            <w:tcW w:w="167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394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181032602275403260100100080015310244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Оказание услуг почтовой связи</w:t>
            </w: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Оказание услуг почтовой связи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8658600.00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8658600.00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8658600.00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03.2018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7D5CA2" w:rsidTr="00B25F3A">
        <w:tc>
          <w:tcPr>
            <w:tcW w:w="167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4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Условная единица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876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D5CA2" w:rsidRPr="007D5CA2" w:rsidTr="00B25F3A">
        <w:tc>
          <w:tcPr>
            <w:tcW w:w="167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394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181032602275403260100100090011812244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Бланочная продукция</w:t>
            </w: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Бланочная продукция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150000.00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150000.00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150000.00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товаров (выполнения работ, оказания услуг): Апрель 2018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02.2018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04.2018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Запрос котировок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7D5CA2" w:rsidTr="00B25F3A">
        <w:tc>
          <w:tcPr>
            <w:tcW w:w="167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4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Услуги печатные прочие, не включенные в другие группировки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100000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100000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D5CA2" w:rsidRPr="007D5CA2" w:rsidTr="00B25F3A">
        <w:tc>
          <w:tcPr>
            <w:tcW w:w="167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394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181032602275403260100100100015320244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оказание услуг фельдъегерской связи</w:t>
            </w: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Оказание услуг федеральной фельдъегерской связи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97100.00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97100.00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97100.00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01.2018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7D5CA2" w:rsidTr="00B25F3A">
        <w:tc>
          <w:tcPr>
            <w:tcW w:w="167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4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Условная единица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876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D5CA2" w:rsidRPr="007D5CA2" w:rsidTr="00B25F3A">
        <w:tc>
          <w:tcPr>
            <w:tcW w:w="167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394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181032602275403260100100110011920244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Масла моторные</w:t>
            </w: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Масло </w:t>
            </w:r>
            <w:proofErr w:type="gramStart"/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моторные</w:t>
            </w:r>
            <w:proofErr w:type="gramEnd"/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300000.00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300000.00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300000.00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02.2018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05.2018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7D5CA2" w:rsidTr="00B25F3A">
        <w:tc>
          <w:tcPr>
            <w:tcW w:w="167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4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Масла моторные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D5CA2" w:rsidRPr="007D5CA2" w:rsidTr="00B25F3A">
        <w:tc>
          <w:tcPr>
            <w:tcW w:w="167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394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181032602275403260100100120011723244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Конверты почтовые</w:t>
            </w: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Конверты почтовые 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500000.00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500000.00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500000.00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2018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5000.00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50000.00</w:t>
            </w: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02.2018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04.2018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да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7D5CA2" w:rsidTr="00B25F3A">
        <w:tc>
          <w:tcPr>
            <w:tcW w:w="167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4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25000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25000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D5CA2" w:rsidRPr="007D5CA2" w:rsidTr="00B25F3A">
        <w:tc>
          <w:tcPr>
            <w:tcW w:w="167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394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181032602275403260100100130015320244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Оказание услуг специальной связи</w:t>
            </w: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Услуги специальной связи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5000.00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5000.00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5000.00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01.2018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7D5CA2" w:rsidTr="00B25F3A">
        <w:tc>
          <w:tcPr>
            <w:tcW w:w="167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4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Услуги специальной почтовой связи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Условная единица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876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D5CA2" w:rsidRPr="007D5CA2" w:rsidTr="00B25F3A">
        <w:tc>
          <w:tcPr>
            <w:tcW w:w="167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394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181032602275403260100100140017112244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Кадастровые работы</w:t>
            </w: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Кадастровые работы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80000.00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80000.00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80000.00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02.2018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06.2018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Запрос котировок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7D5CA2" w:rsidTr="00B25F3A">
        <w:tc>
          <w:tcPr>
            <w:tcW w:w="167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4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Услуги по инженерно-техническому проектированию прочих объектов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Условная единица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876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D5CA2" w:rsidRPr="007D5CA2" w:rsidTr="00B25F3A">
        <w:tc>
          <w:tcPr>
            <w:tcW w:w="167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394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181032602275403260100100150017312244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Информирование населения по телевидению</w:t>
            </w: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Информирование населения по телевидению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165000.00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165000.00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165000.00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01.2018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Запрос котировок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7D5CA2" w:rsidTr="00B25F3A">
        <w:tc>
          <w:tcPr>
            <w:tcW w:w="167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4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Услуги по продаже места или времени для рекламы на телевидении/радио за вознаграждение или на договорной основе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D5CA2" w:rsidRPr="007D5CA2" w:rsidTr="00B25F3A">
        <w:tc>
          <w:tcPr>
            <w:tcW w:w="167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394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181032602275403260100100160012229244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Канцелярские принадлеж</w:t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ности</w:t>
            </w: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Канцелярские принадлежности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400000.00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400000.00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400000.00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Апрель 2018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4000.00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40000.00</w:t>
            </w: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02.2018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04.2018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да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7D5CA2" w:rsidTr="00B25F3A">
        <w:tc>
          <w:tcPr>
            <w:tcW w:w="167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4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Принадлежности канцелярские или школьные пластмассовые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D5CA2" w:rsidRPr="007D5CA2" w:rsidTr="00B25F3A">
        <w:tc>
          <w:tcPr>
            <w:tcW w:w="167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1394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181032602275403260100100170011712244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Бумага офисная А</w:t>
            </w:r>
            <w:proofErr w:type="gramStart"/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  <w:proofErr w:type="gramEnd"/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Бумага офисная А</w:t>
            </w:r>
            <w:proofErr w:type="gramStart"/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  <w:proofErr w:type="gramEnd"/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4971900.00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4971900.00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4971900.00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2018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49719.00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497190.00</w:t>
            </w: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02.2018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04.2018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да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7D5CA2" w:rsidTr="00B25F3A">
        <w:tc>
          <w:tcPr>
            <w:tcW w:w="167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4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Бумага для печати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Упаковка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778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16573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16573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D5CA2" w:rsidRPr="007D5CA2" w:rsidTr="00B25F3A">
        <w:tc>
          <w:tcPr>
            <w:tcW w:w="167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1394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181032602275403260100100180014399244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Текущий ремонт</w:t>
            </w: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Текущий ремонт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1248700.00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1248700.00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1248700.00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12487.00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124870.00</w:t>
            </w: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05.2018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09.2018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да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7D5CA2" w:rsidTr="00B25F3A">
        <w:tc>
          <w:tcPr>
            <w:tcW w:w="167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4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Текущий ремонт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Условная единица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876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D5CA2" w:rsidRPr="007D5CA2" w:rsidTr="00B25F3A">
        <w:tc>
          <w:tcPr>
            <w:tcW w:w="167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1394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181032602275403260100100190013312244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Техническое обслуживание прецизионных кондиционеров</w:t>
            </w: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Техническое обслуживание прецизионных кондиционеров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200000.00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200000.00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200000.00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2000.00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20000.00</w:t>
            </w: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02.2018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да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7D5CA2" w:rsidTr="00B25F3A">
        <w:tc>
          <w:tcPr>
            <w:tcW w:w="167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4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Услуги по ремонту оборудования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D5CA2" w:rsidRPr="007D5CA2" w:rsidTr="00B25F3A">
        <w:tc>
          <w:tcPr>
            <w:tcW w:w="167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1394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181032602275403260100100200018020244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Техническое обслуживание систем безопасности</w:t>
            </w: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Техническое обслуживание систем безопасности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1656459.34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1656459.34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1656459.34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16564.59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165645.93</w:t>
            </w: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02.2018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да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7D5CA2" w:rsidTr="00B25F3A">
        <w:tc>
          <w:tcPr>
            <w:tcW w:w="167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4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Услуги систем обеспечения безопасности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D5CA2" w:rsidRPr="007D5CA2" w:rsidTr="00B25F3A">
        <w:tc>
          <w:tcPr>
            <w:tcW w:w="167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1394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181032602275403260100100210016512244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Обязательное страхование автогражданской ответственности</w:t>
            </w: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Обязательное страхование автогражданской ответственности 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103500.00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103500.00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103500.00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1035.00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10350.00</w:t>
            </w: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08.2018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Открытый конкурс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7D5CA2" w:rsidTr="00B25F3A">
        <w:tc>
          <w:tcPr>
            <w:tcW w:w="167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4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Условная единица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876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D5CA2" w:rsidRPr="007D5CA2" w:rsidTr="00B25F3A">
        <w:tc>
          <w:tcPr>
            <w:tcW w:w="167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1394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181032602275403260100100220018622244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Предрейсовый</w:t>
            </w:r>
            <w:proofErr w:type="spellEnd"/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осмотр водителей</w:t>
            </w: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Предрейсовый</w:t>
            </w:r>
            <w:proofErr w:type="spellEnd"/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осмотр водителей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108200.00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108200.00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108200.00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06.2018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Запрос котировок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7D5CA2" w:rsidTr="00B25F3A">
        <w:tc>
          <w:tcPr>
            <w:tcW w:w="167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4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Услуги в области специализированной врачебной практики прочие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Условная единица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876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D5CA2" w:rsidRPr="007D5CA2" w:rsidTr="00B25F3A">
        <w:tc>
          <w:tcPr>
            <w:tcW w:w="167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1394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181032602275403260100100230015310244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Поставка периодических печатных изданий</w:t>
            </w: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Поставка периодических печатных изданий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86764.62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86764.62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86764.62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06.2018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Запрос котировок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7D5CA2" w:rsidTr="00B25F3A">
        <w:tc>
          <w:tcPr>
            <w:tcW w:w="167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4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Услуги почтовой связи общего пользования, связанные с газетами и прочими </w:t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периодическими изданиями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X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D5CA2" w:rsidRPr="007D5CA2" w:rsidTr="00B25F3A">
        <w:tc>
          <w:tcPr>
            <w:tcW w:w="167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24</w:t>
            </w:r>
          </w:p>
        </w:tc>
        <w:tc>
          <w:tcPr>
            <w:tcW w:w="1394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181032602275403260100100240013511244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Электрическая энергия</w:t>
            </w: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Электрическая энергия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595900.00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595900.00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595900.00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01.2018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7D5CA2" w:rsidTr="00B25F3A">
        <w:tc>
          <w:tcPr>
            <w:tcW w:w="167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4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Электроэнергия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Мегаватт-час;^1000 киловатт-часов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246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D5CA2" w:rsidRPr="007D5CA2" w:rsidTr="00B25F3A">
        <w:tc>
          <w:tcPr>
            <w:tcW w:w="167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1394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181032602275403260100100260013600244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Водоснабжение и водоотведение</w:t>
            </w: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Водоснабжение и водоотведение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69671.48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69671.48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69671.48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02.2018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7D5CA2" w:rsidTr="00B25F3A">
        <w:tc>
          <w:tcPr>
            <w:tcW w:w="167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4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Кубический метр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D5CA2" w:rsidRPr="007D5CA2" w:rsidTr="00B25F3A">
        <w:tc>
          <w:tcPr>
            <w:tcW w:w="167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1394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181032602275403260100100280018424244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Охрана объектов с помощью пультов централизованного наблюдения</w:t>
            </w: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Охрана объектов с помощью пультов централизованного наблюдения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69211.46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69211.46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69211.46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692.11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6921.15</w:t>
            </w: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10.2018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Открытый конкурс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7D5CA2" w:rsidTr="00B25F3A">
        <w:tc>
          <w:tcPr>
            <w:tcW w:w="167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4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Услуги органов охраны правопорядка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Условная единица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876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D5CA2" w:rsidRPr="007D5CA2" w:rsidTr="00B25F3A">
        <w:tc>
          <w:tcPr>
            <w:tcW w:w="167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1394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181032602275403260100100290018122244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Санитарно-техническое содержание </w:t>
            </w: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Санитарно-техническое содержание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145500.00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145500.00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145500.00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1455.00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14550.00</w:t>
            </w: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02.2018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7D5CA2" w:rsidTr="00B25F3A">
        <w:tc>
          <w:tcPr>
            <w:tcW w:w="167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4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Условная единица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876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D5CA2" w:rsidRPr="007D5CA2" w:rsidTr="00B25F3A">
        <w:tc>
          <w:tcPr>
            <w:tcW w:w="167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1394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181032602275403260100100300011920244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Поставка моторного топлива</w:t>
            </w: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Поставка моторного топлива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683000.00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683000.00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683000.00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6830.00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68300.00</w:t>
            </w: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06.2018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7D5CA2" w:rsidTr="00B25F3A">
        <w:tc>
          <w:tcPr>
            <w:tcW w:w="167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4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Бензин автомобильный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Литр;^кубический</w:t>
            </w:r>
            <w:proofErr w:type="spellEnd"/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дециметр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D5CA2" w:rsidRPr="007D5CA2" w:rsidTr="00B25F3A">
        <w:tc>
          <w:tcPr>
            <w:tcW w:w="167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1394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181032602275403260100100310016820244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Аренда помещений</w:t>
            </w: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Аренда помещений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2690700.00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2690700.00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2690700.00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02.2018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7D5CA2" w:rsidTr="00B25F3A">
        <w:tc>
          <w:tcPr>
            <w:tcW w:w="167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4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Условная единица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876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D5CA2" w:rsidRPr="007D5CA2" w:rsidTr="00B25F3A">
        <w:tc>
          <w:tcPr>
            <w:tcW w:w="167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1394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181032602275403260100100320013530244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Отпуск и потребление тепловой энергии и теплоносителя в горячей воде</w:t>
            </w: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Отпуск и потребление тепловой энергии и теплоносителя в горячей воде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1266212.39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1266212.39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1266212.39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02.2018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7D5CA2" w:rsidTr="00B25F3A">
        <w:tc>
          <w:tcPr>
            <w:tcW w:w="167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4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Энергия тепловая, отпущенная тепловыми электроцентралями </w:t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(ТЭЦ)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X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Гигакалория</w:t>
            </w:r>
            <w:proofErr w:type="spellEnd"/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233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D5CA2" w:rsidRPr="007D5CA2" w:rsidTr="00B25F3A">
        <w:tc>
          <w:tcPr>
            <w:tcW w:w="167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31</w:t>
            </w:r>
          </w:p>
        </w:tc>
        <w:tc>
          <w:tcPr>
            <w:tcW w:w="1394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181032602275403260100100330013314244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Техническое обслуживание ДГУ </w:t>
            </w: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Техническое обслуживание ДГУ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200000.00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200000.00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200000.00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2000.00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20000.00</w:t>
            </w: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02.2018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да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7D5CA2" w:rsidTr="00B25F3A">
        <w:tc>
          <w:tcPr>
            <w:tcW w:w="167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4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Услуги по ремонту и техническому обслуживанию электродвигателей, генераторов, трансформаторов и распределительной и регулирующей аппаратуры для электричества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D5CA2" w:rsidRPr="007D5CA2" w:rsidTr="00B25F3A">
        <w:tc>
          <w:tcPr>
            <w:tcW w:w="167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1394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181032602275403260100100340013312244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Техническое обслуживание систем кондиционирования</w:t>
            </w: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Техническое обслуживание систем кондиционирования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700000.00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700000.00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700000.00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7000.00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70000.00</w:t>
            </w: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03.2018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да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7D5CA2" w:rsidTr="00B25F3A">
        <w:tc>
          <w:tcPr>
            <w:tcW w:w="167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4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Услуги по ремонту и техническому обслуживанию </w:t>
            </w:r>
            <w:proofErr w:type="spellStart"/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небытового</w:t>
            </w:r>
            <w:proofErr w:type="spellEnd"/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холодильного и вентиляционного оборудования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D5CA2" w:rsidRPr="007D5CA2" w:rsidTr="00B25F3A">
        <w:tc>
          <w:tcPr>
            <w:tcW w:w="167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1394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181032602275403260100100350018424244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Физическая охрана</w:t>
            </w: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Физическая охрана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188503.32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188503.32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188503.32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1885.03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18850.33</w:t>
            </w: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10.2018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Открытый конкурс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7D5CA2" w:rsidTr="00B25F3A">
        <w:tc>
          <w:tcPr>
            <w:tcW w:w="167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4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Условная единица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876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D5CA2" w:rsidRPr="007D5CA2" w:rsidTr="00B25F3A">
        <w:tc>
          <w:tcPr>
            <w:tcW w:w="167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</w:t>
            </w:r>
          </w:p>
        </w:tc>
        <w:tc>
          <w:tcPr>
            <w:tcW w:w="1394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181032602275403260100100360018424244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Охрана КТС</w:t>
            </w: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Охрана КТС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14493.92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14493.92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14493.92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144.94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1449.39</w:t>
            </w: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10.2018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Открытый конкурс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7D5CA2" w:rsidTr="00B25F3A">
        <w:tc>
          <w:tcPr>
            <w:tcW w:w="167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4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D5CA2" w:rsidRPr="007D5CA2" w:rsidTr="00B25F3A">
        <w:tc>
          <w:tcPr>
            <w:tcW w:w="167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1394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181032602275403260100100370014531244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245500.00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245500.00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245500.00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02.2018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07.2018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Запрос котировок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да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7D5CA2" w:rsidTr="00B25F3A">
        <w:tc>
          <w:tcPr>
            <w:tcW w:w="167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4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Услуги по оптовой торговле автомобильными деталями, узлами и принадлежностями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D5CA2" w:rsidRPr="007D5CA2" w:rsidTr="00B25F3A">
        <w:tc>
          <w:tcPr>
            <w:tcW w:w="167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</w:t>
            </w:r>
          </w:p>
        </w:tc>
        <w:tc>
          <w:tcPr>
            <w:tcW w:w="1394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181032602275403260100100380015310244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Оказание услуг почтовой связи</w:t>
            </w: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Оказание услуг почтовой связи Межрайонной ИФНС России № 8 по Республике Бурятия 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600000.00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100.0</w:t>
            </w: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600000.00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600000.00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01.2018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7D5CA2" w:rsidTr="00B25F3A">
        <w:tc>
          <w:tcPr>
            <w:tcW w:w="167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4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Условная единица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876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D5CA2" w:rsidRPr="007D5CA2" w:rsidTr="00B25F3A">
        <w:tc>
          <w:tcPr>
            <w:tcW w:w="1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37" w:type="dxa"/>
            <w:gridSpan w:val="2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119100.00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119100.00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D5CA2" w:rsidRPr="007D5CA2" w:rsidTr="00B25F3A">
        <w:tc>
          <w:tcPr>
            <w:tcW w:w="1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181032602275403260100100400010000244</w:t>
            </w:r>
          </w:p>
        </w:tc>
        <w:tc>
          <w:tcPr>
            <w:tcW w:w="70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119100.00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119100.00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D5CA2" w:rsidRPr="007D5CA2" w:rsidTr="00B25F3A">
        <w:tc>
          <w:tcPr>
            <w:tcW w:w="1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37" w:type="dxa"/>
            <w:gridSpan w:val="2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 (п.26 ч.1 ст.93 Федерального закона №44-ФЗ)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1455000.00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1455000.00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D5CA2" w:rsidRPr="007D5CA2" w:rsidTr="00B25F3A">
        <w:tc>
          <w:tcPr>
            <w:tcW w:w="1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181032602275403260100100410010000244</w:t>
            </w:r>
          </w:p>
        </w:tc>
        <w:tc>
          <w:tcPr>
            <w:tcW w:w="70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1455000.00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1455000.00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D5CA2" w:rsidRPr="007D5CA2" w:rsidTr="00B25F3A">
        <w:tc>
          <w:tcPr>
            <w:tcW w:w="3598" w:type="dxa"/>
            <w:gridSpan w:val="4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30009916.53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31584016.53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31584016.53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D5CA2" w:rsidRPr="007D5CA2" w:rsidTr="00B25F3A">
        <w:tc>
          <w:tcPr>
            <w:tcW w:w="3598" w:type="dxa"/>
            <w:gridSpan w:val="4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79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1235464.62</w:t>
            </w:r>
          </w:p>
        </w:tc>
        <w:tc>
          <w:tcPr>
            <w:tcW w:w="52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1235464.62</w:t>
            </w:r>
          </w:p>
        </w:tc>
        <w:tc>
          <w:tcPr>
            <w:tcW w:w="8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5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7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7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30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8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94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</w:tbl>
    <w:p w:rsidR="007D5CA2" w:rsidRPr="007D5CA2" w:rsidRDefault="007D5CA2" w:rsidP="007D5CA2">
      <w:pPr>
        <w:spacing w:after="30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186"/>
        <w:gridCol w:w="10534"/>
        <w:gridCol w:w="1053"/>
        <w:gridCol w:w="4214"/>
        <w:gridCol w:w="1054"/>
        <w:gridCol w:w="4214"/>
      </w:tblGrid>
      <w:tr w:rsidR="007D5CA2" w:rsidRPr="007D5CA2" w:rsidTr="007D5CA2"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8" w:space="0" w:color="000000"/>
            </w:tcBorders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250" w:type="pc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8" w:space="0" w:color="000000"/>
            </w:tcBorders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8" w:space="0" w:color="000000"/>
            </w:tcBorders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Должинов</w:t>
            </w:r>
            <w:proofErr w:type="spellEnd"/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Б. Д. </w:t>
            </w:r>
          </w:p>
        </w:tc>
      </w:tr>
      <w:tr w:rsidR="007D5CA2" w:rsidRPr="007D5CA2" w:rsidTr="007D5CA2"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(расшифровка подписи) </w:t>
            </w:r>
          </w:p>
        </w:tc>
      </w:tr>
      <w:tr w:rsidR="007D5CA2" w:rsidRPr="007D5CA2" w:rsidTr="007D5CA2"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7D5CA2" w:rsidRPr="007D5CA2" w:rsidRDefault="007D5CA2" w:rsidP="007D5CA2">
      <w:pPr>
        <w:spacing w:after="0" w:line="240" w:lineRule="auto"/>
        <w:rPr>
          <w:rFonts w:ascii="Times New Roman" w:eastAsia="Times New Roman" w:hAnsi="Times New Roman" w:cs="Times New Roman"/>
          <w:vanish/>
          <w:sz w:val="30"/>
          <w:szCs w:val="3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7"/>
        <w:gridCol w:w="222"/>
        <w:gridCol w:w="668"/>
        <w:gridCol w:w="223"/>
        <w:gridCol w:w="668"/>
        <w:gridCol w:w="223"/>
        <w:gridCol w:w="19584"/>
      </w:tblGrid>
      <w:tr w:rsidR="007D5CA2" w:rsidRPr="007D5CA2" w:rsidTr="007D5CA2">
        <w:tc>
          <w:tcPr>
            <w:tcW w:w="150" w:type="pct"/>
            <w:tcBorders>
              <w:bottom w:val="single" w:sz="8" w:space="0" w:color="000000"/>
            </w:tcBorders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«22» </w:t>
            </w:r>
          </w:p>
        </w:tc>
        <w:tc>
          <w:tcPr>
            <w:tcW w:w="50" w:type="pc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8" w:space="0" w:color="000000"/>
            </w:tcBorders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" w:type="pc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8" w:space="0" w:color="FFFFFF"/>
            </w:tcBorders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8" w:space="0" w:color="000000"/>
            </w:tcBorders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7D5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</w:tr>
    </w:tbl>
    <w:p w:rsidR="007D5CA2" w:rsidRDefault="007D5CA2" w:rsidP="007D5CA2">
      <w:pPr>
        <w:spacing w:after="30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25F3A" w:rsidRDefault="00B25F3A" w:rsidP="007D5CA2">
      <w:pPr>
        <w:spacing w:after="30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25F3A" w:rsidRDefault="00B25F3A" w:rsidP="007D5CA2">
      <w:pPr>
        <w:spacing w:after="30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25F3A" w:rsidRDefault="00B25F3A" w:rsidP="007D5CA2">
      <w:pPr>
        <w:spacing w:after="30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25F3A" w:rsidRDefault="00B25F3A" w:rsidP="007D5CA2">
      <w:pPr>
        <w:spacing w:after="30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25F3A" w:rsidRDefault="00B25F3A" w:rsidP="007D5CA2">
      <w:pPr>
        <w:spacing w:after="30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25F3A" w:rsidRDefault="00B25F3A" w:rsidP="007D5CA2">
      <w:pPr>
        <w:spacing w:after="30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25F3A" w:rsidRDefault="00B25F3A" w:rsidP="007D5CA2">
      <w:pPr>
        <w:spacing w:after="30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25F3A" w:rsidRDefault="00B25F3A" w:rsidP="007D5CA2">
      <w:pPr>
        <w:spacing w:after="30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25F3A" w:rsidRDefault="00B25F3A" w:rsidP="007D5CA2">
      <w:pPr>
        <w:spacing w:after="30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25F3A" w:rsidRDefault="00B25F3A" w:rsidP="007D5CA2">
      <w:pPr>
        <w:spacing w:after="30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25F3A" w:rsidRDefault="00B25F3A" w:rsidP="007D5CA2">
      <w:pPr>
        <w:spacing w:after="30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25F3A" w:rsidRDefault="00B25F3A" w:rsidP="007D5CA2">
      <w:pPr>
        <w:spacing w:after="30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25F3A" w:rsidRDefault="00B25F3A" w:rsidP="007D5CA2">
      <w:pPr>
        <w:spacing w:after="30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25F3A" w:rsidRDefault="00B25F3A" w:rsidP="007D5CA2">
      <w:pPr>
        <w:spacing w:after="30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25F3A" w:rsidRDefault="00B25F3A" w:rsidP="007D5CA2">
      <w:pPr>
        <w:spacing w:after="30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25F3A" w:rsidRPr="007D5CA2" w:rsidRDefault="00B25F3A" w:rsidP="007D5CA2">
      <w:pPr>
        <w:spacing w:after="30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2255"/>
      </w:tblGrid>
      <w:tr w:rsidR="007D5CA2" w:rsidRPr="00B25F3A" w:rsidTr="007D5CA2"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ФОРМА </w:t>
            </w:r>
            <w:r w:rsidRPr="00B25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B25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B25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B25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7D5CA2" w:rsidRPr="00B25F3A" w:rsidRDefault="007D5CA2" w:rsidP="007D5CA2">
      <w:pPr>
        <w:spacing w:after="3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829"/>
        <w:gridCol w:w="3338"/>
        <w:gridCol w:w="1880"/>
        <w:gridCol w:w="208"/>
      </w:tblGrid>
      <w:tr w:rsidR="007D5CA2" w:rsidRPr="00B25F3A" w:rsidTr="007D5CA2"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25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D5CA2" w:rsidRPr="00B25F3A" w:rsidTr="007D5CA2"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базовый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7D5CA2" w:rsidRPr="007D5CA2" w:rsidRDefault="007D5CA2" w:rsidP="007D5CA2">
      <w:pPr>
        <w:spacing w:after="30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2"/>
        <w:gridCol w:w="2530"/>
        <w:gridCol w:w="3461"/>
        <w:gridCol w:w="1913"/>
        <w:gridCol w:w="2352"/>
        <w:gridCol w:w="3975"/>
        <w:gridCol w:w="2694"/>
        <w:gridCol w:w="1844"/>
        <w:gridCol w:w="1451"/>
        <w:gridCol w:w="1706"/>
      </w:tblGrid>
      <w:tr w:rsidR="007D5CA2" w:rsidRPr="00B25F3A" w:rsidTr="00B25F3A">
        <w:tc>
          <w:tcPr>
            <w:tcW w:w="0" w:type="auto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№ </w:t>
            </w:r>
            <w:proofErr w:type="spellStart"/>
            <w:proofErr w:type="gramStart"/>
            <w:r w:rsidRPr="00B25F3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</w:t>
            </w:r>
            <w:proofErr w:type="spellEnd"/>
            <w:proofErr w:type="gramEnd"/>
            <w:r w:rsidRPr="00B25F3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B25F3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</w:t>
            </w:r>
            <w:proofErr w:type="spellEnd"/>
            <w:r w:rsidRPr="00B25F3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897" w:type="pct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proofErr w:type="gramStart"/>
            <w:r w:rsidRPr="00B25F3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B25F3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608" w:type="pct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416" w:type="pct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7D5CA2" w:rsidRPr="00B25F3A" w:rsidTr="00B25F3A"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97" w:type="pct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608" w:type="pct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416" w:type="pct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</w:tr>
      <w:tr w:rsidR="007D5CA2" w:rsidRPr="00B25F3A" w:rsidTr="00B25F3A"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181032602275403260100100010017112244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Кадастровые работы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970000.00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97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8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Запрос ценовой информации</w:t>
            </w:r>
          </w:p>
        </w:tc>
        <w:tc>
          <w:tcPr>
            <w:tcW w:w="416" w:type="pct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ст. 59 44-ФЗ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B25F3A" w:rsidTr="00B25F3A"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181032602275403260100100020013099244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Запасные части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150000.00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97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8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Запрос ценовой информации</w:t>
            </w:r>
          </w:p>
        </w:tc>
        <w:tc>
          <w:tcPr>
            <w:tcW w:w="416" w:type="pct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ч. 2 ст. 72 44-ФЗ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B25F3A" w:rsidTr="00B25F3A"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181032602275403260100100030015310244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Оказание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1000000.00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Тарифный метод </w:t>
            </w:r>
          </w:p>
        </w:tc>
        <w:tc>
          <w:tcPr>
            <w:tcW w:w="897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8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Приказ ФАС России от 22.04.2017 г. №541/17</w:t>
            </w:r>
          </w:p>
        </w:tc>
        <w:tc>
          <w:tcPr>
            <w:tcW w:w="416" w:type="pct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п. 1 ч. 1 ст. 93 44-ФЗ 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B25F3A" w:rsidTr="00B25F3A"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181032602275403260100100040015310244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Оказание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1000000.00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Тарифный метод </w:t>
            </w:r>
          </w:p>
        </w:tc>
        <w:tc>
          <w:tcPr>
            <w:tcW w:w="897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8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Приказ ФАС России от 22.04.2017 г. №541/17</w:t>
            </w:r>
          </w:p>
        </w:tc>
        <w:tc>
          <w:tcPr>
            <w:tcW w:w="416" w:type="pct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п. 1 ч. 1 ст. 93 44-ФЗ 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B25F3A" w:rsidTr="00B25F3A"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181032602275403260100100050012041244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Хозяйственные товары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250000.00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97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8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Запрос ценовой информации</w:t>
            </w:r>
          </w:p>
        </w:tc>
        <w:tc>
          <w:tcPr>
            <w:tcW w:w="416" w:type="pct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ч. 2 ст. 72 44-ФЗ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B25F3A" w:rsidTr="00B25F3A"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181032602275403260100100060015310244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Оказание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400000.00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Тарифный метод </w:t>
            </w:r>
          </w:p>
        </w:tc>
        <w:tc>
          <w:tcPr>
            <w:tcW w:w="897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8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Приказ ФАС России от 22.04.2017 г. №541/17</w:t>
            </w:r>
          </w:p>
        </w:tc>
        <w:tc>
          <w:tcPr>
            <w:tcW w:w="416" w:type="pct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п. 1 ч. 1 ст. 93 44-ФЗ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B25F3A" w:rsidTr="00B25F3A"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181032602275403260100100070015320244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Оказание услуг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40000.00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Тарифный метод </w:t>
            </w:r>
          </w:p>
        </w:tc>
        <w:tc>
          <w:tcPr>
            <w:tcW w:w="897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8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Приказ ГФС России от 25.05.2017 г. №146</w:t>
            </w:r>
          </w:p>
        </w:tc>
        <w:tc>
          <w:tcPr>
            <w:tcW w:w="416" w:type="pct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п. 6 ч. 1 ст. 93 44-ФЗ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B25F3A" w:rsidTr="00B25F3A"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181032602275403260100100080015310244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Оказание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8658600.00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Тарифный метод </w:t>
            </w:r>
          </w:p>
        </w:tc>
        <w:tc>
          <w:tcPr>
            <w:tcW w:w="897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8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Приказ ФАС России от 22.04.2017 г. №541/17</w:t>
            </w:r>
          </w:p>
        </w:tc>
        <w:tc>
          <w:tcPr>
            <w:tcW w:w="416" w:type="pct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п. 1 ч. 1 ст. 93 44-ФЗ 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B25F3A" w:rsidTr="00B25F3A"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181032602275403260100100090011812244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Бланочная продукция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150000.00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97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8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Запрос ценовой информации</w:t>
            </w:r>
          </w:p>
        </w:tc>
        <w:tc>
          <w:tcPr>
            <w:tcW w:w="416" w:type="pct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ч. 2 ст. 72 44-ФЗ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B25F3A" w:rsidTr="00B25F3A"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181032602275403260100100100015320244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оказание услуг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97100.00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Тарифный метод </w:t>
            </w:r>
          </w:p>
        </w:tc>
        <w:tc>
          <w:tcPr>
            <w:tcW w:w="897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8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Приказ ГФС России от 25.05.2017 г. №146</w:t>
            </w:r>
          </w:p>
        </w:tc>
        <w:tc>
          <w:tcPr>
            <w:tcW w:w="416" w:type="pct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п. 6 ч. 1 ст. 93 44-ФЗ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B25F3A" w:rsidTr="00B25F3A"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181032602275403260100100110011920244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Масла моторные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300000.00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97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8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Запрос ценовой информации</w:t>
            </w:r>
          </w:p>
        </w:tc>
        <w:tc>
          <w:tcPr>
            <w:tcW w:w="416" w:type="pct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B25F3A" w:rsidTr="00B25F3A"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181032602275403260100100120011723244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Конверты почтовые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500000.00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97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8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Запрос ценовой информации</w:t>
            </w:r>
          </w:p>
        </w:tc>
        <w:tc>
          <w:tcPr>
            <w:tcW w:w="416" w:type="pct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B25F3A" w:rsidTr="00B25F3A"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181032602275403260100100130015320244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Оказание услуг специальной связи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5000.00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Тарифный метод </w:t>
            </w:r>
          </w:p>
        </w:tc>
        <w:tc>
          <w:tcPr>
            <w:tcW w:w="897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8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 тарифам ФГУП "Главный центр специальной связи"</w:t>
            </w:r>
          </w:p>
        </w:tc>
        <w:tc>
          <w:tcPr>
            <w:tcW w:w="416" w:type="pct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п. 6 ч. 1 ст. 93 44-ФЗ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B25F3A" w:rsidTr="00B25F3A"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181032602275403260100100140017112244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Кадастровые работы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80000.00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97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8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Запрос ценовой информации </w:t>
            </w:r>
          </w:p>
        </w:tc>
        <w:tc>
          <w:tcPr>
            <w:tcW w:w="416" w:type="pct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ч. 2 ст. 72 44-ФЗ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B25F3A" w:rsidTr="00B25F3A"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181032602275403260100100150017312244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Информирование населения по телевидению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165000.00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97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8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Запрос ценовой информации </w:t>
            </w:r>
          </w:p>
        </w:tc>
        <w:tc>
          <w:tcPr>
            <w:tcW w:w="416" w:type="pct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ч. 2 ст. 72 44-ФЗ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B25F3A" w:rsidTr="00B25F3A"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181032602275403260100100160012229244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400000.00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97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8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Запрос ценовой информации</w:t>
            </w:r>
          </w:p>
        </w:tc>
        <w:tc>
          <w:tcPr>
            <w:tcW w:w="416" w:type="pct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B25F3A" w:rsidTr="00B25F3A"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181032602275403260100100170011712244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Бумага офисная А</w:t>
            </w:r>
            <w:proofErr w:type="gramStart"/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4971900.00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97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8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Запрос ценовой информации</w:t>
            </w:r>
          </w:p>
        </w:tc>
        <w:tc>
          <w:tcPr>
            <w:tcW w:w="416" w:type="pct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B25F3A" w:rsidTr="00B25F3A"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181032602275403260100100180014399244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Текущий ремонт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1248700.00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Проектно-сметный метод </w:t>
            </w:r>
          </w:p>
        </w:tc>
        <w:tc>
          <w:tcPr>
            <w:tcW w:w="897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8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Локальный сметный расчет</w:t>
            </w:r>
          </w:p>
        </w:tc>
        <w:tc>
          <w:tcPr>
            <w:tcW w:w="416" w:type="pct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B25F3A" w:rsidTr="00B25F3A"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181032602275403260100100190013312244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Техническое обслуживание прецизионных кондиционеров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200000.00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97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8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Запрос ценовой информации</w:t>
            </w:r>
          </w:p>
        </w:tc>
        <w:tc>
          <w:tcPr>
            <w:tcW w:w="416" w:type="pct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B25F3A" w:rsidTr="00B25F3A"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181032602275403260100100200018020244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Техническое обслуживание систем безопасности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1656459.34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97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8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Запрос ценовой информации</w:t>
            </w:r>
          </w:p>
        </w:tc>
        <w:tc>
          <w:tcPr>
            <w:tcW w:w="416" w:type="pct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B25F3A" w:rsidTr="00B25F3A"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181032602275403260100100210016512244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Обязательное страхование автогражданской ответственности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103500.00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Тарифный метод </w:t>
            </w:r>
          </w:p>
        </w:tc>
        <w:tc>
          <w:tcPr>
            <w:tcW w:w="897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8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Указание ЦФ РФ от 19.09.2014 г. № 3384-У</w:t>
            </w:r>
          </w:p>
        </w:tc>
        <w:tc>
          <w:tcPr>
            <w:tcW w:w="416" w:type="pct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ч. 2 ст. 48 44-ФЗ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B25F3A" w:rsidTr="00B25F3A"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181032602275403260100100220018622244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Предрейсовый</w:t>
            </w:r>
            <w:proofErr w:type="spellEnd"/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108200.00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97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8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Запрос ценовой информации</w:t>
            </w:r>
          </w:p>
        </w:tc>
        <w:tc>
          <w:tcPr>
            <w:tcW w:w="416" w:type="pct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ч. 2 ст. 72 44-ФЗ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B25F3A" w:rsidTr="00B25F3A"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181032602275403260100100230015310244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Поставка периодических печатных изданий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86764.62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97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8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Запрос ценовой информации</w:t>
            </w:r>
          </w:p>
        </w:tc>
        <w:tc>
          <w:tcPr>
            <w:tcW w:w="416" w:type="pct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ч. 2 ст. 72 44-ФЗ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B25F3A" w:rsidTr="00B25F3A"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181032602275403260100100240013511244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Электрическая энергия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595900.00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Тарифный метод </w:t>
            </w:r>
          </w:p>
        </w:tc>
        <w:tc>
          <w:tcPr>
            <w:tcW w:w="897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8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 утвержденным тарифам РСТ по РБ</w:t>
            </w:r>
          </w:p>
        </w:tc>
        <w:tc>
          <w:tcPr>
            <w:tcW w:w="416" w:type="pct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п. 29 ч. 1 ст. 93 44-ФЗ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B25F3A" w:rsidTr="00B25F3A"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181032602275403260100100260013600244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Водоснабжение и водоотведение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69671.48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Тарифный метод </w:t>
            </w:r>
          </w:p>
        </w:tc>
        <w:tc>
          <w:tcPr>
            <w:tcW w:w="897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8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Приказ РСТ РБ от 12.11.2015 № 3/69</w:t>
            </w:r>
          </w:p>
        </w:tc>
        <w:tc>
          <w:tcPr>
            <w:tcW w:w="416" w:type="pct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п. 8 ч. 1 ст. 93 44-ФЗ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B25F3A" w:rsidTr="00B25F3A"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181032602275403260100100280018424244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Охрана объектов с помощью пультов централизованного наблюдения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69211.46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97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8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Запрос ценовой информации</w:t>
            </w:r>
          </w:p>
        </w:tc>
        <w:tc>
          <w:tcPr>
            <w:tcW w:w="416" w:type="pct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ч. 2 ст. 48 44-ФЗ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B25F3A" w:rsidTr="00B25F3A"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181032602275403260100100290018122244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Санитарно-техническое содержание 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145500.00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97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8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Запрос ценовой информации</w:t>
            </w:r>
          </w:p>
        </w:tc>
        <w:tc>
          <w:tcPr>
            <w:tcW w:w="416" w:type="pct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B25F3A" w:rsidTr="00B25F3A"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181032602275403260100100300011920244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Поставка моторного топлива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683000.00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97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8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Запрос ценовой информации, информация из реестра контрактов</w:t>
            </w:r>
          </w:p>
        </w:tc>
        <w:tc>
          <w:tcPr>
            <w:tcW w:w="416" w:type="pct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B25F3A" w:rsidTr="00B25F3A"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181032602275403260100100310016820244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Аренда помещений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2690700.00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Тарифный метод </w:t>
            </w:r>
          </w:p>
        </w:tc>
        <w:tc>
          <w:tcPr>
            <w:tcW w:w="897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8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 утвержденным тарифам ОМС</w:t>
            </w:r>
          </w:p>
        </w:tc>
        <w:tc>
          <w:tcPr>
            <w:tcW w:w="416" w:type="pct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п. 32 ч. 1 ст. 93 44-ФЗ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B25F3A" w:rsidTr="00B25F3A"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181032602275403260100100320013530244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Отпуск и потребление тепловой энергии и теплоносителя в горячей воде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1266212.39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Тарифный метод </w:t>
            </w:r>
          </w:p>
        </w:tc>
        <w:tc>
          <w:tcPr>
            <w:tcW w:w="897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8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Приказ РСТ РБ от 30.11.2015 № 2/124</w:t>
            </w:r>
          </w:p>
        </w:tc>
        <w:tc>
          <w:tcPr>
            <w:tcW w:w="416" w:type="pct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п. 8 ч. 1 ст. 96 44-ФЗ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B25F3A" w:rsidTr="00B25F3A"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181032602275403260100100330013314244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Техническое обслуживание ДГУ 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200000.00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97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8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Запрос ценовой информации</w:t>
            </w:r>
          </w:p>
        </w:tc>
        <w:tc>
          <w:tcPr>
            <w:tcW w:w="416" w:type="pct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B25F3A" w:rsidTr="00B25F3A"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181032602275403260100100340013312244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Техническое обслуживание систем кондиционирования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700000.00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97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8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Запрос ценовой информации </w:t>
            </w:r>
          </w:p>
        </w:tc>
        <w:tc>
          <w:tcPr>
            <w:tcW w:w="416" w:type="pct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B25F3A" w:rsidTr="00B25F3A"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181032602275403260100100350018424244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Физическая охрана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188503.32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97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8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Запрос ценовой информации</w:t>
            </w:r>
          </w:p>
        </w:tc>
        <w:tc>
          <w:tcPr>
            <w:tcW w:w="416" w:type="pct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ч. 2 ст. 48 44-ФЗ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B25F3A" w:rsidTr="00B25F3A"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181032602275403260100100360018424244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Охрана КТС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14493.92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97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8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Запрос ценовой информации</w:t>
            </w:r>
          </w:p>
        </w:tc>
        <w:tc>
          <w:tcPr>
            <w:tcW w:w="416" w:type="pct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ч. 2 ст. 48 44-ФЗ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B25F3A" w:rsidTr="00B25F3A"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181032602275403260100100370014531244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245500.00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97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8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Запрос ценовой информации</w:t>
            </w:r>
          </w:p>
        </w:tc>
        <w:tc>
          <w:tcPr>
            <w:tcW w:w="416" w:type="pct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ч. 2 ст. 72 44-ФЗ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B25F3A" w:rsidTr="00B25F3A"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181032602275403260100100380015310244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Оказание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600000.00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Тарифный метод </w:t>
            </w:r>
          </w:p>
        </w:tc>
        <w:tc>
          <w:tcPr>
            <w:tcW w:w="897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8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Приказ ФАС России от 22.04.2017 г. №541/17</w:t>
            </w:r>
          </w:p>
        </w:tc>
        <w:tc>
          <w:tcPr>
            <w:tcW w:w="416" w:type="pct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п. 1 ч. 1 ст. 93 44-ФЗ 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B25F3A" w:rsidTr="00B25F3A"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181032602275403260100100400010000244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119100.00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97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8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Установленный годовой объем закупок не превышает 5 % совокупного годового объема закупок и не составляет более чем 50 млн</w:t>
            </w:r>
            <w:proofErr w:type="gramStart"/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.р</w:t>
            </w:r>
            <w:proofErr w:type="gramEnd"/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ублей</w:t>
            </w:r>
          </w:p>
        </w:tc>
        <w:tc>
          <w:tcPr>
            <w:tcW w:w="416" w:type="pct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D5CA2" w:rsidRPr="00B25F3A" w:rsidTr="00B25F3A"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181032602275403260100100410010000244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 (п.26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1455000.00</w:t>
            </w: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Нормативный метод </w:t>
            </w:r>
          </w:p>
        </w:tc>
        <w:tc>
          <w:tcPr>
            <w:tcW w:w="897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8" w:type="pct"/>
            <w:vAlign w:val="center"/>
            <w:hideMark/>
          </w:tcPr>
          <w:p w:rsidR="007D5CA2" w:rsidRPr="00B25F3A" w:rsidRDefault="007D5CA2" w:rsidP="007D5C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5F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Установленный годовой объем закупок позволит обеспечить направление работников в служебные командировки в целях реализации функций и полномочий, возложенных на налоговые органы</w:t>
            </w:r>
          </w:p>
        </w:tc>
        <w:tc>
          <w:tcPr>
            <w:tcW w:w="416" w:type="pct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CA2" w:rsidRPr="00B25F3A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7D5CA2" w:rsidRPr="007D5CA2" w:rsidRDefault="007D5CA2" w:rsidP="007D5CA2">
      <w:pPr>
        <w:spacing w:after="30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3782"/>
        <w:gridCol w:w="223"/>
        <w:gridCol w:w="1588"/>
        <w:gridCol w:w="1558"/>
        <w:gridCol w:w="759"/>
        <w:gridCol w:w="95"/>
        <w:gridCol w:w="3143"/>
        <w:gridCol w:w="95"/>
        <w:gridCol w:w="380"/>
        <w:gridCol w:w="380"/>
        <w:gridCol w:w="252"/>
      </w:tblGrid>
      <w:tr w:rsidR="007D5CA2" w:rsidRPr="007D5CA2" w:rsidTr="007D5CA2"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 Марина Васильевна, Руководитель</w:t>
            </w:r>
          </w:p>
        </w:tc>
        <w:tc>
          <w:tcPr>
            <w:tcW w:w="50" w:type="pc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«22» </w:t>
            </w: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8" w:space="0" w:color="FFFFFF"/>
            </w:tcBorders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D5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7D5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7D5CA2" w:rsidRPr="007D5CA2" w:rsidTr="007D5CA2"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CA2" w:rsidRPr="007D5CA2" w:rsidTr="007D5CA2"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CA2" w:rsidRPr="007D5CA2" w:rsidTr="007D5CA2"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CA2" w:rsidRPr="007D5CA2" w:rsidTr="007D5CA2"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D5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Должинов</w:t>
            </w:r>
            <w:proofErr w:type="spellEnd"/>
            <w:r w:rsidRPr="007D5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7D5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Баясхалан</w:t>
            </w:r>
            <w:proofErr w:type="spellEnd"/>
            <w:r w:rsidRPr="007D5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7D5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Дашидондокович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CA2" w:rsidRPr="007D5CA2" w:rsidRDefault="007D5CA2" w:rsidP="007D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0A55" w:rsidRPr="007D5CA2" w:rsidRDefault="00910A55" w:rsidP="007D5CA2">
      <w:pPr>
        <w:rPr>
          <w:rFonts w:ascii="Times New Roman" w:hAnsi="Times New Roman" w:cs="Times New Roman"/>
          <w:szCs w:val="16"/>
        </w:rPr>
      </w:pPr>
    </w:p>
    <w:sectPr w:rsidR="00910A55" w:rsidRPr="007D5CA2" w:rsidSect="00D5792D">
      <w:pgSz w:w="23814" w:h="16839" w:orient="landscape" w:code="8"/>
      <w:pgMar w:top="284" w:right="425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792D"/>
    <w:rsid w:val="004A0E86"/>
    <w:rsid w:val="006D0A2B"/>
    <w:rsid w:val="007D5CA2"/>
    <w:rsid w:val="00910A55"/>
    <w:rsid w:val="00B25F3A"/>
    <w:rsid w:val="00D57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55"/>
  </w:style>
  <w:style w:type="paragraph" w:styleId="1">
    <w:name w:val="heading 1"/>
    <w:basedOn w:val="a"/>
    <w:link w:val="10"/>
    <w:uiPriority w:val="9"/>
    <w:qFormat/>
    <w:rsid w:val="00D579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60"/>
      <w:szCs w:val="60"/>
      <w:lang w:eastAsia="ru-RU"/>
    </w:rPr>
  </w:style>
  <w:style w:type="paragraph" w:styleId="2">
    <w:name w:val="heading 2"/>
    <w:basedOn w:val="a"/>
    <w:link w:val="20"/>
    <w:uiPriority w:val="9"/>
    <w:qFormat/>
    <w:rsid w:val="00D579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42"/>
      <w:szCs w:val="4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792D"/>
    <w:rPr>
      <w:rFonts w:ascii="Times New Roman" w:eastAsia="Times New Roman" w:hAnsi="Times New Roman" w:cs="Times New Roman"/>
      <w:kern w:val="36"/>
      <w:sz w:val="60"/>
      <w:szCs w:val="6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792D"/>
    <w:rPr>
      <w:rFonts w:ascii="Times New Roman" w:eastAsia="Times New Roman" w:hAnsi="Times New Roman" w:cs="Times New Roman"/>
      <w:b/>
      <w:bCs/>
      <w:color w:val="383838"/>
      <w:sz w:val="42"/>
      <w:szCs w:val="42"/>
      <w:lang w:eastAsia="ru-RU"/>
    </w:rPr>
  </w:style>
  <w:style w:type="character" w:styleId="a3">
    <w:name w:val="Hyperlink"/>
    <w:basedOn w:val="a0"/>
    <w:uiPriority w:val="99"/>
    <w:semiHidden/>
    <w:unhideWhenUsed/>
    <w:rsid w:val="00D5792D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D5792D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D5792D"/>
    <w:rPr>
      <w:b/>
      <w:bCs/>
    </w:rPr>
  </w:style>
  <w:style w:type="paragraph" w:styleId="a6">
    <w:name w:val="Normal (Web)"/>
    <w:basedOn w:val="a"/>
    <w:uiPriority w:val="99"/>
    <w:semiHidden/>
    <w:unhideWhenUsed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D5792D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60"/>
      <w:szCs w:val="60"/>
      <w:lang w:eastAsia="ru-RU"/>
    </w:rPr>
  </w:style>
  <w:style w:type="paragraph" w:customStyle="1" w:styleId="outerwrapper">
    <w:name w:val="outerwrapper"/>
    <w:basedOn w:val="a"/>
    <w:rsid w:val="00D5792D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D5792D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D57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D5792D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D57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D5792D"/>
    <w:pPr>
      <w:shd w:val="clear" w:color="auto" w:fill="FAFAFA"/>
      <w:spacing w:after="100" w:afterAutospacing="1" w:line="240" w:lineRule="auto"/>
      <w:ind w:left="-105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D5792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D57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D57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D5792D"/>
    <w:pPr>
      <w:spacing w:before="100" w:beforeAutospacing="1" w:after="100" w:afterAutospacing="1" w:line="240" w:lineRule="auto"/>
      <w:ind w:left="75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D57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D5792D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D57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D5792D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D5792D"/>
    <w:pPr>
      <w:spacing w:before="100" w:beforeAutospacing="1" w:after="420" w:line="240" w:lineRule="auto"/>
    </w:pPr>
    <w:rPr>
      <w:rFonts w:ascii="Times New Roman" w:eastAsia="Times New Roman" w:hAnsi="Times New Roman" w:cs="Times New Roman"/>
      <w:b/>
      <w:bCs/>
      <w:color w:val="0075C5"/>
      <w:sz w:val="42"/>
      <w:szCs w:val="42"/>
      <w:lang w:eastAsia="ru-RU"/>
    </w:rPr>
  </w:style>
  <w:style w:type="paragraph" w:customStyle="1" w:styleId="extendsearchbox">
    <w:name w:val="extendsearchbox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D5792D"/>
    <w:pPr>
      <w:spacing w:before="4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D5792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D5792D"/>
    <w:pPr>
      <w:pBdr>
        <w:top w:val="single" w:sz="12" w:space="8" w:color="3B92D0"/>
        <w:left w:val="single" w:sz="12" w:space="0" w:color="3B92D0"/>
        <w:bottom w:val="single" w:sz="12" w:space="0" w:color="53B9E3"/>
        <w:right w:val="single" w:sz="12" w:space="9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D5792D"/>
    <w:pPr>
      <w:pBdr>
        <w:top w:val="single" w:sz="12" w:space="0" w:color="E4E8EB"/>
        <w:left w:val="single" w:sz="12" w:space="0" w:color="E4E8EB"/>
        <w:bottom w:val="single" w:sz="12" w:space="0" w:color="E4E8EB"/>
        <w:right w:val="single" w:sz="12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D5792D"/>
    <w:pPr>
      <w:spacing w:before="390" w:after="3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D5792D"/>
    <w:pPr>
      <w:spacing w:before="100" w:beforeAutospacing="1" w:after="90" w:line="11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D5792D"/>
    <w:pPr>
      <w:spacing w:before="100" w:beforeAutospacing="1" w:after="90" w:line="1110" w:lineRule="atLeast"/>
    </w:pPr>
    <w:rPr>
      <w:rFonts w:ascii="Times New Roman" w:eastAsia="Times New Roman" w:hAnsi="Times New Roman" w:cs="Times New Roman"/>
      <w:color w:val="FEFEFE"/>
      <w:sz w:val="45"/>
      <w:szCs w:val="45"/>
      <w:lang w:eastAsia="ru-RU"/>
    </w:rPr>
  </w:style>
  <w:style w:type="paragraph" w:customStyle="1" w:styleId="leftcolboxcontent">
    <w:name w:val="leftcolboxcontent"/>
    <w:basedOn w:val="a"/>
    <w:rsid w:val="00D5792D"/>
    <w:pPr>
      <w:pBdr>
        <w:left w:val="single" w:sz="12" w:space="0" w:color="D6E4EC"/>
        <w:bottom w:val="single" w:sz="12" w:space="0" w:color="D6E4EC"/>
        <w:right w:val="single" w:sz="12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48"/>
      <w:szCs w:val="48"/>
      <w:lang w:eastAsia="ru-RU"/>
    </w:rPr>
  </w:style>
  <w:style w:type="paragraph" w:customStyle="1" w:styleId="download">
    <w:name w:val="download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48"/>
      <w:szCs w:val="48"/>
      <w:lang w:eastAsia="ru-RU"/>
    </w:rPr>
  </w:style>
  <w:style w:type="paragraph" w:customStyle="1" w:styleId="tablenews">
    <w:name w:val="tablenews"/>
    <w:basedOn w:val="a"/>
    <w:rsid w:val="00D5792D"/>
    <w:pPr>
      <w:spacing w:before="450" w:after="9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D5792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D5792D"/>
    <w:pPr>
      <w:spacing w:before="100" w:beforeAutospacing="1" w:after="7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D5792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D5792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D5792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D5792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D5792D"/>
    <w:pPr>
      <w:pBdr>
        <w:top w:val="single" w:sz="2" w:space="0" w:color="D6E4EC"/>
        <w:left w:val="single" w:sz="12" w:space="0" w:color="D6E4EC"/>
        <w:bottom w:val="single" w:sz="12" w:space="30" w:color="D6E4EC"/>
        <w:right w:val="single" w:sz="12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D5792D"/>
    <w:pPr>
      <w:spacing w:before="100" w:beforeAutospacing="1" w:after="100" w:afterAutospacing="1" w:line="54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36"/>
      <w:szCs w:val="36"/>
      <w:lang w:eastAsia="ru-RU"/>
    </w:rPr>
  </w:style>
  <w:style w:type="paragraph" w:customStyle="1" w:styleId="capchaimg">
    <w:name w:val="capchaimg"/>
    <w:basedOn w:val="a"/>
    <w:rsid w:val="00D5792D"/>
    <w:pPr>
      <w:pBdr>
        <w:top w:val="single" w:sz="12" w:space="0" w:color="747474"/>
        <w:left w:val="single" w:sz="12" w:space="0" w:color="747474"/>
        <w:bottom w:val="single" w:sz="12" w:space="0" w:color="747474"/>
        <w:right w:val="single" w:sz="12" w:space="0" w:color="747474"/>
      </w:pBdr>
      <w:spacing w:before="100" w:beforeAutospacing="1" w:after="100" w:afterAutospacing="1" w:line="240" w:lineRule="auto"/>
      <w:ind w:left="9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D5792D"/>
    <w:pPr>
      <w:spacing w:after="0" w:line="240" w:lineRule="auto"/>
      <w:ind w:left="4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D5792D"/>
    <w:pPr>
      <w:shd w:val="clear" w:color="auto" w:fill="E5EFF6"/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D5792D"/>
    <w:pPr>
      <w:pBdr>
        <w:top w:val="single" w:sz="12" w:space="0" w:color="D6E4EC"/>
        <w:left w:val="single" w:sz="12" w:space="0" w:color="D6E4EC"/>
        <w:bottom w:val="single" w:sz="12" w:space="0" w:color="D6E4EC"/>
        <w:right w:val="single" w:sz="12" w:space="0" w:color="D6E4EC"/>
      </w:pBdr>
      <w:shd w:val="clear" w:color="auto" w:fill="FFFFFF"/>
      <w:spacing w:before="30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D5792D"/>
    <w:pPr>
      <w:pBdr>
        <w:top w:val="single" w:sz="12" w:space="8" w:color="44A9D3"/>
        <w:bottom w:val="single" w:sz="12" w:space="8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D5792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D5792D"/>
  </w:style>
  <w:style w:type="character" w:customStyle="1" w:styleId="dynatree-vline">
    <w:name w:val="dynatree-vline"/>
    <w:basedOn w:val="a0"/>
    <w:rsid w:val="00D5792D"/>
  </w:style>
  <w:style w:type="character" w:customStyle="1" w:styleId="dynatree-connector">
    <w:name w:val="dynatree-connector"/>
    <w:basedOn w:val="a0"/>
    <w:rsid w:val="00D5792D"/>
  </w:style>
  <w:style w:type="character" w:customStyle="1" w:styleId="dynatree-expander">
    <w:name w:val="dynatree-expander"/>
    <w:basedOn w:val="a0"/>
    <w:rsid w:val="00D5792D"/>
  </w:style>
  <w:style w:type="character" w:customStyle="1" w:styleId="dynatree-icon">
    <w:name w:val="dynatree-icon"/>
    <w:basedOn w:val="a0"/>
    <w:rsid w:val="00D5792D"/>
  </w:style>
  <w:style w:type="character" w:customStyle="1" w:styleId="dynatree-checkbox">
    <w:name w:val="dynatree-checkbox"/>
    <w:basedOn w:val="a0"/>
    <w:rsid w:val="00D5792D"/>
  </w:style>
  <w:style w:type="character" w:customStyle="1" w:styleId="dynatree-radio">
    <w:name w:val="dynatree-radio"/>
    <w:basedOn w:val="a0"/>
    <w:rsid w:val="00D5792D"/>
  </w:style>
  <w:style w:type="character" w:customStyle="1" w:styleId="dynatree-drag-helper-img">
    <w:name w:val="dynatree-drag-helper-img"/>
    <w:basedOn w:val="a0"/>
    <w:rsid w:val="00D5792D"/>
  </w:style>
  <w:style w:type="character" w:customStyle="1" w:styleId="dynatree-drag-source">
    <w:name w:val="dynatree-drag-source"/>
    <w:basedOn w:val="a0"/>
    <w:rsid w:val="00D5792D"/>
    <w:rPr>
      <w:shd w:val="clear" w:color="auto" w:fill="E0E0E0"/>
    </w:rPr>
  </w:style>
  <w:style w:type="paragraph" w:customStyle="1" w:styleId="mainlink1">
    <w:name w:val="mainlink1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D57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D57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D5792D"/>
    <w:pPr>
      <w:spacing w:before="18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D5792D"/>
    <w:pPr>
      <w:spacing w:before="3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D5792D"/>
    <w:pPr>
      <w:spacing w:before="100" w:beforeAutospacing="1" w:after="100" w:afterAutospacing="1" w:line="54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D5792D"/>
    <w:pPr>
      <w:spacing w:before="100" w:beforeAutospacing="1" w:after="100" w:afterAutospacing="1" w:line="540" w:lineRule="atLeast"/>
    </w:pPr>
    <w:rPr>
      <w:rFonts w:ascii="Times New Roman" w:eastAsia="Times New Roman" w:hAnsi="Times New Roman" w:cs="Times New Roman"/>
      <w:color w:val="A17D1C"/>
      <w:sz w:val="90"/>
      <w:szCs w:val="90"/>
      <w:lang w:eastAsia="ru-RU"/>
    </w:rPr>
  </w:style>
  <w:style w:type="paragraph" w:customStyle="1" w:styleId="titleportaleb1">
    <w:name w:val="titleportaleb1"/>
    <w:basedOn w:val="a"/>
    <w:rsid w:val="00D5792D"/>
    <w:pPr>
      <w:spacing w:before="100" w:beforeAutospacing="1" w:after="100" w:afterAutospacing="1" w:line="540" w:lineRule="atLeast"/>
    </w:pPr>
    <w:rPr>
      <w:rFonts w:ascii="Times New Roman" w:eastAsia="Times New Roman" w:hAnsi="Times New Roman" w:cs="Times New Roman"/>
      <w:color w:val="A17D1C"/>
      <w:sz w:val="30"/>
      <w:szCs w:val="30"/>
      <w:lang w:eastAsia="ru-RU"/>
    </w:rPr>
  </w:style>
  <w:style w:type="paragraph" w:customStyle="1" w:styleId="law1">
    <w:name w:val="law1"/>
    <w:basedOn w:val="a"/>
    <w:rsid w:val="00D5792D"/>
    <w:pPr>
      <w:spacing w:before="100" w:beforeAutospacing="1" w:after="100" w:afterAutospacing="1" w:line="540" w:lineRule="atLeast"/>
    </w:pPr>
    <w:rPr>
      <w:rFonts w:ascii="Times New Roman" w:eastAsia="Times New Roman" w:hAnsi="Times New Roman" w:cs="Times New Roman"/>
      <w:color w:val="A17D1C"/>
      <w:sz w:val="72"/>
      <w:szCs w:val="72"/>
      <w:lang w:eastAsia="ru-RU"/>
    </w:rPr>
  </w:style>
  <w:style w:type="paragraph" w:customStyle="1" w:styleId="ulright3">
    <w:name w:val="ulright3"/>
    <w:basedOn w:val="a"/>
    <w:rsid w:val="00D5792D"/>
    <w:pPr>
      <w:spacing w:before="100" w:beforeAutospacing="1" w:after="100" w:afterAutospacing="1" w:line="54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D5792D"/>
    <w:pPr>
      <w:pBdr>
        <w:left w:val="single" w:sz="12" w:space="23" w:color="549AD6"/>
      </w:pBdr>
      <w:spacing w:before="100" w:beforeAutospacing="1" w:after="100" w:afterAutospacing="1" w:line="6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D5792D"/>
    <w:pPr>
      <w:pBdr>
        <w:right w:val="single" w:sz="12" w:space="23" w:color="7BB6E2"/>
      </w:pBdr>
      <w:spacing w:before="100" w:beforeAutospacing="1" w:after="100" w:afterAutospacing="1" w:line="6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D5792D"/>
    <w:pPr>
      <w:pBdr>
        <w:right w:val="single" w:sz="12" w:space="23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D5792D"/>
    <w:pPr>
      <w:pBdr>
        <w:left w:val="single" w:sz="12" w:space="30" w:color="426E98"/>
        <w:right w:val="single" w:sz="12" w:space="23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D5792D"/>
    <w:pPr>
      <w:pBdr>
        <w:left w:val="single" w:sz="12" w:space="30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D5792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D5792D"/>
    <w:pPr>
      <w:spacing w:before="100" w:beforeAutospacing="1" w:after="100" w:afterAutospacing="1" w:line="480" w:lineRule="atLeast"/>
      <w:ind w:right="150"/>
      <w:textAlignment w:val="top"/>
    </w:pPr>
    <w:rPr>
      <w:rFonts w:ascii="Times New Roman" w:eastAsia="Times New Roman" w:hAnsi="Times New Roman" w:cs="Times New Roman"/>
      <w:color w:val="0075C5"/>
      <w:sz w:val="36"/>
      <w:szCs w:val="36"/>
      <w:lang w:eastAsia="ru-RU"/>
    </w:rPr>
  </w:style>
  <w:style w:type="paragraph" w:customStyle="1" w:styleId="catalogtabs1">
    <w:name w:val="catalogtabs1"/>
    <w:basedOn w:val="a"/>
    <w:rsid w:val="00D5792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D5792D"/>
    <w:pPr>
      <w:pBdr>
        <w:top w:val="single" w:sz="12" w:space="0" w:color="69B9FA"/>
        <w:left w:val="single" w:sz="12" w:space="0" w:color="69B9FA"/>
        <w:right w:val="single" w:sz="12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D5792D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D5792D"/>
    <w:pPr>
      <w:spacing w:before="900" w:after="3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D5792D"/>
    <w:pPr>
      <w:spacing w:before="2100" w:after="3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D5792D"/>
    <w:pPr>
      <w:spacing w:before="100" w:beforeAutospacing="1" w:after="0" w:line="11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D5792D"/>
    <w:pPr>
      <w:spacing w:before="100" w:beforeAutospacing="1" w:after="0" w:line="11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D5792D"/>
    <w:pPr>
      <w:pBdr>
        <w:left w:val="single" w:sz="24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D5792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D5792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D5792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D5792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D5792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D5792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D5792D"/>
    <w:pPr>
      <w:spacing w:after="0" w:line="660" w:lineRule="atLeast"/>
      <w:ind w:left="60" w:right="60"/>
      <w:jc w:val="center"/>
    </w:pPr>
    <w:rPr>
      <w:rFonts w:ascii="Times New Roman" w:eastAsia="Times New Roman" w:hAnsi="Times New Roman" w:cs="Times New Roman"/>
      <w:color w:val="0075C5"/>
      <w:sz w:val="39"/>
      <w:szCs w:val="39"/>
      <w:lang w:eastAsia="ru-RU"/>
    </w:rPr>
  </w:style>
  <w:style w:type="paragraph" w:customStyle="1" w:styleId="periodall1">
    <w:name w:val="periodall1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2"/>
      <w:szCs w:val="42"/>
      <w:lang w:eastAsia="ru-RU"/>
    </w:rPr>
  </w:style>
  <w:style w:type="paragraph" w:customStyle="1" w:styleId="grandtotal1">
    <w:name w:val="grandtotal1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90"/>
      <w:szCs w:val="90"/>
      <w:lang w:eastAsia="ru-RU"/>
    </w:rPr>
  </w:style>
  <w:style w:type="paragraph" w:customStyle="1" w:styleId="organization1">
    <w:name w:val="organization1"/>
    <w:basedOn w:val="a"/>
    <w:rsid w:val="00D57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D5792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D5792D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D5792D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D5792D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D5792D"/>
    <w:pPr>
      <w:pBdr>
        <w:right w:val="single" w:sz="12" w:space="0" w:color="D0D6DB"/>
      </w:pBdr>
      <w:spacing w:before="100" w:beforeAutospacing="1" w:after="100" w:afterAutospacing="1" w:line="240" w:lineRule="auto"/>
      <w:ind w:right="24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D57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D5792D"/>
    <w:pPr>
      <w:spacing w:after="0" w:line="240" w:lineRule="auto"/>
      <w:ind w:left="4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D5792D"/>
    <w:pPr>
      <w:spacing w:after="0" w:line="240" w:lineRule="auto"/>
      <w:ind w:left="4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D5792D"/>
    <w:pPr>
      <w:pBdr>
        <w:top w:val="single" w:sz="12" w:space="0" w:color="C5D3DC"/>
        <w:left w:val="single" w:sz="12" w:space="0" w:color="C5D3DC"/>
        <w:bottom w:val="single" w:sz="12" w:space="0" w:color="C5D3DC"/>
        <w:right w:val="single" w:sz="12" w:space="0" w:color="C5D3DC"/>
      </w:pBdr>
      <w:shd w:val="clear" w:color="auto" w:fill="E5EFF6"/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D5792D"/>
    <w:pPr>
      <w:pBdr>
        <w:top w:val="single" w:sz="12" w:space="0" w:color="C5D3DC"/>
        <w:left w:val="single" w:sz="12" w:space="0" w:color="C5D3DC"/>
        <w:bottom w:val="single" w:sz="12" w:space="0" w:color="C5D3DC"/>
        <w:right w:val="single" w:sz="12" w:space="0" w:color="C5D3DC"/>
      </w:pBdr>
      <w:shd w:val="clear" w:color="auto" w:fill="E5EFF6"/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D5792D"/>
    <w:pPr>
      <w:pBdr>
        <w:top w:val="single" w:sz="12" w:space="0" w:color="E4E8EB"/>
        <w:left w:val="single" w:sz="12" w:space="0" w:color="E4E8EB"/>
        <w:bottom w:val="single" w:sz="12" w:space="0" w:color="E4E8EB"/>
        <w:right w:val="single" w:sz="12" w:space="0" w:color="E4E8EB"/>
      </w:pBdr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D5792D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D5792D"/>
    <w:pPr>
      <w:spacing w:before="100" w:beforeAutospacing="1" w:after="100" w:afterAutospacing="1" w:line="720" w:lineRule="atLeast"/>
    </w:pPr>
    <w:rPr>
      <w:rFonts w:ascii="Times New Roman" w:eastAsia="Times New Roman" w:hAnsi="Times New Roman" w:cs="Times New Roman"/>
      <w:color w:val="E2E2E2"/>
      <w:sz w:val="48"/>
      <w:szCs w:val="48"/>
      <w:lang w:eastAsia="ru-RU"/>
    </w:rPr>
  </w:style>
  <w:style w:type="paragraph" w:customStyle="1" w:styleId="ui-datepicker-next1">
    <w:name w:val="ui-datepicker-next1"/>
    <w:basedOn w:val="a"/>
    <w:rsid w:val="00D5792D"/>
    <w:pPr>
      <w:spacing w:before="100" w:beforeAutospacing="1" w:after="100" w:afterAutospacing="1" w:line="720" w:lineRule="atLeast"/>
    </w:pPr>
    <w:rPr>
      <w:rFonts w:ascii="Times New Roman" w:eastAsia="Times New Roman" w:hAnsi="Times New Roman" w:cs="Times New Roman"/>
      <w:color w:val="E2E2E2"/>
      <w:sz w:val="48"/>
      <w:szCs w:val="48"/>
      <w:lang w:eastAsia="ru-RU"/>
    </w:rPr>
  </w:style>
  <w:style w:type="paragraph" w:customStyle="1" w:styleId="ui-datepicker-prev2">
    <w:name w:val="ui-datepicker-prev2"/>
    <w:basedOn w:val="a"/>
    <w:rsid w:val="00D5792D"/>
    <w:pPr>
      <w:shd w:val="clear" w:color="auto" w:fill="2B6CC6"/>
      <w:spacing w:before="100" w:beforeAutospacing="1" w:after="100" w:afterAutospacing="1" w:line="720" w:lineRule="atLeast"/>
    </w:pPr>
    <w:rPr>
      <w:rFonts w:ascii="Times New Roman" w:eastAsia="Times New Roman" w:hAnsi="Times New Roman" w:cs="Times New Roman"/>
      <w:color w:val="FFFFFF"/>
      <w:sz w:val="48"/>
      <w:szCs w:val="48"/>
      <w:lang w:eastAsia="ru-RU"/>
    </w:rPr>
  </w:style>
  <w:style w:type="paragraph" w:customStyle="1" w:styleId="ui-datepicker-next2">
    <w:name w:val="ui-datepicker-next2"/>
    <w:basedOn w:val="a"/>
    <w:rsid w:val="00D5792D"/>
    <w:pPr>
      <w:shd w:val="clear" w:color="auto" w:fill="2B6CC6"/>
      <w:spacing w:before="100" w:beforeAutospacing="1" w:after="100" w:afterAutospacing="1" w:line="720" w:lineRule="atLeast"/>
    </w:pPr>
    <w:rPr>
      <w:rFonts w:ascii="Times New Roman" w:eastAsia="Times New Roman" w:hAnsi="Times New Roman" w:cs="Times New Roman"/>
      <w:color w:val="FFFFFF"/>
      <w:sz w:val="48"/>
      <w:szCs w:val="48"/>
      <w:lang w:eastAsia="ru-RU"/>
    </w:rPr>
  </w:style>
  <w:style w:type="paragraph" w:customStyle="1" w:styleId="ui-state-disabled1">
    <w:name w:val="ui-state-disabled1"/>
    <w:basedOn w:val="a"/>
    <w:rsid w:val="00D5792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D5792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D5792D"/>
    <w:pPr>
      <w:spacing w:before="100" w:beforeAutospacing="1" w:after="100" w:afterAutospacing="1" w:line="78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D5792D"/>
    <w:pPr>
      <w:shd w:val="clear" w:color="auto" w:fill="9D9DA4"/>
      <w:spacing w:before="100" w:beforeAutospacing="1" w:after="100" w:afterAutospacing="1" w:line="78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D5792D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D5792D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D5792D"/>
  </w:style>
  <w:style w:type="character" w:customStyle="1" w:styleId="dynatree-icon1">
    <w:name w:val="dynatree-icon1"/>
    <w:basedOn w:val="a0"/>
    <w:rsid w:val="00D5792D"/>
  </w:style>
  <w:style w:type="paragraph" w:customStyle="1" w:styleId="confirmdialogheader1">
    <w:name w:val="confirmdialogheader1"/>
    <w:basedOn w:val="a"/>
    <w:rsid w:val="00D5792D"/>
    <w:pPr>
      <w:spacing w:before="100" w:beforeAutospacing="1" w:after="100" w:afterAutospacing="1" w:line="90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D5792D"/>
    <w:pPr>
      <w:spacing w:after="0" w:line="240" w:lineRule="auto"/>
    </w:pPr>
    <w:rPr>
      <w:rFonts w:ascii="Times New Roman" w:eastAsia="Times New Roman" w:hAnsi="Times New Roman" w:cs="Times New Roman"/>
      <w:color w:val="333333"/>
      <w:sz w:val="42"/>
      <w:szCs w:val="42"/>
      <w:lang w:eastAsia="ru-RU"/>
    </w:rPr>
  </w:style>
  <w:style w:type="paragraph" w:customStyle="1" w:styleId="confirmdialogbuttons1">
    <w:name w:val="confirmdialogbuttons1"/>
    <w:basedOn w:val="a"/>
    <w:rsid w:val="00D5792D"/>
    <w:pPr>
      <w:spacing w:before="100" w:beforeAutospacing="1" w:after="100" w:afterAutospacing="1" w:line="78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D5792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D57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D5792D"/>
    <w:pPr>
      <w:shd w:val="clear" w:color="auto" w:fill="E5EFF6"/>
      <w:spacing w:after="0" w:line="660" w:lineRule="atLeast"/>
      <w:jc w:val="center"/>
    </w:pPr>
    <w:rPr>
      <w:rFonts w:ascii="Times New Roman" w:eastAsia="Times New Roman" w:hAnsi="Times New Roman" w:cs="Times New Roman"/>
      <w:color w:val="546D81"/>
      <w:sz w:val="39"/>
      <w:szCs w:val="39"/>
      <w:lang w:eastAsia="ru-RU"/>
    </w:rPr>
  </w:style>
  <w:style w:type="paragraph" w:customStyle="1" w:styleId="jcarousel-item1">
    <w:name w:val="jcarousel-item1"/>
    <w:basedOn w:val="a"/>
    <w:rsid w:val="00D5792D"/>
    <w:pPr>
      <w:spacing w:before="100" w:beforeAutospacing="1" w:after="100" w:afterAutospacing="1" w:line="6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D5792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3600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5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03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45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9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66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3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238">
          <w:marLeft w:val="0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8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4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10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13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95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58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5349</Words>
  <Characters>30495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2018-01-25T08:33:00Z</dcterms:created>
  <dcterms:modified xsi:type="dcterms:W3CDTF">2018-01-25T08:33:00Z</dcterms:modified>
</cp:coreProperties>
</file>