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BA" w:rsidRDefault="002D31BA" w:rsidP="002D31BA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Приложение №2</w:t>
      </w:r>
    </w:p>
    <w:p w:rsidR="002D31BA" w:rsidRDefault="002D31BA" w:rsidP="002D31BA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    работы выездных офисов налоговой службы УФНС России по Республике Бурятия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2D31BA" w:rsidRDefault="002D31BA" w:rsidP="002D31BA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2D31BA" w:rsidRDefault="002D31BA" w:rsidP="002D31BA">
      <w:pPr>
        <w:pStyle w:val="a3"/>
        <w:jc w:val="left"/>
      </w:pPr>
      <w:r>
        <w:t>Согласов</w:t>
      </w:r>
      <w:r>
        <w:t>а</w:t>
      </w:r>
      <w:r>
        <w:t xml:space="preserve">но: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Утверждаю:     </w:t>
      </w:r>
    </w:p>
    <w:p w:rsidR="002D31BA" w:rsidRDefault="002D31BA" w:rsidP="002D31BA">
      <w:pPr>
        <w:pStyle w:val="a3"/>
        <w:jc w:val="left"/>
      </w:pPr>
      <w:r>
        <w:t xml:space="preserve">                      </w:t>
      </w:r>
    </w:p>
    <w:p w:rsidR="002D31BA" w:rsidRDefault="002D31BA" w:rsidP="002D31BA">
      <w:pPr>
        <w:jc w:val="both"/>
      </w:pPr>
      <w:r>
        <w:t xml:space="preserve">Глава МО </w:t>
      </w:r>
      <w:r w:rsidR="00566901">
        <w:t>Курумканский</w:t>
      </w:r>
      <w:r>
        <w:t xml:space="preserve"> район                                                                                                      Заместитель Руководителя Управления               </w:t>
      </w:r>
    </w:p>
    <w:p w:rsidR="002D31BA" w:rsidRDefault="002D31BA" w:rsidP="002D31BA">
      <w:pPr>
        <w:jc w:val="both"/>
      </w:pPr>
      <w:r>
        <w:t xml:space="preserve">                                                                                                                                                            Федеральной Налоговой службы по  </w:t>
      </w:r>
    </w:p>
    <w:p w:rsidR="002D31BA" w:rsidRDefault="002D31BA" w:rsidP="002D31BA">
      <w:pPr>
        <w:jc w:val="both"/>
      </w:pPr>
      <w:r>
        <w:t xml:space="preserve">                                                                                                                                                             Республике Бурятия</w:t>
      </w:r>
    </w:p>
    <w:p w:rsidR="002D31BA" w:rsidRDefault="002D31BA" w:rsidP="002D31BA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2D31BA" w:rsidRDefault="002D31BA" w:rsidP="002D31BA">
      <w:pPr>
        <w:jc w:val="both"/>
      </w:pPr>
      <w:r>
        <w:t>_______________</w:t>
      </w:r>
      <w:r w:rsidR="00566901">
        <w:t xml:space="preserve">Будаев Л.Б.                                                                                                            </w:t>
      </w:r>
      <w:r>
        <w:t xml:space="preserve">Мангутов Б.Ц.   ______________/Ф.И.О./        </w:t>
      </w:r>
    </w:p>
    <w:p w:rsidR="002D31BA" w:rsidRDefault="002D31BA" w:rsidP="002D31BA">
      <w:pPr>
        <w:jc w:val="both"/>
      </w:pPr>
      <w:r>
        <w:rPr>
          <w:sz w:val="18"/>
        </w:rPr>
        <w:t xml:space="preserve">             </w:t>
      </w:r>
    </w:p>
    <w:p w:rsidR="002D31BA" w:rsidRDefault="002D31BA" w:rsidP="002D31BA">
      <w:r>
        <w:t>_</w:t>
      </w:r>
      <w:r>
        <w:rPr>
          <w:u w:val="single"/>
        </w:rPr>
        <w:t xml:space="preserve">               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__</w:t>
      </w:r>
      <w:r>
        <w:rPr>
          <w:u w:val="single"/>
        </w:rPr>
        <w:t xml:space="preserve">                 .2022</w:t>
      </w:r>
      <w:r>
        <w:t xml:space="preserve"> г.</w:t>
      </w:r>
    </w:p>
    <w:p w:rsidR="002D31BA" w:rsidRDefault="002D31BA" w:rsidP="002D31BA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(дата</w:t>
      </w:r>
      <w:r>
        <w:t xml:space="preserve">)  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                                 (дата)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работы  выездных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3932B9">
        <w:rPr>
          <w:b/>
          <w:bCs/>
          <w:sz w:val="28"/>
          <w:szCs w:val="28"/>
        </w:rPr>
        <w:t>Курумканском</w:t>
      </w:r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 xml:space="preserve">на </w:t>
      </w:r>
      <w:r w:rsidR="00BC206E">
        <w:rPr>
          <w:b/>
          <w:sz w:val="28"/>
          <w:szCs w:val="28"/>
        </w:rPr>
        <w:t>4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/  место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007B41" w:rsidP="00007B41">
            <w:r>
              <w:t>Курумканский</w:t>
            </w:r>
            <w:r w:rsidR="00150AB3">
              <w:t xml:space="preserve"> район</w:t>
            </w:r>
            <w:r w:rsidR="000C03AD">
              <w:t xml:space="preserve"> обеспечение транспортом МФЦ по </w:t>
            </w:r>
            <w:r>
              <w:t>Курумканскому</w:t>
            </w:r>
            <w:r w:rsidR="000C03AD">
              <w:t xml:space="preserve"> району </w:t>
            </w:r>
          </w:p>
        </w:tc>
      </w:tr>
      <w:tr w:rsidR="0055254D" w:rsidTr="00950FA8">
        <w:tblPrEx>
          <w:tblCellMar>
            <w:top w:w="0" w:type="dxa"/>
            <w:bottom w:w="0" w:type="dxa"/>
          </w:tblCellMar>
        </w:tblPrEx>
        <w:trPr>
          <w:trHeight w:val="1208"/>
          <w:jc w:val="right"/>
        </w:trPr>
        <w:tc>
          <w:tcPr>
            <w:tcW w:w="640" w:type="dxa"/>
          </w:tcPr>
          <w:p w:rsidR="0055254D" w:rsidRPr="00946AEE" w:rsidRDefault="009125B0" w:rsidP="009125B0">
            <w:r>
              <w:rPr>
                <w:lang w:val="en-US"/>
              </w:rPr>
              <w:t>1</w:t>
            </w:r>
          </w:p>
        </w:tc>
        <w:tc>
          <w:tcPr>
            <w:tcW w:w="1808" w:type="dxa"/>
          </w:tcPr>
          <w:p w:rsidR="0055254D" w:rsidRDefault="0055254D" w:rsidP="00950FA8">
            <w:pPr>
              <w:pStyle w:val="a3"/>
            </w:pPr>
            <w:r>
              <w:t>18.10.2022</w:t>
            </w:r>
          </w:p>
        </w:tc>
        <w:tc>
          <w:tcPr>
            <w:tcW w:w="3086" w:type="dxa"/>
          </w:tcPr>
          <w:p w:rsidR="0055254D" w:rsidRDefault="0055254D" w:rsidP="00950FA8">
            <w:pPr>
              <w:pStyle w:val="a3"/>
            </w:pPr>
            <w:r>
              <w:t>с. Барагхан</w:t>
            </w:r>
          </w:p>
        </w:tc>
        <w:tc>
          <w:tcPr>
            <w:tcW w:w="3454" w:type="dxa"/>
          </w:tcPr>
          <w:p w:rsidR="0055254D" w:rsidRDefault="0055254D" w:rsidP="00950FA8">
            <w:pPr>
              <w:jc w:val="center"/>
            </w:pPr>
            <w:r>
              <w:t>Ангабаева Баярма Юрьевна</w:t>
            </w:r>
          </w:p>
          <w:p w:rsidR="0055254D" w:rsidRDefault="0055254D" w:rsidP="00950FA8">
            <w:pPr>
              <w:jc w:val="center"/>
            </w:pPr>
            <w:r>
              <w:t>+7(30149)42058</w:t>
            </w:r>
          </w:p>
          <w:p w:rsidR="0055254D" w:rsidRPr="00EF6C12" w:rsidRDefault="0055254D" w:rsidP="00950FA8">
            <w:pPr>
              <w:jc w:val="center"/>
            </w:pPr>
          </w:p>
        </w:tc>
        <w:tc>
          <w:tcPr>
            <w:tcW w:w="2745" w:type="dxa"/>
          </w:tcPr>
          <w:p w:rsidR="0055254D" w:rsidRDefault="0055254D" w:rsidP="00950FA8">
            <w:pPr>
              <w:jc w:val="center"/>
            </w:pPr>
            <w:r>
              <w:t>Даранова Жаргалма Хобитуевна</w:t>
            </w:r>
          </w:p>
          <w:p w:rsidR="0055254D" w:rsidRDefault="0055254D" w:rsidP="00950FA8">
            <w:pPr>
              <w:jc w:val="center"/>
            </w:pPr>
            <w:r>
              <w:t>+7(30149)92617</w:t>
            </w:r>
          </w:p>
        </w:tc>
        <w:tc>
          <w:tcPr>
            <w:tcW w:w="2887" w:type="dxa"/>
          </w:tcPr>
          <w:p w:rsidR="0055254D" w:rsidRDefault="0055254D" w:rsidP="00950FA8">
            <w:pPr>
              <w:pStyle w:val="a3"/>
            </w:pPr>
            <w:r>
              <w:t>14.00-17.00</w:t>
            </w:r>
          </w:p>
          <w:p w:rsidR="0055254D" w:rsidRDefault="0055254D" w:rsidP="00950FA8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страции, с.Барагхан</w:t>
            </w:r>
            <w:r w:rsidRPr="00EB446C">
              <w:t xml:space="preserve">, </w:t>
            </w:r>
          </w:p>
          <w:p w:rsidR="0055254D" w:rsidRDefault="0055254D" w:rsidP="00950FA8">
            <w:pPr>
              <w:pStyle w:val="a3"/>
            </w:pPr>
            <w:r w:rsidRPr="00EB446C">
              <w:t>ул</w:t>
            </w:r>
            <w:r>
              <w:t>. Ленина</w:t>
            </w:r>
            <w:r w:rsidRPr="00EB446C">
              <w:t xml:space="preserve">, </w:t>
            </w:r>
            <w:r>
              <w:t>40</w:t>
            </w:r>
          </w:p>
        </w:tc>
      </w:tr>
      <w:tr w:rsidR="00007B41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007B41" w:rsidRPr="00946AEE" w:rsidRDefault="00007B41" w:rsidP="00946AEE">
            <w:r>
              <w:t>2</w:t>
            </w:r>
          </w:p>
        </w:tc>
        <w:tc>
          <w:tcPr>
            <w:tcW w:w="1808" w:type="dxa"/>
          </w:tcPr>
          <w:p w:rsidR="00007B41" w:rsidRDefault="0064151D" w:rsidP="00BC206E">
            <w:pPr>
              <w:pStyle w:val="a3"/>
            </w:pPr>
            <w:r>
              <w:t>20</w:t>
            </w:r>
            <w:r w:rsidR="00007B41">
              <w:t>.10.2022</w:t>
            </w:r>
          </w:p>
        </w:tc>
        <w:tc>
          <w:tcPr>
            <w:tcW w:w="3086" w:type="dxa"/>
          </w:tcPr>
          <w:p w:rsidR="00007B41" w:rsidRDefault="00007B41" w:rsidP="00007B41">
            <w:pPr>
              <w:pStyle w:val="a3"/>
            </w:pPr>
            <w:r>
              <w:t>с. Улюнхан</w:t>
            </w:r>
          </w:p>
        </w:tc>
        <w:tc>
          <w:tcPr>
            <w:tcW w:w="3454" w:type="dxa"/>
          </w:tcPr>
          <w:p w:rsidR="00007B41" w:rsidRDefault="00007B41" w:rsidP="00007B41">
            <w:pPr>
              <w:jc w:val="center"/>
            </w:pPr>
            <w:r>
              <w:t>Ангабаева Баярма Юрьевна</w:t>
            </w:r>
          </w:p>
          <w:p w:rsidR="00007B41" w:rsidRDefault="00007B41" w:rsidP="00007B41">
            <w:pPr>
              <w:jc w:val="center"/>
            </w:pPr>
            <w:r>
              <w:t>+7(30149)42058</w:t>
            </w:r>
          </w:p>
          <w:p w:rsidR="00007B41" w:rsidRPr="00EF6C12" w:rsidRDefault="00007B41" w:rsidP="00674364">
            <w:pPr>
              <w:jc w:val="center"/>
            </w:pPr>
          </w:p>
        </w:tc>
        <w:tc>
          <w:tcPr>
            <w:tcW w:w="2745" w:type="dxa"/>
          </w:tcPr>
          <w:p w:rsidR="00007B41" w:rsidRDefault="00007B41" w:rsidP="009C6385">
            <w:pPr>
              <w:jc w:val="center"/>
            </w:pPr>
            <w:r>
              <w:t>Надмитова Татьяна Цыдыповна</w:t>
            </w:r>
          </w:p>
          <w:p w:rsidR="00007B41" w:rsidRDefault="00007B41" w:rsidP="009C6385">
            <w:pPr>
              <w:jc w:val="center"/>
            </w:pPr>
            <w:r>
              <w:t>+7(30149)91513</w:t>
            </w:r>
          </w:p>
        </w:tc>
        <w:tc>
          <w:tcPr>
            <w:tcW w:w="2887" w:type="dxa"/>
          </w:tcPr>
          <w:p w:rsidR="00007B41" w:rsidRDefault="00007B41" w:rsidP="009C6385">
            <w:pPr>
              <w:pStyle w:val="a3"/>
            </w:pPr>
            <w:r>
              <w:t>14.00-17.00</w:t>
            </w:r>
          </w:p>
          <w:p w:rsidR="00007B41" w:rsidRDefault="00007B41" w:rsidP="00007B41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  <w:r w:rsidRPr="00847119">
              <w:t xml:space="preserve">с </w:t>
            </w:r>
            <w:r>
              <w:t>Улюнхан</w:t>
            </w:r>
            <w:r w:rsidRPr="00847119">
              <w:t>, ул</w:t>
            </w:r>
            <w:r>
              <w:t>.</w:t>
            </w:r>
            <w:r w:rsidRPr="00847119">
              <w:t xml:space="preserve"> </w:t>
            </w:r>
            <w:r>
              <w:t>Ленина</w:t>
            </w:r>
            <w:r w:rsidRPr="00847119">
              <w:t xml:space="preserve">, </w:t>
            </w:r>
            <w:r>
              <w:t>1</w:t>
            </w:r>
          </w:p>
        </w:tc>
      </w:tr>
      <w:tr w:rsidR="001F2D99" w:rsidTr="00950FA8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1F2D99" w:rsidRPr="0055254D" w:rsidRDefault="009125B0" w:rsidP="009125B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808" w:type="dxa"/>
          </w:tcPr>
          <w:p w:rsidR="001F2D99" w:rsidRPr="0064151D" w:rsidRDefault="001F2D99" w:rsidP="00950FA8">
            <w:pPr>
              <w:pStyle w:val="a3"/>
            </w:pPr>
            <w:r w:rsidRPr="0064151D">
              <w:t>20.10.2022</w:t>
            </w:r>
          </w:p>
        </w:tc>
        <w:tc>
          <w:tcPr>
            <w:tcW w:w="3086" w:type="dxa"/>
          </w:tcPr>
          <w:p w:rsidR="001F2D99" w:rsidRDefault="001F2D99" w:rsidP="00950FA8">
            <w:pPr>
              <w:pStyle w:val="a3"/>
            </w:pPr>
            <w:r>
              <w:t>с. Алла</w:t>
            </w:r>
          </w:p>
        </w:tc>
        <w:tc>
          <w:tcPr>
            <w:tcW w:w="3454" w:type="dxa"/>
          </w:tcPr>
          <w:p w:rsidR="001F2D99" w:rsidRDefault="001F2D99" w:rsidP="00950FA8">
            <w:pPr>
              <w:jc w:val="center"/>
            </w:pPr>
            <w:r>
              <w:t>Ангабаева Баярма Юрьевна</w:t>
            </w:r>
          </w:p>
          <w:p w:rsidR="001F2D99" w:rsidRDefault="001F2D99" w:rsidP="00950FA8">
            <w:pPr>
              <w:jc w:val="center"/>
            </w:pPr>
            <w:r>
              <w:t>+7(30149)42058</w:t>
            </w:r>
          </w:p>
          <w:p w:rsidR="001F2D99" w:rsidRDefault="001F2D99" w:rsidP="00950FA8">
            <w:pPr>
              <w:jc w:val="center"/>
            </w:pPr>
          </w:p>
        </w:tc>
        <w:tc>
          <w:tcPr>
            <w:tcW w:w="2745" w:type="dxa"/>
          </w:tcPr>
          <w:p w:rsidR="001F2D99" w:rsidRPr="00B208F1" w:rsidRDefault="001F2D99" w:rsidP="00950FA8">
            <w:pPr>
              <w:pStyle w:val="a3"/>
            </w:pPr>
            <w:r>
              <w:rPr>
                <w:color w:val="000000"/>
                <w:spacing w:val="-2"/>
              </w:rPr>
              <w:t>Митапов Жаргал Гармаевич</w:t>
            </w:r>
          </w:p>
          <w:p w:rsidR="001F2D99" w:rsidRDefault="001F2D99" w:rsidP="00950FA8">
            <w:pPr>
              <w:pStyle w:val="a3"/>
            </w:pPr>
            <w:r>
              <w:t xml:space="preserve"> </w:t>
            </w:r>
          </w:p>
        </w:tc>
        <w:tc>
          <w:tcPr>
            <w:tcW w:w="2887" w:type="dxa"/>
          </w:tcPr>
          <w:p w:rsidR="001F2D99" w:rsidRDefault="001F2D99" w:rsidP="00950FA8">
            <w:pPr>
              <w:pStyle w:val="a3"/>
            </w:pPr>
            <w:r>
              <w:t>09.00-12.00</w:t>
            </w:r>
          </w:p>
          <w:p w:rsidR="001F2D99" w:rsidRDefault="001F2D99" w:rsidP="00950FA8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1F2D99" w:rsidRDefault="001F2D99" w:rsidP="00950FA8">
            <w:pPr>
              <w:pStyle w:val="a3"/>
            </w:pPr>
            <w:r>
              <w:t>с.</w:t>
            </w:r>
            <w:r w:rsidRPr="00EB446C">
              <w:t xml:space="preserve"> </w:t>
            </w:r>
            <w:r>
              <w:t>Алла</w:t>
            </w:r>
            <w:r w:rsidRPr="00EB446C">
              <w:t xml:space="preserve">, ул </w:t>
            </w:r>
            <w:r>
              <w:t>Гагарина</w:t>
            </w:r>
            <w:r w:rsidRPr="00EB446C">
              <w:t>, 3</w:t>
            </w:r>
            <w:r>
              <w:t>0</w:t>
            </w:r>
          </w:p>
        </w:tc>
      </w:tr>
      <w:tr w:rsidR="009125B0" w:rsidTr="00950FA8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125B0" w:rsidRDefault="009125B0" w:rsidP="009125B0">
            <w:r>
              <w:rPr>
                <w:lang w:val="en-US"/>
              </w:rPr>
              <w:t>4</w:t>
            </w:r>
          </w:p>
        </w:tc>
        <w:tc>
          <w:tcPr>
            <w:tcW w:w="1808" w:type="dxa"/>
          </w:tcPr>
          <w:p w:rsidR="009125B0" w:rsidRDefault="009125B0" w:rsidP="00950FA8">
            <w:pPr>
              <w:pStyle w:val="a3"/>
            </w:pPr>
            <w:r>
              <w:t>24.10.2022</w:t>
            </w:r>
          </w:p>
        </w:tc>
        <w:tc>
          <w:tcPr>
            <w:tcW w:w="3086" w:type="dxa"/>
          </w:tcPr>
          <w:p w:rsidR="009125B0" w:rsidRDefault="009125B0" w:rsidP="00950FA8">
            <w:pPr>
              <w:pStyle w:val="a3"/>
            </w:pPr>
            <w:r>
              <w:t>с. Могойто</w:t>
            </w:r>
          </w:p>
        </w:tc>
        <w:tc>
          <w:tcPr>
            <w:tcW w:w="3454" w:type="dxa"/>
          </w:tcPr>
          <w:p w:rsidR="009125B0" w:rsidRDefault="009125B0" w:rsidP="00950FA8">
            <w:pPr>
              <w:jc w:val="center"/>
            </w:pPr>
            <w:r>
              <w:t>Ангабаева Баярма Юрьевна</w:t>
            </w:r>
          </w:p>
          <w:p w:rsidR="009125B0" w:rsidRDefault="009125B0" w:rsidP="00950FA8">
            <w:pPr>
              <w:jc w:val="center"/>
            </w:pPr>
            <w:r>
              <w:t>+7(30149)42058</w:t>
            </w:r>
          </w:p>
          <w:p w:rsidR="009125B0" w:rsidRPr="00EF6C12" w:rsidRDefault="009125B0" w:rsidP="00950FA8">
            <w:pPr>
              <w:jc w:val="center"/>
            </w:pPr>
          </w:p>
        </w:tc>
        <w:tc>
          <w:tcPr>
            <w:tcW w:w="2745" w:type="dxa"/>
          </w:tcPr>
          <w:p w:rsidR="009125B0" w:rsidRDefault="009125B0" w:rsidP="00950FA8">
            <w:pPr>
              <w:pStyle w:val="a3"/>
            </w:pPr>
            <w:r>
              <w:t>Кудрявцева Татьяна Валерьевна</w:t>
            </w:r>
          </w:p>
          <w:p w:rsidR="009125B0" w:rsidRDefault="009125B0" w:rsidP="00950FA8">
            <w:pPr>
              <w:pStyle w:val="a3"/>
            </w:pPr>
            <w:r>
              <w:t>+7(30149)96466</w:t>
            </w:r>
          </w:p>
        </w:tc>
        <w:tc>
          <w:tcPr>
            <w:tcW w:w="2887" w:type="dxa"/>
          </w:tcPr>
          <w:p w:rsidR="009125B0" w:rsidRDefault="009125B0" w:rsidP="00950FA8">
            <w:pPr>
              <w:pStyle w:val="a3"/>
            </w:pPr>
            <w:r>
              <w:t>09.00-</w:t>
            </w:r>
            <w:r w:rsidRPr="00D93044">
              <w:t>1</w:t>
            </w:r>
            <w:r>
              <w:t>2.</w:t>
            </w:r>
            <w:r w:rsidRPr="00D93044">
              <w:t>00</w:t>
            </w:r>
          </w:p>
          <w:p w:rsidR="009125B0" w:rsidRDefault="009125B0" w:rsidP="00950FA8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125B0" w:rsidRDefault="009125B0" w:rsidP="00950FA8">
            <w:pPr>
              <w:pStyle w:val="a3"/>
            </w:pPr>
            <w:r>
              <w:t>с.</w:t>
            </w:r>
            <w:r w:rsidRPr="00847119">
              <w:t xml:space="preserve"> </w:t>
            </w:r>
            <w:r>
              <w:t>Могойто</w:t>
            </w:r>
            <w:r w:rsidRPr="00847119">
              <w:t>, ул</w:t>
            </w:r>
            <w:r>
              <w:t>.</w:t>
            </w:r>
            <w:r w:rsidRPr="00847119">
              <w:t xml:space="preserve"> </w:t>
            </w:r>
            <w:r>
              <w:t>Производственная</w:t>
            </w:r>
            <w:r w:rsidRPr="00847119">
              <w:t xml:space="preserve">, </w:t>
            </w:r>
            <w:r>
              <w:t>35</w:t>
            </w:r>
          </w:p>
        </w:tc>
      </w:tr>
      <w:tr w:rsidR="009125B0" w:rsidTr="00950FA8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125B0" w:rsidRDefault="009125B0" w:rsidP="00950FA8">
            <w:r>
              <w:t>5</w:t>
            </w:r>
          </w:p>
        </w:tc>
        <w:tc>
          <w:tcPr>
            <w:tcW w:w="1808" w:type="dxa"/>
          </w:tcPr>
          <w:p w:rsidR="009125B0" w:rsidRDefault="009125B0" w:rsidP="00950FA8">
            <w:pPr>
              <w:pStyle w:val="a3"/>
            </w:pPr>
            <w:r>
              <w:t>24.10.2022</w:t>
            </w:r>
          </w:p>
        </w:tc>
        <w:tc>
          <w:tcPr>
            <w:tcW w:w="3086" w:type="dxa"/>
          </w:tcPr>
          <w:p w:rsidR="009125B0" w:rsidRDefault="009125B0" w:rsidP="00950FA8">
            <w:pPr>
              <w:pStyle w:val="a3"/>
            </w:pPr>
            <w:r>
              <w:t>с. Аргада</w:t>
            </w:r>
          </w:p>
        </w:tc>
        <w:tc>
          <w:tcPr>
            <w:tcW w:w="3454" w:type="dxa"/>
          </w:tcPr>
          <w:p w:rsidR="009125B0" w:rsidRDefault="009125B0" w:rsidP="00950FA8">
            <w:pPr>
              <w:jc w:val="center"/>
            </w:pPr>
            <w:r>
              <w:t>Ангабаева Баярма Юрьевна</w:t>
            </w:r>
          </w:p>
          <w:p w:rsidR="009125B0" w:rsidRDefault="009125B0" w:rsidP="00950FA8">
            <w:pPr>
              <w:jc w:val="center"/>
            </w:pPr>
            <w:r>
              <w:t>+7(30149)42058</w:t>
            </w:r>
          </w:p>
          <w:p w:rsidR="009125B0" w:rsidRPr="00EF6C12" w:rsidRDefault="009125B0" w:rsidP="00950FA8">
            <w:pPr>
              <w:jc w:val="center"/>
            </w:pPr>
          </w:p>
        </w:tc>
        <w:tc>
          <w:tcPr>
            <w:tcW w:w="2745" w:type="dxa"/>
          </w:tcPr>
          <w:p w:rsidR="009125B0" w:rsidRDefault="009125B0" w:rsidP="00950FA8">
            <w:pPr>
              <w:pStyle w:val="a3"/>
            </w:pPr>
            <w:r>
              <w:t>Галсанова Наталья Галсановна</w:t>
            </w:r>
          </w:p>
          <w:p w:rsidR="009125B0" w:rsidRDefault="009125B0" w:rsidP="00950FA8">
            <w:pPr>
              <w:pStyle w:val="a3"/>
            </w:pPr>
            <w:r>
              <w:t>+7(30149)93620</w:t>
            </w:r>
          </w:p>
        </w:tc>
        <w:tc>
          <w:tcPr>
            <w:tcW w:w="2887" w:type="dxa"/>
          </w:tcPr>
          <w:p w:rsidR="009125B0" w:rsidRDefault="009125B0" w:rsidP="00950FA8">
            <w:pPr>
              <w:pStyle w:val="a3"/>
            </w:pPr>
            <w:r>
              <w:t>14.00-</w:t>
            </w:r>
            <w:r w:rsidRPr="00D93044">
              <w:t>1</w:t>
            </w:r>
            <w:r>
              <w:t>7.</w:t>
            </w:r>
            <w:r w:rsidRPr="00D93044">
              <w:t>00</w:t>
            </w:r>
          </w:p>
          <w:p w:rsidR="009125B0" w:rsidRDefault="009125B0" w:rsidP="00950FA8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125B0" w:rsidRDefault="009125B0" w:rsidP="00950FA8">
            <w:pPr>
              <w:pStyle w:val="a3"/>
            </w:pPr>
            <w:r>
              <w:t>с.</w:t>
            </w:r>
            <w:r w:rsidRPr="00847119">
              <w:t xml:space="preserve"> </w:t>
            </w:r>
            <w:r>
              <w:t>Аргада</w:t>
            </w:r>
            <w:r w:rsidRPr="00847119">
              <w:t>, ул</w:t>
            </w:r>
            <w:r>
              <w:t>.</w:t>
            </w:r>
            <w:r w:rsidRPr="00847119">
              <w:t xml:space="preserve"> </w:t>
            </w:r>
            <w:r>
              <w:t>Хышиктуева</w:t>
            </w:r>
            <w:r w:rsidRPr="00847119">
              <w:t>, 8</w:t>
            </w:r>
          </w:p>
        </w:tc>
      </w:tr>
      <w:tr w:rsidR="00007B41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007B41" w:rsidRPr="00946AEE" w:rsidRDefault="009125B0" w:rsidP="009125B0">
            <w:r>
              <w:rPr>
                <w:lang w:val="en-US"/>
              </w:rPr>
              <w:t>6</w:t>
            </w:r>
          </w:p>
        </w:tc>
        <w:tc>
          <w:tcPr>
            <w:tcW w:w="1808" w:type="dxa"/>
          </w:tcPr>
          <w:p w:rsidR="00007B41" w:rsidRDefault="0064151D" w:rsidP="0064151D">
            <w:pPr>
              <w:pStyle w:val="a3"/>
            </w:pPr>
            <w:r>
              <w:t>09</w:t>
            </w:r>
            <w:r w:rsidR="00007B41">
              <w:t>.1</w:t>
            </w:r>
            <w:r>
              <w:t>1</w:t>
            </w:r>
            <w:r w:rsidR="00007B41">
              <w:t>.2022</w:t>
            </w:r>
          </w:p>
        </w:tc>
        <w:tc>
          <w:tcPr>
            <w:tcW w:w="3086" w:type="dxa"/>
          </w:tcPr>
          <w:p w:rsidR="00007B41" w:rsidRDefault="00007B41" w:rsidP="009C6385">
            <w:pPr>
              <w:pStyle w:val="a3"/>
            </w:pPr>
            <w:r>
              <w:t>с. Майск</w:t>
            </w:r>
          </w:p>
          <w:p w:rsidR="00007B41" w:rsidRDefault="00007B41" w:rsidP="009C6385">
            <w:pPr>
              <w:pStyle w:val="a3"/>
            </w:pPr>
          </w:p>
        </w:tc>
        <w:tc>
          <w:tcPr>
            <w:tcW w:w="3454" w:type="dxa"/>
          </w:tcPr>
          <w:p w:rsidR="00007B41" w:rsidRDefault="00007B41" w:rsidP="00007B41">
            <w:pPr>
              <w:jc w:val="center"/>
            </w:pPr>
            <w:r>
              <w:t>Ангабаева Баярма Юрьевна</w:t>
            </w:r>
          </w:p>
          <w:p w:rsidR="00007B41" w:rsidRDefault="00007B41" w:rsidP="00007B41">
            <w:pPr>
              <w:jc w:val="center"/>
            </w:pPr>
            <w:r>
              <w:t>+7(30149)42058</w:t>
            </w:r>
          </w:p>
          <w:p w:rsidR="00007B41" w:rsidRPr="00EF6C12" w:rsidRDefault="00007B41" w:rsidP="00674364">
            <w:pPr>
              <w:jc w:val="center"/>
            </w:pPr>
          </w:p>
        </w:tc>
        <w:tc>
          <w:tcPr>
            <w:tcW w:w="2745" w:type="dxa"/>
          </w:tcPr>
          <w:p w:rsidR="00007B41" w:rsidRDefault="00007B41" w:rsidP="009C6385">
            <w:pPr>
              <w:jc w:val="center"/>
            </w:pPr>
            <w:r>
              <w:t>Щукина Ирина Николаевна</w:t>
            </w:r>
          </w:p>
          <w:p w:rsidR="00007B41" w:rsidRDefault="00007B41" w:rsidP="009C6385">
            <w:pPr>
              <w:jc w:val="center"/>
            </w:pPr>
            <w:r>
              <w:t>+7(30149)98337</w:t>
            </w:r>
          </w:p>
        </w:tc>
        <w:tc>
          <w:tcPr>
            <w:tcW w:w="2887" w:type="dxa"/>
          </w:tcPr>
          <w:p w:rsidR="00007B41" w:rsidRDefault="00007B41" w:rsidP="009C6385">
            <w:pPr>
              <w:pStyle w:val="a3"/>
            </w:pPr>
            <w:r>
              <w:t>09.00-12.00</w:t>
            </w:r>
          </w:p>
          <w:p w:rsidR="00007B41" w:rsidRDefault="00007B41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007B41" w:rsidRDefault="00007B41" w:rsidP="00007B41">
            <w:pPr>
              <w:pStyle w:val="a3"/>
            </w:pPr>
            <w:r>
              <w:t>с.</w:t>
            </w:r>
            <w:r w:rsidRPr="00291D47">
              <w:t xml:space="preserve"> </w:t>
            </w:r>
            <w:r>
              <w:t>Майск</w:t>
            </w:r>
            <w:r w:rsidRPr="00291D47">
              <w:t>, ул</w:t>
            </w:r>
            <w:r>
              <w:t>.</w:t>
            </w:r>
            <w:r w:rsidRPr="00291D47">
              <w:t xml:space="preserve"> Ленина, 3</w:t>
            </w:r>
          </w:p>
        </w:tc>
      </w:tr>
      <w:tr w:rsidR="00007B41" w:rsidRPr="00422BCA" w:rsidTr="00CD09CE">
        <w:tblPrEx>
          <w:tblCellMar>
            <w:top w:w="0" w:type="dxa"/>
            <w:bottom w:w="0" w:type="dxa"/>
          </w:tblCellMar>
        </w:tblPrEx>
        <w:trPr>
          <w:trHeight w:val="1208"/>
          <w:jc w:val="right"/>
        </w:trPr>
        <w:tc>
          <w:tcPr>
            <w:tcW w:w="640" w:type="dxa"/>
          </w:tcPr>
          <w:p w:rsidR="00007B41" w:rsidRPr="00946AEE" w:rsidRDefault="009125B0" w:rsidP="009125B0">
            <w:r>
              <w:rPr>
                <w:lang w:val="en-US"/>
              </w:rPr>
              <w:t>7</w:t>
            </w:r>
          </w:p>
        </w:tc>
        <w:tc>
          <w:tcPr>
            <w:tcW w:w="1808" w:type="dxa"/>
          </w:tcPr>
          <w:p w:rsidR="00007B41" w:rsidRDefault="0064151D" w:rsidP="0064151D">
            <w:pPr>
              <w:pStyle w:val="a3"/>
            </w:pPr>
            <w:r>
              <w:t>09</w:t>
            </w:r>
            <w:r w:rsidR="00007B41">
              <w:t>.1</w:t>
            </w:r>
            <w:r>
              <w:t>1</w:t>
            </w:r>
            <w:r w:rsidR="00007B41">
              <w:t>.2022</w:t>
            </w:r>
          </w:p>
        </w:tc>
        <w:tc>
          <w:tcPr>
            <w:tcW w:w="3086" w:type="dxa"/>
          </w:tcPr>
          <w:p w:rsidR="00007B41" w:rsidRDefault="00007B41" w:rsidP="00007B41">
            <w:pPr>
              <w:pStyle w:val="a3"/>
            </w:pPr>
            <w:r>
              <w:t>с. Арзгун</w:t>
            </w:r>
          </w:p>
        </w:tc>
        <w:tc>
          <w:tcPr>
            <w:tcW w:w="3454" w:type="dxa"/>
          </w:tcPr>
          <w:p w:rsidR="00007B41" w:rsidRDefault="00007B41" w:rsidP="00007B41">
            <w:pPr>
              <w:jc w:val="center"/>
            </w:pPr>
            <w:r>
              <w:t>Ангабаева Баярма Юрьевна</w:t>
            </w:r>
          </w:p>
          <w:p w:rsidR="00007B41" w:rsidRDefault="00007B41" w:rsidP="00007B41">
            <w:pPr>
              <w:jc w:val="center"/>
            </w:pPr>
            <w:r>
              <w:t>+7(30149)42058</w:t>
            </w:r>
          </w:p>
          <w:p w:rsidR="00007B41" w:rsidRPr="00EF6C12" w:rsidRDefault="00007B41" w:rsidP="00674364">
            <w:pPr>
              <w:jc w:val="center"/>
            </w:pPr>
          </w:p>
        </w:tc>
        <w:tc>
          <w:tcPr>
            <w:tcW w:w="2745" w:type="dxa"/>
          </w:tcPr>
          <w:p w:rsidR="00007B41" w:rsidRDefault="00007B41" w:rsidP="00AA760A">
            <w:pPr>
              <w:jc w:val="center"/>
            </w:pPr>
            <w:r>
              <w:t>Намжилова Наталья Баировна</w:t>
            </w:r>
          </w:p>
          <w:p w:rsidR="00007B41" w:rsidRDefault="00007B41" w:rsidP="00AA760A">
            <w:pPr>
              <w:jc w:val="center"/>
            </w:pPr>
            <w:r>
              <w:t>+7(30149)92135</w:t>
            </w:r>
          </w:p>
        </w:tc>
        <w:tc>
          <w:tcPr>
            <w:tcW w:w="2887" w:type="dxa"/>
          </w:tcPr>
          <w:p w:rsidR="00007B41" w:rsidRDefault="00007B41" w:rsidP="009C6385">
            <w:pPr>
              <w:pStyle w:val="a3"/>
            </w:pPr>
            <w:r>
              <w:t>14.00-17.00</w:t>
            </w:r>
          </w:p>
          <w:p w:rsidR="00007B41" w:rsidRDefault="00007B41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страции, с.Арзгун</w:t>
            </w:r>
            <w:r w:rsidRPr="00EB446C">
              <w:t xml:space="preserve">, </w:t>
            </w:r>
          </w:p>
          <w:p w:rsidR="00007B41" w:rsidRDefault="00007B41" w:rsidP="00007B41">
            <w:pPr>
              <w:pStyle w:val="a3"/>
            </w:pPr>
            <w:r w:rsidRPr="00EB446C">
              <w:t>ул</w:t>
            </w:r>
            <w:r>
              <w:t>.</w:t>
            </w:r>
            <w:r w:rsidRPr="00EB446C">
              <w:t xml:space="preserve"> </w:t>
            </w:r>
            <w:r>
              <w:t>Генерала Цыденова</w:t>
            </w:r>
            <w:r w:rsidRPr="00EB446C">
              <w:t xml:space="preserve">, </w:t>
            </w:r>
            <w:r>
              <w:t>2</w:t>
            </w:r>
          </w:p>
        </w:tc>
      </w:tr>
    </w:tbl>
    <w:p w:rsidR="00007B41" w:rsidRPr="001F6E88" w:rsidRDefault="00007B41" w:rsidP="00007B41"/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07B41"/>
    <w:rsid w:val="00016CF6"/>
    <w:rsid w:val="0008001E"/>
    <w:rsid w:val="000C03AD"/>
    <w:rsid w:val="00140FA1"/>
    <w:rsid w:val="00150AB3"/>
    <w:rsid w:val="001546F8"/>
    <w:rsid w:val="00167C78"/>
    <w:rsid w:val="001A1FDE"/>
    <w:rsid w:val="001A5A88"/>
    <w:rsid w:val="001C5437"/>
    <w:rsid w:val="001F2D99"/>
    <w:rsid w:val="001F6E88"/>
    <w:rsid w:val="00231596"/>
    <w:rsid w:val="00277435"/>
    <w:rsid w:val="00291D47"/>
    <w:rsid w:val="002A6876"/>
    <w:rsid w:val="002A6B04"/>
    <w:rsid w:val="002B6220"/>
    <w:rsid w:val="002D31BA"/>
    <w:rsid w:val="002E57A1"/>
    <w:rsid w:val="00333340"/>
    <w:rsid w:val="00333B77"/>
    <w:rsid w:val="003932B9"/>
    <w:rsid w:val="003E2DFA"/>
    <w:rsid w:val="00422BCA"/>
    <w:rsid w:val="0043411D"/>
    <w:rsid w:val="0044738D"/>
    <w:rsid w:val="00457FF2"/>
    <w:rsid w:val="0046436A"/>
    <w:rsid w:val="00470F79"/>
    <w:rsid w:val="0049253F"/>
    <w:rsid w:val="0050720A"/>
    <w:rsid w:val="0054113B"/>
    <w:rsid w:val="0055254D"/>
    <w:rsid w:val="00566901"/>
    <w:rsid w:val="00573248"/>
    <w:rsid w:val="005B162D"/>
    <w:rsid w:val="005F005A"/>
    <w:rsid w:val="00606212"/>
    <w:rsid w:val="00615ECB"/>
    <w:rsid w:val="006367C0"/>
    <w:rsid w:val="0064151D"/>
    <w:rsid w:val="00667662"/>
    <w:rsid w:val="00674364"/>
    <w:rsid w:val="006F2ADE"/>
    <w:rsid w:val="00786FA3"/>
    <w:rsid w:val="007A084B"/>
    <w:rsid w:val="007B5C39"/>
    <w:rsid w:val="007D6885"/>
    <w:rsid w:val="008076E8"/>
    <w:rsid w:val="0084117A"/>
    <w:rsid w:val="00847119"/>
    <w:rsid w:val="008529CD"/>
    <w:rsid w:val="00891AD6"/>
    <w:rsid w:val="008E352F"/>
    <w:rsid w:val="009112D5"/>
    <w:rsid w:val="009125B0"/>
    <w:rsid w:val="00920965"/>
    <w:rsid w:val="0093252F"/>
    <w:rsid w:val="00935E32"/>
    <w:rsid w:val="00946AEE"/>
    <w:rsid w:val="00950FA8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5196"/>
    <w:rsid w:val="00BA44C9"/>
    <w:rsid w:val="00BC206E"/>
    <w:rsid w:val="00BD0C84"/>
    <w:rsid w:val="00CB4455"/>
    <w:rsid w:val="00CC6204"/>
    <w:rsid w:val="00CC78ED"/>
    <w:rsid w:val="00CD09CE"/>
    <w:rsid w:val="00CD1EE7"/>
    <w:rsid w:val="00CD3F51"/>
    <w:rsid w:val="00D00D53"/>
    <w:rsid w:val="00D12B78"/>
    <w:rsid w:val="00D62412"/>
    <w:rsid w:val="00D76D17"/>
    <w:rsid w:val="00D93044"/>
    <w:rsid w:val="00D9789C"/>
    <w:rsid w:val="00E12600"/>
    <w:rsid w:val="00E133A9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EF6C12"/>
    <w:rsid w:val="00F01819"/>
    <w:rsid w:val="00F17B61"/>
    <w:rsid w:val="00F4545F"/>
    <w:rsid w:val="00FB6334"/>
    <w:rsid w:val="00FE058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139DB11-1133-4B80-914F-578CE93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2022-06-09T03:33:00Z</cp:lastPrinted>
  <dcterms:created xsi:type="dcterms:W3CDTF">2022-07-01T07:25:00Z</dcterms:created>
  <dcterms:modified xsi:type="dcterms:W3CDTF">2022-07-01T07:25:00Z</dcterms:modified>
</cp:coreProperties>
</file>