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F2" w:rsidRPr="00DD11F2" w:rsidRDefault="00DD11F2" w:rsidP="00DD11F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DD11F2">
        <w:rPr>
          <w:b/>
          <w:sz w:val="28"/>
          <w:szCs w:val="28"/>
        </w:rPr>
        <w:t xml:space="preserve">Разъяснения специалистов: регистрация юридического лица по домашнему адресу для недобросовестных организаций невозможна </w:t>
      </w:r>
    </w:p>
    <w:p w:rsidR="00DD11F2" w:rsidRPr="00DD11F2" w:rsidRDefault="00DD11F2" w:rsidP="00DD11F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D11F2" w:rsidRPr="00DD11F2" w:rsidRDefault="00DD11F2" w:rsidP="00DD11F2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11F2">
        <w:rPr>
          <w:sz w:val="28"/>
          <w:szCs w:val="28"/>
        </w:rPr>
        <w:t xml:space="preserve">             ИФНС России по г. Йошкар-Оле отказал</w:t>
      </w:r>
      <w:proofErr w:type="gramStart"/>
      <w:r w:rsidRPr="00DD11F2">
        <w:rPr>
          <w:sz w:val="28"/>
          <w:szCs w:val="28"/>
        </w:rPr>
        <w:t>а ООО</w:t>
      </w:r>
      <w:proofErr w:type="gramEnd"/>
      <w:r w:rsidRPr="00DD11F2">
        <w:rPr>
          <w:sz w:val="28"/>
          <w:szCs w:val="28"/>
        </w:rPr>
        <w:t xml:space="preserve"> «Статус Компания» в государственной регистрации прекращения деятельности юридического лица в связи с реорганизацией в форме присоединения к ООО «Квинта». </w:t>
      </w:r>
    </w:p>
    <w:p w:rsidR="00DD11F2" w:rsidRPr="00DD11F2" w:rsidRDefault="00DD11F2" w:rsidP="00DD11F2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11F2">
        <w:rPr>
          <w:sz w:val="28"/>
          <w:szCs w:val="28"/>
        </w:rPr>
        <w:t xml:space="preserve">             Инспекция посчитала, что поданные заявителем для государственной регистрации документы содержат недостоверные сведения о соблюдении порядка уведомления кредиторов при реорганизации и считаются непредставленными, а именно об адресе юридического лица, к которому присоединяется Заявитель - ООО «Квинта» (квартире в жилом доме).</w:t>
      </w:r>
    </w:p>
    <w:p w:rsidR="00DD11F2" w:rsidRPr="00DD11F2" w:rsidRDefault="00DD11F2" w:rsidP="00DD11F2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11F2">
        <w:rPr>
          <w:sz w:val="28"/>
          <w:szCs w:val="28"/>
        </w:rPr>
        <w:t xml:space="preserve">             В ходе проведенных контрольных мероприятий установлено, что по  зарегистрированному адрес</w:t>
      </w:r>
      <w:proofErr w:type="gramStart"/>
      <w:r w:rsidRPr="00DD11F2">
        <w:rPr>
          <w:sz w:val="28"/>
          <w:szCs w:val="28"/>
        </w:rPr>
        <w:t>у ООО</w:t>
      </w:r>
      <w:proofErr w:type="gramEnd"/>
      <w:r w:rsidRPr="00DD11F2">
        <w:rPr>
          <w:sz w:val="28"/>
          <w:szCs w:val="28"/>
        </w:rPr>
        <w:t xml:space="preserve"> «Квинта» находится пятиэтажный жилой дом, а квартира  располагается на первом этаже. Адрес указанного жилого помещения, является адресом «массовой» регистрации юридических лиц. В однокомнатной квартире небольшой площадью 35,7 кв. метров регистрируется значительное количество организаций (по состоянию на 24.03.2017 – 17 организаций). При этом часть организаций находится в процессе реорганизации в форме присоединения.       </w:t>
      </w:r>
    </w:p>
    <w:p w:rsidR="00DD11F2" w:rsidRPr="00DD11F2" w:rsidRDefault="00DD11F2" w:rsidP="00DD11F2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11F2">
        <w:rPr>
          <w:sz w:val="28"/>
          <w:szCs w:val="28"/>
        </w:rPr>
        <w:t xml:space="preserve">           </w:t>
      </w:r>
      <w:proofErr w:type="gramStart"/>
      <w:r w:rsidRPr="00DD11F2">
        <w:rPr>
          <w:sz w:val="28"/>
          <w:szCs w:val="28"/>
        </w:rPr>
        <w:t>Отсутствие связи с юридическими лицами, местом нахождения которых является адрес, указанный в опубликованных сообщениях  о реорганизации Общества в форме присоединения к ООО «Квинта», по которому могут быть предъявлены требования кредиторов, подтверждается неисполнением требований налогового органа о представлении информации в соответствии со статьей 93.1 НК РФ и возвращением почтовой корреспонденции с пометкой «за истечением срока хранения».</w:t>
      </w:r>
      <w:proofErr w:type="gramEnd"/>
    </w:p>
    <w:p w:rsidR="00DD11F2" w:rsidRPr="00DD11F2" w:rsidRDefault="00DD11F2" w:rsidP="00DD11F2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11F2">
        <w:rPr>
          <w:sz w:val="28"/>
          <w:szCs w:val="28"/>
        </w:rPr>
        <w:t xml:space="preserve">           ООО «Статус компания» обратилось в суд с заявлением о признании незаконным решения регистрирующего органа об отказе в государственной регистрации прекращения деятельности Общества при реорганизации в форме присоединения.</w:t>
      </w:r>
    </w:p>
    <w:p w:rsidR="00DD11F2" w:rsidRPr="00DD11F2" w:rsidRDefault="00DD11F2" w:rsidP="00DD11F2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11F2">
        <w:rPr>
          <w:sz w:val="28"/>
          <w:szCs w:val="28"/>
        </w:rPr>
        <w:t xml:space="preserve">           В подтверждение достоверности юридического адрес</w:t>
      </w:r>
      <w:proofErr w:type="gramStart"/>
      <w:r w:rsidRPr="00DD11F2">
        <w:rPr>
          <w:sz w:val="28"/>
          <w:szCs w:val="28"/>
        </w:rPr>
        <w:t>а ООО</w:t>
      </w:r>
      <w:proofErr w:type="gramEnd"/>
      <w:r w:rsidRPr="00DD11F2">
        <w:rPr>
          <w:sz w:val="28"/>
          <w:szCs w:val="28"/>
        </w:rPr>
        <w:t xml:space="preserve"> «Квинта» Заявитель ссылался на письменное согласие собственника квартиры о нахождении в ней юридического лица и договор на абонирование ячейки абонентского ящика, заключенный с 7 апреля  2016 года на шесть полных календарных месяцев. При этом налоговым органом представлен договор на абонирование ячейки абонентского ящика с тем же реквизитом, но без даты и с периодом оказания услуг два месяца, начиная с 7 апреля  2016 года.</w:t>
      </w:r>
    </w:p>
    <w:p w:rsidR="00DD11F2" w:rsidRPr="00DD11F2" w:rsidRDefault="00DD11F2" w:rsidP="00DD11F2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11F2">
        <w:rPr>
          <w:sz w:val="28"/>
          <w:szCs w:val="28"/>
        </w:rPr>
        <w:t xml:space="preserve">          Однако суд указал, что само по себе наличие согласия собственника о нахожден</w:t>
      </w:r>
      <w:proofErr w:type="gramStart"/>
      <w:r w:rsidRPr="00DD11F2">
        <w:rPr>
          <w:sz w:val="28"/>
          <w:szCs w:val="28"/>
        </w:rPr>
        <w:t>ии ООО</w:t>
      </w:r>
      <w:proofErr w:type="gramEnd"/>
      <w:r w:rsidRPr="00DD11F2">
        <w:rPr>
          <w:sz w:val="28"/>
          <w:szCs w:val="28"/>
        </w:rPr>
        <w:t xml:space="preserve"> «Квинта» по зарегистрированному адресу, не свидетельствует о фактическом пользовании Обществом помещением по спорному адресу и о достоверности сведений об адресе.</w:t>
      </w:r>
    </w:p>
    <w:p w:rsidR="00DD11F2" w:rsidRPr="00DD11F2" w:rsidRDefault="00DD11F2" w:rsidP="00DD11F2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11F2">
        <w:rPr>
          <w:sz w:val="28"/>
          <w:szCs w:val="28"/>
        </w:rPr>
        <w:t xml:space="preserve">           В представленных на государственную регистрацию документах отсутствуют сведения о том, какую часть квартиры площадью 35,7 кв. м, в которой зарегистрировано 17 юридических лиц, использует общество для осуществления своей деятельности. В ходе проведенных инспекцией </w:t>
      </w:r>
      <w:r w:rsidRPr="00DD11F2">
        <w:rPr>
          <w:sz w:val="28"/>
          <w:szCs w:val="28"/>
        </w:rPr>
        <w:lastRenderedPageBreak/>
        <w:t>осмотров признаков зарегистрированных по адресу указанной квартиры организаций инспекцией не обнаружено. При этом</w:t>
      </w:r>
      <w:proofErr w:type="gramStart"/>
      <w:r w:rsidRPr="00DD11F2">
        <w:rPr>
          <w:sz w:val="28"/>
          <w:szCs w:val="28"/>
        </w:rPr>
        <w:t>,</w:t>
      </w:r>
      <w:proofErr w:type="gramEnd"/>
      <w:r w:rsidRPr="00DD11F2">
        <w:rPr>
          <w:sz w:val="28"/>
          <w:szCs w:val="28"/>
        </w:rPr>
        <w:t xml:space="preserve"> присутствие в квартире в момент осмотра руководителя ООО «Квинта», который с 10 июня  2016 года зарегистрирован по месту жительства в г. Казани Республики Татарстан, при установленных судом обстоятельствах не свидетельствует о реальном намерении исполнительного органа юридического лица находиться и осуществлять деятельность по спорному адресу.</w:t>
      </w:r>
    </w:p>
    <w:p w:rsidR="00DD11F2" w:rsidRPr="00DD11F2" w:rsidRDefault="00DD11F2" w:rsidP="00DD11F2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11F2">
        <w:rPr>
          <w:sz w:val="28"/>
          <w:szCs w:val="28"/>
        </w:rPr>
        <w:t xml:space="preserve">           Более того, судебная корреспонденция, направленная третьему лицу по делу - ООО «Квинта», по адресу его места нахождения также была возвращена с отметкой «истек срок хранения».</w:t>
      </w:r>
    </w:p>
    <w:p w:rsidR="00DD11F2" w:rsidRPr="00DD11F2" w:rsidRDefault="00DD11F2" w:rsidP="00DD11F2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11F2">
        <w:rPr>
          <w:sz w:val="28"/>
          <w:szCs w:val="28"/>
        </w:rPr>
        <w:t xml:space="preserve">           </w:t>
      </w:r>
      <w:proofErr w:type="gramStart"/>
      <w:r w:rsidRPr="00DD11F2">
        <w:rPr>
          <w:sz w:val="28"/>
          <w:szCs w:val="28"/>
        </w:rPr>
        <w:t>До продажи квартиры по адресу: г. Волжск, ул. Щорса, д .12, кв. 3 Мишанину С.А., предоставляющему ее в качестве адреса «массовой» регистрации, данное жилое помещение принадлежало на праве собственности лицу, в отношении которого вступившим в законную силу решением суда установлено, что он является учредителем 27 организаций, руководителем 39 организаций, большая часть из которых по месту нахождения отсутствует, связь с</w:t>
      </w:r>
      <w:proofErr w:type="gramEnd"/>
      <w:r w:rsidRPr="00DD11F2">
        <w:rPr>
          <w:sz w:val="28"/>
          <w:szCs w:val="28"/>
        </w:rPr>
        <w:t xml:space="preserve"> налоговым органом не осуществляет.</w:t>
      </w:r>
    </w:p>
    <w:p w:rsidR="00B11316" w:rsidRPr="00DD11F2" w:rsidRDefault="00DD11F2" w:rsidP="00DD11F2">
      <w:pPr>
        <w:rPr>
          <w:sz w:val="28"/>
          <w:szCs w:val="28"/>
        </w:rPr>
      </w:pPr>
      <w:r w:rsidRPr="00DD11F2">
        <w:rPr>
          <w:sz w:val="28"/>
          <w:szCs w:val="28"/>
        </w:rPr>
        <w:t xml:space="preserve">         </w:t>
      </w:r>
      <w:proofErr w:type="gramStart"/>
      <w:r w:rsidRPr="00DD11F2">
        <w:rPr>
          <w:sz w:val="28"/>
          <w:szCs w:val="28"/>
        </w:rPr>
        <w:t>При указанных обстоятельствах, суд признал обоснованными выводы регистрирующего органа о недостоверности сведений об адресе юридического лица в уведомлениях о реорганизации, опубликованных в журнале «Вестник государственной регистрации», и указал, что это свидетельствует о ненадлежащем уведомлении кредиторов о проводимой реорганизации и является основанием для отказа в государственной регистрации в соответствии с подпунктом «с» пункта 1 статьи 23 Федерального закона № 129-ФЗ.</w:t>
      </w:r>
      <w:proofErr w:type="gramEnd"/>
    </w:p>
    <w:sectPr w:rsidR="00B11316" w:rsidRPr="00DD1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F2"/>
    <w:rsid w:val="00B11316"/>
    <w:rsid w:val="00DD11F2"/>
    <w:rsid w:val="00F6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autoRedefine/>
    <w:rsid w:val="00DD11F2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autoRedefine/>
    <w:rsid w:val="00DD11F2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2</cp:revision>
  <dcterms:created xsi:type="dcterms:W3CDTF">2017-04-11T06:22:00Z</dcterms:created>
  <dcterms:modified xsi:type="dcterms:W3CDTF">2017-04-11T06:22:00Z</dcterms:modified>
</cp:coreProperties>
</file>