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AFD" w:rsidRPr="00E955F6" w:rsidRDefault="00E71AFD" w:rsidP="00E71A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55F6">
        <w:rPr>
          <w:rFonts w:ascii="Times New Roman" w:hAnsi="Times New Roman" w:cs="Times New Roman"/>
          <w:b/>
          <w:sz w:val="28"/>
          <w:szCs w:val="28"/>
        </w:rPr>
        <w:t xml:space="preserve">Календарь семинаров для налогоплательщиков на </w:t>
      </w:r>
      <w:r w:rsidR="00C04EDA">
        <w:rPr>
          <w:rFonts w:ascii="Times New Roman" w:hAnsi="Times New Roman" w:cs="Times New Roman"/>
          <w:b/>
          <w:sz w:val="28"/>
          <w:szCs w:val="28"/>
        </w:rPr>
        <w:t>4</w:t>
      </w:r>
      <w:r w:rsidRPr="00E955F6">
        <w:rPr>
          <w:rFonts w:ascii="Times New Roman" w:hAnsi="Times New Roman" w:cs="Times New Roman"/>
          <w:b/>
          <w:sz w:val="28"/>
          <w:szCs w:val="28"/>
        </w:rPr>
        <w:t xml:space="preserve"> квартал 201</w:t>
      </w:r>
      <w:r w:rsidR="00E955F6" w:rsidRPr="00E955F6">
        <w:rPr>
          <w:rFonts w:ascii="Times New Roman" w:hAnsi="Times New Roman" w:cs="Times New Roman"/>
          <w:b/>
          <w:sz w:val="28"/>
          <w:szCs w:val="28"/>
        </w:rPr>
        <w:t>9</w:t>
      </w:r>
      <w:r w:rsidRPr="00E955F6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7"/>
        <w:gridCol w:w="5118"/>
        <w:gridCol w:w="5118"/>
      </w:tblGrid>
      <w:tr w:rsidR="00E71AFD" w:rsidRPr="00E955F6" w:rsidTr="000914D6">
        <w:tc>
          <w:tcPr>
            <w:tcW w:w="5117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5F6">
              <w:rPr>
                <w:rFonts w:ascii="Times New Roman" w:hAnsi="Times New Roman" w:cs="Times New Roman"/>
                <w:b/>
                <w:sz w:val="26"/>
                <w:szCs w:val="26"/>
              </w:rPr>
              <w:t>Дата и время семинара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5F6">
              <w:rPr>
                <w:rFonts w:ascii="Times New Roman" w:hAnsi="Times New Roman" w:cs="Times New Roman"/>
                <w:b/>
                <w:sz w:val="26"/>
                <w:szCs w:val="26"/>
              </w:rPr>
              <w:t>Тема семинара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955F6">
              <w:rPr>
                <w:rFonts w:ascii="Times New Roman" w:hAnsi="Times New Roman" w:cs="Times New Roman"/>
                <w:b/>
                <w:sz w:val="26"/>
                <w:szCs w:val="26"/>
              </w:rPr>
              <w:t>Место проведения, телефоны для справок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№1 по Республике Мордовия</w:t>
            </w:r>
          </w:p>
        </w:tc>
      </w:tr>
      <w:tr w:rsidR="00E71AFD" w:rsidRPr="00E955F6" w:rsidTr="000914D6">
        <w:tc>
          <w:tcPr>
            <w:tcW w:w="5117" w:type="dxa"/>
          </w:tcPr>
          <w:p w:rsidR="00E71AFD" w:rsidRPr="00E955F6" w:rsidRDefault="003A59B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26.11.2019 в 14.00</w:t>
            </w:r>
          </w:p>
        </w:tc>
        <w:tc>
          <w:tcPr>
            <w:tcW w:w="5118" w:type="dxa"/>
          </w:tcPr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Pr="00B25CC7">
              <w:rPr>
                <w:rFonts w:ascii="Times New Roman" w:hAnsi="Times New Roman" w:cs="Times New Roman"/>
              </w:rPr>
              <w:t>О внесении изменений в Федеральный закон «О бухгалтерском учете  »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CC7">
              <w:rPr>
                <w:rFonts w:ascii="Times New Roman" w:hAnsi="Times New Roman" w:cs="Times New Roman"/>
              </w:rPr>
              <w:t>О  порядке представления налоговой декларации по налогу на имущество организаций.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3.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CC7">
              <w:rPr>
                <w:rFonts w:ascii="Times New Roman" w:hAnsi="Times New Roman" w:cs="Times New Roman"/>
              </w:rPr>
              <w:t xml:space="preserve"> Имущественные налоги физических лиц, порядок исчисления и уплаты.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4.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CC7">
              <w:rPr>
                <w:rFonts w:ascii="Times New Roman" w:hAnsi="Times New Roman" w:cs="Times New Roman"/>
              </w:rPr>
              <w:t>О правовых последствиях нелегального бизнеса.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5.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CC7">
              <w:rPr>
                <w:rFonts w:ascii="Times New Roman" w:hAnsi="Times New Roman" w:cs="Times New Roman"/>
              </w:rPr>
              <w:t>Электронные сервисы ФНС. Практическое использование.</w:t>
            </w:r>
          </w:p>
          <w:p w:rsidR="00E71AFD" w:rsidRPr="00E955F6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6.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25CC7">
              <w:rPr>
                <w:rFonts w:ascii="Times New Roman" w:hAnsi="Times New Roman" w:cs="Times New Roman"/>
              </w:rPr>
              <w:t>О системе оценки качества обслуживания в территориальных налоговых органах.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Саранск,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Веселовского, 38а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(8342) 73-17-23</w:t>
            </w:r>
          </w:p>
        </w:tc>
      </w:tr>
      <w:tr w:rsidR="00E71AFD" w:rsidRPr="00E955F6" w:rsidTr="000914D6">
        <w:tc>
          <w:tcPr>
            <w:tcW w:w="5117" w:type="dxa"/>
          </w:tcPr>
          <w:p w:rsidR="00E71AFD" w:rsidRPr="00E955F6" w:rsidRDefault="003A59B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27.11.2019 в 10.00</w:t>
            </w:r>
          </w:p>
        </w:tc>
        <w:tc>
          <w:tcPr>
            <w:tcW w:w="5118" w:type="dxa"/>
          </w:tcPr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1. О внесении изменений в Федеральный закон «О бухгалтерском учете  »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2. О  порядке представления налоговой декларации по налогу на имущество организаций.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3.  Имущественные налоги физических лиц, порядок исчисления и уплаты.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4. О правовых последствиях нелегального бизнеса.</w:t>
            </w:r>
          </w:p>
          <w:p w:rsidR="00B25CC7" w:rsidRPr="00B25CC7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5. Электронные сервисы ФНС. Практическое использование.</w:t>
            </w:r>
          </w:p>
          <w:p w:rsidR="00E71AFD" w:rsidRPr="00E955F6" w:rsidRDefault="00B25CC7" w:rsidP="00B25CC7">
            <w:pPr>
              <w:rPr>
                <w:rFonts w:ascii="Times New Roman" w:hAnsi="Times New Roman" w:cs="Times New Roman"/>
              </w:rPr>
            </w:pPr>
            <w:r w:rsidRPr="00B25CC7">
              <w:rPr>
                <w:rFonts w:ascii="Times New Roman" w:hAnsi="Times New Roman" w:cs="Times New Roman"/>
              </w:rPr>
              <w:t>6. О системе оценки качества обслуживания в территориальных налоговых органах.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Ст.</w:t>
            </w:r>
            <w:r w:rsidR="00D11742" w:rsidRPr="00E955F6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955F6">
              <w:rPr>
                <w:rFonts w:ascii="Times New Roman" w:hAnsi="Times New Roman" w:cs="Times New Roman"/>
              </w:rPr>
              <w:t>Шайгово</w:t>
            </w:r>
            <w:proofErr w:type="spellEnd"/>
            <w:r w:rsidRPr="00E955F6">
              <w:rPr>
                <w:rFonts w:ascii="Times New Roman" w:hAnsi="Times New Roman" w:cs="Times New Roman"/>
              </w:rPr>
              <w:t>,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Актовый зал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Администрации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района</w:t>
            </w:r>
          </w:p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(8342) 73-17-23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№2 по Республике Мордовия</w:t>
            </w:r>
          </w:p>
        </w:tc>
      </w:tr>
      <w:tr w:rsidR="00E71AFD" w:rsidRPr="00E955F6" w:rsidTr="000914D6">
        <w:tc>
          <w:tcPr>
            <w:tcW w:w="5117" w:type="dxa"/>
          </w:tcPr>
          <w:p w:rsidR="00E71AFD" w:rsidRPr="00EC203B" w:rsidRDefault="00EC203B" w:rsidP="000914D6">
            <w:pPr>
              <w:jc w:val="center"/>
              <w:rPr>
                <w:rFonts w:ascii="Times New Roman" w:hAnsi="Times New Roman" w:cs="Times New Roman"/>
              </w:rPr>
            </w:pPr>
            <w:r w:rsidRPr="00EC203B">
              <w:rPr>
                <w:rFonts w:ascii="Times New Roman" w:hAnsi="Times New Roman" w:cs="Times New Roman"/>
              </w:rPr>
              <w:t>25.10.2019 в 10.00</w:t>
            </w:r>
          </w:p>
        </w:tc>
        <w:tc>
          <w:tcPr>
            <w:tcW w:w="5118" w:type="dxa"/>
          </w:tcPr>
          <w:p w:rsidR="00E71AFD" w:rsidRPr="00E955F6" w:rsidRDefault="00EC203B" w:rsidP="00D045F0">
            <w:pPr>
              <w:rPr>
                <w:rFonts w:ascii="Times New Roman" w:hAnsi="Times New Roman" w:cs="Times New Roman"/>
              </w:rPr>
            </w:pPr>
            <w:r w:rsidRPr="00EC203B">
              <w:rPr>
                <w:rFonts w:ascii="Times New Roman" w:hAnsi="Times New Roman" w:cs="Times New Roman"/>
              </w:rPr>
              <w:t>Семинар о порядке исполнения налоговых уведомлений и системы оценки качества обслуживания в территориальных налоговых органах</w:t>
            </w:r>
          </w:p>
        </w:tc>
        <w:tc>
          <w:tcPr>
            <w:tcW w:w="5118" w:type="dxa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Рузаевка, ул. Гагарина 24 «а»</w:t>
            </w:r>
          </w:p>
          <w:p w:rsidR="00E71AFD" w:rsidRPr="00E955F6" w:rsidRDefault="00D045F0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="00E71AFD" w:rsidRPr="00E955F6">
              <w:rPr>
                <w:rFonts w:ascii="Times New Roman" w:hAnsi="Times New Roman" w:cs="Times New Roman"/>
              </w:rPr>
              <w:t>+7 (83451) 4-11-31</w:t>
            </w:r>
          </w:p>
        </w:tc>
      </w:tr>
      <w:tr w:rsidR="00EC203B" w:rsidRPr="00E955F6" w:rsidTr="000914D6">
        <w:tc>
          <w:tcPr>
            <w:tcW w:w="5117" w:type="dxa"/>
          </w:tcPr>
          <w:p w:rsidR="00EC203B" w:rsidRPr="00EC203B" w:rsidRDefault="00EC203B" w:rsidP="00DC5CC3">
            <w:pPr>
              <w:jc w:val="center"/>
              <w:rPr>
                <w:rFonts w:ascii="Times New Roman" w:hAnsi="Times New Roman" w:cs="Times New Roman"/>
              </w:rPr>
            </w:pPr>
            <w:r w:rsidRPr="00EC203B">
              <w:rPr>
                <w:rFonts w:ascii="Times New Roman" w:hAnsi="Times New Roman" w:cs="Times New Roman"/>
              </w:rPr>
              <w:t>25.10.2019 в 10.00</w:t>
            </w:r>
          </w:p>
        </w:tc>
        <w:tc>
          <w:tcPr>
            <w:tcW w:w="5118" w:type="dxa"/>
          </w:tcPr>
          <w:p w:rsidR="00EC203B" w:rsidRPr="00E955F6" w:rsidRDefault="00EC203B" w:rsidP="00DC5CC3">
            <w:pPr>
              <w:rPr>
                <w:rFonts w:ascii="Times New Roman" w:hAnsi="Times New Roman" w:cs="Times New Roman"/>
              </w:rPr>
            </w:pPr>
            <w:r w:rsidRPr="00EC203B">
              <w:rPr>
                <w:rFonts w:ascii="Times New Roman" w:hAnsi="Times New Roman" w:cs="Times New Roman"/>
              </w:rPr>
              <w:t>Семинар о порядке исполнения налоговых уведомлений и системы оценки качества обслуживания в территориальных налоговых органах</w:t>
            </w:r>
          </w:p>
        </w:tc>
        <w:tc>
          <w:tcPr>
            <w:tcW w:w="5118" w:type="dxa"/>
          </w:tcPr>
          <w:p w:rsidR="00EC203B" w:rsidRDefault="00EC203B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45F0">
              <w:rPr>
                <w:rFonts w:ascii="Times New Roman" w:hAnsi="Times New Roman" w:cs="Times New Roman"/>
              </w:rPr>
              <w:t>Кочкуровский</w:t>
            </w:r>
            <w:proofErr w:type="spellEnd"/>
            <w:r w:rsidRPr="00D045F0">
              <w:rPr>
                <w:rFonts w:ascii="Times New Roman" w:hAnsi="Times New Roman" w:cs="Times New Roman"/>
              </w:rPr>
              <w:t xml:space="preserve"> р-н,  с. Кочкурово, ул. </w:t>
            </w:r>
            <w:proofErr w:type="gramStart"/>
            <w:r w:rsidRPr="00D045F0">
              <w:rPr>
                <w:rFonts w:ascii="Times New Roman" w:hAnsi="Times New Roman" w:cs="Times New Roman"/>
              </w:rPr>
              <w:t>Школьная</w:t>
            </w:r>
            <w:proofErr w:type="gramEnd"/>
            <w:r w:rsidRPr="00D045F0">
              <w:rPr>
                <w:rFonts w:ascii="Times New Roman" w:hAnsi="Times New Roman" w:cs="Times New Roman"/>
              </w:rPr>
              <w:t>, 3</w:t>
            </w:r>
          </w:p>
          <w:p w:rsidR="00EC203B" w:rsidRPr="00E955F6" w:rsidRDefault="00EC203B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Pr="00D045F0">
              <w:rPr>
                <w:rFonts w:ascii="Times New Roman" w:hAnsi="Times New Roman" w:cs="Times New Roman"/>
              </w:rPr>
              <w:t>+7 (83451) 4-11-31</w:t>
            </w:r>
          </w:p>
        </w:tc>
      </w:tr>
      <w:tr w:rsidR="00EC203B" w:rsidRPr="00E955F6" w:rsidTr="000914D6">
        <w:tc>
          <w:tcPr>
            <w:tcW w:w="5117" w:type="dxa"/>
          </w:tcPr>
          <w:p w:rsidR="00EC203B" w:rsidRPr="00EC203B" w:rsidRDefault="00EC203B" w:rsidP="00DC5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14.11.2019 в 10.00</w:t>
            </w:r>
          </w:p>
        </w:tc>
        <w:tc>
          <w:tcPr>
            <w:tcW w:w="5118" w:type="dxa"/>
          </w:tcPr>
          <w:p w:rsidR="00EC203B" w:rsidRPr="00EC203B" w:rsidRDefault="00EC203B" w:rsidP="00DC5CC3">
            <w:pPr>
              <w:rPr>
                <w:rFonts w:ascii="Times New Roman" w:hAnsi="Times New Roman" w:cs="Times New Roman"/>
              </w:rPr>
            </w:pPr>
            <w:r w:rsidRPr="00EC203B">
              <w:rPr>
                <w:rFonts w:ascii="Times New Roman" w:hAnsi="Times New Roman" w:cs="Times New Roman"/>
              </w:rPr>
              <w:t xml:space="preserve">Семинар о порядке представления обязательного экземпляра бухгалтерской (финансовой) отчетности в государственный информационный ресурс бухгалтерской (финансовой) отчетности (в соответствии с изменениями, внесенными </w:t>
            </w:r>
            <w:r w:rsidRPr="00EC203B">
              <w:rPr>
                <w:rFonts w:ascii="Times New Roman" w:hAnsi="Times New Roman" w:cs="Times New Roman"/>
              </w:rPr>
              <w:lastRenderedPageBreak/>
              <w:t>Федеральным законом от 28.11.2018 № 444-ФЗ О внесении изменений в Федеральный закон «О бухгалтерском учете»).</w:t>
            </w:r>
          </w:p>
        </w:tc>
        <w:tc>
          <w:tcPr>
            <w:tcW w:w="5118" w:type="dxa"/>
          </w:tcPr>
          <w:p w:rsidR="00EC203B" w:rsidRPr="00E955F6" w:rsidRDefault="00EC203B" w:rsidP="00DC5CC3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>г. Рузаевка, ул. Гагарина 24 «а»</w:t>
            </w:r>
          </w:p>
          <w:p w:rsidR="00EC203B" w:rsidRPr="00E955F6" w:rsidRDefault="00EC203B" w:rsidP="00DC5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Pr="00E955F6">
              <w:rPr>
                <w:rFonts w:ascii="Times New Roman" w:hAnsi="Times New Roman" w:cs="Times New Roman"/>
              </w:rPr>
              <w:t>+7 (83451) 4-11-31</w:t>
            </w:r>
          </w:p>
        </w:tc>
      </w:tr>
      <w:tr w:rsidR="00EC203B" w:rsidRPr="00E955F6" w:rsidTr="000914D6">
        <w:tc>
          <w:tcPr>
            <w:tcW w:w="5117" w:type="dxa"/>
          </w:tcPr>
          <w:p w:rsidR="00EC203B" w:rsidRPr="00EC203B" w:rsidRDefault="00EC203B" w:rsidP="00EC2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27.11.2019 в 10.00</w:t>
            </w:r>
          </w:p>
        </w:tc>
        <w:tc>
          <w:tcPr>
            <w:tcW w:w="5118" w:type="dxa"/>
          </w:tcPr>
          <w:p w:rsidR="00EC203B" w:rsidRPr="00EC203B" w:rsidRDefault="00EC203B" w:rsidP="00DC5CC3">
            <w:pPr>
              <w:rPr>
                <w:rFonts w:ascii="Times New Roman" w:hAnsi="Times New Roman" w:cs="Times New Roman"/>
              </w:rPr>
            </w:pPr>
            <w:r w:rsidRPr="00EC203B">
              <w:rPr>
                <w:rFonts w:ascii="Times New Roman" w:hAnsi="Times New Roman" w:cs="Times New Roman"/>
              </w:rPr>
              <w:t>Семинар о порядке представления обязательного экземпляра бухгалтерской (финансовой) отчетности в государственный информационный ресурс бухгалтерской (финансовой) отчетности (в соответствии с изменениями, внесенными Федеральным законом от 28.11.2018 № 444-ФЗ О внесении изменений в Федеральный закон «О бухгалтерском учете»).</w:t>
            </w:r>
          </w:p>
        </w:tc>
        <w:tc>
          <w:tcPr>
            <w:tcW w:w="5118" w:type="dxa"/>
          </w:tcPr>
          <w:p w:rsidR="00EC203B" w:rsidRDefault="00EC203B" w:rsidP="00DC5CC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45F0">
              <w:rPr>
                <w:rFonts w:ascii="Times New Roman" w:hAnsi="Times New Roman" w:cs="Times New Roman"/>
              </w:rPr>
              <w:t>Кочкуровский</w:t>
            </w:r>
            <w:proofErr w:type="spellEnd"/>
            <w:r w:rsidRPr="00D045F0">
              <w:rPr>
                <w:rFonts w:ascii="Times New Roman" w:hAnsi="Times New Roman" w:cs="Times New Roman"/>
              </w:rPr>
              <w:t xml:space="preserve"> р-н,  с. Кочкурово, ул. </w:t>
            </w:r>
            <w:proofErr w:type="gramStart"/>
            <w:r w:rsidRPr="00D045F0">
              <w:rPr>
                <w:rFonts w:ascii="Times New Roman" w:hAnsi="Times New Roman" w:cs="Times New Roman"/>
              </w:rPr>
              <w:t>Школьная</w:t>
            </w:r>
            <w:proofErr w:type="gramEnd"/>
            <w:r w:rsidRPr="00D045F0">
              <w:rPr>
                <w:rFonts w:ascii="Times New Roman" w:hAnsi="Times New Roman" w:cs="Times New Roman"/>
              </w:rPr>
              <w:t>, 3</w:t>
            </w:r>
          </w:p>
          <w:p w:rsidR="00EC203B" w:rsidRPr="00E955F6" w:rsidRDefault="00EC203B" w:rsidP="00DC5CC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Тел. </w:t>
            </w:r>
            <w:r w:rsidRPr="00D045F0">
              <w:rPr>
                <w:rFonts w:ascii="Times New Roman" w:hAnsi="Times New Roman" w:cs="Times New Roman"/>
              </w:rPr>
              <w:t>+7 (83451) 4-11-31</w:t>
            </w:r>
          </w:p>
        </w:tc>
      </w:tr>
      <w:tr w:rsidR="00E71AFD" w:rsidRPr="00E955F6" w:rsidTr="000914D6">
        <w:tc>
          <w:tcPr>
            <w:tcW w:w="15353" w:type="dxa"/>
            <w:gridSpan w:val="3"/>
          </w:tcPr>
          <w:p w:rsidR="00E71AFD" w:rsidRPr="00E955F6" w:rsidRDefault="00E71AFD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№3 по Республике Мордовия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0804CA" w:rsidRDefault="000804CA" w:rsidP="0008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1.</w:t>
            </w:r>
            <w:r w:rsidRPr="000804CA">
              <w:rPr>
                <w:rFonts w:ascii="Times New Roman" w:hAnsi="Times New Roman" w:cs="Times New Roman"/>
              </w:rPr>
              <w:tab/>
              <w:t>О порядке регистрации и применения ККТ.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2.</w:t>
            </w:r>
            <w:r w:rsidRPr="000804CA">
              <w:rPr>
                <w:rFonts w:ascii="Times New Roman" w:hAnsi="Times New Roman" w:cs="Times New Roman"/>
              </w:rPr>
              <w:tab/>
              <w:t>Представление бухгалтерской отчетности в 2020 году.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3.</w:t>
            </w:r>
            <w:r w:rsidRPr="000804CA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4.</w:t>
            </w:r>
            <w:r w:rsidRPr="000804CA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5.</w:t>
            </w:r>
            <w:r w:rsidRPr="000804CA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0804CA" w:rsidRPr="00E955F6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6.</w:t>
            </w:r>
            <w:r w:rsidRPr="000804CA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Администрация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Атяшевского</w:t>
            </w:r>
            <w:proofErr w:type="spellEnd"/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муниципального района,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Атяшево,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Центральная, 8,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0804CA" w:rsidRDefault="000804CA" w:rsidP="0008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11.11.2019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1.</w:t>
            </w:r>
            <w:r w:rsidRPr="000804CA">
              <w:rPr>
                <w:rFonts w:ascii="Times New Roman" w:hAnsi="Times New Roman" w:cs="Times New Roman"/>
              </w:rPr>
              <w:tab/>
              <w:t>О порядке регистрации и применения ККТ.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2.</w:t>
            </w:r>
            <w:r w:rsidRPr="000804CA">
              <w:rPr>
                <w:rFonts w:ascii="Times New Roman" w:hAnsi="Times New Roman" w:cs="Times New Roman"/>
              </w:rPr>
              <w:tab/>
              <w:t>Представление бухгалтерской отчетности в 2020 году.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3.</w:t>
            </w:r>
            <w:r w:rsidRPr="000804CA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4.</w:t>
            </w:r>
            <w:r w:rsidRPr="000804CA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5.</w:t>
            </w:r>
            <w:r w:rsidRPr="000804CA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0804CA" w:rsidRPr="00E955F6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6.</w:t>
            </w:r>
            <w:r w:rsidRPr="000804CA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Администрация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Ардатовского</w:t>
            </w:r>
            <w:proofErr w:type="spellEnd"/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муниципального района,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Ардатов,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Комсомольская, 21,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0804CA" w:rsidRDefault="000804CA" w:rsidP="0008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1.</w:t>
            </w:r>
            <w:r w:rsidRPr="000804CA">
              <w:rPr>
                <w:rFonts w:ascii="Times New Roman" w:hAnsi="Times New Roman" w:cs="Times New Roman"/>
              </w:rPr>
              <w:tab/>
              <w:t>О порядке регистрации и применения ККТ.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2.</w:t>
            </w:r>
            <w:r w:rsidRPr="000804CA">
              <w:rPr>
                <w:rFonts w:ascii="Times New Roman" w:hAnsi="Times New Roman" w:cs="Times New Roman"/>
              </w:rPr>
              <w:tab/>
              <w:t>Представление бухгалтерской отчетности в 2020 году.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3.</w:t>
            </w:r>
            <w:r w:rsidRPr="000804CA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4.</w:t>
            </w:r>
            <w:r w:rsidRPr="000804CA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5.</w:t>
            </w:r>
            <w:r w:rsidRPr="000804CA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0804CA" w:rsidRPr="00E955F6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6.</w:t>
            </w:r>
            <w:r w:rsidRPr="000804CA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Администрации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Дубенского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муниципального района,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с. Дубенки,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Денисова,4,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 тел. +7 (83437) 21-8-55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0804CA" w:rsidRDefault="000804CA" w:rsidP="0008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12.11.2019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8" w:type="dxa"/>
          </w:tcPr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1.</w:t>
            </w:r>
            <w:r w:rsidRPr="000804CA">
              <w:rPr>
                <w:rFonts w:ascii="Times New Roman" w:hAnsi="Times New Roman" w:cs="Times New Roman"/>
              </w:rPr>
              <w:tab/>
              <w:t>О порядке регистрации и применения ККТ.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2.</w:t>
            </w:r>
            <w:r w:rsidRPr="000804CA">
              <w:rPr>
                <w:rFonts w:ascii="Times New Roman" w:hAnsi="Times New Roman" w:cs="Times New Roman"/>
              </w:rPr>
              <w:tab/>
              <w:t xml:space="preserve">Представление бухгалтерской отчетности в </w:t>
            </w:r>
            <w:r w:rsidRPr="000804CA">
              <w:rPr>
                <w:rFonts w:ascii="Times New Roman" w:hAnsi="Times New Roman" w:cs="Times New Roman"/>
              </w:rPr>
              <w:lastRenderedPageBreak/>
              <w:t>2020 году.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3.</w:t>
            </w:r>
            <w:r w:rsidRPr="000804CA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4.</w:t>
            </w:r>
            <w:r w:rsidRPr="000804CA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5.</w:t>
            </w:r>
            <w:r w:rsidRPr="000804CA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0804CA" w:rsidRPr="00E955F6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6.</w:t>
            </w:r>
            <w:r w:rsidRPr="000804CA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>Администрация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Большеберезниковского</w:t>
            </w:r>
            <w:proofErr w:type="spellEnd"/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>муниципального района,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с. Б. Березники,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ул. Московская, 25, 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0804CA" w:rsidRDefault="000804CA" w:rsidP="00080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04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13.11.2019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804C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1.</w:t>
            </w:r>
            <w:r w:rsidRPr="000804CA">
              <w:rPr>
                <w:rFonts w:ascii="Times New Roman" w:hAnsi="Times New Roman" w:cs="Times New Roman"/>
              </w:rPr>
              <w:tab/>
              <w:t>О порядке регистрации и применения ККТ.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2.</w:t>
            </w:r>
            <w:r w:rsidRPr="000804CA">
              <w:rPr>
                <w:rFonts w:ascii="Times New Roman" w:hAnsi="Times New Roman" w:cs="Times New Roman"/>
              </w:rPr>
              <w:tab/>
              <w:t>Представление бухгалтерской отчетности в 2020 году.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3.</w:t>
            </w:r>
            <w:r w:rsidRPr="000804CA">
              <w:rPr>
                <w:rFonts w:ascii="Times New Roman" w:hAnsi="Times New Roman" w:cs="Times New Roman"/>
              </w:rPr>
              <w:tab/>
              <w:t xml:space="preserve">Порядок исчисления и уплаты имущественных налогов в 2019 году.    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4.</w:t>
            </w:r>
            <w:r w:rsidRPr="000804CA">
              <w:rPr>
                <w:rFonts w:ascii="Times New Roman" w:hAnsi="Times New Roman" w:cs="Times New Roman"/>
              </w:rPr>
              <w:tab/>
              <w:t>Вопросы урегулирования задолженности.</w:t>
            </w:r>
          </w:p>
          <w:p w:rsidR="000804CA" w:rsidRPr="000804CA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5.</w:t>
            </w:r>
            <w:r w:rsidRPr="000804CA">
              <w:rPr>
                <w:rFonts w:ascii="Times New Roman" w:hAnsi="Times New Roman" w:cs="Times New Roman"/>
              </w:rPr>
              <w:tab/>
              <w:t xml:space="preserve">Электронный документооборот. Работа Интернет-сайта ФНС России.   </w:t>
            </w:r>
          </w:p>
          <w:p w:rsidR="000804CA" w:rsidRPr="00E955F6" w:rsidRDefault="000804CA" w:rsidP="000804CA">
            <w:pPr>
              <w:rPr>
                <w:rFonts w:ascii="Times New Roman" w:hAnsi="Times New Roman" w:cs="Times New Roman"/>
              </w:rPr>
            </w:pPr>
            <w:r w:rsidRPr="000804CA">
              <w:rPr>
                <w:rFonts w:ascii="Times New Roman" w:hAnsi="Times New Roman" w:cs="Times New Roman"/>
              </w:rPr>
              <w:t>6.</w:t>
            </w:r>
            <w:r w:rsidRPr="000804CA">
              <w:rPr>
                <w:rFonts w:ascii="Times New Roman" w:hAnsi="Times New Roman" w:cs="Times New Roman"/>
              </w:rPr>
              <w:tab/>
              <w:t>Вопрос – ответ.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55F6">
              <w:rPr>
                <w:rFonts w:ascii="Times New Roman" w:hAnsi="Times New Roman" w:cs="Times New Roman"/>
              </w:rPr>
              <w:t>Межрайонная</w:t>
            </w:r>
            <w:proofErr w:type="gramEnd"/>
            <w:r w:rsidRPr="00E955F6">
              <w:rPr>
                <w:rFonts w:ascii="Times New Roman" w:hAnsi="Times New Roman" w:cs="Times New Roman"/>
              </w:rPr>
              <w:t xml:space="preserve"> ИЯНС России №3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по Республике Мордовия,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Чамзинка,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ул. Победы, 10 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(83437) 21-8-55</w:t>
            </w:r>
          </w:p>
        </w:tc>
      </w:tr>
      <w:tr w:rsidR="000804CA" w:rsidRPr="00E955F6" w:rsidTr="000914D6">
        <w:tc>
          <w:tcPr>
            <w:tcW w:w="15353" w:type="dxa"/>
            <w:gridSpan w:val="3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№4 по Республике Мордовия</w:t>
            </w:r>
          </w:p>
        </w:tc>
      </w:tr>
      <w:tr w:rsidR="000804CA" w:rsidRPr="00E955F6" w:rsidTr="005770CB">
        <w:trPr>
          <w:trHeight w:val="3542"/>
        </w:trPr>
        <w:tc>
          <w:tcPr>
            <w:tcW w:w="5117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27.11.2019 в 11.00</w:t>
            </w:r>
          </w:p>
        </w:tc>
        <w:tc>
          <w:tcPr>
            <w:tcW w:w="5118" w:type="dxa"/>
          </w:tcPr>
          <w:p w:rsidR="000804CA" w:rsidRPr="005101AE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 xml:space="preserve">Изменения в Федеральный закон «О Бухгалтерском учете». </w:t>
            </w:r>
          </w:p>
          <w:p w:rsidR="000804CA" w:rsidRPr="005101AE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 xml:space="preserve">О порядке представления налоговой декларации по налогу на имущество организаций  начиная с 1 января 2020 года. </w:t>
            </w:r>
          </w:p>
          <w:p w:rsidR="000804CA" w:rsidRPr="005101AE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 xml:space="preserve">2 декабря – крайний срок уплаты имущественных налогов физических лиц. </w:t>
            </w:r>
          </w:p>
          <w:p w:rsidR="000804CA" w:rsidRPr="005101AE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 xml:space="preserve">Представление налоговой и бухгалтерской отчетности в электронном виде. </w:t>
            </w:r>
          </w:p>
          <w:p w:rsidR="000804CA" w:rsidRPr="005101AE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 xml:space="preserve">Информационное взаимодействие в электронном виде. </w:t>
            </w:r>
          </w:p>
          <w:p w:rsidR="000804CA" w:rsidRPr="005101AE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>Электронная регистрация юридических лиц  и индивидуальных предпринимателей.</w:t>
            </w:r>
          </w:p>
          <w:p w:rsidR="000804CA" w:rsidRPr="005101AE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>Возможность электронных  сервисов  ФНС</w:t>
            </w:r>
          </w:p>
          <w:p w:rsidR="000804CA" w:rsidRPr="00E955F6" w:rsidRDefault="000804CA" w:rsidP="00550B8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5101AE">
              <w:rPr>
                <w:rFonts w:ascii="Times New Roman" w:hAnsi="Times New Roman" w:cs="Times New Roman"/>
              </w:rPr>
              <w:t xml:space="preserve">Возможности получения </w:t>
            </w:r>
            <w:proofErr w:type="spellStart"/>
            <w:r w:rsidRPr="005101AE">
              <w:rPr>
                <w:rFonts w:ascii="Times New Roman" w:hAnsi="Times New Roman" w:cs="Times New Roman"/>
              </w:rPr>
              <w:t>госуслуг</w:t>
            </w:r>
            <w:proofErr w:type="spellEnd"/>
            <w:r w:rsidRPr="005101AE">
              <w:rPr>
                <w:rFonts w:ascii="Times New Roman" w:hAnsi="Times New Roman" w:cs="Times New Roman"/>
              </w:rPr>
              <w:t xml:space="preserve">, </w:t>
            </w:r>
            <w:proofErr w:type="gramStart"/>
            <w:r w:rsidRPr="005101AE">
              <w:rPr>
                <w:rFonts w:ascii="Times New Roman" w:hAnsi="Times New Roman" w:cs="Times New Roman"/>
              </w:rPr>
              <w:t>предоставляемых</w:t>
            </w:r>
            <w:proofErr w:type="gramEnd"/>
            <w:r w:rsidRPr="005101AE">
              <w:rPr>
                <w:rFonts w:ascii="Times New Roman" w:hAnsi="Times New Roman" w:cs="Times New Roman"/>
              </w:rPr>
              <w:t xml:space="preserve"> ФНС России в электронном виде с использованием портала gosuslugi.ru.</w:t>
            </w:r>
          </w:p>
        </w:tc>
        <w:tc>
          <w:tcPr>
            <w:tcW w:w="5118" w:type="dxa"/>
          </w:tcPr>
          <w:p w:rsidR="000804CA" w:rsidRPr="00E955F6" w:rsidRDefault="000804CA" w:rsidP="00E71AFD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Кемля</w:t>
            </w:r>
            <w:proofErr w:type="spellEnd"/>
          </w:p>
          <w:p w:rsidR="000804CA" w:rsidRPr="00E955F6" w:rsidRDefault="000804CA" w:rsidP="00E71AF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E955F6">
              <w:rPr>
                <w:rFonts w:ascii="Times New Roman" w:hAnsi="Times New Roman" w:cs="Times New Roman"/>
              </w:rPr>
              <w:t>(Актовый зал</w:t>
            </w:r>
            <w:proofErr w:type="gramEnd"/>
          </w:p>
          <w:p w:rsidR="000804CA" w:rsidRPr="00E955F6" w:rsidRDefault="000804CA" w:rsidP="00E71AFD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Администрации</w:t>
            </w:r>
          </w:p>
          <w:p w:rsidR="000804CA" w:rsidRPr="00E955F6" w:rsidRDefault="000804CA" w:rsidP="00E71AF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E955F6">
              <w:rPr>
                <w:rFonts w:ascii="Times New Roman" w:hAnsi="Times New Roman" w:cs="Times New Roman"/>
              </w:rPr>
              <w:t>Ичалковского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района).</w:t>
            </w:r>
            <w:proofErr w:type="gramEnd"/>
          </w:p>
          <w:p w:rsidR="000804CA" w:rsidRPr="00E955F6" w:rsidRDefault="000804CA" w:rsidP="00E71AFD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(83433) 3-03-30</w:t>
            </w:r>
          </w:p>
        </w:tc>
      </w:tr>
      <w:tr w:rsidR="000804CA" w:rsidRPr="00E955F6" w:rsidTr="000914D6">
        <w:tc>
          <w:tcPr>
            <w:tcW w:w="15353" w:type="dxa"/>
            <w:gridSpan w:val="3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№5 по Республике Мордовия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E955F6" w:rsidRDefault="00B96076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19.12.2019 в 10.00</w:t>
            </w:r>
          </w:p>
        </w:tc>
        <w:tc>
          <w:tcPr>
            <w:tcW w:w="5118" w:type="dxa"/>
          </w:tcPr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1.Изменения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налогового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законодательства.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2.Новый порядок применения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ККТ.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3.Порядок начисления и сроки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уплаты страховых взносов.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Преимущества подключения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к «Личному кабинету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налогоплательщика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(физического лица)».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lastRenderedPageBreak/>
              <w:t>5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Изменения по НДС 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01.01.2019 года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B96076">
              <w:rPr>
                <w:rFonts w:ascii="Times New Roman" w:hAnsi="Times New Roman" w:cs="Times New Roman"/>
              </w:rPr>
              <w:t>Особенности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декларирования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доходов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физическими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лицами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получения ими налоговых</w:t>
            </w:r>
          </w:p>
          <w:p w:rsidR="000804CA" w:rsidRPr="00E955F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вычетов.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 xml:space="preserve">г.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Ковылкино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Большевистска</w:t>
            </w:r>
            <w:proofErr w:type="spellEnd"/>
            <w:r w:rsidRPr="00E955F6">
              <w:rPr>
                <w:rFonts w:ascii="Times New Roman" w:hAnsi="Times New Roman" w:cs="Times New Roman"/>
              </w:rPr>
              <w:t>, д. 23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(83453) 2-25-42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E955F6" w:rsidRDefault="00B96076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20.12.2019 в 10.00</w:t>
            </w:r>
          </w:p>
        </w:tc>
        <w:tc>
          <w:tcPr>
            <w:tcW w:w="5118" w:type="dxa"/>
          </w:tcPr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1.Изменения налогового законодательства.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2.Новый порядок применения ККТ.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3.Порядок начисления и сроки уплаты страховых взносов.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4. Преимущества подключения к «Личному кабинету налогоплательщика (физического лица)».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5. Изменения по НДС с 01.01.2019 года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6. Особенности декларирования доходов физическими лицами и получения ими налоговых</w:t>
            </w:r>
          </w:p>
          <w:p w:rsidR="000804CA" w:rsidRPr="00E955F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вычетов.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Инсар, ул. Гагарина, Гагарина, д. 29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(83449) 2-13-57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E955F6" w:rsidRDefault="00B96076" w:rsidP="000914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20.12.2019 в 14.00</w:t>
            </w:r>
          </w:p>
        </w:tc>
        <w:tc>
          <w:tcPr>
            <w:tcW w:w="5118" w:type="dxa"/>
          </w:tcPr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1.Изменения налогового законодательства.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2.Новый порядок применения ККТ.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3.Порядок начисления и сроки уплаты страховых взносов.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4. Преимущества подключения к «Личному кабинету налогоплательщика (физического лица)».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5. Изменения по НДС с 01.01.2019 года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6. Особенности декларирования доходов физическими лицами и получения ими налоговых</w:t>
            </w:r>
          </w:p>
          <w:p w:rsidR="000804CA" w:rsidRPr="00E955F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вычетов.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п.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Кадошкино</w:t>
            </w:r>
            <w:proofErr w:type="spellEnd"/>
            <w:r w:rsidRPr="00E955F6">
              <w:rPr>
                <w:rFonts w:ascii="Times New Roman" w:hAnsi="Times New Roman" w:cs="Times New Roman"/>
              </w:rPr>
              <w:t>, ул. Крупской, д. 14а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(83448) 2-34-60</w:t>
            </w:r>
          </w:p>
        </w:tc>
      </w:tr>
      <w:tr w:rsidR="000804CA" w:rsidRPr="00E955F6" w:rsidTr="000914D6">
        <w:tc>
          <w:tcPr>
            <w:tcW w:w="15353" w:type="dxa"/>
            <w:gridSpan w:val="3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Межрайонная ИФНС России №6 по Республике Мордовия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E955F6" w:rsidRDefault="002E73F0" w:rsidP="00223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09.10.2019</w:t>
            </w:r>
          </w:p>
        </w:tc>
        <w:tc>
          <w:tcPr>
            <w:tcW w:w="5118" w:type="dxa"/>
          </w:tcPr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1. О внесении изменений в Федеральный закон «О бухгалтерском учете».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2. О порядке представления налоговой декларации по налогу на имущество организаций начиная с 01.01.2020 года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3. Электронные сервисы ФНС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4..Правильность заполнения полей платежных документов. Снижение задолженности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5. 2 декабря – срок уплаты имущественных налогов физических лиц.</w:t>
            </w:r>
          </w:p>
          <w:p w:rsidR="000804CA" w:rsidRPr="00E955F6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6. Способы оценки качества обслуживания налогоплательщиков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Зубово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- Полянский район,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Зубова Поляна, ул. Новикова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Прибоя, 8.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8 (83458) 2-18-41</w:t>
            </w:r>
          </w:p>
        </w:tc>
      </w:tr>
      <w:tr w:rsidR="000804CA" w:rsidRPr="00E955F6" w:rsidTr="000914D6">
        <w:tc>
          <w:tcPr>
            <w:tcW w:w="5117" w:type="dxa"/>
          </w:tcPr>
          <w:p w:rsidR="000804CA" w:rsidRPr="00E955F6" w:rsidRDefault="002E73F0" w:rsidP="002231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27.11.2019</w:t>
            </w:r>
          </w:p>
        </w:tc>
        <w:tc>
          <w:tcPr>
            <w:tcW w:w="5118" w:type="dxa"/>
          </w:tcPr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1. О внесении изменений в Федеральный закон «О бухгалтерском учете».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2. О порядке представления налоговой декларации по налогу на имущество организаций начиная с 01.01.2020 года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lastRenderedPageBreak/>
              <w:t>3. Электронные сервисы ФНС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4..Правильность заполнения полей платежных документов. Снижение задолженности</w:t>
            </w:r>
          </w:p>
          <w:p w:rsidR="002E73F0" w:rsidRPr="002E73F0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5. 2 декабря – срок уплаты имущественных налогов физических лиц.</w:t>
            </w:r>
          </w:p>
          <w:p w:rsidR="000804CA" w:rsidRPr="00E955F6" w:rsidRDefault="002E73F0" w:rsidP="002E73F0">
            <w:pPr>
              <w:jc w:val="both"/>
              <w:rPr>
                <w:rFonts w:ascii="Times New Roman" w:hAnsi="Times New Roman" w:cs="Times New Roman"/>
              </w:rPr>
            </w:pPr>
            <w:r w:rsidRPr="002E73F0">
              <w:rPr>
                <w:rFonts w:ascii="Times New Roman" w:hAnsi="Times New Roman" w:cs="Times New Roman"/>
              </w:rPr>
              <w:t>6. Способы оценки качества обслуживания налогоплательщиков</w:t>
            </w:r>
          </w:p>
        </w:tc>
        <w:tc>
          <w:tcPr>
            <w:tcW w:w="5118" w:type="dxa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lastRenderedPageBreak/>
              <w:t>Торбеевский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п. Торбеево, ул. Карла Маркса,7б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Телефон для справок:</w:t>
            </w:r>
          </w:p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8 (83456) 2-15-51</w:t>
            </w:r>
          </w:p>
        </w:tc>
      </w:tr>
      <w:tr w:rsidR="000804CA" w:rsidRPr="00E955F6" w:rsidTr="000914D6">
        <w:tc>
          <w:tcPr>
            <w:tcW w:w="15353" w:type="dxa"/>
            <w:gridSpan w:val="3"/>
          </w:tcPr>
          <w:p w:rsidR="000804CA" w:rsidRPr="00E955F6" w:rsidRDefault="000804CA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Межрайонная ИФНС России №7 по Республике Мордовия</w:t>
            </w:r>
          </w:p>
        </w:tc>
      </w:tr>
      <w:tr w:rsidR="00550B8A" w:rsidRPr="00E955F6" w:rsidTr="000914D6">
        <w:tc>
          <w:tcPr>
            <w:tcW w:w="5117" w:type="dxa"/>
          </w:tcPr>
          <w:p w:rsidR="00550B8A" w:rsidRPr="00550B8A" w:rsidRDefault="00550B8A" w:rsidP="00550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09.12.2019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550B8A">
              <w:rPr>
                <w:rFonts w:ascii="Times New Roman" w:hAnsi="Times New Roman" w:cs="Times New Roman"/>
              </w:rPr>
              <w:t>Об изменениях налогового законодательства с 2020 года.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550B8A">
              <w:rPr>
                <w:rFonts w:ascii="Times New Roman" w:hAnsi="Times New Roman" w:cs="Times New Roman"/>
              </w:rPr>
              <w:t xml:space="preserve">О внесении изменений в Федеральный закон «О бухгалтерском учете» № 402-ФЗ от 06.12.2011 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50B8A">
              <w:rPr>
                <w:rFonts w:ascii="Times New Roman" w:hAnsi="Times New Roman" w:cs="Times New Roman"/>
              </w:rPr>
              <w:t xml:space="preserve">Правильность заполнения полей платежных документов на перечисление налогов, сборов, взносов. 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proofErr w:type="spellStart"/>
            <w:r w:rsidRPr="00550B8A">
              <w:rPr>
                <w:rFonts w:ascii="Times New Roman" w:hAnsi="Times New Roman" w:cs="Times New Roman"/>
                <w:lang w:val="en-US"/>
              </w:rPr>
              <w:t>Вопросы-ответы</w:t>
            </w:r>
            <w:proofErr w:type="spellEnd"/>
            <w:r w:rsidRPr="00550B8A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5118" w:type="dxa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Ленина ул.,2,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Краснослободск </w:t>
            </w:r>
            <w:proofErr w:type="gramStart"/>
            <w:r w:rsidRPr="00E955F6">
              <w:rPr>
                <w:rFonts w:ascii="Times New Roman" w:hAnsi="Times New Roman" w:cs="Times New Roman"/>
              </w:rPr>
              <w:t>г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 Мордовия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550B8A" w:rsidRPr="00E955F6" w:rsidTr="000914D6">
        <w:tc>
          <w:tcPr>
            <w:tcW w:w="5117" w:type="dxa"/>
          </w:tcPr>
          <w:p w:rsidR="00550B8A" w:rsidRPr="00550B8A" w:rsidRDefault="00550B8A" w:rsidP="00550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03.12.2019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1. Об изменениях налогового законодательства с 2020 года.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2. О внесении изменений в Федеральный закон «О бухгалтерском учете» № 402-ФЗ от 06.12.2011 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3. Правильность заполнения полей платежных документов на перечисление налогов, сборов, взносов. </w:t>
            </w:r>
          </w:p>
          <w:p w:rsidR="00550B8A" w:rsidRPr="00E955F6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4. Вопросы-ответы.</w:t>
            </w:r>
          </w:p>
        </w:tc>
        <w:tc>
          <w:tcPr>
            <w:tcW w:w="5118" w:type="dxa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Ленина ул., 2А,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Атюрьево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с.,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Атюрьевский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Мордовия,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550B8A" w:rsidRPr="00E955F6" w:rsidTr="000914D6">
        <w:tc>
          <w:tcPr>
            <w:tcW w:w="5117" w:type="dxa"/>
          </w:tcPr>
          <w:p w:rsidR="00550B8A" w:rsidRPr="00550B8A" w:rsidRDefault="00550B8A" w:rsidP="00550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05.12.2019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1. Об изменениях налогового законодательства с 2020 года.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2. О внесении изменений в Федеральный закон «О бухгалтерском учете» № 402-ФЗ от 06.12.2011 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3. Правильность заполнения полей платежных документов на перечисление налогов, сборов, взносов. </w:t>
            </w:r>
          </w:p>
          <w:p w:rsidR="00550B8A" w:rsidRPr="00E955F6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4. Вопросы-ответы.</w:t>
            </w:r>
          </w:p>
        </w:tc>
        <w:tc>
          <w:tcPr>
            <w:tcW w:w="5118" w:type="dxa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Южный пер., 7,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Ельники </w:t>
            </w:r>
            <w:proofErr w:type="gramStart"/>
            <w:r w:rsidRPr="00E955F6">
              <w:rPr>
                <w:rFonts w:ascii="Times New Roman" w:hAnsi="Times New Roman" w:cs="Times New Roman"/>
              </w:rPr>
              <w:t>с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Ельниковский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Мордовия,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550B8A" w:rsidRPr="00E955F6" w:rsidTr="000914D6">
        <w:tc>
          <w:tcPr>
            <w:tcW w:w="5117" w:type="dxa"/>
          </w:tcPr>
          <w:p w:rsidR="00550B8A" w:rsidRPr="00550B8A" w:rsidRDefault="00550B8A" w:rsidP="00550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04.12.2019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  <w:p w:rsidR="00550B8A" w:rsidRPr="00550B8A" w:rsidRDefault="00550B8A" w:rsidP="00550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8" w:type="dxa"/>
          </w:tcPr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1. Об изменениях налогового законодательства с 2020 года.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2. О внесении изменений в Федеральный закон «О бухгалтерском учете» № 402-ФЗ от 06.12.2011 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3. Правильность заполнения полей платежных документов на перечисление налогов, сборов, взносов. </w:t>
            </w:r>
          </w:p>
          <w:p w:rsidR="00550B8A" w:rsidRPr="00E955F6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4. Вопросы-ответы.</w:t>
            </w:r>
          </w:p>
        </w:tc>
        <w:tc>
          <w:tcPr>
            <w:tcW w:w="5118" w:type="dxa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Бараева ул.,8,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 xml:space="preserve">Темников </w:t>
            </w:r>
            <w:proofErr w:type="gramStart"/>
            <w:r w:rsidRPr="00E955F6">
              <w:rPr>
                <w:rFonts w:ascii="Times New Roman" w:hAnsi="Times New Roman" w:cs="Times New Roman"/>
              </w:rPr>
              <w:t>г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 Мордовия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550B8A" w:rsidRPr="00E955F6" w:rsidTr="000914D6">
        <w:tc>
          <w:tcPr>
            <w:tcW w:w="5117" w:type="dxa"/>
          </w:tcPr>
          <w:p w:rsidR="00550B8A" w:rsidRPr="00550B8A" w:rsidRDefault="00550B8A" w:rsidP="00550B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06.12.2019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550B8A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8" w:type="dxa"/>
          </w:tcPr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1. Об изменениях налогового законодательства с </w:t>
            </w:r>
            <w:r w:rsidRPr="00550B8A">
              <w:rPr>
                <w:rFonts w:ascii="Times New Roman" w:hAnsi="Times New Roman" w:cs="Times New Roman"/>
              </w:rPr>
              <w:lastRenderedPageBreak/>
              <w:t>2020 года.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2. О внесении изменений в Федеральный закон «О бухгалтерском учете» № 402-ФЗ от 06.12.2011 </w:t>
            </w:r>
          </w:p>
          <w:p w:rsidR="00550B8A" w:rsidRPr="00550B8A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 xml:space="preserve">3. Правильность заполнения полей платежных документов на перечисление налогов, сборов, взносов. </w:t>
            </w:r>
          </w:p>
          <w:p w:rsidR="00550B8A" w:rsidRPr="00E955F6" w:rsidRDefault="00550B8A" w:rsidP="00550B8A">
            <w:pPr>
              <w:rPr>
                <w:rFonts w:ascii="Times New Roman" w:hAnsi="Times New Roman" w:cs="Times New Roman"/>
              </w:rPr>
            </w:pPr>
            <w:r w:rsidRPr="00550B8A">
              <w:rPr>
                <w:rFonts w:ascii="Times New Roman" w:hAnsi="Times New Roman" w:cs="Times New Roman"/>
              </w:rPr>
              <w:t>4. Вопросы-ответы.</w:t>
            </w:r>
          </w:p>
        </w:tc>
        <w:tc>
          <w:tcPr>
            <w:tcW w:w="5118" w:type="dxa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>Ленина ул., 74,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 xml:space="preserve">Теньгушево </w:t>
            </w:r>
            <w:proofErr w:type="gramStart"/>
            <w:r w:rsidRPr="00E955F6">
              <w:rPr>
                <w:rFonts w:ascii="Times New Roman" w:hAnsi="Times New Roman" w:cs="Times New Roman"/>
              </w:rPr>
              <w:t>с</w:t>
            </w:r>
            <w:proofErr w:type="gramEnd"/>
            <w:r w:rsidRPr="00E955F6">
              <w:rPr>
                <w:rFonts w:ascii="Times New Roman" w:hAnsi="Times New Roman" w:cs="Times New Roman"/>
              </w:rPr>
              <w:t>.,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955F6">
              <w:rPr>
                <w:rFonts w:ascii="Times New Roman" w:hAnsi="Times New Roman" w:cs="Times New Roman"/>
              </w:rPr>
              <w:t>Теньгушевский</w:t>
            </w:r>
            <w:proofErr w:type="spellEnd"/>
            <w:r w:rsidRPr="00E955F6">
              <w:rPr>
                <w:rFonts w:ascii="Times New Roman" w:hAnsi="Times New Roman" w:cs="Times New Roman"/>
              </w:rPr>
              <w:t xml:space="preserve"> район,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Республика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Мордовия,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(83443) 2-06-05</w:t>
            </w:r>
          </w:p>
        </w:tc>
      </w:tr>
      <w:tr w:rsidR="00550B8A" w:rsidRPr="00E955F6" w:rsidTr="000914D6">
        <w:tc>
          <w:tcPr>
            <w:tcW w:w="15353" w:type="dxa"/>
            <w:gridSpan w:val="3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ИФНС России по Ленинскому району г. Саранска</w:t>
            </w:r>
          </w:p>
        </w:tc>
      </w:tr>
      <w:tr w:rsidR="00550B8A" w:rsidRPr="00E955F6" w:rsidTr="000914D6">
        <w:tc>
          <w:tcPr>
            <w:tcW w:w="5117" w:type="dxa"/>
          </w:tcPr>
          <w:p w:rsidR="00550B8A" w:rsidRPr="00E955F6" w:rsidRDefault="00550B8A" w:rsidP="00DC03D2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C04EDA">
              <w:rPr>
                <w:rFonts w:ascii="Times New Roman" w:hAnsi="Times New Roman" w:cs="Times New Roman"/>
              </w:rPr>
              <w:t>12.11.2019</w:t>
            </w:r>
          </w:p>
        </w:tc>
        <w:tc>
          <w:tcPr>
            <w:tcW w:w="5118" w:type="dxa"/>
          </w:tcPr>
          <w:p w:rsidR="00550B8A" w:rsidRPr="00C04EDA" w:rsidRDefault="00550B8A" w:rsidP="00C04EDA">
            <w:pPr>
              <w:jc w:val="both"/>
              <w:rPr>
                <w:rFonts w:ascii="Times New Roman" w:hAnsi="Times New Roman" w:cs="Times New Roman"/>
              </w:rPr>
            </w:pPr>
            <w:r w:rsidRPr="00C04ED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4EDA">
              <w:rPr>
                <w:rFonts w:ascii="Times New Roman" w:hAnsi="Times New Roman" w:cs="Times New Roman"/>
              </w:rPr>
              <w:t>Имущественные налоги (сроки уплаты,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4EDA">
              <w:rPr>
                <w:rFonts w:ascii="Times New Roman" w:hAnsi="Times New Roman" w:cs="Times New Roman"/>
              </w:rPr>
              <w:t>ставки,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04EDA">
              <w:rPr>
                <w:rFonts w:ascii="Times New Roman" w:hAnsi="Times New Roman" w:cs="Times New Roman"/>
              </w:rPr>
              <w:t>льготы)</w:t>
            </w:r>
          </w:p>
          <w:p w:rsidR="00550B8A" w:rsidRPr="00C04EDA" w:rsidRDefault="00550B8A" w:rsidP="00C04EDA">
            <w:pPr>
              <w:jc w:val="both"/>
              <w:rPr>
                <w:rFonts w:ascii="Times New Roman" w:hAnsi="Times New Roman" w:cs="Times New Roman"/>
              </w:rPr>
            </w:pPr>
            <w:r w:rsidRPr="00C04EDA">
              <w:rPr>
                <w:rFonts w:ascii="Times New Roman" w:hAnsi="Times New Roman" w:cs="Times New Roman"/>
              </w:rPr>
              <w:t>2. Сервисы  ФНС России</w:t>
            </w:r>
          </w:p>
          <w:p w:rsidR="00550B8A" w:rsidRPr="00E955F6" w:rsidRDefault="00550B8A" w:rsidP="00C04EDA">
            <w:pPr>
              <w:jc w:val="both"/>
              <w:rPr>
                <w:rFonts w:ascii="Times New Roman" w:hAnsi="Times New Roman" w:cs="Times New Roman"/>
              </w:rPr>
            </w:pPr>
            <w:r w:rsidRPr="00C04EDA">
              <w:rPr>
                <w:rFonts w:ascii="Times New Roman" w:hAnsi="Times New Roman" w:cs="Times New Roman"/>
              </w:rPr>
              <w:t>3.Отчетность за 3 кв.2019 г.</w:t>
            </w:r>
          </w:p>
        </w:tc>
        <w:tc>
          <w:tcPr>
            <w:tcW w:w="5118" w:type="dxa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г. Саранск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ул. Советская д.7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3 этаж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Актовый зал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+7 (8342) 23-24-90</w:t>
            </w:r>
          </w:p>
        </w:tc>
      </w:tr>
      <w:tr w:rsidR="00550B8A" w:rsidRPr="00E955F6" w:rsidTr="000914D6">
        <w:tc>
          <w:tcPr>
            <w:tcW w:w="15353" w:type="dxa"/>
            <w:gridSpan w:val="3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5F6">
              <w:rPr>
                <w:rFonts w:ascii="Times New Roman" w:hAnsi="Times New Roman" w:cs="Times New Roman"/>
                <w:b/>
                <w:sz w:val="28"/>
                <w:szCs w:val="28"/>
              </w:rPr>
              <w:t>ИФНС России по Октябрьскому району г. Саранска</w:t>
            </w:r>
          </w:p>
        </w:tc>
      </w:tr>
      <w:tr w:rsidR="00550B8A" w:rsidRPr="00E955F6" w:rsidTr="000914D6">
        <w:tc>
          <w:tcPr>
            <w:tcW w:w="5117" w:type="dxa"/>
          </w:tcPr>
          <w:p w:rsidR="00550B8A" w:rsidRPr="00E955F6" w:rsidRDefault="00B96076" w:rsidP="002064C9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B96076">
              <w:rPr>
                <w:rFonts w:ascii="Times New Roman" w:hAnsi="Times New Roman" w:cs="Times New Roman"/>
                <w:color w:val="000000" w:themeColor="text1"/>
              </w:rPr>
              <w:t>22.10.2019 в 14.00</w:t>
            </w:r>
            <w:bookmarkStart w:id="0" w:name="_GoBack"/>
            <w:bookmarkEnd w:id="0"/>
          </w:p>
        </w:tc>
        <w:tc>
          <w:tcPr>
            <w:tcW w:w="5118" w:type="dxa"/>
          </w:tcPr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Обзор основных изменений </w:t>
            </w:r>
            <w:proofErr w:type="gramStart"/>
            <w:r w:rsidRPr="00B96076">
              <w:rPr>
                <w:rFonts w:ascii="Times New Roman" w:hAnsi="Times New Roman" w:cs="Times New Roman"/>
              </w:rPr>
              <w:t>налогового</w:t>
            </w:r>
            <w:proofErr w:type="gramEnd"/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законодательства в 2019 году.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Декларационная кампания - 2018: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- обязанность декларирования доходов;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- о сроках представления, ответственности</w:t>
            </w:r>
            <w:r>
              <w:rPr>
                <w:rFonts w:ascii="Times New Roman" w:hAnsi="Times New Roman" w:cs="Times New Roman"/>
              </w:rPr>
              <w:t xml:space="preserve"> и </w:t>
            </w:r>
            <w:r w:rsidRPr="00B96076">
              <w:rPr>
                <w:rFonts w:ascii="Times New Roman" w:hAnsi="Times New Roman" w:cs="Times New Roman"/>
              </w:rPr>
              <w:t>порядке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заполнения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налоговой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декларации по форме 3-НДФЛ;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- порядок исчисления и уплаты налога;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- о возможности получения налоговых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вычетов в течение всего календарного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года;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возможности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представления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декларации по форме 3-НДФЛ через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«Личный кабинет налогоплательщика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физических лиц».</w:t>
            </w:r>
          </w:p>
          <w:p w:rsidR="00550B8A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О преимуществе сдачи налоговой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отчетности по ТКС.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4</w:t>
            </w:r>
            <w:proofErr w:type="gramStart"/>
            <w:r w:rsidRPr="00B96076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B96076">
              <w:rPr>
                <w:rFonts w:ascii="Times New Roman" w:hAnsi="Times New Roman" w:cs="Times New Roman"/>
              </w:rPr>
              <w:t xml:space="preserve"> применении специального налогового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режима «Налог на профессиональный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доход».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5</w:t>
            </w:r>
            <w:proofErr w:type="gramStart"/>
            <w:r w:rsidRPr="00B96076">
              <w:rPr>
                <w:rFonts w:ascii="Times New Roman" w:hAnsi="Times New Roman" w:cs="Times New Roman"/>
              </w:rPr>
              <w:t xml:space="preserve"> О</w:t>
            </w:r>
            <w:proofErr w:type="gramEnd"/>
            <w:r w:rsidRPr="00B96076">
              <w:rPr>
                <w:rFonts w:ascii="Times New Roman" w:hAnsi="Times New Roman" w:cs="Times New Roman"/>
              </w:rPr>
              <w:t xml:space="preserve"> своевременной подаче заявления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физическими лицами на льготу по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имущественным налогам.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6.О наступлении срока уплаты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имущественных налогов (2018г.)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96076">
              <w:rPr>
                <w:rFonts w:ascii="Times New Roman" w:hAnsi="Times New Roman" w:cs="Times New Roman"/>
              </w:rPr>
              <w:t>О</w:t>
            </w:r>
            <w:proofErr w:type="gramEnd"/>
            <w:r w:rsidRPr="00B96076">
              <w:rPr>
                <w:rFonts w:ascii="Times New Roman" w:hAnsi="Times New Roman" w:cs="Times New Roman"/>
              </w:rPr>
              <w:t xml:space="preserve"> своевременной уплате налогов,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сборов. Последствия при несвоевременной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уплате, неуплате налогов.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О преимуществах получения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государственных и муниципальных услуг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96076">
              <w:rPr>
                <w:rFonts w:ascii="Times New Roman" w:hAnsi="Times New Roman" w:cs="Times New Roman"/>
              </w:rPr>
              <w:t>в</w:t>
            </w:r>
            <w:proofErr w:type="gramEnd"/>
            <w:r w:rsidRPr="00B9607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B96076">
              <w:rPr>
                <w:rFonts w:ascii="Times New Roman" w:hAnsi="Times New Roman" w:cs="Times New Roman"/>
              </w:rPr>
              <w:t>электроном</w:t>
            </w:r>
            <w:proofErr w:type="gramEnd"/>
            <w:r w:rsidRPr="00B96076">
              <w:rPr>
                <w:rFonts w:ascii="Times New Roman" w:hAnsi="Times New Roman" w:cs="Times New Roman"/>
              </w:rPr>
              <w:t xml:space="preserve"> виде с помощью Единого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портала государственных и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lastRenderedPageBreak/>
              <w:t>муниципальных услуг – gosuslugi.ru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9.Негативные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последствия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выплаты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зарплаты в конверте.</w:t>
            </w:r>
          </w:p>
          <w:p w:rsidR="00B96076" w:rsidRPr="00B9607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Интернет - сервисы сайта ФНС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B96076">
              <w:rPr>
                <w:rFonts w:ascii="Times New Roman" w:hAnsi="Times New Roman" w:cs="Times New Roman"/>
              </w:rPr>
              <w:t>России.</w:t>
            </w:r>
          </w:p>
          <w:p w:rsidR="00B96076" w:rsidRPr="00E955F6" w:rsidRDefault="00B96076" w:rsidP="00B96076">
            <w:pPr>
              <w:rPr>
                <w:rFonts w:ascii="Times New Roman" w:hAnsi="Times New Roman" w:cs="Times New Roman"/>
              </w:rPr>
            </w:pPr>
            <w:r w:rsidRPr="00B96076">
              <w:rPr>
                <w:rFonts w:ascii="Times New Roman" w:hAnsi="Times New Roman" w:cs="Times New Roman"/>
              </w:rPr>
              <w:t>11</w:t>
            </w:r>
            <w:r>
              <w:rPr>
                <w:rFonts w:ascii="Times New Roman" w:hAnsi="Times New Roman" w:cs="Times New Roman"/>
              </w:rPr>
              <w:t>.</w:t>
            </w:r>
            <w:r w:rsidRPr="00B96076">
              <w:rPr>
                <w:rFonts w:ascii="Times New Roman" w:hAnsi="Times New Roman" w:cs="Times New Roman"/>
              </w:rPr>
              <w:t xml:space="preserve"> Вопросы-ответы.</w:t>
            </w:r>
          </w:p>
        </w:tc>
        <w:tc>
          <w:tcPr>
            <w:tcW w:w="5118" w:type="dxa"/>
          </w:tcPr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lastRenderedPageBreak/>
              <w:t xml:space="preserve">г. Саранск, ул. </w:t>
            </w:r>
            <w:proofErr w:type="spellStart"/>
            <w:r w:rsidRPr="00E955F6">
              <w:rPr>
                <w:rFonts w:ascii="Times New Roman" w:hAnsi="Times New Roman" w:cs="Times New Roman"/>
              </w:rPr>
              <w:t>Гожувская</w:t>
            </w:r>
            <w:proofErr w:type="spellEnd"/>
            <w:r w:rsidRPr="00E955F6">
              <w:rPr>
                <w:rFonts w:ascii="Times New Roman" w:hAnsi="Times New Roman" w:cs="Times New Roman"/>
              </w:rPr>
              <w:t>, 36а</w:t>
            </w:r>
          </w:p>
          <w:p w:rsidR="00550B8A" w:rsidRPr="00E955F6" w:rsidRDefault="00550B8A" w:rsidP="000914D6">
            <w:pPr>
              <w:jc w:val="center"/>
              <w:rPr>
                <w:rFonts w:ascii="Times New Roman" w:hAnsi="Times New Roman" w:cs="Times New Roman"/>
              </w:rPr>
            </w:pPr>
            <w:r w:rsidRPr="00E955F6">
              <w:rPr>
                <w:rFonts w:ascii="Times New Roman" w:hAnsi="Times New Roman" w:cs="Times New Roman"/>
              </w:rPr>
              <w:t>тел. +7 (8342) 57-12-07, 56-89-62.</w:t>
            </w:r>
          </w:p>
        </w:tc>
      </w:tr>
    </w:tbl>
    <w:p w:rsidR="00E71AFD" w:rsidRPr="00E955F6" w:rsidRDefault="00E71AFD" w:rsidP="00E71AFD">
      <w:pPr>
        <w:jc w:val="center"/>
        <w:rPr>
          <w:rFonts w:ascii="Times New Roman" w:hAnsi="Times New Roman" w:cs="Times New Roman"/>
        </w:rPr>
      </w:pPr>
    </w:p>
    <w:p w:rsidR="00E71AFD" w:rsidRPr="00E955F6" w:rsidRDefault="00E71AFD" w:rsidP="00E71AFD">
      <w:pPr>
        <w:rPr>
          <w:rFonts w:ascii="Times New Roman" w:hAnsi="Times New Roman" w:cs="Times New Roman"/>
        </w:rPr>
      </w:pPr>
    </w:p>
    <w:p w:rsidR="00E71AFD" w:rsidRPr="00E955F6" w:rsidRDefault="00E71AFD" w:rsidP="00E71AFD">
      <w:pPr>
        <w:rPr>
          <w:rFonts w:ascii="Times New Roman" w:hAnsi="Times New Roman" w:cs="Times New Roman"/>
        </w:rPr>
      </w:pPr>
    </w:p>
    <w:p w:rsidR="00E71AFD" w:rsidRPr="00E955F6" w:rsidRDefault="00E71AFD" w:rsidP="00E71AFD">
      <w:pPr>
        <w:rPr>
          <w:rFonts w:ascii="Times New Roman" w:hAnsi="Times New Roman" w:cs="Times New Roman"/>
        </w:rPr>
      </w:pPr>
    </w:p>
    <w:p w:rsidR="00E71AFD" w:rsidRPr="00E955F6" w:rsidRDefault="00E71AFD" w:rsidP="00E71AFD">
      <w:pPr>
        <w:rPr>
          <w:rFonts w:ascii="Times New Roman" w:hAnsi="Times New Roman" w:cs="Times New Roman"/>
        </w:rPr>
      </w:pPr>
    </w:p>
    <w:p w:rsidR="00933316" w:rsidRPr="00E955F6" w:rsidRDefault="00B96076">
      <w:pPr>
        <w:rPr>
          <w:rFonts w:ascii="Times New Roman" w:hAnsi="Times New Roman" w:cs="Times New Roman"/>
        </w:rPr>
      </w:pPr>
    </w:p>
    <w:sectPr w:rsidR="00933316" w:rsidRPr="00E955F6" w:rsidSect="00FB4285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E17D2"/>
    <w:multiLevelType w:val="hybridMultilevel"/>
    <w:tmpl w:val="AD24C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CE545A"/>
    <w:multiLevelType w:val="hybridMultilevel"/>
    <w:tmpl w:val="5ED0D7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AFD"/>
    <w:rsid w:val="00022E2F"/>
    <w:rsid w:val="000804CA"/>
    <w:rsid w:val="0014451C"/>
    <w:rsid w:val="00154409"/>
    <w:rsid w:val="002064C9"/>
    <w:rsid w:val="00223119"/>
    <w:rsid w:val="002E73F0"/>
    <w:rsid w:val="003A59B0"/>
    <w:rsid w:val="00442DA1"/>
    <w:rsid w:val="00492015"/>
    <w:rsid w:val="005101AE"/>
    <w:rsid w:val="00550B8A"/>
    <w:rsid w:val="00607AAB"/>
    <w:rsid w:val="00622E95"/>
    <w:rsid w:val="0071024A"/>
    <w:rsid w:val="00841BBC"/>
    <w:rsid w:val="0091020C"/>
    <w:rsid w:val="00995C32"/>
    <w:rsid w:val="00A651C7"/>
    <w:rsid w:val="00A76EF7"/>
    <w:rsid w:val="00AC5405"/>
    <w:rsid w:val="00AF1255"/>
    <w:rsid w:val="00B25CC7"/>
    <w:rsid w:val="00B62CCA"/>
    <w:rsid w:val="00B96076"/>
    <w:rsid w:val="00C04EDA"/>
    <w:rsid w:val="00CA767A"/>
    <w:rsid w:val="00D045F0"/>
    <w:rsid w:val="00D11742"/>
    <w:rsid w:val="00D87FC7"/>
    <w:rsid w:val="00DC03D2"/>
    <w:rsid w:val="00E71AFD"/>
    <w:rsid w:val="00E86831"/>
    <w:rsid w:val="00E955F6"/>
    <w:rsid w:val="00EA0F49"/>
    <w:rsid w:val="00EC203B"/>
    <w:rsid w:val="00F203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6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1A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1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A76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1685</Words>
  <Characters>9607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User</cp:lastModifiedBy>
  <cp:revision>3</cp:revision>
  <dcterms:created xsi:type="dcterms:W3CDTF">2019-09-12T14:28:00Z</dcterms:created>
  <dcterms:modified xsi:type="dcterms:W3CDTF">2019-09-12T14:36:00Z</dcterms:modified>
</cp:coreProperties>
</file>