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СПРАВКА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>
        <w:rPr>
          <w:b/>
          <w:color w:val="auto"/>
          <w:sz w:val="26"/>
          <w:szCs w:val="26"/>
        </w:rPr>
        <w:t>,</w:t>
      </w:r>
      <w:r w:rsidRPr="003F102D">
        <w:rPr>
          <w:b/>
          <w:color w:val="auto"/>
          <w:sz w:val="26"/>
          <w:szCs w:val="26"/>
        </w:rPr>
        <w:t xml:space="preserve">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DC7086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DC7086">
        <w:rPr>
          <w:b/>
          <w:color w:val="auto"/>
          <w:sz w:val="26"/>
          <w:szCs w:val="26"/>
          <w:u w:val="single"/>
        </w:rPr>
        <w:t xml:space="preserve">в </w:t>
      </w:r>
      <w:r w:rsidR="00A76831" w:rsidRPr="00DC7086">
        <w:rPr>
          <w:b/>
          <w:color w:val="auto"/>
          <w:sz w:val="26"/>
          <w:szCs w:val="26"/>
          <w:u w:val="single"/>
        </w:rPr>
        <w:t>июне</w:t>
      </w:r>
      <w:r w:rsidR="005C2026" w:rsidRPr="00DC7086">
        <w:rPr>
          <w:b/>
          <w:color w:val="auto"/>
          <w:sz w:val="26"/>
          <w:szCs w:val="26"/>
          <w:u w:val="single"/>
        </w:rPr>
        <w:t xml:space="preserve"> </w:t>
      </w:r>
      <w:r w:rsidR="004C5145" w:rsidRPr="00DC7086">
        <w:rPr>
          <w:b/>
          <w:color w:val="auto"/>
          <w:sz w:val="26"/>
          <w:szCs w:val="26"/>
          <w:u w:val="single"/>
        </w:rPr>
        <w:t>202</w:t>
      </w:r>
      <w:r w:rsidR="00CC0EB1" w:rsidRPr="00DC7086">
        <w:rPr>
          <w:b/>
          <w:color w:val="auto"/>
          <w:sz w:val="26"/>
          <w:szCs w:val="26"/>
          <w:u w:val="single"/>
        </w:rPr>
        <w:t>5</w:t>
      </w:r>
      <w:r w:rsidR="00905483" w:rsidRPr="00DC7086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0768D5" w:rsidRDefault="000768D5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E16168" w:rsidRPr="004406D8">
        <w:rPr>
          <w:color w:val="auto"/>
          <w:sz w:val="28"/>
          <w:szCs w:val="28"/>
        </w:rPr>
        <w:t>период с 01.</w:t>
      </w:r>
      <w:r w:rsidR="00743C6F">
        <w:rPr>
          <w:color w:val="auto"/>
          <w:sz w:val="28"/>
          <w:szCs w:val="28"/>
        </w:rPr>
        <w:t>0</w:t>
      </w:r>
      <w:r w:rsidR="00A76831">
        <w:rPr>
          <w:color w:val="auto"/>
          <w:sz w:val="28"/>
          <w:szCs w:val="28"/>
        </w:rPr>
        <w:t>6</w:t>
      </w:r>
      <w:r w:rsidR="00E16168" w:rsidRPr="004406D8">
        <w:rPr>
          <w:color w:val="auto"/>
          <w:sz w:val="28"/>
          <w:szCs w:val="28"/>
        </w:rPr>
        <w:t>.202</w:t>
      </w:r>
      <w:r w:rsidR="00743C6F">
        <w:rPr>
          <w:color w:val="auto"/>
          <w:sz w:val="28"/>
          <w:szCs w:val="28"/>
        </w:rPr>
        <w:t>5 по 3</w:t>
      </w:r>
      <w:r w:rsidR="00A76831">
        <w:rPr>
          <w:color w:val="auto"/>
          <w:sz w:val="28"/>
          <w:szCs w:val="28"/>
        </w:rPr>
        <w:t>0</w:t>
      </w:r>
      <w:r w:rsidR="00E16168" w:rsidRPr="004406D8">
        <w:rPr>
          <w:color w:val="auto"/>
          <w:sz w:val="28"/>
          <w:szCs w:val="28"/>
        </w:rPr>
        <w:t>.</w:t>
      </w:r>
      <w:r w:rsidR="00F864A6">
        <w:rPr>
          <w:color w:val="auto"/>
          <w:sz w:val="28"/>
          <w:szCs w:val="28"/>
        </w:rPr>
        <w:t>0</w:t>
      </w:r>
      <w:r w:rsidR="00100358">
        <w:rPr>
          <w:color w:val="auto"/>
          <w:sz w:val="28"/>
          <w:szCs w:val="28"/>
        </w:rPr>
        <w:t>6</w:t>
      </w:r>
      <w:r w:rsidR="004B76BB" w:rsidRPr="004406D8">
        <w:rPr>
          <w:color w:val="auto"/>
          <w:sz w:val="28"/>
          <w:szCs w:val="28"/>
        </w:rPr>
        <w:t>.202</w:t>
      </w:r>
      <w:r w:rsidR="00F864A6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A76831">
        <w:rPr>
          <w:color w:val="auto"/>
          <w:sz w:val="28"/>
          <w:szCs w:val="28"/>
        </w:rPr>
        <w:t xml:space="preserve">1 142 </w:t>
      </w:r>
      <w:r w:rsidRPr="004406D8">
        <w:rPr>
          <w:color w:val="auto"/>
          <w:sz w:val="28"/>
          <w:szCs w:val="28"/>
        </w:rPr>
        <w:t>обращени</w:t>
      </w:r>
      <w:r w:rsidR="00A76831">
        <w:rPr>
          <w:color w:val="auto"/>
          <w:sz w:val="28"/>
          <w:szCs w:val="28"/>
        </w:rPr>
        <w:t>я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26A0B" w:rsidRPr="004406D8">
        <w:rPr>
          <w:color w:val="auto"/>
          <w:sz w:val="28"/>
          <w:szCs w:val="28"/>
        </w:rPr>
        <w:t xml:space="preserve"> </w:t>
      </w:r>
      <w:r w:rsidR="00A76831">
        <w:rPr>
          <w:color w:val="auto"/>
          <w:sz w:val="28"/>
          <w:szCs w:val="28"/>
        </w:rPr>
        <w:t>889</w:t>
      </w:r>
      <w:r w:rsidR="00E16168" w:rsidRPr="004406D8">
        <w:rPr>
          <w:color w:val="auto"/>
          <w:sz w:val="28"/>
          <w:szCs w:val="28"/>
        </w:rPr>
        <w:t xml:space="preserve"> обращени</w:t>
      </w:r>
      <w:r w:rsidR="00A76831">
        <w:rPr>
          <w:color w:val="auto"/>
          <w:sz w:val="28"/>
          <w:szCs w:val="28"/>
        </w:rPr>
        <w:t>й</w:t>
      </w:r>
      <w:r w:rsidR="00F41D3D">
        <w:rPr>
          <w:color w:val="auto"/>
          <w:sz w:val="28"/>
          <w:szCs w:val="28"/>
        </w:rPr>
        <w:t xml:space="preserve"> </w:t>
      </w:r>
      <w:r w:rsidR="00AD1279">
        <w:rPr>
          <w:color w:val="auto"/>
          <w:sz w:val="28"/>
          <w:szCs w:val="28"/>
        </w:rPr>
        <w:t xml:space="preserve"> от физических лиц (</w:t>
      </w:r>
      <w:r w:rsidR="0069745D">
        <w:rPr>
          <w:color w:val="auto"/>
          <w:sz w:val="28"/>
          <w:szCs w:val="28"/>
        </w:rPr>
        <w:t>7</w:t>
      </w:r>
      <w:r w:rsidR="00A76831">
        <w:rPr>
          <w:color w:val="auto"/>
          <w:sz w:val="28"/>
          <w:szCs w:val="28"/>
        </w:rPr>
        <w:t>7</w:t>
      </w:r>
      <w:r w:rsidR="0069745D">
        <w:rPr>
          <w:color w:val="auto"/>
          <w:sz w:val="28"/>
          <w:szCs w:val="28"/>
        </w:rPr>
        <w:t>,</w:t>
      </w:r>
      <w:r w:rsidR="00A76831">
        <w:rPr>
          <w:color w:val="auto"/>
          <w:sz w:val="28"/>
          <w:szCs w:val="28"/>
        </w:rPr>
        <w:t>8</w:t>
      </w:r>
      <w:r w:rsidR="00526A0B" w:rsidRPr="004406D8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406D8" w:rsidRDefault="00263AD4" w:rsidP="00526A0B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D1279">
        <w:rPr>
          <w:color w:val="auto"/>
          <w:sz w:val="28"/>
          <w:szCs w:val="28"/>
        </w:rPr>
        <w:t xml:space="preserve"> </w:t>
      </w:r>
      <w:r w:rsidR="00A76831">
        <w:rPr>
          <w:color w:val="auto"/>
          <w:sz w:val="28"/>
          <w:szCs w:val="28"/>
        </w:rPr>
        <w:t>253</w:t>
      </w:r>
      <w:r w:rsidR="00AD1279">
        <w:rPr>
          <w:color w:val="auto"/>
          <w:sz w:val="28"/>
          <w:szCs w:val="28"/>
        </w:rPr>
        <w:t xml:space="preserve"> обращени</w:t>
      </w:r>
      <w:r w:rsidR="00A76831">
        <w:rPr>
          <w:color w:val="auto"/>
          <w:sz w:val="28"/>
          <w:szCs w:val="28"/>
        </w:rPr>
        <w:t>я</w:t>
      </w:r>
      <w:r w:rsidR="00526A0B" w:rsidRPr="004406D8">
        <w:rPr>
          <w:color w:val="auto"/>
          <w:sz w:val="28"/>
          <w:szCs w:val="28"/>
        </w:rPr>
        <w:t xml:space="preserve"> от</w:t>
      </w:r>
      <w:r w:rsidR="00AD1279">
        <w:rPr>
          <w:color w:val="auto"/>
          <w:sz w:val="28"/>
          <w:szCs w:val="28"/>
        </w:rPr>
        <w:t xml:space="preserve"> юридических лиц (</w:t>
      </w:r>
      <w:r w:rsidR="00A76831">
        <w:rPr>
          <w:color w:val="auto"/>
          <w:sz w:val="28"/>
          <w:szCs w:val="28"/>
        </w:rPr>
        <w:t>22</w:t>
      </w:r>
      <w:r w:rsidR="0069745D">
        <w:rPr>
          <w:color w:val="auto"/>
          <w:sz w:val="28"/>
          <w:szCs w:val="28"/>
        </w:rPr>
        <w:t>,</w:t>
      </w:r>
      <w:r w:rsidR="00A76831">
        <w:rPr>
          <w:color w:val="auto"/>
          <w:sz w:val="28"/>
          <w:szCs w:val="28"/>
        </w:rPr>
        <w:t>2</w:t>
      </w:r>
      <w:r w:rsidR="00526A0B" w:rsidRPr="004406D8">
        <w:rPr>
          <w:color w:val="auto"/>
          <w:sz w:val="28"/>
          <w:szCs w:val="28"/>
        </w:rPr>
        <w:t xml:space="preserve"> % от общего числа).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Из общего количества</w:t>
      </w:r>
      <w:r w:rsidR="00A76831">
        <w:rPr>
          <w:color w:val="auto"/>
          <w:sz w:val="28"/>
          <w:szCs w:val="28"/>
        </w:rPr>
        <w:t xml:space="preserve"> –</w:t>
      </w:r>
      <w:r w:rsidRPr="004406D8">
        <w:rPr>
          <w:color w:val="auto"/>
          <w:sz w:val="28"/>
          <w:szCs w:val="28"/>
        </w:rPr>
        <w:t xml:space="preserve"> </w:t>
      </w:r>
      <w:r w:rsidR="00E16168" w:rsidRPr="004406D8">
        <w:rPr>
          <w:color w:val="auto"/>
          <w:sz w:val="28"/>
          <w:szCs w:val="28"/>
        </w:rPr>
        <w:t>1</w:t>
      </w:r>
      <w:r w:rsidR="00851D46">
        <w:rPr>
          <w:color w:val="auto"/>
          <w:sz w:val="28"/>
          <w:szCs w:val="28"/>
        </w:rPr>
        <w:t xml:space="preserve"> </w:t>
      </w:r>
      <w:r w:rsidR="00A76831">
        <w:rPr>
          <w:color w:val="auto"/>
          <w:sz w:val="28"/>
          <w:szCs w:val="28"/>
        </w:rPr>
        <w:t>108</w:t>
      </w:r>
      <w:r w:rsidRPr="004406D8">
        <w:rPr>
          <w:color w:val="auto"/>
          <w:sz w:val="28"/>
          <w:szCs w:val="28"/>
        </w:rPr>
        <w:t xml:space="preserve"> обращени</w:t>
      </w:r>
      <w:r w:rsidR="009C3B81" w:rsidRPr="004406D8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или </w:t>
      </w:r>
      <w:r w:rsidR="00A76831">
        <w:rPr>
          <w:color w:val="auto"/>
          <w:sz w:val="28"/>
          <w:szCs w:val="28"/>
        </w:rPr>
        <w:t>97</w:t>
      </w:r>
      <w:r w:rsidRPr="004406D8">
        <w:rPr>
          <w:color w:val="auto"/>
          <w:sz w:val="28"/>
          <w:szCs w:val="28"/>
        </w:rPr>
        <w:t xml:space="preserve"> % поступил</w:t>
      </w:r>
      <w:r w:rsidR="009C3B81" w:rsidRPr="004406D8">
        <w:rPr>
          <w:color w:val="auto"/>
          <w:sz w:val="28"/>
          <w:szCs w:val="28"/>
        </w:rPr>
        <w:t>и</w:t>
      </w:r>
      <w:r w:rsidRPr="004406D8">
        <w:rPr>
          <w:color w:val="auto"/>
          <w:sz w:val="28"/>
          <w:szCs w:val="28"/>
        </w:rPr>
        <w:t xml:space="preserve"> в электронном виде, в том числе с использованием Интернет - сервисов ФНС России («Обратиться в ФНС России», «Личный кабинет налогоплательщика»).</w:t>
      </w:r>
    </w:p>
    <w:p w:rsidR="00526A0B" w:rsidRPr="0083588F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83588F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Организация работы с налогоплательщиками </w:t>
      </w:r>
      <w:r w:rsidRPr="00A76831">
        <w:rPr>
          <w:bCs/>
          <w:sz w:val="28"/>
          <w:szCs w:val="28"/>
        </w:rPr>
        <w:t xml:space="preserve">– 270 обращений  </w:t>
      </w:r>
      <w:r w:rsidRPr="00A76831">
        <w:rPr>
          <w:sz w:val="28"/>
          <w:szCs w:val="28"/>
        </w:rPr>
        <w:t>(23,6 %);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Учет налогоплательщиков. Получение и отказ от ИНН </w:t>
      </w:r>
      <w:r w:rsidRPr="00A76831">
        <w:rPr>
          <w:bCs/>
          <w:sz w:val="28"/>
          <w:szCs w:val="28"/>
        </w:rPr>
        <w:t xml:space="preserve">– 153 обращения </w:t>
      </w:r>
      <w:r w:rsidRPr="00A76831">
        <w:rPr>
          <w:sz w:val="28"/>
          <w:szCs w:val="28"/>
        </w:rPr>
        <w:t>(13,4 %);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Оказание услуг в электронной форме </w:t>
      </w:r>
      <w:r w:rsidRPr="00A76831">
        <w:rPr>
          <w:bCs/>
          <w:sz w:val="28"/>
          <w:szCs w:val="28"/>
        </w:rPr>
        <w:t xml:space="preserve">– 119 обращений </w:t>
      </w:r>
      <w:r w:rsidRPr="00A76831">
        <w:rPr>
          <w:sz w:val="28"/>
          <w:szCs w:val="28"/>
        </w:rPr>
        <w:t>(10,4 %);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Налог на доходы физических лиц– </w:t>
      </w:r>
      <w:r w:rsidRPr="00A76831">
        <w:rPr>
          <w:bCs/>
          <w:sz w:val="28"/>
          <w:szCs w:val="28"/>
        </w:rPr>
        <w:t xml:space="preserve">– 99 обращений </w:t>
      </w:r>
      <w:r w:rsidRPr="00A76831">
        <w:rPr>
          <w:sz w:val="28"/>
          <w:szCs w:val="28"/>
        </w:rPr>
        <w:t>(8,7 %);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Задолженность по налогам, сборам и взносам в бюджеты государственных внебюджетных фондов </w:t>
      </w:r>
      <w:r w:rsidRPr="00A76831">
        <w:rPr>
          <w:bCs/>
          <w:sz w:val="28"/>
          <w:szCs w:val="28"/>
        </w:rPr>
        <w:t xml:space="preserve">– 76 обращений </w:t>
      </w:r>
      <w:r w:rsidRPr="00A76831">
        <w:rPr>
          <w:sz w:val="28"/>
          <w:szCs w:val="28"/>
        </w:rPr>
        <w:t>(6,7 %);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Актуализация сведений об объектах налогообложения </w:t>
      </w:r>
      <w:r w:rsidRPr="00A76831">
        <w:rPr>
          <w:bCs/>
          <w:sz w:val="28"/>
          <w:szCs w:val="28"/>
        </w:rPr>
        <w:t xml:space="preserve">– 73 обращения </w:t>
      </w:r>
      <w:r w:rsidRPr="00A76831">
        <w:rPr>
          <w:sz w:val="28"/>
          <w:szCs w:val="28"/>
        </w:rPr>
        <w:t>(6,4 %);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Оказание услуг в электронной форме. Пользование информационными ресурсами </w:t>
      </w:r>
      <w:r w:rsidRPr="00A76831">
        <w:rPr>
          <w:bCs/>
          <w:sz w:val="28"/>
          <w:szCs w:val="28"/>
        </w:rPr>
        <w:t xml:space="preserve">– 70 обращений </w:t>
      </w:r>
      <w:r w:rsidRPr="00A76831">
        <w:rPr>
          <w:sz w:val="28"/>
          <w:szCs w:val="28"/>
        </w:rPr>
        <w:t>(6,1 %);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Налогообложение малого бизнеса, специальных налоговых режимов </w:t>
      </w:r>
      <w:r w:rsidRPr="00A76831">
        <w:rPr>
          <w:bCs/>
          <w:sz w:val="28"/>
          <w:szCs w:val="28"/>
        </w:rPr>
        <w:t xml:space="preserve">– 68 обращений </w:t>
      </w:r>
      <w:r w:rsidRPr="00A76831">
        <w:rPr>
          <w:sz w:val="28"/>
          <w:szCs w:val="28"/>
        </w:rPr>
        <w:t>(6,0 %);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Валютный контроль </w:t>
      </w:r>
      <w:r w:rsidRPr="00A76831">
        <w:rPr>
          <w:bCs/>
          <w:sz w:val="28"/>
          <w:szCs w:val="28"/>
        </w:rPr>
        <w:t xml:space="preserve">– 35 обращений </w:t>
      </w:r>
      <w:r w:rsidRPr="00A76831">
        <w:rPr>
          <w:sz w:val="28"/>
          <w:szCs w:val="28"/>
        </w:rPr>
        <w:t>(3,1 %);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Контроль и надзор в налоговой сфере </w:t>
      </w:r>
      <w:r w:rsidRPr="00A76831">
        <w:rPr>
          <w:bCs/>
          <w:sz w:val="28"/>
          <w:szCs w:val="28"/>
        </w:rPr>
        <w:t xml:space="preserve">– 26 обращений </w:t>
      </w:r>
      <w:r w:rsidRPr="00A76831">
        <w:rPr>
          <w:sz w:val="28"/>
          <w:szCs w:val="28"/>
        </w:rPr>
        <w:t>(2,3 %);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A76831">
        <w:rPr>
          <w:bCs/>
          <w:sz w:val="28"/>
          <w:szCs w:val="28"/>
        </w:rPr>
        <w:t xml:space="preserve">– 23 обращения </w:t>
      </w:r>
      <w:r w:rsidRPr="00A76831">
        <w:rPr>
          <w:sz w:val="28"/>
          <w:szCs w:val="28"/>
        </w:rPr>
        <w:t>(2,0 %);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Налог на добавленную стоимость </w:t>
      </w:r>
      <w:r w:rsidRPr="00A76831">
        <w:rPr>
          <w:bCs/>
          <w:sz w:val="28"/>
          <w:szCs w:val="28"/>
        </w:rPr>
        <w:t xml:space="preserve">– 14 обращений </w:t>
      </w:r>
      <w:r w:rsidRPr="00A76831">
        <w:rPr>
          <w:sz w:val="28"/>
          <w:szCs w:val="28"/>
        </w:rPr>
        <w:t>(1,2 %);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Задолженность по налогам, сборам и взносам перед бюджетом Российской Федерации. Взыскание задолженности; и Уклонение от налогообложения </w:t>
      </w:r>
      <w:r w:rsidRPr="00A76831">
        <w:rPr>
          <w:bCs/>
          <w:sz w:val="28"/>
          <w:szCs w:val="28"/>
        </w:rPr>
        <w:t xml:space="preserve">– по 33 обращений </w:t>
      </w:r>
      <w:r w:rsidRPr="00A76831">
        <w:rPr>
          <w:sz w:val="28"/>
          <w:szCs w:val="28"/>
        </w:rPr>
        <w:t>(1,1 %);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Истребование дополнительных документов и материалов, в том числе в электронной форме </w:t>
      </w:r>
      <w:r w:rsidRPr="00A76831">
        <w:rPr>
          <w:bCs/>
          <w:sz w:val="28"/>
          <w:szCs w:val="28"/>
        </w:rPr>
        <w:t xml:space="preserve">–12 обращений </w:t>
      </w:r>
      <w:r w:rsidRPr="00A76831">
        <w:rPr>
          <w:sz w:val="28"/>
          <w:szCs w:val="28"/>
        </w:rPr>
        <w:t>(1,1 %);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Налог на имущество </w:t>
      </w:r>
      <w:r w:rsidRPr="00A76831">
        <w:rPr>
          <w:bCs/>
          <w:sz w:val="28"/>
          <w:szCs w:val="28"/>
        </w:rPr>
        <w:t xml:space="preserve">– 11 обращений </w:t>
      </w:r>
      <w:r w:rsidRPr="00A76831">
        <w:rPr>
          <w:sz w:val="28"/>
          <w:szCs w:val="28"/>
        </w:rPr>
        <w:t>(1,0 %);</w:t>
      </w:r>
    </w:p>
    <w:p w:rsidR="00A76831" w:rsidRPr="00A76831" w:rsidRDefault="00A76831" w:rsidP="00A76831">
      <w:pPr>
        <w:ind w:firstLine="709"/>
        <w:rPr>
          <w:sz w:val="28"/>
          <w:szCs w:val="28"/>
        </w:rPr>
      </w:pPr>
      <w:r w:rsidRPr="00A76831">
        <w:rPr>
          <w:sz w:val="28"/>
          <w:szCs w:val="28"/>
        </w:rPr>
        <w:t xml:space="preserve">– Контроль и надзор в сфере применения контрольно-кассовой техники </w:t>
      </w:r>
      <w:r w:rsidRPr="00A76831">
        <w:rPr>
          <w:bCs/>
          <w:sz w:val="28"/>
          <w:szCs w:val="28"/>
        </w:rPr>
        <w:t xml:space="preserve">– 10 обращений </w:t>
      </w:r>
      <w:r w:rsidRPr="00A76831">
        <w:rPr>
          <w:sz w:val="28"/>
          <w:szCs w:val="28"/>
        </w:rPr>
        <w:t>(0,9 %);</w:t>
      </w:r>
    </w:p>
    <w:p w:rsidR="00A76831" w:rsidRDefault="00A76831" w:rsidP="00A76831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t>По остальным категориям процентное со</w:t>
      </w:r>
      <w:r>
        <w:rPr>
          <w:color w:val="auto"/>
          <w:sz w:val="28"/>
          <w:szCs w:val="28"/>
        </w:rPr>
        <w:t>отношение составляет от 0,1 % (1) до 0,8 % (9</w:t>
      </w:r>
      <w:r w:rsidRPr="000768D5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A76831" w:rsidRDefault="00A76831" w:rsidP="00526A0B">
      <w:pPr>
        <w:ind w:firstLine="708"/>
        <w:jc w:val="both"/>
        <w:rPr>
          <w:color w:val="auto"/>
          <w:sz w:val="28"/>
          <w:szCs w:val="28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0768D5">
        <w:rPr>
          <w:color w:val="auto"/>
          <w:sz w:val="28"/>
          <w:szCs w:val="28"/>
        </w:rPr>
        <w:lastRenderedPageBreak/>
        <w:t xml:space="preserve">Кроме того, с использованием ПП СООН поступило </w:t>
      </w:r>
      <w:r w:rsidR="00A76831">
        <w:rPr>
          <w:color w:val="auto"/>
          <w:sz w:val="28"/>
          <w:szCs w:val="28"/>
        </w:rPr>
        <w:t>161</w:t>
      </w:r>
      <w:r w:rsidR="00AD1279" w:rsidRPr="000768D5">
        <w:rPr>
          <w:color w:val="auto"/>
          <w:sz w:val="28"/>
          <w:szCs w:val="28"/>
        </w:rPr>
        <w:t xml:space="preserve"> формализованны</w:t>
      </w:r>
      <w:r w:rsidR="00A76831">
        <w:rPr>
          <w:color w:val="auto"/>
          <w:sz w:val="28"/>
          <w:szCs w:val="28"/>
        </w:rPr>
        <w:t>е</w:t>
      </w:r>
      <w:r w:rsidR="00AD1279" w:rsidRPr="000768D5">
        <w:rPr>
          <w:color w:val="auto"/>
          <w:sz w:val="28"/>
          <w:szCs w:val="28"/>
        </w:rPr>
        <w:t xml:space="preserve"> сообщени</w:t>
      </w:r>
      <w:r w:rsidR="00A76831">
        <w:rPr>
          <w:color w:val="auto"/>
          <w:sz w:val="28"/>
          <w:szCs w:val="28"/>
        </w:rPr>
        <w:t>е</w:t>
      </w:r>
      <w:r w:rsidRPr="000768D5">
        <w:rPr>
          <w:color w:val="auto"/>
          <w:sz w:val="28"/>
          <w:szCs w:val="28"/>
        </w:rPr>
        <w:t xml:space="preserve"> от налогоплательщиков по вопросам исчисления и уплаты имущественных налогов с физических лиц; исчисления, уплаты и возврата </w:t>
      </w:r>
      <w:r w:rsidRPr="004406D8">
        <w:rPr>
          <w:color w:val="auto"/>
          <w:sz w:val="28"/>
          <w:szCs w:val="28"/>
        </w:rPr>
        <w:t>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F41D3D" w:rsidRPr="000A169A" w:rsidRDefault="00F41D3D" w:rsidP="00212117">
      <w:pPr>
        <w:ind w:firstLine="708"/>
        <w:jc w:val="both"/>
        <w:rPr>
          <w:color w:val="auto"/>
          <w:sz w:val="16"/>
          <w:szCs w:val="16"/>
        </w:rPr>
      </w:pPr>
    </w:p>
    <w:p w:rsidR="000A169A" w:rsidRPr="000A169A" w:rsidRDefault="000A169A" w:rsidP="000A169A">
      <w:pPr>
        <w:ind w:firstLine="708"/>
        <w:jc w:val="both"/>
        <w:rPr>
          <w:color w:val="auto"/>
          <w:sz w:val="28"/>
          <w:szCs w:val="28"/>
        </w:rPr>
      </w:pPr>
      <w:r w:rsidRPr="000A169A">
        <w:rPr>
          <w:color w:val="auto"/>
          <w:sz w:val="28"/>
          <w:szCs w:val="28"/>
        </w:rPr>
        <w:t xml:space="preserve">На личный прием к руководителю </w:t>
      </w:r>
      <w:r w:rsidR="00212117" w:rsidRPr="000A169A">
        <w:rPr>
          <w:color w:val="auto"/>
          <w:sz w:val="28"/>
          <w:szCs w:val="28"/>
        </w:rPr>
        <w:t xml:space="preserve"> Управления ФНС России по Республике Мордовия </w:t>
      </w:r>
      <w:r w:rsidR="00A76831">
        <w:rPr>
          <w:color w:val="auto"/>
          <w:sz w:val="28"/>
          <w:szCs w:val="28"/>
        </w:rPr>
        <w:t>в июне</w:t>
      </w:r>
      <w:r w:rsidR="00212117" w:rsidRPr="000A169A">
        <w:rPr>
          <w:color w:val="auto"/>
          <w:sz w:val="28"/>
          <w:szCs w:val="28"/>
        </w:rPr>
        <w:t xml:space="preserve"> 202</w:t>
      </w:r>
      <w:r w:rsidR="000E5CEC" w:rsidRPr="000A169A">
        <w:rPr>
          <w:color w:val="auto"/>
          <w:sz w:val="28"/>
          <w:szCs w:val="28"/>
        </w:rPr>
        <w:t>5</w:t>
      </w:r>
      <w:r w:rsidR="00212117" w:rsidRPr="000A169A">
        <w:rPr>
          <w:color w:val="auto"/>
          <w:sz w:val="28"/>
          <w:szCs w:val="28"/>
        </w:rPr>
        <w:t xml:space="preserve"> года обратил</w:t>
      </w:r>
      <w:r w:rsidRPr="000A169A">
        <w:rPr>
          <w:color w:val="auto"/>
          <w:sz w:val="28"/>
          <w:szCs w:val="28"/>
        </w:rPr>
        <w:t>ся</w:t>
      </w:r>
      <w:r w:rsidR="00212117" w:rsidRPr="000A169A">
        <w:rPr>
          <w:color w:val="auto"/>
          <w:sz w:val="28"/>
          <w:szCs w:val="28"/>
        </w:rPr>
        <w:t xml:space="preserve"> </w:t>
      </w:r>
      <w:r w:rsidRPr="000A169A">
        <w:rPr>
          <w:color w:val="auto"/>
          <w:sz w:val="28"/>
          <w:szCs w:val="28"/>
        </w:rPr>
        <w:t>1</w:t>
      </w:r>
      <w:r w:rsidR="00212117" w:rsidRPr="000A169A">
        <w:rPr>
          <w:color w:val="auto"/>
          <w:sz w:val="28"/>
          <w:szCs w:val="28"/>
        </w:rPr>
        <w:t xml:space="preserve"> заявител</w:t>
      </w:r>
      <w:r w:rsidRPr="000A169A">
        <w:rPr>
          <w:color w:val="auto"/>
          <w:sz w:val="28"/>
          <w:szCs w:val="28"/>
        </w:rPr>
        <w:t xml:space="preserve">ь - </w:t>
      </w:r>
      <w:r w:rsidR="00100358">
        <w:rPr>
          <w:color w:val="auto"/>
          <w:sz w:val="28"/>
          <w:szCs w:val="28"/>
        </w:rPr>
        <w:t xml:space="preserve"> представитель юридического </w:t>
      </w:r>
      <w:r w:rsidRPr="000A169A">
        <w:rPr>
          <w:color w:val="auto"/>
          <w:sz w:val="28"/>
          <w:szCs w:val="28"/>
        </w:rPr>
        <w:t>лиц</w:t>
      </w:r>
      <w:r w:rsidR="00100358">
        <w:rPr>
          <w:color w:val="auto"/>
          <w:sz w:val="28"/>
          <w:szCs w:val="28"/>
        </w:rPr>
        <w:t>а</w:t>
      </w:r>
      <w:r w:rsidRPr="000A169A">
        <w:rPr>
          <w:color w:val="auto"/>
          <w:sz w:val="28"/>
          <w:szCs w:val="28"/>
        </w:rPr>
        <w:t>, по вопросу</w:t>
      </w:r>
      <w:r w:rsidR="00100358">
        <w:rPr>
          <w:sz w:val="28"/>
          <w:szCs w:val="28"/>
        </w:rPr>
        <w:t xml:space="preserve"> налогообложения малого бизнеса</w:t>
      </w:r>
      <w:r w:rsidRPr="000A169A">
        <w:rPr>
          <w:sz w:val="28"/>
          <w:szCs w:val="28"/>
        </w:rPr>
        <w:t>.</w:t>
      </w:r>
      <w:r w:rsidRPr="000A169A">
        <w:rPr>
          <w:color w:val="auto"/>
          <w:sz w:val="28"/>
          <w:szCs w:val="28"/>
        </w:rPr>
        <w:t xml:space="preserve"> В ходе консультации даны исчерпывающие разъяснения налогового законодательства но </w:t>
      </w:r>
      <w:proofErr w:type="gramStart"/>
      <w:r w:rsidRPr="000A169A">
        <w:rPr>
          <w:color w:val="auto"/>
          <w:sz w:val="28"/>
          <w:szCs w:val="28"/>
        </w:rPr>
        <w:t>вопрос</w:t>
      </w:r>
      <w:r w:rsidR="00100358">
        <w:rPr>
          <w:color w:val="auto"/>
          <w:sz w:val="28"/>
          <w:szCs w:val="28"/>
        </w:rPr>
        <w:t>ам</w:t>
      </w:r>
      <w:proofErr w:type="gramEnd"/>
      <w:r w:rsidRPr="000A169A">
        <w:rPr>
          <w:color w:val="auto"/>
          <w:sz w:val="28"/>
          <w:szCs w:val="28"/>
        </w:rPr>
        <w:t xml:space="preserve"> интересующ</w:t>
      </w:r>
      <w:r w:rsidR="00100358">
        <w:rPr>
          <w:color w:val="auto"/>
          <w:sz w:val="28"/>
          <w:szCs w:val="28"/>
        </w:rPr>
        <w:t>им</w:t>
      </w:r>
      <w:r w:rsidRPr="000A169A">
        <w:rPr>
          <w:color w:val="auto"/>
          <w:sz w:val="28"/>
          <w:szCs w:val="28"/>
        </w:rPr>
        <w:t xml:space="preserve"> заявителя.</w:t>
      </w:r>
    </w:p>
    <w:p w:rsidR="000A169A" w:rsidRPr="000A169A" w:rsidRDefault="000A169A" w:rsidP="000A169A">
      <w:pPr>
        <w:pStyle w:val="Default"/>
        <w:rPr>
          <w:sz w:val="28"/>
          <w:szCs w:val="28"/>
        </w:rPr>
      </w:pPr>
    </w:p>
    <w:p w:rsidR="00E16168" w:rsidRPr="000A169A" w:rsidRDefault="00E16168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</w:p>
    <w:p w:rsidR="00F41D3D" w:rsidRDefault="00F41D3D"/>
    <w:p w:rsidR="00AD1279" w:rsidRPr="004406D8" w:rsidRDefault="00AD1279">
      <w:pPr>
        <w:rPr>
          <w:color w:val="auto"/>
          <w:sz w:val="28"/>
          <w:szCs w:val="28"/>
        </w:rPr>
      </w:pPr>
    </w:p>
    <w:p w:rsidR="00672827" w:rsidRDefault="00672827"/>
    <w:p w:rsidR="003E20C0" w:rsidRPr="004406D8" w:rsidRDefault="003E20C0">
      <w:pPr>
        <w:rPr>
          <w:color w:val="auto"/>
          <w:sz w:val="28"/>
          <w:szCs w:val="28"/>
        </w:rPr>
      </w:pPr>
    </w:p>
    <w:p w:rsidR="003E20C0" w:rsidRDefault="003E20C0">
      <w:pPr>
        <w:rPr>
          <w:color w:val="auto"/>
          <w:sz w:val="28"/>
          <w:szCs w:val="28"/>
        </w:rPr>
      </w:pPr>
    </w:p>
    <w:p w:rsidR="003E20C0" w:rsidRDefault="003E20C0">
      <w:pPr>
        <w:rPr>
          <w:color w:val="auto"/>
          <w:sz w:val="28"/>
          <w:szCs w:val="28"/>
        </w:rPr>
      </w:pPr>
    </w:p>
    <w:p w:rsidR="003E20C0" w:rsidRDefault="003E20C0">
      <w:pPr>
        <w:rPr>
          <w:color w:val="auto"/>
          <w:sz w:val="28"/>
          <w:szCs w:val="28"/>
        </w:rPr>
      </w:pPr>
    </w:p>
    <w:p w:rsidR="003E20C0" w:rsidRDefault="003E20C0">
      <w:pPr>
        <w:rPr>
          <w:color w:val="auto"/>
          <w:sz w:val="28"/>
          <w:szCs w:val="28"/>
        </w:rPr>
      </w:pPr>
    </w:p>
    <w:p w:rsidR="003E20C0" w:rsidRDefault="003E20C0">
      <w:pPr>
        <w:rPr>
          <w:color w:val="auto"/>
          <w:sz w:val="28"/>
          <w:szCs w:val="28"/>
        </w:rPr>
      </w:pPr>
    </w:p>
    <w:p w:rsidR="00CC0EB1" w:rsidRDefault="00CC0EB1">
      <w:pPr>
        <w:rPr>
          <w:color w:val="auto"/>
          <w:sz w:val="28"/>
          <w:szCs w:val="28"/>
        </w:rPr>
      </w:pPr>
    </w:p>
    <w:p w:rsidR="0083588F" w:rsidRDefault="0083588F">
      <w:pPr>
        <w:rPr>
          <w:color w:val="auto"/>
          <w:sz w:val="28"/>
          <w:szCs w:val="28"/>
        </w:rPr>
      </w:pPr>
      <w:bookmarkStart w:id="0" w:name="_GoBack"/>
      <w:bookmarkEnd w:id="0"/>
    </w:p>
    <w:p w:rsidR="0083588F" w:rsidRDefault="0083588F">
      <w:pPr>
        <w:rPr>
          <w:color w:val="auto"/>
          <w:sz w:val="28"/>
          <w:szCs w:val="28"/>
        </w:rPr>
      </w:pPr>
    </w:p>
    <w:p w:rsidR="0083588F" w:rsidRDefault="0083588F">
      <w:pPr>
        <w:rPr>
          <w:color w:val="auto"/>
          <w:sz w:val="28"/>
          <w:szCs w:val="28"/>
        </w:rPr>
      </w:pPr>
    </w:p>
    <w:p w:rsidR="0083588F" w:rsidRDefault="0083588F">
      <w:pPr>
        <w:rPr>
          <w:color w:val="auto"/>
          <w:sz w:val="28"/>
          <w:szCs w:val="28"/>
        </w:rPr>
      </w:pPr>
    </w:p>
    <w:p w:rsidR="0083588F" w:rsidRDefault="0083588F">
      <w:pPr>
        <w:rPr>
          <w:color w:val="auto"/>
          <w:sz w:val="28"/>
          <w:szCs w:val="28"/>
        </w:rPr>
      </w:pPr>
    </w:p>
    <w:p w:rsidR="0034404E" w:rsidRDefault="0034404E">
      <w:pPr>
        <w:rPr>
          <w:color w:val="auto"/>
          <w:sz w:val="28"/>
          <w:szCs w:val="28"/>
        </w:rPr>
      </w:pPr>
    </w:p>
    <w:p w:rsidR="004406D8" w:rsidRPr="00164388" w:rsidRDefault="004406D8" w:rsidP="003E20C0">
      <w:pPr>
        <w:ind w:right="-427"/>
        <w:rPr>
          <w:sz w:val="22"/>
          <w:szCs w:val="22"/>
        </w:rPr>
      </w:pPr>
    </w:p>
    <w:sectPr w:rsidR="004406D8" w:rsidRPr="00164388" w:rsidSect="008358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A5" w:rsidRDefault="004B08A5">
      <w:r>
        <w:separator/>
      </w:r>
    </w:p>
  </w:endnote>
  <w:endnote w:type="continuationSeparator" w:id="0">
    <w:p w:rsidR="004B08A5" w:rsidRDefault="004B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F864A6" w:rsidRDefault="005120A3" w:rsidP="00F864A6">
    <w:pPr>
      <w:autoSpaceDE w:val="0"/>
      <w:autoSpaceDN w:val="0"/>
      <w:adjustRightInd w:val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5" w:rsidRDefault="00D668E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5" w:rsidRDefault="00D668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A5" w:rsidRDefault="004B08A5">
      <w:r>
        <w:separator/>
      </w:r>
    </w:p>
  </w:footnote>
  <w:footnote w:type="continuationSeparator" w:id="0">
    <w:p w:rsidR="004B08A5" w:rsidRDefault="004B0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C7086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E5" w:rsidRDefault="00D668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00C6"/>
    <w:rsid w:val="00031AE4"/>
    <w:rsid w:val="000324A6"/>
    <w:rsid w:val="00033CDE"/>
    <w:rsid w:val="00036AC9"/>
    <w:rsid w:val="000461C5"/>
    <w:rsid w:val="00060716"/>
    <w:rsid w:val="000614B5"/>
    <w:rsid w:val="000666E5"/>
    <w:rsid w:val="00074B5F"/>
    <w:rsid w:val="000768D5"/>
    <w:rsid w:val="00077843"/>
    <w:rsid w:val="000865B4"/>
    <w:rsid w:val="00090ADA"/>
    <w:rsid w:val="00092984"/>
    <w:rsid w:val="000953F7"/>
    <w:rsid w:val="000A13E6"/>
    <w:rsid w:val="000A169A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E1430"/>
    <w:rsid w:val="000E5CEC"/>
    <w:rsid w:val="000F0956"/>
    <w:rsid w:val="00100358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117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753"/>
    <w:rsid w:val="002A0D54"/>
    <w:rsid w:val="002A5661"/>
    <w:rsid w:val="002C646D"/>
    <w:rsid w:val="002E4B3F"/>
    <w:rsid w:val="002E632D"/>
    <w:rsid w:val="002E7205"/>
    <w:rsid w:val="002F24E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87D68"/>
    <w:rsid w:val="003921CB"/>
    <w:rsid w:val="003A09BE"/>
    <w:rsid w:val="003A1653"/>
    <w:rsid w:val="003B6C11"/>
    <w:rsid w:val="003C353A"/>
    <w:rsid w:val="003C65FB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34117"/>
    <w:rsid w:val="00440444"/>
    <w:rsid w:val="004406D8"/>
    <w:rsid w:val="00441963"/>
    <w:rsid w:val="00443EE5"/>
    <w:rsid w:val="004453D0"/>
    <w:rsid w:val="0044762A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08A5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6EC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64B5F"/>
    <w:rsid w:val="0057225B"/>
    <w:rsid w:val="00580BCC"/>
    <w:rsid w:val="00590BBD"/>
    <w:rsid w:val="00591592"/>
    <w:rsid w:val="0059330B"/>
    <w:rsid w:val="005A034B"/>
    <w:rsid w:val="005B3564"/>
    <w:rsid w:val="005C2026"/>
    <w:rsid w:val="005C281A"/>
    <w:rsid w:val="005C4343"/>
    <w:rsid w:val="005C7571"/>
    <w:rsid w:val="005C7C66"/>
    <w:rsid w:val="005D1A2B"/>
    <w:rsid w:val="005E1B93"/>
    <w:rsid w:val="00622901"/>
    <w:rsid w:val="00634671"/>
    <w:rsid w:val="00634AA9"/>
    <w:rsid w:val="0064424C"/>
    <w:rsid w:val="00647B62"/>
    <w:rsid w:val="00647D49"/>
    <w:rsid w:val="00652A9A"/>
    <w:rsid w:val="00654DB4"/>
    <w:rsid w:val="006579E8"/>
    <w:rsid w:val="006614EB"/>
    <w:rsid w:val="006617C3"/>
    <w:rsid w:val="00662BD2"/>
    <w:rsid w:val="00672827"/>
    <w:rsid w:val="006765CE"/>
    <w:rsid w:val="00676FFB"/>
    <w:rsid w:val="0069745D"/>
    <w:rsid w:val="006976AA"/>
    <w:rsid w:val="006A3C82"/>
    <w:rsid w:val="006A5FFC"/>
    <w:rsid w:val="006A64B1"/>
    <w:rsid w:val="006A64DD"/>
    <w:rsid w:val="006B1AF1"/>
    <w:rsid w:val="006B5E37"/>
    <w:rsid w:val="006B72AB"/>
    <w:rsid w:val="006B7435"/>
    <w:rsid w:val="006C39B9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3C6F"/>
    <w:rsid w:val="00745222"/>
    <w:rsid w:val="00746DBB"/>
    <w:rsid w:val="007531AB"/>
    <w:rsid w:val="007537EC"/>
    <w:rsid w:val="00753E9B"/>
    <w:rsid w:val="0076494B"/>
    <w:rsid w:val="00771EB2"/>
    <w:rsid w:val="007748BA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22110"/>
    <w:rsid w:val="00832E1F"/>
    <w:rsid w:val="0083588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770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457AD"/>
    <w:rsid w:val="009538F6"/>
    <w:rsid w:val="0095541C"/>
    <w:rsid w:val="0096134B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558C"/>
    <w:rsid w:val="00A30AE3"/>
    <w:rsid w:val="00A36ADF"/>
    <w:rsid w:val="00A54B4F"/>
    <w:rsid w:val="00A60411"/>
    <w:rsid w:val="00A66039"/>
    <w:rsid w:val="00A74250"/>
    <w:rsid w:val="00A746CB"/>
    <w:rsid w:val="00A74F6E"/>
    <w:rsid w:val="00A76831"/>
    <w:rsid w:val="00A84594"/>
    <w:rsid w:val="00A85280"/>
    <w:rsid w:val="00AA3A9B"/>
    <w:rsid w:val="00AA437E"/>
    <w:rsid w:val="00AC0C94"/>
    <w:rsid w:val="00AC13B2"/>
    <w:rsid w:val="00AC5C3D"/>
    <w:rsid w:val="00AD1279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49BF"/>
    <w:rsid w:val="00B769AB"/>
    <w:rsid w:val="00B852D0"/>
    <w:rsid w:val="00B91FD7"/>
    <w:rsid w:val="00B94A78"/>
    <w:rsid w:val="00BA09E1"/>
    <w:rsid w:val="00BA0DBB"/>
    <w:rsid w:val="00BA314F"/>
    <w:rsid w:val="00BA3F3F"/>
    <w:rsid w:val="00BA62DB"/>
    <w:rsid w:val="00BB4645"/>
    <w:rsid w:val="00BB66C7"/>
    <w:rsid w:val="00BC288B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32229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0EB1"/>
    <w:rsid w:val="00CC38E0"/>
    <w:rsid w:val="00CD39B7"/>
    <w:rsid w:val="00CE427A"/>
    <w:rsid w:val="00CF2638"/>
    <w:rsid w:val="00CF64E0"/>
    <w:rsid w:val="00D0255B"/>
    <w:rsid w:val="00D2163F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64FFB"/>
    <w:rsid w:val="00D668E5"/>
    <w:rsid w:val="00D70E90"/>
    <w:rsid w:val="00D76404"/>
    <w:rsid w:val="00D76997"/>
    <w:rsid w:val="00D80731"/>
    <w:rsid w:val="00D822D4"/>
    <w:rsid w:val="00D843C7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C7086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16168"/>
    <w:rsid w:val="00E31702"/>
    <w:rsid w:val="00E34950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3FD4"/>
    <w:rsid w:val="00EB5810"/>
    <w:rsid w:val="00EB6D7B"/>
    <w:rsid w:val="00EC0E11"/>
    <w:rsid w:val="00EC2948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245DA"/>
    <w:rsid w:val="00F3135F"/>
    <w:rsid w:val="00F41D3D"/>
    <w:rsid w:val="00F41D4D"/>
    <w:rsid w:val="00F44E96"/>
    <w:rsid w:val="00F5198F"/>
    <w:rsid w:val="00F55E7D"/>
    <w:rsid w:val="00F55ED3"/>
    <w:rsid w:val="00F71145"/>
    <w:rsid w:val="00F716C8"/>
    <w:rsid w:val="00F72AFE"/>
    <w:rsid w:val="00F845F3"/>
    <w:rsid w:val="00F864A6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6D9E-25A7-4345-842E-164881BA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9</cp:revision>
  <cp:lastPrinted>2025-08-29T07:53:00Z</cp:lastPrinted>
  <dcterms:created xsi:type="dcterms:W3CDTF">2025-08-28T08:15:00Z</dcterms:created>
  <dcterms:modified xsi:type="dcterms:W3CDTF">2025-09-01T05:38:00Z</dcterms:modified>
</cp:coreProperties>
</file>