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79" w:rsidRPr="00A5179B" w:rsidRDefault="00665679" w:rsidP="00665679">
      <w:pPr>
        <w:spacing w:before="120" w:line="0" w:lineRule="atLeast"/>
        <w:ind w:firstLine="709"/>
        <w:jc w:val="center"/>
      </w:pPr>
      <w:r w:rsidRPr="00A5179B">
        <w:t>О включении в кадровый резерв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В соответствии со ст. 64 Федерального закона от 27 июля 2004 года № 79-ФЗ "О государственной гражданской службе Российской Федерации" </w:t>
      </w:r>
      <w:proofErr w:type="gramStart"/>
      <w:r w:rsidRPr="00A5179B">
        <w:t>п</w:t>
      </w:r>
      <w:proofErr w:type="gramEnd"/>
      <w:r w:rsidRPr="00A5179B">
        <w:t xml:space="preserve"> р и к а з ы в а ю: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1. Включить </w:t>
      </w:r>
      <w:proofErr w:type="spellStart"/>
      <w:r w:rsidRPr="00A5179B">
        <w:t>Атарову</w:t>
      </w:r>
      <w:proofErr w:type="spellEnd"/>
      <w:r w:rsidRPr="00A5179B">
        <w:t xml:space="preserve"> Аиду Григорьевну, старшего государственного налогового инспектора отдела налогообложения имущества и доходов физических лиц,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2. Включить </w:t>
      </w:r>
      <w:proofErr w:type="spellStart"/>
      <w:r w:rsidRPr="00A5179B">
        <w:t>Шигида</w:t>
      </w:r>
      <w:proofErr w:type="spellEnd"/>
      <w:r w:rsidRPr="00A5179B">
        <w:t xml:space="preserve"> Аллу Борисовну, главного специалиста-эксперта отдела учета и работы с налогоплательщиками,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3. Включить </w:t>
      </w:r>
      <w:proofErr w:type="spellStart"/>
      <w:r w:rsidRPr="00A5179B">
        <w:t>Бесаеву</w:t>
      </w:r>
      <w:proofErr w:type="spellEnd"/>
      <w:r w:rsidRPr="00A5179B">
        <w:t xml:space="preserve"> Анжелу Эдуардовну, ведущего специалиста-эксперта отдела информационно-аналитической работы,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4. Включить </w:t>
      </w:r>
      <w:proofErr w:type="spellStart"/>
      <w:r w:rsidRPr="00A5179B">
        <w:t>Гуртовенко</w:t>
      </w:r>
      <w:proofErr w:type="spellEnd"/>
      <w:r w:rsidRPr="00A5179B">
        <w:t xml:space="preserve"> Наталью Александровну, специалиста 1 разряда отдела налогообложения имущества и доходов физических лиц,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5. Включить </w:t>
      </w:r>
      <w:proofErr w:type="spellStart"/>
      <w:r w:rsidRPr="00A5179B">
        <w:t>Малихонову</w:t>
      </w:r>
      <w:proofErr w:type="spellEnd"/>
      <w:r w:rsidRPr="00A5179B">
        <w:t xml:space="preserve"> Светлану Аликовну, старшего государственного налогового инспектора отдела контрольной работы,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6. Включить </w:t>
      </w:r>
      <w:proofErr w:type="spellStart"/>
      <w:r w:rsidRPr="00A5179B">
        <w:t>Манцаеву</w:t>
      </w:r>
      <w:proofErr w:type="spellEnd"/>
      <w:r w:rsidRPr="00A5179B">
        <w:t xml:space="preserve"> Марину </w:t>
      </w:r>
      <w:proofErr w:type="spellStart"/>
      <w:r w:rsidRPr="00A5179B">
        <w:t>Киназовну</w:t>
      </w:r>
      <w:proofErr w:type="spellEnd"/>
      <w:r w:rsidRPr="00A5179B">
        <w:t>, старшего государственного налогового инспектора отдела контрольной работы,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7. Включить </w:t>
      </w:r>
      <w:proofErr w:type="spellStart"/>
      <w:r w:rsidRPr="00A5179B">
        <w:t>Бабишееву</w:t>
      </w:r>
      <w:proofErr w:type="spellEnd"/>
      <w:r w:rsidRPr="00A5179B">
        <w:t xml:space="preserve"> </w:t>
      </w:r>
      <w:proofErr w:type="spellStart"/>
      <w:r w:rsidRPr="00A5179B">
        <w:t>Асият</w:t>
      </w:r>
      <w:proofErr w:type="spellEnd"/>
      <w:r w:rsidRPr="00A5179B">
        <w:t xml:space="preserve"> </w:t>
      </w:r>
      <w:proofErr w:type="spellStart"/>
      <w:r w:rsidRPr="00A5179B">
        <w:t>Таждиновну</w:t>
      </w:r>
      <w:proofErr w:type="spellEnd"/>
      <w:r w:rsidRPr="00A5179B">
        <w:t>, старшего государственного налогового инспектора отдела учета и работы с налогоплательщиками,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8. Включить </w:t>
      </w:r>
      <w:proofErr w:type="spellStart"/>
      <w:r w:rsidRPr="00A5179B">
        <w:t>Дулаеву</w:t>
      </w:r>
      <w:proofErr w:type="spellEnd"/>
      <w:r w:rsidRPr="00A5179B">
        <w:t xml:space="preserve"> Елену Александровну, старшего государственного налогового инспектора отдела учета и работы с налогоплательщиками,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lastRenderedPageBreak/>
        <w:t xml:space="preserve">9. Включить </w:t>
      </w:r>
      <w:proofErr w:type="spellStart"/>
      <w:r w:rsidRPr="00A5179B">
        <w:t>Горбаневу</w:t>
      </w:r>
      <w:proofErr w:type="spellEnd"/>
      <w:r w:rsidRPr="00A5179B">
        <w:t xml:space="preserve"> Веронику Михайловну, специалиста-эксперта правового отдела,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10. Включить Пархоменко Елену Николаевну, специалиста-эксперта отдела учета и работы с налогоплательщиками,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11. Включить </w:t>
      </w:r>
      <w:proofErr w:type="spellStart"/>
      <w:r w:rsidRPr="00A5179B">
        <w:t>Хадарцева</w:t>
      </w:r>
      <w:proofErr w:type="spellEnd"/>
      <w:r w:rsidRPr="00A5179B">
        <w:t xml:space="preserve"> Алана Александровича, специалиста 1 разряда отдела контрольной работы,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12. Включить </w:t>
      </w:r>
      <w:proofErr w:type="spellStart"/>
      <w:r w:rsidRPr="00A5179B">
        <w:t>Дзуцева</w:t>
      </w:r>
      <w:proofErr w:type="spellEnd"/>
      <w:r w:rsidRPr="00A5179B">
        <w:t xml:space="preserve"> Михаила Георгиевича, государственного налогового инспектора отдела контрольной работы,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13. Включить </w:t>
      </w:r>
      <w:proofErr w:type="spellStart"/>
      <w:r w:rsidRPr="00A5179B">
        <w:t>Свидельскую</w:t>
      </w:r>
      <w:proofErr w:type="spellEnd"/>
      <w:r w:rsidRPr="00A5179B">
        <w:t xml:space="preserve"> Диану Сергеевну, специалиста 1 разряда отдела общего обеспечения, в кадровый резерв на должности старшей группы должностей государственной гражданской службы категории "Обеспечивающие 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14. Включить </w:t>
      </w:r>
      <w:proofErr w:type="spellStart"/>
      <w:r w:rsidRPr="00A5179B">
        <w:t>Карабахциеву</w:t>
      </w:r>
      <w:proofErr w:type="spellEnd"/>
      <w:r w:rsidRPr="00A5179B">
        <w:t xml:space="preserve"> Маргариту </w:t>
      </w:r>
      <w:proofErr w:type="spellStart"/>
      <w:r w:rsidRPr="00A5179B">
        <w:t>Андрониковну</w:t>
      </w:r>
      <w:proofErr w:type="spellEnd"/>
      <w:r w:rsidRPr="00A5179B">
        <w:t>, старшего государственного налогового инспектора отдела налогообложения имущества и доходов физических лиц, в кадровый резерв на должности ведущей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15. Включить </w:t>
      </w:r>
      <w:proofErr w:type="spellStart"/>
      <w:r w:rsidRPr="00A5179B">
        <w:t>Гелиханова</w:t>
      </w:r>
      <w:proofErr w:type="spellEnd"/>
      <w:r w:rsidRPr="00A5179B">
        <w:t xml:space="preserve"> </w:t>
      </w:r>
      <w:proofErr w:type="spellStart"/>
      <w:r w:rsidRPr="00A5179B">
        <w:t>Муслима</w:t>
      </w:r>
      <w:proofErr w:type="spellEnd"/>
      <w:r w:rsidRPr="00A5179B">
        <w:t xml:space="preserve"> Магомедовича, государственного налогового инспектора отдела контрольной работы,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16. Включить Алексееву Марину Николаевну, специалиста 1 разряда отдела общего обеспечения, в кадровый резерв на должности старшей группы должностей государственной гражданской службы категории "Обеспечивающие 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17. Включить </w:t>
      </w:r>
      <w:proofErr w:type="spellStart"/>
      <w:r w:rsidRPr="00A5179B">
        <w:t>Дзидаханову</w:t>
      </w:r>
      <w:proofErr w:type="spellEnd"/>
      <w:r w:rsidRPr="00A5179B">
        <w:t xml:space="preserve"> </w:t>
      </w:r>
      <w:proofErr w:type="spellStart"/>
      <w:r w:rsidRPr="00A5179B">
        <w:t>Залину</w:t>
      </w:r>
      <w:proofErr w:type="spellEnd"/>
      <w:r w:rsidRPr="00A5179B">
        <w:t xml:space="preserve"> </w:t>
      </w:r>
      <w:proofErr w:type="spellStart"/>
      <w:r w:rsidRPr="00A5179B">
        <w:t>Кантемировну</w:t>
      </w:r>
      <w:proofErr w:type="spellEnd"/>
      <w:r w:rsidRPr="00A5179B">
        <w:t>, специалиста 1 разряда отдела информационно-аналитической работы,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lastRenderedPageBreak/>
        <w:t>18. Включить Хрусталеву Евгению Викторовну, специалиста 1 разряда отдела контрольной работы,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19. Включить </w:t>
      </w:r>
      <w:proofErr w:type="spellStart"/>
      <w:r w:rsidRPr="00A5179B">
        <w:t>Байцаеву</w:t>
      </w:r>
      <w:proofErr w:type="spellEnd"/>
      <w:r w:rsidRPr="00A5179B">
        <w:t xml:space="preserve"> Карину Сергеевну, специалиста 1 разряда отдела общего обеспечения, в кадровый резерв на должности старшей группы должностей государственной гражданской службы категории "Обеспечивающие 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20. Включить Макарова Александра Григорьевича, специалиста 1 разряда правового отдела, в кадровый резерв на должности ведущей группы должностей государственной гражданской службы категории "Руководители"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21. Включить </w:t>
      </w:r>
      <w:proofErr w:type="spellStart"/>
      <w:r w:rsidRPr="00A5179B">
        <w:t>Асаеву</w:t>
      </w:r>
      <w:proofErr w:type="spellEnd"/>
      <w:r w:rsidRPr="00A5179B">
        <w:t xml:space="preserve"> Валентину Анатольевну, специалиста </w:t>
      </w:r>
      <w:r>
        <w:t>1 разряда правового</w:t>
      </w:r>
      <w:r w:rsidRPr="00A5179B">
        <w:t xml:space="preserve"> отдела, в кадровый резерв на должности старшей группы должностей государственной гражданской службы категории "Специалисты"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22. Включить </w:t>
      </w:r>
      <w:proofErr w:type="spellStart"/>
      <w:r w:rsidRPr="00A5179B">
        <w:t>Джанаеву</w:t>
      </w:r>
      <w:proofErr w:type="spellEnd"/>
      <w:r w:rsidRPr="00A5179B">
        <w:t xml:space="preserve"> Альбину Ивановну, специалиста 1 разряда отдела общего обеспечения, в кадровый резерв на должности старшей группы должностей государственной гражданской службы категории "Обеспечивающие специалисты"   c 23 октября 2017 г.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>Основание: протокол заседания конкурсной комиссии.</w:t>
      </w:r>
    </w:p>
    <w:p w:rsidR="00665679" w:rsidRPr="00A5179B" w:rsidRDefault="00665679" w:rsidP="00665679">
      <w:pPr>
        <w:spacing w:before="120" w:line="0" w:lineRule="atLeast"/>
        <w:ind w:firstLine="709"/>
        <w:jc w:val="both"/>
      </w:pPr>
      <w:r w:rsidRPr="00A5179B">
        <w:t xml:space="preserve">23. Включить </w:t>
      </w:r>
      <w:proofErr w:type="spellStart"/>
      <w:r w:rsidRPr="00A5179B">
        <w:t>Дзбоеву</w:t>
      </w:r>
      <w:proofErr w:type="spellEnd"/>
      <w:r w:rsidRPr="00A5179B">
        <w:t xml:space="preserve"> </w:t>
      </w:r>
      <w:proofErr w:type="spellStart"/>
      <w:r w:rsidRPr="00A5179B">
        <w:t>Илиту</w:t>
      </w:r>
      <w:proofErr w:type="spellEnd"/>
      <w:r w:rsidRPr="00A5179B">
        <w:t xml:space="preserve"> </w:t>
      </w:r>
      <w:proofErr w:type="spellStart"/>
      <w:r w:rsidRPr="00A5179B">
        <w:t>Махарбековну</w:t>
      </w:r>
      <w:proofErr w:type="spellEnd"/>
      <w:r w:rsidRPr="00A5179B">
        <w:t>, специалиста 1 разряда отдела учета и работы с налогоплательщиками, в кадровый резерв на должности старшей группы должностей государственной гражданской службы категории "Обеспечивающие специалисты"   c 23 октября 2017 г.</w:t>
      </w:r>
    </w:p>
    <w:p w:rsidR="008B7A3A" w:rsidRDefault="00665679" w:rsidP="00665679">
      <w:r w:rsidRPr="00A5179B">
        <w:t>Основание: протокол заседания конкурсной комиссии.</w:t>
      </w:r>
      <w:bookmarkStart w:id="0" w:name="_GoBack"/>
      <w:bookmarkEnd w:id="0"/>
    </w:p>
    <w:sectPr w:rsidR="008B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79"/>
    <w:rsid w:val="00665679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Жермелев Александр Юрьевич</cp:lastModifiedBy>
  <cp:revision>1</cp:revision>
  <dcterms:created xsi:type="dcterms:W3CDTF">2017-10-26T09:13:00Z</dcterms:created>
  <dcterms:modified xsi:type="dcterms:W3CDTF">2017-10-26T09:14:00Z</dcterms:modified>
</cp:coreProperties>
</file>