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A2" w:rsidRDefault="00830EA2" w:rsidP="00830EA2">
      <w:pPr>
        <w:ind w:firstLine="707"/>
        <w:jc w:val="both"/>
        <w:rPr>
          <w:sz w:val="28"/>
          <w:szCs w:val="28"/>
        </w:rPr>
      </w:pPr>
    </w:p>
    <w:p w:rsidR="00830EA2" w:rsidRPr="00971323" w:rsidRDefault="00830EA2" w:rsidP="00830EA2">
      <w:pPr>
        <w:jc w:val="center"/>
        <w:rPr>
          <w:b/>
          <w:sz w:val="32"/>
          <w:szCs w:val="32"/>
        </w:rPr>
      </w:pPr>
      <w:r w:rsidRPr="00971323">
        <w:rPr>
          <w:b/>
          <w:sz w:val="32"/>
          <w:szCs w:val="32"/>
        </w:rPr>
        <w:t>Состав комиссии  по соблюдению требований к служебному поведению государственн</w:t>
      </w:r>
      <w:r w:rsidR="002B41B0">
        <w:rPr>
          <w:b/>
          <w:sz w:val="32"/>
          <w:szCs w:val="32"/>
        </w:rPr>
        <w:t xml:space="preserve">ых  гражданских служащих Межрайонной ИФНС России № 12 </w:t>
      </w:r>
      <w:r w:rsidRPr="00971323">
        <w:rPr>
          <w:b/>
          <w:sz w:val="32"/>
          <w:szCs w:val="32"/>
        </w:rPr>
        <w:t xml:space="preserve"> по Республике Татарстан и урегулированию конфликта интересов  </w:t>
      </w:r>
    </w:p>
    <w:p w:rsidR="00830EA2" w:rsidRPr="006F5342" w:rsidRDefault="00830EA2" w:rsidP="00830EA2">
      <w:pPr>
        <w:jc w:val="center"/>
        <w:rPr>
          <w:sz w:val="28"/>
          <w:szCs w:val="28"/>
        </w:rPr>
      </w:pPr>
    </w:p>
    <w:tbl>
      <w:tblPr>
        <w:tblW w:w="10226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1"/>
        <w:gridCol w:w="5245"/>
      </w:tblGrid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b/>
                <w:sz w:val="28"/>
                <w:szCs w:val="28"/>
              </w:rPr>
            </w:pPr>
            <w:r w:rsidRPr="00346D1C">
              <w:rPr>
                <w:b/>
                <w:sz w:val="28"/>
                <w:szCs w:val="28"/>
              </w:rPr>
              <w:t>Председатель комиссии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2B41B0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Суслов Евгений Геннадьевич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0425E0" w:rsidP="00BE38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30EA2" w:rsidRPr="00346D1C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2B41B0">
              <w:rPr>
                <w:sz w:val="28"/>
                <w:szCs w:val="28"/>
              </w:rPr>
              <w:t xml:space="preserve"> начальника </w:t>
            </w:r>
            <w:r w:rsidR="00BE381C">
              <w:rPr>
                <w:sz w:val="28"/>
                <w:szCs w:val="28"/>
              </w:rPr>
              <w:t>инспекции</w:t>
            </w:r>
            <w:bookmarkStart w:id="0" w:name="_GoBack"/>
            <w:bookmarkEnd w:id="0"/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b/>
                <w:sz w:val="28"/>
                <w:szCs w:val="28"/>
              </w:rPr>
            </w:pPr>
            <w:r w:rsidRPr="00346D1C">
              <w:rPr>
                <w:b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Default="002B41B0" w:rsidP="00F828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Валиуллина</w:t>
            </w:r>
            <w:proofErr w:type="spellEnd"/>
            <w:r>
              <w:rPr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sz w:val="28"/>
                <w:szCs w:val="28"/>
              </w:rPr>
              <w:t>Талиповна</w:t>
            </w:r>
            <w:proofErr w:type="spellEnd"/>
          </w:p>
          <w:p w:rsidR="002B41B0" w:rsidRPr="00346D1C" w:rsidRDefault="002B41B0" w:rsidP="00F828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830EA2" w:rsidRPr="00346D1C" w:rsidRDefault="002B41B0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общего обеспечения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b/>
                <w:sz w:val="28"/>
                <w:szCs w:val="28"/>
              </w:rPr>
            </w:pPr>
            <w:r w:rsidRPr="00346D1C">
              <w:rPr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2B41B0" w:rsidP="00F828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Саунина</w:t>
            </w:r>
            <w:proofErr w:type="spellEnd"/>
            <w:r>
              <w:rPr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2B41B0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отдела</w:t>
            </w:r>
            <w:r w:rsidR="00830EA2" w:rsidRPr="00346D1C">
              <w:rPr>
                <w:sz w:val="28"/>
                <w:szCs w:val="28"/>
              </w:rPr>
              <w:t xml:space="preserve"> 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2B41B0" w:rsidP="00F828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Гимаев</w:t>
            </w:r>
            <w:proofErr w:type="spellEnd"/>
            <w:r>
              <w:rPr>
                <w:sz w:val="28"/>
                <w:szCs w:val="28"/>
              </w:rPr>
              <w:t xml:space="preserve"> Наиль </w:t>
            </w:r>
            <w:proofErr w:type="spellStart"/>
            <w:r>
              <w:rPr>
                <w:sz w:val="28"/>
                <w:szCs w:val="28"/>
              </w:rPr>
              <w:t>Имамович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830EA2" w:rsidRPr="00346D1C" w:rsidRDefault="002B41B0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общего обеспечения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2B41B0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Гордиенко Светлана Анатольевна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2B41B0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профсоюзного комитета, старший государственный налоговый инспектор право</w:t>
            </w:r>
            <w:r w:rsidR="005F5600">
              <w:rPr>
                <w:sz w:val="28"/>
                <w:szCs w:val="28"/>
              </w:rPr>
              <w:t>во</w:t>
            </w:r>
            <w:r>
              <w:rPr>
                <w:sz w:val="28"/>
                <w:szCs w:val="28"/>
              </w:rPr>
              <w:t>го отдела</w:t>
            </w:r>
            <w:r w:rsidR="00830EA2" w:rsidRPr="00346D1C">
              <w:rPr>
                <w:sz w:val="28"/>
                <w:szCs w:val="28"/>
              </w:rPr>
              <w:t xml:space="preserve"> 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2B41B0" w:rsidP="00F828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Петрулевич</w:t>
            </w:r>
            <w:proofErr w:type="spellEnd"/>
            <w:r>
              <w:rPr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2B41B0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 кафедры экономики</w:t>
            </w:r>
            <w:r w:rsidR="00846EEB">
              <w:rPr>
                <w:sz w:val="28"/>
                <w:szCs w:val="28"/>
              </w:rPr>
              <w:t xml:space="preserve"> инновационного </w:t>
            </w:r>
            <w:r w:rsidR="000E1E01">
              <w:rPr>
                <w:sz w:val="28"/>
                <w:szCs w:val="28"/>
              </w:rPr>
              <w:t>производства филиала</w:t>
            </w:r>
            <w:r w:rsidR="00DD7FF7">
              <w:rPr>
                <w:sz w:val="28"/>
                <w:szCs w:val="28"/>
              </w:rPr>
              <w:t xml:space="preserve"> ФГБОУ </w:t>
            </w:r>
            <w:proofErr w:type="gramStart"/>
            <w:r w:rsidR="00DD7FF7">
              <w:rPr>
                <w:sz w:val="28"/>
                <w:szCs w:val="28"/>
              </w:rPr>
              <w:t>ВО</w:t>
            </w:r>
            <w:proofErr w:type="gramEnd"/>
            <w:r w:rsidR="00DD7FF7">
              <w:rPr>
                <w:sz w:val="28"/>
                <w:szCs w:val="28"/>
              </w:rPr>
              <w:t xml:space="preserve"> «Казанский национальный исследовательский технический университет им. </w:t>
            </w:r>
            <w:proofErr w:type="spellStart"/>
            <w:r w:rsidR="00DD7FF7">
              <w:rPr>
                <w:sz w:val="28"/>
                <w:szCs w:val="28"/>
              </w:rPr>
              <w:t>А.Н.Туполева</w:t>
            </w:r>
            <w:proofErr w:type="spellEnd"/>
            <w:r w:rsidR="00DD7FF7">
              <w:rPr>
                <w:sz w:val="28"/>
                <w:szCs w:val="28"/>
              </w:rPr>
              <w:t>-КАИ»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DD7FF7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 Марина Александровна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DD7FF7">
            <w:pPr>
              <w:jc w:val="both"/>
              <w:rPr>
                <w:sz w:val="28"/>
                <w:szCs w:val="28"/>
              </w:rPr>
            </w:pPr>
            <w:r w:rsidRPr="00346D1C">
              <w:rPr>
                <w:sz w:val="28"/>
                <w:szCs w:val="28"/>
              </w:rPr>
              <w:t xml:space="preserve">Доцент кафедры </w:t>
            </w:r>
            <w:r w:rsidR="00DD7FF7">
              <w:rPr>
                <w:sz w:val="28"/>
                <w:szCs w:val="28"/>
              </w:rPr>
              <w:t xml:space="preserve">естественно научных дисциплин  филиала ФГБОУ </w:t>
            </w:r>
            <w:proofErr w:type="gramStart"/>
            <w:r w:rsidR="00DD7FF7">
              <w:rPr>
                <w:sz w:val="28"/>
                <w:szCs w:val="28"/>
              </w:rPr>
              <w:t>ВО</w:t>
            </w:r>
            <w:proofErr w:type="gramEnd"/>
            <w:r w:rsidR="00DD7FF7">
              <w:rPr>
                <w:sz w:val="28"/>
                <w:szCs w:val="28"/>
              </w:rPr>
              <w:t xml:space="preserve"> «Казанский национальный исследовательский технический университет им. А.Н. Туполева-КАИ»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b/>
                <w:sz w:val="28"/>
                <w:szCs w:val="28"/>
              </w:rPr>
            </w:pPr>
            <w:r w:rsidRPr="00346D1C">
              <w:rPr>
                <w:b/>
                <w:sz w:val="28"/>
                <w:szCs w:val="28"/>
              </w:rPr>
              <w:t>Секретарь комиссии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DD7FF7" w:rsidP="00F828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Фахрутдинова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Альфия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Рамильевна</w:t>
            </w:r>
            <w:proofErr w:type="spellEnd"/>
            <w:r w:rsidR="00830EA2" w:rsidRPr="00346D1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  <w:r w:rsidRPr="00346D1C">
              <w:rPr>
                <w:sz w:val="28"/>
                <w:szCs w:val="28"/>
              </w:rPr>
              <w:t>Главный государственный налогов</w:t>
            </w:r>
            <w:r w:rsidR="00DD7FF7">
              <w:rPr>
                <w:sz w:val="28"/>
                <w:szCs w:val="28"/>
              </w:rPr>
              <w:t>ый инспектор отдела общего обеспечения</w:t>
            </w:r>
          </w:p>
        </w:tc>
      </w:tr>
    </w:tbl>
    <w:p w:rsidR="00830EA2" w:rsidRPr="00A840CA" w:rsidRDefault="00830EA2" w:rsidP="00830EA2">
      <w:pPr>
        <w:jc w:val="center"/>
      </w:pPr>
    </w:p>
    <w:p w:rsidR="00830EA2" w:rsidRDefault="00830EA2" w:rsidP="00830EA2">
      <w:pPr>
        <w:ind w:firstLine="5100"/>
      </w:pPr>
    </w:p>
    <w:p w:rsidR="000740CF" w:rsidRPr="00830EA2" w:rsidRDefault="00830EA2" w:rsidP="00830EA2">
      <w:pPr>
        <w:ind w:left="-284" w:right="-284" w:firstLine="710"/>
        <w:jc w:val="both"/>
        <w:rPr>
          <w:sz w:val="28"/>
          <w:szCs w:val="28"/>
        </w:rPr>
      </w:pPr>
      <w:proofErr w:type="gramStart"/>
      <w:r w:rsidRPr="00830EA2">
        <w:rPr>
          <w:sz w:val="28"/>
          <w:szCs w:val="28"/>
        </w:rPr>
        <w:t xml:space="preserve">Комиссия по соблюдению требований к служебному поведению государственных  гражданских служащих </w:t>
      </w:r>
      <w:r w:rsidR="005F5600">
        <w:rPr>
          <w:sz w:val="28"/>
          <w:szCs w:val="28"/>
        </w:rPr>
        <w:t xml:space="preserve">Межрайонной ИФНС России № 12 </w:t>
      </w:r>
      <w:r w:rsidRPr="00830EA2">
        <w:rPr>
          <w:sz w:val="28"/>
          <w:szCs w:val="28"/>
        </w:rPr>
        <w:t xml:space="preserve"> по Республике Татарстан и урегулированию конфликта интересов  осуществляет свою деятельность в соответствии с Указ</w:t>
      </w:r>
      <w:r>
        <w:rPr>
          <w:sz w:val="28"/>
          <w:szCs w:val="28"/>
        </w:rPr>
        <w:t>ом</w:t>
      </w:r>
      <w:r w:rsidRPr="00830EA2">
        <w:rPr>
          <w:sz w:val="28"/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    конфликта   интересов» </w:t>
      </w:r>
      <w:r>
        <w:rPr>
          <w:sz w:val="28"/>
          <w:szCs w:val="28"/>
        </w:rPr>
        <w:t xml:space="preserve">и </w:t>
      </w:r>
      <w:r w:rsidRPr="00830EA2">
        <w:rPr>
          <w:sz w:val="28"/>
          <w:szCs w:val="28"/>
        </w:rPr>
        <w:t>приказом ФНС России от 30.08.2017</w:t>
      </w:r>
      <w:r>
        <w:rPr>
          <w:sz w:val="28"/>
          <w:szCs w:val="28"/>
        </w:rPr>
        <w:t xml:space="preserve"> </w:t>
      </w:r>
      <w:r w:rsidRPr="00830EA2">
        <w:rPr>
          <w:sz w:val="28"/>
          <w:szCs w:val="28"/>
        </w:rPr>
        <w:t xml:space="preserve"> № ММВ-7-4/700@ «Об утверждении Положения</w:t>
      </w:r>
      <w:proofErr w:type="gramEnd"/>
      <w:r w:rsidRPr="00830EA2">
        <w:rPr>
          <w:sz w:val="28"/>
          <w:szCs w:val="28"/>
        </w:rPr>
        <w:t xml:space="preserve">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интересов»</w:t>
      </w:r>
      <w:r>
        <w:rPr>
          <w:sz w:val="28"/>
          <w:szCs w:val="28"/>
        </w:rPr>
        <w:t>.</w:t>
      </w:r>
    </w:p>
    <w:sectPr w:rsidR="000740CF" w:rsidRPr="00830EA2" w:rsidSect="00933D84">
      <w:pgSz w:w="11906" w:h="16838" w:code="9"/>
      <w:pgMar w:top="539" w:right="849" w:bottom="719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A2"/>
    <w:rsid w:val="000425E0"/>
    <w:rsid w:val="000740CF"/>
    <w:rsid w:val="000E1E01"/>
    <w:rsid w:val="002B41B0"/>
    <w:rsid w:val="005F5600"/>
    <w:rsid w:val="00830EA2"/>
    <w:rsid w:val="00846EEB"/>
    <w:rsid w:val="00971323"/>
    <w:rsid w:val="00BE381C"/>
    <w:rsid w:val="00DD7FF7"/>
    <w:rsid w:val="00E7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Лира Габдулхаевна Захарова</dc:creator>
  <cp:lastModifiedBy>Лира Габдулхаевна Захарова</cp:lastModifiedBy>
  <cp:revision>2</cp:revision>
  <dcterms:created xsi:type="dcterms:W3CDTF">2018-11-16T10:08:00Z</dcterms:created>
  <dcterms:modified xsi:type="dcterms:W3CDTF">2018-11-16T10:08:00Z</dcterms:modified>
</cp:coreProperties>
</file>