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5659DA">
        <w:rPr>
          <w:rFonts w:ascii="Times New Roman" w:hAnsi="Times New Roman" w:cs="Times New Roman"/>
          <w:b/>
          <w:sz w:val="26"/>
          <w:szCs w:val="26"/>
        </w:rPr>
        <w:t>ноябре</w:t>
      </w:r>
      <w:r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</w:rPr>
        <w:t>1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9DA">
        <w:rPr>
          <w:rFonts w:ascii="Times New Roman" w:hAnsi="Times New Roman" w:cs="Times New Roman"/>
          <w:b/>
          <w:sz w:val="26"/>
          <w:szCs w:val="26"/>
        </w:rPr>
        <w:t>ноябре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2021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659DA" w:rsidRPr="00426B6F">
        <w:rPr>
          <w:rFonts w:ascii="Times New Roman" w:hAnsi="Times New Roman" w:cs="Times New Roman"/>
          <w:b/>
          <w:sz w:val="26"/>
          <w:szCs w:val="26"/>
          <w:lang w:eastAsia="ru-RU"/>
        </w:rPr>
        <w:t>4954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DB087C" w:rsidRPr="00426B6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C7F78" w:rsidRPr="00426B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2488 </w:t>
      </w:r>
      <w:r w:rsidR="003B2198" w:rsidRPr="00426B6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C7F78" w:rsidRPr="00426B6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B94781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 20</w:t>
      </w:r>
      <w:r w:rsidR="00975CB4" w:rsidRPr="00B94781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 года,  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2C1A2A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426B6F">
        <w:rPr>
          <w:rFonts w:ascii="Times New Roman" w:hAnsi="Times New Roman" w:cs="Times New Roman"/>
          <w:b/>
          <w:sz w:val="26"/>
          <w:szCs w:val="26"/>
          <w:lang w:eastAsia="ru-RU"/>
        </w:rPr>
        <w:t>56</w:t>
      </w:r>
      <w:r w:rsidR="007F6654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5659DA">
        <w:rPr>
          <w:rFonts w:ascii="Times New Roman" w:hAnsi="Times New Roman" w:cs="Times New Roman"/>
          <w:b/>
          <w:sz w:val="26"/>
          <w:szCs w:val="26"/>
          <w:lang w:eastAsia="ru-RU"/>
        </w:rPr>
        <w:t>ноябре</w:t>
      </w:r>
      <w:r w:rsidR="00201D69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9478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4781" w:rsidRPr="00B94781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426B6F">
        <w:rPr>
          <w:rFonts w:ascii="Times New Roman" w:hAnsi="Times New Roman" w:cs="Times New Roman"/>
          <w:b/>
          <w:sz w:val="26"/>
          <w:szCs w:val="26"/>
          <w:lang w:eastAsia="ru-RU"/>
        </w:rPr>
        <w:t>1372</w:t>
      </w:r>
      <w:r w:rsidR="00630035" w:rsidRPr="00B94781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26B6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B94781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6D349E" w:rsidRPr="00E913E5" w:rsidRDefault="006D349E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5659DA">
        <w:rPr>
          <w:rFonts w:ascii="Times New Roman" w:hAnsi="Times New Roman" w:cs="Times New Roman"/>
          <w:b/>
          <w:sz w:val="26"/>
          <w:szCs w:val="26"/>
        </w:rPr>
        <w:t>ноябре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177B">
        <w:rPr>
          <w:rFonts w:ascii="Times New Roman" w:hAnsi="Times New Roman" w:cs="Times New Roman"/>
          <w:b/>
          <w:sz w:val="26"/>
          <w:szCs w:val="26"/>
        </w:rPr>
        <w:t>2021 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обращения по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 w:rsidR="007F2631">
        <w:rPr>
          <w:rFonts w:ascii="Times New Roman" w:hAnsi="Times New Roman" w:cs="Times New Roman"/>
          <w:b/>
          <w:sz w:val="26"/>
          <w:szCs w:val="26"/>
        </w:rPr>
        <w:t>ам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администрирования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7F2631" w:rsidRPr="007F26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22</w:t>
      </w:r>
      <w:r w:rsidR="005443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67</w:t>
      </w:r>
      <w:r w:rsidR="007F2631" w:rsidRPr="00CD65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54434D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 или </w:t>
      </w:r>
      <w:r w:rsidR="007F26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="005443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="007F2631" w:rsidRPr="0033767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7F263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7F263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F2631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поступило – </w:t>
      </w:r>
      <w:r w:rsidR="007F2631" w:rsidRPr="007F2631">
        <w:rPr>
          <w:rFonts w:ascii="Times New Roman" w:hAnsi="Times New Roman" w:cs="Times New Roman"/>
          <w:b/>
          <w:sz w:val="26"/>
          <w:szCs w:val="26"/>
        </w:rPr>
        <w:t>1</w:t>
      </w:r>
      <w:r w:rsidR="0054434D">
        <w:rPr>
          <w:rFonts w:ascii="Times New Roman" w:hAnsi="Times New Roman" w:cs="Times New Roman"/>
          <w:b/>
          <w:sz w:val="26"/>
          <w:szCs w:val="26"/>
        </w:rPr>
        <w:t>397</w:t>
      </w:r>
      <w:r w:rsidR="007F2631" w:rsidRPr="00EC04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775F85">
        <w:rPr>
          <w:rFonts w:ascii="Times New Roman" w:hAnsi="Times New Roman" w:cs="Times New Roman"/>
          <w:sz w:val="26"/>
          <w:szCs w:val="26"/>
        </w:rPr>
        <w:t>обращени</w:t>
      </w:r>
      <w:r w:rsidR="007F2631">
        <w:rPr>
          <w:rFonts w:ascii="Times New Roman" w:hAnsi="Times New Roman" w:cs="Times New Roman"/>
          <w:sz w:val="26"/>
          <w:szCs w:val="26"/>
        </w:rPr>
        <w:t>й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2C1A2A">
        <w:rPr>
          <w:rFonts w:ascii="Times New Roman" w:hAnsi="Times New Roman" w:cs="Times New Roman"/>
          <w:b/>
          <w:sz w:val="26"/>
          <w:szCs w:val="26"/>
        </w:rPr>
        <w:t>(</w:t>
      </w:r>
      <w:r w:rsidR="0054434D">
        <w:rPr>
          <w:rFonts w:ascii="Times New Roman" w:hAnsi="Times New Roman" w:cs="Times New Roman"/>
          <w:b/>
          <w:sz w:val="26"/>
          <w:szCs w:val="26"/>
        </w:rPr>
        <w:t>28</w:t>
      </w:r>
      <w:r w:rsidR="007F2631" w:rsidRPr="002C1A2A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 w:rsidR="007F2631">
        <w:rPr>
          <w:rFonts w:ascii="Times New Roman" w:hAnsi="Times New Roman" w:cs="Times New Roman"/>
          <w:b/>
          <w:sz w:val="26"/>
          <w:szCs w:val="26"/>
        </w:rPr>
        <w:t>57</w:t>
      </w:r>
      <w:r w:rsidR="0054434D">
        <w:rPr>
          <w:rFonts w:ascii="Times New Roman" w:hAnsi="Times New Roman" w:cs="Times New Roman"/>
          <w:b/>
          <w:sz w:val="26"/>
          <w:szCs w:val="26"/>
        </w:rPr>
        <w:t>3</w:t>
      </w:r>
      <w:r w:rsidR="007F26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54434D">
        <w:rPr>
          <w:rFonts w:ascii="Times New Roman" w:hAnsi="Times New Roman" w:cs="Times New Roman"/>
          <w:sz w:val="26"/>
          <w:szCs w:val="26"/>
        </w:rPr>
        <w:t>я</w:t>
      </w:r>
      <w:r w:rsidR="007F2631">
        <w:rPr>
          <w:rFonts w:ascii="Times New Roman" w:hAnsi="Times New Roman" w:cs="Times New Roman"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7F2631">
        <w:rPr>
          <w:rFonts w:ascii="Times New Roman" w:hAnsi="Times New Roman" w:cs="Times New Roman"/>
          <w:b/>
          <w:sz w:val="26"/>
          <w:szCs w:val="26"/>
        </w:rPr>
        <w:t>12</w:t>
      </w:r>
      <w:r w:rsidR="007F2631" w:rsidRPr="00337673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 w:rsidR="0054434D">
        <w:rPr>
          <w:rFonts w:ascii="Times New Roman" w:hAnsi="Times New Roman" w:cs="Times New Roman"/>
          <w:b/>
          <w:sz w:val="26"/>
          <w:szCs w:val="26"/>
        </w:rPr>
        <w:t>197</w:t>
      </w:r>
      <w:r w:rsidR="007F2631" w:rsidRPr="000B44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7F2631">
        <w:rPr>
          <w:rFonts w:ascii="Times New Roman" w:hAnsi="Times New Roman" w:cs="Times New Roman"/>
          <w:sz w:val="26"/>
          <w:szCs w:val="26"/>
        </w:rPr>
        <w:t>й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54434D" w:rsidRPr="0054434D">
        <w:rPr>
          <w:rFonts w:ascii="Times New Roman" w:hAnsi="Times New Roman" w:cs="Times New Roman"/>
          <w:b/>
          <w:sz w:val="26"/>
          <w:szCs w:val="26"/>
        </w:rPr>
        <w:t>4</w:t>
      </w:r>
      <w:r w:rsidR="007F2631" w:rsidRPr="0054434D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BD1C01" w:rsidRPr="00E913E5" w:rsidRDefault="006D349E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составляли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 w:rsidR="007F2631">
        <w:rPr>
          <w:rFonts w:ascii="Times New Roman" w:hAnsi="Times New Roman" w:cs="Times New Roman"/>
          <w:b/>
          <w:sz w:val="26"/>
          <w:szCs w:val="26"/>
        </w:rPr>
        <w:t>ы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7F2631" w:rsidRPr="00F561B2">
        <w:rPr>
          <w:rFonts w:ascii="Times New Roman" w:hAnsi="Times New Roman" w:cs="Times New Roman"/>
          <w:b/>
          <w:sz w:val="26"/>
          <w:szCs w:val="26"/>
        </w:rPr>
        <w:t>7</w:t>
      </w:r>
      <w:r w:rsidR="007E0A03">
        <w:rPr>
          <w:rFonts w:ascii="Times New Roman" w:hAnsi="Times New Roman" w:cs="Times New Roman"/>
          <w:b/>
          <w:sz w:val="26"/>
          <w:szCs w:val="26"/>
        </w:rPr>
        <w:t>07</w:t>
      </w:r>
      <w:r w:rsidR="007F2631"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7E0A03">
        <w:rPr>
          <w:rFonts w:ascii="Times New Roman" w:hAnsi="Times New Roman" w:cs="Times New Roman"/>
          <w:sz w:val="26"/>
          <w:szCs w:val="26"/>
        </w:rPr>
        <w:t>й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7E0A03" w:rsidRPr="007E0A03">
        <w:rPr>
          <w:rFonts w:ascii="Times New Roman" w:hAnsi="Times New Roman" w:cs="Times New Roman"/>
          <w:b/>
          <w:sz w:val="26"/>
          <w:szCs w:val="26"/>
        </w:rPr>
        <w:t>14</w:t>
      </w:r>
      <w:r w:rsidR="007F2631" w:rsidRPr="007E0A03">
        <w:rPr>
          <w:rFonts w:ascii="Times New Roman" w:hAnsi="Times New Roman" w:cs="Times New Roman"/>
          <w:b/>
          <w:sz w:val="26"/>
          <w:szCs w:val="26"/>
        </w:rPr>
        <w:t>%</w:t>
      </w:r>
      <w:r w:rsidR="007F263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="007F2631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7F2631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7F2631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1619BF" w:rsidRPr="0028652F" w:rsidRDefault="001619BF" w:rsidP="001619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обращений граждан составляли заявления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вопросам организации работы с налогоплательщиками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619</w:t>
      </w:r>
      <w:r w:rsidRPr="0080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036E88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</w:p>
    <w:p w:rsidR="00EC7E2A" w:rsidRDefault="00EC7E2A" w:rsidP="00E913E5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Pr="007E6172">
        <w:rPr>
          <w:rFonts w:ascii="Times New Roman" w:hAnsi="Times New Roman" w:cs="Times New Roman"/>
          <w:b/>
          <w:sz w:val="26"/>
          <w:szCs w:val="26"/>
        </w:rPr>
        <w:t>по вопросам задолженности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7E0A03">
        <w:rPr>
          <w:rFonts w:ascii="Times New Roman" w:hAnsi="Times New Roman" w:cs="Times New Roman"/>
          <w:b/>
          <w:sz w:val="26"/>
          <w:szCs w:val="26"/>
        </w:rPr>
        <w:t>568</w:t>
      </w:r>
      <w:r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обращени</w:t>
      </w:r>
      <w:r w:rsidR="007E0A03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7E0A03" w:rsidRPr="007E0A03">
        <w:rPr>
          <w:rFonts w:ascii="Times New Roman" w:hAnsi="Times New Roman" w:cs="Times New Roman"/>
          <w:b/>
          <w:sz w:val="26"/>
          <w:szCs w:val="26"/>
        </w:rPr>
        <w:t>12</w:t>
      </w:r>
      <w:r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D65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E913E5" w:rsidRPr="00A2322D" w:rsidRDefault="00E913E5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0A03">
        <w:rPr>
          <w:rFonts w:ascii="Times New Roman" w:hAnsi="Times New Roman" w:cs="Times New Roman"/>
          <w:sz w:val="26"/>
          <w:szCs w:val="26"/>
        </w:rPr>
        <w:t>с</w:t>
      </w:r>
      <w:r w:rsidRP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вязанные </w:t>
      </w:r>
      <w:r w:rsidR="007E0A03" w:rsidRP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контролем и надзором в налоговой сфере</w:t>
      </w:r>
      <w:r w:rsidR="00AA24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="00AA24A7">
        <w:rPr>
          <w:rFonts w:ascii="Times New Roman" w:hAnsi="Times New Roman" w:cs="Times New Roman"/>
          <w:b/>
          <w:sz w:val="26"/>
          <w:szCs w:val="26"/>
        </w:rPr>
        <w:t>153</w:t>
      </w:r>
      <w:r w:rsidR="00AA24A7" w:rsidRPr="006964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24A7"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AA24A7">
        <w:rPr>
          <w:rFonts w:ascii="Times New Roman" w:hAnsi="Times New Roman" w:cs="Times New Roman"/>
          <w:sz w:val="26"/>
          <w:szCs w:val="26"/>
        </w:rPr>
        <w:t xml:space="preserve">я или </w:t>
      </w:r>
      <w:r w:rsidR="00AA24A7" w:rsidRPr="007E0A03">
        <w:rPr>
          <w:rFonts w:ascii="Times New Roman" w:hAnsi="Times New Roman" w:cs="Times New Roman"/>
          <w:b/>
          <w:sz w:val="26"/>
          <w:szCs w:val="26"/>
        </w:rPr>
        <w:t>3</w:t>
      </w:r>
      <w:r w:rsidR="00AA24A7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AA24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A24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AA24A7" w:rsidRPr="006319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AA24A7" w:rsidRPr="00CD65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A24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налоговыми преференциями и льготами в налоговой сфере</w:t>
      </w:r>
      <w:r w:rsidRPr="00A23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E0A03">
        <w:rPr>
          <w:rFonts w:ascii="Times New Roman" w:hAnsi="Times New Roman" w:cs="Times New Roman"/>
          <w:b/>
          <w:sz w:val="26"/>
          <w:szCs w:val="26"/>
        </w:rPr>
        <w:t>получения налоговых уведомлений об уплате налога</w:t>
      </w:r>
      <w:r w:rsid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E0A03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136 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="003F7817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7E0A03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CD65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50A0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3695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7E0A03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AA24A7" w:rsidRDefault="00E913E5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отдельные обращения содержали </w:t>
      </w:r>
      <w:r w:rsidR="00696407"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7E0A03">
        <w:rPr>
          <w:rFonts w:ascii="Times New Roman" w:hAnsi="Times New Roman" w:cs="Times New Roman"/>
          <w:b/>
          <w:sz w:val="26"/>
          <w:szCs w:val="26"/>
        </w:rPr>
        <w:t>налогообложения малого бизнеса, специальных налоговых режимов</w:t>
      </w:r>
      <w:r w:rsidR="00696407" w:rsidRPr="00EC04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653D" w:rsidRPr="007075EA">
        <w:rPr>
          <w:rFonts w:ascii="Times New Roman" w:hAnsi="Times New Roman" w:cs="Times New Roman"/>
          <w:sz w:val="26"/>
          <w:szCs w:val="26"/>
        </w:rPr>
        <w:t>(</w:t>
      </w:r>
      <w:r w:rsidR="003F7817">
        <w:rPr>
          <w:rFonts w:ascii="Times New Roman" w:hAnsi="Times New Roman" w:cs="Times New Roman"/>
          <w:b/>
          <w:sz w:val="26"/>
          <w:szCs w:val="26"/>
        </w:rPr>
        <w:t>1</w:t>
      </w:r>
      <w:r w:rsidR="007E0A03">
        <w:rPr>
          <w:rFonts w:ascii="Times New Roman" w:hAnsi="Times New Roman" w:cs="Times New Roman"/>
          <w:b/>
          <w:sz w:val="26"/>
          <w:szCs w:val="26"/>
        </w:rPr>
        <w:t>23</w:t>
      </w:r>
      <w:r w:rsidR="00CD653D" w:rsidRPr="006964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653D"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7E0A03">
        <w:rPr>
          <w:rFonts w:ascii="Times New Roman" w:hAnsi="Times New Roman" w:cs="Times New Roman"/>
          <w:sz w:val="26"/>
          <w:szCs w:val="26"/>
        </w:rPr>
        <w:t>я</w:t>
      </w:r>
      <w:r w:rsidR="00CD653D">
        <w:rPr>
          <w:rFonts w:ascii="Times New Roman" w:hAnsi="Times New Roman" w:cs="Times New Roman"/>
          <w:sz w:val="26"/>
          <w:szCs w:val="26"/>
        </w:rPr>
        <w:t xml:space="preserve"> или </w:t>
      </w:r>
      <w:r w:rsidR="007E0A03" w:rsidRPr="007E0A03">
        <w:rPr>
          <w:rFonts w:ascii="Times New Roman" w:hAnsi="Times New Roman" w:cs="Times New Roman"/>
          <w:b/>
          <w:sz w:val="26"/>
          <w:szCs w:val="26"/>
        </w:rPr>
        <w:t>3</w:t>
      </w:r>
      <w:r w:rsidR="00CD653D" w:rsidRPr="007E0A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CD65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D65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AA24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5A2072" w:rsidRDefault="009E3B0C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Default="00E913E5" w:rsidP="003F781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5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ноябре</w:t>
      </w:r>
      <w:r w:rsidR="00516519"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6B6F" w:rsidRPr="00426B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Default="00A30EBA" w:rsidP="00EC04B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5659DA">
        <w:rPr>
          <w:rFonts w:ascii="Times New Roman" w:hAnsi="Times New Roman" w:cs="Times New Roman"/>
          <w:color w:val="000000"/>
          <w:sz w:val="26"/>
          <w:szCs w:val="26"/>
        </w:rPr>
        <w:t>ноябре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2021 года основной акцент был сделан на мерах поддержки бизнеса в период ограничительных мер. В связи с принятыми ограничениями семинары проходили в режиме ВКС и при соблюдении социальной дистанции: изменения в налоговом законодательстве, работе с электронными сервисам, об актуальных вопросах по имущественным налогам физических лиц за 2020 год и другие.</w:t>
      </w:r>
    </w:p>
    <w:p w:rsidR="00A30EBA" w:rsidRDefault="00A30EBA" w:rsidP="00EC04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практическим рекомендациям по работе с долгами физических лиц.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Default="00A30EBA" w:rsidP="00EC04B5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D5722D" w:rsidRDefault="00D5722D" w:rsidP="00EC04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78AF" w:rsidRDefault="007A78AF" w:rsidP="00851087">
      <w:pPr>
        <w:spacing w:after="0" w:line="240" w:lineRule="auto"/>
        <w:jc w:val="center"/>
      </w:pPr>
    </w:p>
    <w:tbl>
      <w:tblPr>
        <w:tblW w:w="10074" w:type="dxa"/>
        <w:tblInd w:w="98" w:type="dxa"/>
        <w:tblLayout w:type="fixed"/>
        <w:tblLook w:val="04A0"/>
      </w:tblPr>
      <w:tblGrid>
        <w:gridCol w:w="2623"/>
        <w:gridCol w:w="35"/>
        <w:gridCol w:w="5572"/>
        <w:gridCol w:w="676"/>
        <w:gridCol w:w="885"/>
        <w:gridCol w:w="283"/>
      </w:tblGrid>
      <w:tr w:rsidR="00A46257" w:rsidRPr="00A46257" w:rsidTr="00726218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726218">
        <w:trPr>
          <w:gridAfter w:val="1"/>
          <w:wAfter w:w="283" w:type="dxa"/>
          <w:trHeight w:val="660"/>
        </w:trPr>
        <w:tc>
          <w:tcPr>
            <w:tcW w:w="9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0574" w:rsidRPr="00510574" w:rsidRDefault="00510574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5659DA">
              <w:rPr>
                <w:rFonts w:ascii="Times New Roman" w:hAnsi="Times New Roman" w:cs="Times New Roman"/>
                <w:b/>
                <w:sz w:val="26"/>
                <w:szCs w:val="26"/>
              </w:rPr>
              <w:t>ноябре</w:t>
            </w:r>
            <w:r w:rsidR="00D9680F" w:rsidRPr="00EF65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9680F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2021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тематики документа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0001.0002.0024.0074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0001.0002.0027.0131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Прекращение рассмотрения обращения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0001.0003.0030.0202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0002.0007.0068.0279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0002.0007.0072.0288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Просьбы об оказании финансовой помощи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0003.0008.0086.0537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0003.0008.0086.0538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0003.0008.0086.0540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197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0003.0008.0086.0541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добавленную стоимость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0003.0008.0086.0542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добычу полезных ископаемых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0003.0008.0086.0543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Транспортный налог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0003.0008.0086.0544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1397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0003.0008.0086.0545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707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0003.0008.0086.0547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Госпошлины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0003.0008.0086.0548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0003.0008.0086.0549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0003.0008.0086.0551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0003.0008.0086.0552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619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0003.0008.0086.0553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0003.0008.0086.0554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128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0003.0008.0086.0555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Налоговая отчетность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0003.0008.0086.0556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и надзор в налоговой сфере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0003.0008.0086.0557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0003.0008.0086.0558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568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0003.0008.0086.0559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0003.0008.0086.0560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Уклонение от налогообложения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0003.0008.0086.0561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0003.0008.0086.0562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0003.0008.0086.0564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0003.0008.0086.0565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0003.0008.0086.0566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0003.0008.0086.0568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F1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</w:tr>
      <w:tr w:rsidR="000F19C3" w:rsidRPr="00845AF0" w:rsidTr="00726218">
        <w:trPr>
          <w:gridAfter w:val="1"/>
          <w:wAfter w:w="283" w:type="dxa"/>
          <w:trHeight w:val="330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9C3" w:rsidRPr="000F19C3" w:rsidRDefault="00AB4922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455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9C3" w:rsidRPr="000F19C3" w:rsidRDefault="000F19C3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19C3" w:rsidRPr="000F19C3" w:rsidRDefault="00AB4922" w:rsidP="000F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455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4954</w:t>
            </w:r>
          </w:p>
        </w:tc>
      </w:tr>
    </w:tbl>
    <w:p w:rsidR="000E7127" w:rsidRPr="00845AF0" w:rsidRDefault="000E7127" w:rsidP="00992664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509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E7127" w:rsidRPr="00845AF0" w:rsidSect="00510574">
      <w:headerReference w:type="default" r:id="rId8"/>
      <w:pgSz w:w="11906" w:h="16838"/>
      <w:pgMar w:top="1134" w:right="11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CB4" w:rsidRDefault="00094CB4">
      <w:pPr>
        <w:spacing w:after="0" w:line="240" w:lineRule="auto"/>
      </w:pPr>
      <w:r>
        <w:separator/>
      </w:r>
    </w:p>
  </w:endnote>
  <w:endnote w:type="continuationSeparator" w:id="0">
    <w:p w:rsidR="00094CB4" w:rsidRDefault="0009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CB4" w:rsidRDefault="00094CB4">
      <w:pPr>
        <w:spacing w:after="0" w:line="240" w:lineRule="auto"/>
      </w:pPr>
      <w:r>
        <w:separator/>
      </w:r>
    </w:p>
  </w:footnote>
  <w:footnote w:type="continuationSeparator" w:id="0">
    <w:p w:rsidR="00094CB4" w:rsidRDefault="00094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46459E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36A91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21CD"/>
    <w:rsid w:val="00015A71"/>
    <w:rsid w:val="0002146A"/>
    <w:rsid w:val="00035A48"/>
    <w:rsid w:val="00036E88"/>
    <w:rsid w:val="00046A7B"/>
    <w:rsid w:val="00052812"/>
    <w:rsid w:val="0006087D"/>
    <w:rsid w:val="0006177B"/>
    <w:rsid w:val="000724AD"/>
    <w:rsid w:val="00075E23"/>
    <w:rsid w:val="000901C2"/>
    <w:rsid w:val="00094CB4"/>
    <w:rsid w:val="00097052"/>
    <w:rsid w:val="0009727B"/>
    <w:rsid w:val="000A1A37"/>
    <w:rsid w:val="000B17F4"/>
    <w:rsid w:val="000B1F9E"/>
    <w:rsid w:val="000B4454"/>
    <w:rsid w:val="000B4A3A"/>
    <w:rsid w:val="000B5989"/>
    <w:rsid w:val="000B5A39"/>
    <w:rsid w:val="000B5DE6"/>
    <w:rsid w:val="000C4672"/>
    <w:rsid w:val="000D14BC"/>
    <w:rsid w:val="000D264E"/>
    <w:rsid w:val="000D7737"/>
    <w:rsid w:val="000E002D"/>
    <w:rsid w:val="000E1739"/>
    <w:rsid w:val="000E348B"/>
    <w:rsid w:val="000E37E5"/>
    <w:rsid w:val="000E7127"/>
    <w:rsid w:val="000F19C3"/>
    <w:rsid w:val="0010263A"/>
    <w:rsid w:val="00115935"/>
    <w:rsid w:val="0012413B"/>
    <w:rsid w:val="001335B3"/>
    <w:rsid w:val="00134001"/>
    <w:rsid w:val="0013589B"/>
    <w:rsid w:val="00151BFC"/>
    <w:rsid w:val="00155305"/>
    <w:rsid w:val="0015769A"/>
    <w:rsid w:val="00160FF2"/>
    <w:rsid w:val="001619BF"/>
    <w:rsid w:val="001626E0"/>
    <w:rsid w:val="0016375A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36B"/>
    <w:rsid w:val="001B64B0"/>
    <w:rsid w:val="001C26B4"/>
    <w:rsid w:val="001C3F82"/>
    <w:rsid w:val="001E7A17"/>
    <w:rsid w:val="001F2D68"/>
    <w:rsid w:val="00201D69"/>
    <w:rsid w:val="00206C01"/>
    <w:rsid w:val="0021479E"/>
    <w:rsid w:val="0022143E"/>
    <w:rsid w:val="00230BD3"/>
    <w:rsid w:val="00236339"/>
    <w:rsid w:val="002545FC"/>
    <w:rsid w:val="00255309"/>
    <w:rsid w:val="00263638"/>
    <w:rsid w:val="0026449F"/>
    <w:rsid w:val="0027248A"/>
    <w:rsid w:val="0027314A"/>
    <w:rsid w:val="00273DCA"/>
    <w:rsid w:val="00285D31"/>
    <w:rsid w:val="00285DF4"/>
    <w:rsid w:val="00286781"/>
    <w:rsid w:val="00287B04"/>
    <w:rsid w:val="00290ADE"/>
    <w:rsid w:val="002926D6"/>
    <w:rsid w:val="00294318"/>
    <w:rsid w:val="0029433E"/>
    <w:rsid w:val="00297444"/>
    <w:rsid w:val="002A083D"/>
    <w:rsid w:val="002B0E1D"/>
    <w:rsid w:val="002B4850"/>
    <w:rsid w:val="002C1A2A"/>
    <w:rsid w:val="002C30A1"/>
    <w:rsid w:val="002D4225"/>
    <w:rsid w:val="002E2BFE"/>
    <w:rsid w:val="002E474E"/>
    <w:rsid w:val="002E6C63"/>
    <w:rsid w:val="002F1FA7"/>
    <w:rsid w:val="002F3928"/>
    <w:rsid w:val="00301B13"/>
    <w:rsid w:val="00304988"/>
    <w:rsid w:val="00315510"/>
    <w:rsid w:val="00322052"/>
    <w:rsid w:val="0032459A"/>
    <w:rsid w:val="00331BAC"/>
    <w:rsid w:val="00332A9F"/>
    <w:rsid w:val="00337673"/>
    <w:rsid w:val="00350C00"/>
    <w:rsid w:val="00351442"/>
    <w:rsid w:val="00355D00"/>
    <w:rsid w:val="003571E9"/>
    <w:rsid w:val="0036337F"/>
    <w:rsid w:val="003701B8"/>
    <w:rsid w:val="00375A10"/>
    <w:rsid w:val="003A0251"/>
    <w:rsid w:val="003A1F9A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C7F78"/>
    <w:rsid w:val="003D1ECB"/>
    <w:rsid w:val="003E0BD8"/>
    <w:rsid w:val="003E63B8"/>
    <w:rsid w:val="003E683C"/>
    <w:rsid w:val="003F562D"/>
    <w:rsid w:val="003F6022"/>
    <w:rsid w:val="003F633C"/>
    <w:rsid w:val="003F7817"/>
    <w:rsid w:val="004027FB"/>
    <w:rsid w:val="004035A3"/>
    <w:rsid w:val="004073DD"/>
    <w:rsid w:val="00411C8E"/>
    <w:rsid w:val="00414F85"/>
    <w:rsid w:val="004155DE"/>
    <w:rsid w:val="00416D7E"/>
    <w:rsid w:val="00421752"/>
    <w:rsid w:val="004262B7"/>
    <w:rsid w:val="00426B6F"/>
    <w:rsid w:val="004334A4"/>
    <w:rsid w:val="00433915"/>
    <w:rsid w:val="004360DC"/>
    <w:rsid w:val="0043681C"/>
    <w:rsid w:val="00440145"/>
    <w:rsid w:val="00441B2A"/>
    <w:rsid w:val="00455706"/>
    <w:rsid w:val="0045640D"/>
    <w:rsid w:val="004576DB"/>
    <w:rsid w:val="00462FC8"/>
    <w:rsid w:val="0046390D"/>
    <w:rsid w:val="0046393D"/>
    <w:rsid w:val="00464562"/>
    <w:rsid w:val="0046459E"/>
    <w:rsid w:val="00464AB5"/>
    <w:rsid w:val="00465F41"/>
    <w:rsid w:val="0047209F"/>
    <w:rsid w:val="00486B6C"/>
    <w:rsid w:val="0049112A"/>
    <w:rsid w:val="00491404"/>
    <w:rsid w:val="00492121"/>
    <w:rsid w:val="00497FEA"/>
    <w:rsid w:val="004A1D55"/>
    <w:rsid w:val="004A5FF1"/>
    <w:rsid w:val="004A658E"/>
    <w:rsid w:val="004B76B0"/>
    <w:rsid w:val="004C15F8"/>
    <w:rsid w:val="004C5734"/>
    <w:rsid w:val="004C5C93"/>
    <w:rsid w:val="004D214B"/>
    <w:rsid w:val="004D318E"/>
    <w:rsid w:val="004D696D"/>
    <w:rsid w:val="004D7F0E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F68"/>
    <w:rsid w:val="00510574"/>
    <w:rsid w:val="00516519"/>
    <w:rsid w:val="00521DEC"/>
    <w:rsid w:val="00522721"/>
    <w:rsid w:val="00526582"/>
    <w:rsid w:val="005322A5"/>
    <w:rsid w:val="00536407"/>
    <w:rsid w:val="00537C2C"/>
    <w:rsid w:val="0054434D"/>
    <w:rsid w:val="00550E71"/>
    <w:rsid w:val="005639EE"/>
    <w:rsid w:val="005659DA"/>
    <w:rsid w:val="00572AF6"/>
    <w:rsid w:val="005761E8"/>
    <w:rsid w:val="00592BDD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1444A"/>
    <w:rsid w:val="006227FA"/>
    <w:rsid w:val="00623BF4"/>
    <w:rsid w:val="00624DDE"/>
    <w:rsid w:val="00625AB5"/>
    <w:rsid w:val="00630035"/>
    <w:rsid w:val="006319E6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565A"/>
    <w:rsid w:val="006677F6"/>
    <w:rsid w:val="00672044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B0343"/>
    <w:rsid w:val="006B33DE"/>
    <w:rsid w:val="006B66F7"/>
    <w:rsid w:val="006B703D"/>
    <w:rsid w:val="006C6DD0"/>
    <w:rsid w:val="006C75EC"/>
    <w:rsid w:val="006C7711"/>
    <w:rsid w:val="006D1416"/>
    <w:rsid w:val="006D349E"/>
    <w:rsid w:val="006D4058"/>
    <w:rsid w:val="006D4E01"/>
    <w:rsid w:val="006D636A"/>
    <w:rsid w:val="006E128F"/>
    <w:rsid w:val="006E7861"/>
    <w:rsid w:val="006E7E71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26218"/>
    <w:rsid w:val="00733579"/>
    <w:rsid w:val="00736274"/>
    <w:rsid w:val="00736BD0"/>
    <w:rsid w:val="00737FA5"/>
    <w:rsid w:val="00751D09"/>
    <w:rsid w:val="00760001"/>
    <w:rsid w:val="00761A1C"/>
    <w:rsid w:val="00761F02"/>
    <w:rsid w:val="00765CA0"/>
    <w:rsid w:val="00766963"/>
    <w:rsid w:val="00775397"/>
    <w:rsid w:val="00775F85"/>
    <w:rsid w:val="00784A92"/>
    <w:rsid w:val="007850A0"/>
    <w:rsid w:val="007920F1"/>
    <w:rsid w:val="007933F2"/>
    <w:rsid w:val="007A50A5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5841"/>
    <w:rsid w:val="00845AF0"/>
    <w:rsid w:val="008471DA"/>
    <w:rsid w:val="00851087"/>
    <w:rsid w:val="00852C80"/>
    <w:rsid w:val="008534A7"/>
    <w:rsid w:val="00853C61"/>
    <w:rsid w:val="00864A5C"/>
    <w:rsid w:val="008661ED"/>
    <w:rsid w:val="0087005C"/>
    <w:rsid w:val="00874B01"/>
    <w:rsid w:val="008756EB"/>
    <w:rsid w:val="00875E33"/>
    <w:rsid w:val="00875FFA"/>
    <w:rsid w:val="008A1FE6"/>
    <w:rsid w:val="008A544D"/>
    <w:rsid w:val="008B1B79"/>
    <w:rsid w:val="008B1B85"/>
    <w:rsid w:val="008B1D0F"/>
    <w:rsid w:val="008C4FE1"/>
    <w:rsid w:val="008C5B83"/>
    <w:rsid w:val="008D76CE"/>
    <w:rsid w:val="008D7FEB"/>
    <w:rsid w:val="008E629A"/>
    <w:rsid w:val="008F3630"/>
    <w:rsid w:val="008F3EE3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75CB4"/>
    <w:rsid w:val="009837CA"/>
    <w:rsid w:val="00991F2C"/>
    <w:rsid w:val="00992664"/>
    <w:rsid w:val="009A1412"/>
    <w:rsid w:val="009A6322"/>
    <w:rsid w:val="009E0BC6"/>
    <w:rsid w:val="009E3B0C"/>
    <w:rsid w:val="009E4D52"/>
    <w:rsid w:val="009F515E"/>
    <w:rsid w:val="009F520F"/>
    <w:rsid w:val="009F7884"/>
    <w:rsid w:val="00A02215"/>
    <w:rsid w:val="00A0350A"/>
    <w:rsid w:val="00A0667B"/>
    <w:rsid w:val="00A111A0"/>
    <w:rsid w:val="00A11E3D"/>
    <w:rsid w:val="00A14ADD"/>
    <w:rsid w:val="00A1751E"/>
    <w:rsid w:val="00A206D3"/>
    <w:rsid w:val="00A2141C"/>
    <w:rsid w:val="00A30EBA"/>
    <w:rsid w:val="00A316BB"/>
    <w:rsid w:val="00A374C7"/>
    <w:rsid w:val="00A37FCF"/>
    <w:rsid w:val="00A43AE2"/>
    <w:rsid w:val="00A46257"/>
    <w:rsid w:val="00A47C21"/>
    <w:rsid w:val="00A47D67"/>
    <w:rsid w:val="00A51906"/>
    <w:rsid w:val="00A51D65"/>
    <w:rsid w:val="00A530F5"/>
    <w:rsid w:val="00A65D8D"/>
    <w:rsid w:val="00A66449"/>
    <w:rsid w:val="00A719AF"/>
    <w:rsid w:val="00A7386B"/>
    <w:rsid w:val="00A74CE6"/>
    <w:rsid w:val="00A82FA0"/>
    <w:rsid w:val="00A86B69"/>
    <w:rsid w:val="00A87391"/>
    <w:rsid w:val="00A9423B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2AD8"/>
    <w:rsid w:val="00AD78C3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4F4B"/>
    <w:rsid w:val="00B51766"/>
    <w:rsid w:val="00B848E4"/>
    <w:rsid w:val="00B91A92"/>
    <w:rsid w:val="00B94781"/>
    <w:rsid w:val="00BB23F8"/>
    <w:rsid w:val="00BB25ED"/>
    <w:rsid w:val="00BC3B92"/>
    <w:rsid w:val="00BD1C01"/>
    <w:rsid w:val="00BF0739"/>
    <w:rsid w:val="00BF0F8D"/>
    <w:rsid w:val="00C02266"/>
    <w:rsid w:val="00C0233B"/>
    <w:rsid w:val="00C04C54"/>
    <w:rsid w:val="00C059DF"/>
    <w:rsid w:val="00C11031"/>
    <w:rsid w:val="00C12872"/>
    <w:rsid w:val="00C17639"/>
    <w:rsid w:val="00C258DC"/>
    <w:rsid w:val="00C26C8F"/>
    <w:rsid w:val="00C30682"/>
    <w:rsid w:val="00C342E4"/>
    <w:rsid w:val="00C40A2D"/>
    <w:rsid w:val="00C455DE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3525"/>
    <w:rsid w:val="00C764E2"/>
    <w:rsid w:val="00C85846"/>
    <w:rsid w:val="00C961D6"/>
    <w:rsid w:val="00CA0DC6"/>
    <w:rsid w:val="00CA2092"/>
    <w:rsid w:val="00CA5251"/>
    <w:rsid w:val="00CA64A9"/>
    <w:rsid w:val="00CA6D56"/>
    <w:rsid w:val="00CB0178"/>
    <w:rsid w:val="00CC5754"/>
    <w:rsid w:val="00CC7775"/>
    <w:rsid w:val="00CD653D"/>
    <w:rsid w:val="00CE0E2C"/>
    <w:rsid w:val="00CE19FE"/>
    <w:rsid w:val="00CE2A8E"/>
    <w:rsid w:val="00CF1065"/>
    <w:rsid w:val="00D0110F"/>
    <w:rsid w:val="00D029FD"/>
    <w:rsid w:val="00D11013"/>
    <w:rsid w:val="00D13980"/>
    <w:rsid w:val="00D17350"/>
    <w:rsid w:val="00D2503C"/>
    <w:rsid w:val="00D30A04"/>
    <w:rsid w:val="00D33EE1"/>
    <w:rsid w:val="00D4443A"/>
    <w:rsid w:val="00D46C20"/>
    <w:rsid w:val="00D53117"/>
    <w:rsid w:val="00D55C64"/>
    <w:rsid w:val="00D5722D"/>
    <w:rsid w:val="00D57F0B"/>
    <w:rsid w:val="00D623B9"/>
    <w:rsid w:val="00D6456E"/>
    <w:rsid w:val="00D74EFF"/>
    <w:rsid w:val="00D75CFA"/>
    <w:rsid w:val="00D86FFF"/>
    <w:rsid w:val="00D91122"/>
    <w:rsid w:val="00D9680F"/>
    <w:rsid w:val="00D969FC"/>
    <w:rsid w:val="00DA62B6"/>
    <w:rsid w:val="00DB087C"/>
    <w:rsid w:val="00DB786C"/>
    <w:rsid w:val="00DC2AA6"/>
    <w:rsid w:val="00DC3F39"/>
    <w:rsid w:val="00DD1783"/>
    <w:rsid w:val="00DD6F92"/>
    <w:rsid w:val="00DE0B9C"/>
    <w:rsid w:val="00DE45C4"/>
    <w:rsid w:val="00DE4C61"/>
    <w:rsid w:val="00DF3414"/>
    <w:rsid w:val="00DF78F9"/>
    <w:rsid w:val="00E03E31"/>
    <w:rsid w:val="00E11803"/>
    <w:rsid w:val="00E12D2A"/>
    <w:rsid w:val="00E25492"/>
    <w:rsid w:val="00E31BDE"/>
    <w:rsid w:val="00E3368C"/>
    <w:rsid w:val="00E41C6D"/>
    <w:rsid w:val="00E42EA0"/>
    <w:rsid w:val="00E536B4"/>
    <w:rsid w:val="00E64877"/>
    <w:rsid w:val="00E64BD1"/>
    <w:rsid w:val="00E74288"/>
    <w:rsid w:val="00E83E8F"/>
    <w:rsid w:val="00E90FE4"/>
    <w:rsid w:val="00E913E5"/>
    <w:rsid w:val="00EA1237"/>
    <w:rsid w:val="00EA4E36"/>
    <w:rsid w:val="00EA7404"/>
    <w:rsid w:val="00EB47A6"/>
    <w:rsid w:val="00EB5F73"/>
    <w:rsid w:val="00EC04B5"/>
    <w:rsid w:val="00EC2FE4"/>
    <w:rsid w:val="00EC5445"/>
    <w:rsid w:val="00EC7E2A"/>
    <w:rsid w:val="00ED42E5"/>
    <w:rsid w:val="00EE2B02"/>
    <w:rsid w:val="00EE3D52"/>
    <w:rsid w:val="00EE6A3D"/>
    <w:rsid w:val="00EF0158"/>
    <w:rsid w:val="00EF3F74"/>
    <w:rsid w:val="00EF5BD8"/>
    <w:rsid w:val="00EF6544"/>
    <w:rsid w:val="00EF7892"/>
    <w:rsid w:val="00F00958"/>
    <w:rsid w:val="00F017BA"/>
    <w:rsid w:val="00F036EE"/>
    <w:rsid w:val="00F059FE"/>
    <w:rsid w:val="00F137F5"/>
    <w:rsid w:val="00F22D8D"/>
    <w:rsid w:val="00F23352"/>
    <w:rsid w:val="00F244D2"/>
    <w:rsid w:val="00F24999"/>
    <w:rsid w:val="00F34436"/>
    <w:rsid w:val="00F36A91"/>
    <w:rsid w:val="00F378A7"/>
    <w:rsid w:val="00F41084"/>
    <w:rsid w:val="00F443B6"/>
    <w:rsid w:val="00F44731"/>
    <w:rsid w:val="00F44BA3"/>
    <w:rsid w:val="00F45379"/>
    <w:rsid w:val="00F50C8C"/>
    <w:rsid w:val="00F52A71"/>
    <w:rsid w:val="00F53436"/>
    <w:rsid w:val="00F561B2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486"/>
    <w:rsid w:val="00F82681"/>
    <w:rsid w:val="00F84AFF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E2DA3"/>
    <w:rsid w:val="00FE5047"/>
    <w:rsid w:val="00FE6A5A"/>
    <w:rsid w:val="00FE7B78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B630C-0A28-45C9-A31A-699FC33B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2021-12-07T06:51:00Z</dcterms:created>
  <dcterms:modified xsi:type="dcterms:W3CDTF">2021-12-07T06:51:00Z</dcterms:modified>
</cp:coreProperties>
</file>