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4231CA">
        <w:rPr>
          <w:rFonts w:ascii="Times New Roman" w:hAnsi="Times New Roman" w:cs="Times New Roman"/>
          <w:b/>
          <w:sz w:val="26"/>
          <w:szCs w:val="26"/>
        </w:rPr>
        <w:t>мае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231CA">
        <w:rPr>
          <w:rFonts w:ascii="Times New Roman" w:hAnsi="Times New Roman" w:cs="Times New Roman"/>
          <w:b/>
          <w:sz w:val="26"/>
          <w:szCs w:val="26"/>
          <w:lang w:eastAsia="ru-RU"/>
        </w:rPr>
        <w:t>мае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1E496F">
        <w:rPr>
          <w:rFonts w:ascii="Times New Roman" w:hAnsi="Times New Roman" w:cs="Times New Roman"/>
          <w:b/>
          <w:sz w:val="26"/>
          <w:szCs w:val="26"/>
        </w:rPr>
        <w:t>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8A2B9F">
        <w:rPr>
          <w:rFonts w:ascii="Times New Roman" w:hAnsi="Times New Roman" w:cs="Times New Roman"/>
          <w:b/>
          <w:sz w:val="26"/>
          <w:szCs w:val="26"/>
          <w:lang w:eastAsia="ru-RU"/>
        </w:rPr>
        <w:t>4554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8A2B9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A2B9F">
        <w:rPr>
          <w:rFonts w:ascii="Times New Roman" w:hAnsi="Times New Roman" w:cs="Times New Roman"/>
          <w:b/>
          <w:sz w:val="26"/>
          <w:szCs w:val="26"/>
          <w:lang w:eastAsia="ru-RU"/>
        </w:rPr>
        <w:t>4000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7E2B4B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A93917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. 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8A2B9F">
        <w:rPr>
          <w:rFonts w:ascii="Times New Roman" w:hAnsi="Times New Roman" w:cs="Times New Roman"/>
          <w:b/>
          <w:sz w:val="26"/>
          <w:szCs w:val="26"/>
          <w:lang w:eastAsia="ru-RU"/>
        </w:rPr>
        <w:t>2228</w:t>
      </w:r>
      <w:r w:rsidR="0010293C" w:rsidRPr="00DD75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DD75B9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A2B9F">
        <w:rPr>
          <w:rFonts w:ascii="Times New Roman" w:hAnsi="Times New Roman" w:cs="Times New Roman"/>
          <w:b/>
          <w:sz w:val="26"/>
          <w:szCs w:val="26"/>
          <w:lang w:eastAsia="ru-RU"/>
        </w:rPr>
        <w:t>49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8D29A9">
        <w:rPr>
          <w:rFonts w:ascii="Times New Roman" w:hAnsi="Times New Roman" w:cs="Times New Roman"/>
          <w:b/>
          <w:sz w:val="26"/>
          <w:szCs w:val="26"/>
          <w:lang w:eastAsia="ru-RU"/>
        </w:rPr>
        <w:t>9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4231CA">
        <w:rPr>
          <w:rFonts w:ascii="Times New Roman" w:hAnsi="Times New Roman" w:cs="Times New Roman"/>
          <w:b/>
          <w:sz w:val="26"/>
          <w:szCs w:val="26"/>
          <w:lang w:eastAsia="ru-RU"/>
        </w:rPr>
        <w:t>мае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71387B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C2498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8D29A9">
        <w:rPr>
          <w:rFonts w:ascii="Times New Roman" w:hAnsi="Times New Roman" w:cs="Times New Roman"/>
          <w:b/>
          <w:sz w:val="26"/>
          <w:szCs w:val="26"/>
          <w:lang w:eastAsia="ru-RU"/>
        </w:rPr>
        <w:t>999</w:t>
      </w:r>
      <w:r w:rsidR="0071387B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C4EBF" w:rsidRPr="00EE763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EE763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EE7637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95B54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31CA">
        <w:rPr>
          <w:rFonts w:ascii="Times New Roman" w:hAnsi="Times New Roman" w:cs="Times New Roman"/>
          <w:b/>
          <w:sz w:val="26"/>
          <w:szCs w:val="26"/>
        </w:rPr>
        <w:t>мае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</w:t>
      </w:r>
      <w:r w:rsid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вопросы </w:t>
      </w:r>
      <w:r w:rsidR="00195B54" w:rsidRP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95B54">
        <w:rPr>
          <w:rFonts w:ascii="Times New Roman" w:hAnsi="Times New Roman" w:cs="Times New Roman"/>
          <w:sz w:val="26"/>
          <w:szCs w:val="26"/>
        </w:rPr>
        <w:t>обр</w:t>
      </w:r>
      <w:r w:rsidRPr="00F041FF">
        <w:rPr>
          <w:rFonts w:ascii="Times New Roman" w:hAnsi="Times New Roman" w:cs="Times New Roman"/>
          <w:sz w:val="26"/>
          <w:szCs w:val="26"/>
        </w:rPr>
        <w:t>ащения</w:t>
      </w:r>
      <w:r w:rsidR="00195B54">
        <w:rPr>
          <w:rFonts w:ascii="Times New Roman" w:hAnsi="Times New Roman" w:cs="Times New Roman"/>
          <w:sz w:val="26"/>
          <w:szCs w:val="26"/>
        </w:rPr>
        <w:t xml:space="preserve"> по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226B8E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195B54">
        <w:rPr>
          <w:rFonts w:ascii="Times New Roman" w:hAnsi="Times New Roman" w:cs="Times New Roman"/>
          <w:b/>
          <w:sz w:val="26"/>
          <w:szCs w:val="26"/>
        </w:rPr>
        <w:t>ю</w:t>
      </w:r>
      <w:r w:rsidR="00195B54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</w:t>
      </w:r>
      <w:r w:rsidR="00195B54" w:rsidRP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5B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123853">
        <w:rPr>
          <w:rFonts w:ascii="Times New Roman" w:hAnsi="Times New Roman" w:cs="Times New Roman"/>
          <w:b/>
          <w:sz w:val="26"/>
          <w:szCs w:val="26"/>
        </w:rPr>
        <w:t>822</w:t>
      </w:r>
      <w:r w:rsidR="00195B54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195B54">
        <w:rPr>
          <w:rFonts w:ascii="Times New Roman" w:hAnsi="Times New Roman" w:cs="Times New Roman"/>
          <w:sz w:val="26"/>
          <w:szCs w:val="26"/>
        </w:rPr>
        <w:t>и</w:t>
      </w:r>
      <w:r w:rsidR="00123853">
        <w:rPr>
          <w:rFonts w:ascii="Times New Roman" w:hAnsi="Times New Roman" w:cs="Times New Roman"/>
          <w:sz w:val="26"/>
          <w:szCs w:val="26"/>
        </w:rPr>
        <w:t>я</w:t>
      </w:r>
      <w:r w:rsidR="00195B54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123853">
        <w:rPr>
          <w:rFonts w:ascii="Times New Roman" w:hAnsi="Times New Roman" w:cs="Times New Roman"/>
          <w:b/>
          <w:sz w:val="26"/>
          <w:szCs w:val="26"/>
        </w:rPr>
        <w:t>18</w:t>
      </w:r>
      <w:r w:rsidR="00195B54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195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95B54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5B54">
        <w:rPr>
          <w:rFonts w:ascii="Times New Roman" w:hAnsi="Times New Roman" w:cs="Times New Roman"/>
          <w:sz w:val="26"/>
          <w:szCs w:val="26"/>
        </w:rPr>
        <w:t xml:space="preserve">. </w:t>
      </w:r>
      <w:r w:rsidR="00195B54" w:rsidRPr="00936BD8">
        <w:rPr>
          <w:rFonts w:ascii="Times New Roman" w:hAnsi="Times New Roman" w:cs="Times New Roman"/>
          <w:sz w:val="26"/>
          <w:szCs w:val="26"/>
        </w:rPr>
        <w:t>Налогоплательщики задавали вопросы, связанные с порядком начисления и уплаты НДФЛ при продаже имущества, ускоренного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E93A1A" w:rsidRDefault="00E93A1A" w:rsidP="000D3EAE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486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1349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b/>
          <w:sz w:val="26"/>
          <w:szCs w:val="26"/>
        </w:rPr>
        <w:t xml:space="preserve"> оказании услуг в электронной форме. Предоставление сведений из ЕРН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123853">
        <w:rPr>
          <w:rFonts w:ascii="Times New Roman" w:hAnsi="Times New Roman" w:cs="Times New Roman"/>
          <w:b/>
          <w:sz w:val="26"/>
          <w:szCs w:val="26"/>
        </w:rPr>
        <w:t>673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обращен</w:t>
      </w:r>
      <w:r>
        <w:rPr>
          <w:rFonts w:ascii="Times New Roman" w:hAnsi="Times New Roman" w:cs="Times New Roman"/>
          <w:sz w:val="26"/>
          <w:szCs w:val="26"/>
        </w:rPr>
        <w:t>и</w:t>
      </w:r>
      <w:r w:rsidR="00123853">
        <w:rPr>
          <w:rFonts w:ascii="Times New Roman" w:hAnsi="Times New Roman" w:cs="Times New Roman"/>
          <w:sz w:val="26"/>
          <w:szCs w:val="26"/>
        </w:rPr>
        <w:t>я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Pr="00E93A1A">
        <w:rPr>
          <w:rFonts w:ascii="Times New Roman" w:hAnsi="Times New Roman" w:cs="Times New Roman"/>
          <w:b/>
          <w:sz w:val="26"/>
          <w:szCs w:val="26"/>
        </w:rPr>
        <w:t>1</w:t>
      </w:r>
      <w:r w:rsidR="00123853">
        <w:rPr>
          <w:rFonts w:ascii="Times New Roman" w:hAnsi="Times New Roman" w:cs="Times New Roman"/>
          <w:b/>
          <w:sz w:val="26"/>
          <w:szCs w:val="26"/>
        </w:rPr>
        <w:t>5</w:t>
      </w:r>
      <w:r w:rsidRPr="00E93A1A">
        <w:rPr>
          <w:rFonts w:ascii="Times New Roman" w:hAnsi="Times New Roman" w:cs="Times New Roman"/>
          <w:b/>
          <w:sz w:val="26"/>
          <w:szCs w:val="26"/>
        </w:rPr>
        <w:t>%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70C29">
        <w:rPr>
          <w:rFonts w:ascii="Times New Roman" w:hAnsi="Times New Roman" w:cs="Times New Roman"/>
          <w:sz w:val="26"/>
          <w:szCs w:val="26"/>
        </w:rPr>
        <w:t>.</w:t>
      </w:r>
    </w:p>
    <w:p w:rsidR="0092085A" w:rsidRDefault="00E93A1A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82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070C29">
        <w:rPr>
          <w:rFonts w:ascii="Times New Roman" w:hAnsi="Times New Roman" w:cs="Times New Roman"/>
          <w:b/>
          <w:sz w:val="26"/>
          <w:szCs w:val="26"/>
        </w:rPr>
        <w:t>о д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070C29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 бюджетом и 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учет налогоплательщиков, Получение и отказ от ИНН 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396</w:t>
      </w:r>
      <w:r w:rsidR="00070C2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356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6C2D1E">
        <w:rPr>
          <w:rFonts w:ascii="Times New Roman" w:hAnsi="Times New Roman" w:cs="Times New Roman"/>
          <w:sz w:val="26"/>
          <w:szCs w:val="26"/>
        </w:rPr>
        <w:t>о</w:t>
      </w:r>
      <w:r w:rsidR="00070C29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3D6298">
        <w:rPr>
          <w:rFonts w:ascii="Times New Roman" w:hAnsi="Times New Roman" w:cs="Times New Roman"/>
          <w:sz w:val="26"/>
          <w:szCs w:val="26"/>
        </w:rPr>
        <w:t>й</w:t>
      </w:r>
      <w:r w:rsidR="00070C29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3D6298">
        <w:rPr>
          <w:rFonts w:ascii="Times New Roman" w:hAnsi="Times New Roman" w:cs="Times New Roman"/>
          <w:b/>
          <w:sz w:val="26"/>
          <w:szCs w:val="26"/>
        </w:rPr>
        <w:t>9</w:t>
      </w:r>
      <w:r w:rsidR="00070C29" w:rsidRPr="00570AC8">
        <w:rPr>
          <w:rFonts w:ascii="Times New Roman" w:hAnsi="Times New Roman" w:cs="Times New Roman"/>
          <w:b/>
          <w:sz w:val="26"/>
          <w:szCs w:val="26"/>
        </w:rPr>
        <w:t>%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3D6298">
        <w:rPr>
          <w:rFonts w:ascii="Times New Roman" w:hAnsi="Times New Roman" w:cs="Times New Roman"/>
          <w:b/>
          <w:sz w:val="26"/>
          <w:szCs w:val="26"/>
        </w:rPr>
        <w:t>8</w:t>
      </w:r>
      <w:r w:rsidR="00070C29">
        <w:rPr>
          <w:rFonts w:ascii="Times New Roman" w:hAnsi="Times New Roman" w:cs="Times New Roman"/>
          <w:b/>
          <w:sz w:val="26"/>
          <w:szCs w:val="26"/>
        </w:rPr>
        <w:t>%</w:t>
      </w:r>
      <w:r w:rsidR="00070C29"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070C29" w:rsidRPr="0025110C">
        <w:rPr>
          <w:rFonts w:ascii="Times New Roman" w:hAnsi="Times New Roman" w:cs="Times New Roman"/>
          <w:sz w:val="26"/>
          <w:szCs w:val="26"/>
        </w:rPr>
        <w:t>)</w:t>
      </w:r>
      <w:r w:rsidR="00070C29">
        <w:rPr>
          <w:rFonts w:ascii="Times New Roman" w:hAnsi="Times New Roman" w:cs="Times New Roman"/>
          <w:sz w:val="26"/>
          <w:szCs w:val="26"/>
        </w:rPr>
        <w:t>.</w:t>
      </w:r>
      <w:r w:rsidR="00056031" w:rsidRPr="00977271">
        <w:rPr>
          <w:rFonts w:ascii="Times New Roman" w:hAnsi="Times New Roman" w:cs="Times New Roman"/>
          <w:sz w:val="28"/>
          <w:szCs w:val="28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Налогоплательщики запрашивали акты сверок, справки о состоянии расчетов с бюджетом, обращались </w:t>
      </w:r>
      <w:r w:rsidR="00521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предоставлением сведений о наличии открытых/закрытых счетах в банках. Направляли платежные документы для проверки соответствия поступлений</w:t>
      </w:r>
      <w:r w:rsidR="00521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613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бюджет, обращения о розыске платежных документов.</w:t>
      </w:r>
      <w:r w:rsidR="00521613" w:rsidRP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8D133C" w:rsidRDefault="00427894" w:rsidP="00070C29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07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133C" w:rsidRPr="00CA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налоговой отчетности</w:t>
      </w:r>
      <w:r w:rsidR="00070C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D6298"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</w:t>
      </w:r>
      <w:r w:rsidR="003D629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3D6298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штрафов</w:t>
      </w:r>
      <w:r w:rsidR="003D6298" w:rsidRPr="00B95F2B">
        <w:rPr>
          <w:rFonts w:ascii="Times New Roman" w:hAnsi="Times New Roman" w:cs="Times New Roman"/>
          <w:sz w:val="26"/>
          <w:szCs w:val="26"/>
        </w:rPr>
        <w:t xml:space="preserve"> </w:t>
      </w:r>
      <w:r w:rsidR="00070C29">
        <w:rPr>
          <w:rFonts w:ascii="Times New Roman" w:hAnsi="Times New Roman" w:cs="Times New Roman"/>
          <w:b/>
          <w:sz w:val="26"/>
          <w:szCs w:val="26"/>
        </w:rPr>
        <w:t>(</w:t>
      </w:r>
      <w:r w:rsidR="003D6298">
        <w:rPr>
          <w:rFonts w:ascii="Times New Roman" w:hAnsi="Times New Roman" w:cs="Times New Roman"/>
          <w:b/>
          <w:sz w:val="26"/>
          <w:szCs w:val="26"/>
        </w:rPr>
        <w:t>276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3D6298">
        <w:rPr>
          <w:rFonts w:ascii="Times New Roman" w:hAnsi="Times New Roman" w:cs="Times New Roman"/>
          <w:b/>
          <w:sz w:val="26"/>
          <w:szCs w:val="26"/>
        </w:rPr>
        <w:t>241</w:t>
      </w:r>
      <w:r w:rsidR="00070C29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B95F2B">
        <w:rPr>
          <w:rFonts w:ascii="Times New Roman" w:hAnsi="Times New Roman" w:cs="Times New Roman"/>
          <w:sz w:val="26"/>
          <w:szCs w:val="26"/>
        </w:rPr>
        <w:t>обращени</w:t>
      </w:r>
      <w:r w:rsidR="003D6298">
        <w:rPr>
          <w:rFonts w:ascii="Times New Roman" w:hAnsi="Times New Roman" w:cs="Times New Roman"/>
          <w:sz w:val="26"/>
          <w:szCs w:val="26"/>
        </w:rPr>
        <w:t>е</w:t>
      </w:r>
      <w:r w:rsidR="00070C29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3D6298" w:rsidRPr="003D6298">
        <w:rPr>
          <w:rFonts w:ascii="Times New Roman" w:hAnsi="Times New Roman" w:cs="Times New Roman"/>
          <w:b/>
          <w:sz w:val="26"/>
          <w:szCs w:val="26"/>
        </w:rPr>
        <w:t>6%</w:t>
      </w:r>
      <w:r w:rsidR="003D6298">
        <w:rPr>
          <w:rFonts w:ascii="Times New Roman" w:hAnsi="Times New Roman" w:cs="Times New Roman"/>
          <w:sz w:val="26"/>
          <w:szCs w:val="26"/>
        </w:rPr>
        <w:t xml:space="preserve"> и </w:t>
      </w:r>
      <w:r w:rsidR="00070C29">
        <w:rPr>
          <w:rFonts w:ascii="Times New Roman" w:hAnsi="Times New Roman" w:cs="Times New Roman"/>
          <w:b/>
          <w:sz w:val="26"/>
          <w:szCs w:val="26"/>
        </w:rPr>
        <w:t>5</w:t>
      </w:r>
      <w:r w:rsidR="00070C29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70C29" w:rsidRPr="00E75486">
        <w:rPr>
          <w:rFonts w:ascii="Times New Roman" w:hAnsi="Times New Roman" w:cs="Times New Roman"/>
          <w:sz w:val="26"/>
          <w:szCs w:val="26"/>
        </w:rPr>
        <w:t>от общего числа)</w:t>
      </w:r>
      <w:r w:rsidR="00070C29">
        <w:rPr>
          <w:rFonts w:ascii="Times New Roman" w:hAnsi="Times New Roman" w:cs="Times New Roman"/>
          <w:sz w:val="26"/>
          <w:szCs w:val="26"/>
        </w:rPr>
        <w:t>.</w:t>
      </w:r>
      <w:r w:rsidR="00070C2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A2072" w:rsidRDefault="003D629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93E">
        <w:rPr>
          <w:rFonts w:ascii="Times New Roman" w:hAnsi="Times New Roman" w:cs="Times New Roman"/>
          <w:sz w:val="26"/>
          <w:szCs w:val="26"/>
        </w:rPr>
        <w:t>Налогоплательщики сообщали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593E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593E">
        <w:rPr>
          <w:rFonts w:ascii="Times New Roman" w:hAnsi="Times New Roman" w:cs="Times New Roman"/>
          <w:sz w:val="26"/>
          <w:szCs w:val="26"/>
        </w:rPr>
        <w:t>нарушении сроков возврата излишне уплаченной суммы налога и просили подтвердить обоснованность отказов в зачете (возврате) сумм налога, а также просили о предоставлении отсрочки по уплате налогов.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0AC8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231CA">
        <w:rPr>
          <w:rFonts w:ascii="Times New Roman" w:hAnsi="Times New Roman" w:cs="Times New Roman"/>
          <w:b/>
          <w:sz w:val="26"/>
          <w:szCs w:val="26"/>
        </w:rPr>
        <w:t>мае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369AE">
        <w:rPr>
          <w:rFonts w:ascii="Times New Roman" w:hAnsi="Times New Roman" w:cs="Times New Roman"/>
          <w:b/>
          <w:sz w:val="26"/>
          <w:szCs w:val="26"/>
        </w:rPr>
        <w:t>5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2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4231CA">
        <w:rPr>
          <w:b/>
          <w:sz w:val="26"/>
          <w:szCs w:val="26"/>
        </w:rPr>
        <w:t>мае</w:t>
      </w:r>
      <w:r w:rsidR="001E496F" w:rsidRPr="003628F8">
        <w:rPr>
          <w:b/>
          <w:sz w:val="26"/>
          <w:szCs w:val="26"/>
        </w:rPr>
        <w:t xml:space="preserve"> 2025</w:t>
      </w:r>
      <w:r w:rsidRPr="003628F8">
        <w:rPr>
          <w:b/>
          <w:sz w:val="26"/>
          <w:szCs w:val="26"/>
        </w:rPr>
        <w:t xml:space="preserve"> года</w:t>
      </w:r>
      <w:r w:rsidRPr="003628F8">
        <w:rPr>
          <w:sz w:val="26"/>
          <w:szCs w:val="26"/>
        </w:rPr>
        <w:t xml:space="preserve"> </w:t>
      </w:r>
      <w:r w:rsidRPr="003628F8">
        <w:rPr>
          <w:sz w:val="26"/>
          <w:szCs w:val="26"/>
        </w:rPr>
        <w:lastRenderedPageBreak/>
        <w:t>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 w:rsidRPr="003628F8">
        <w:rPr>
          <w:sz w:val="26"/>
          <w:szCs w:val="26"/>
        </w:rPr>
        <w:t xml:space="preserve"> Активно проводилась информационная кампания по </w:t>
      </w:r>
      <w:r w:rsidR="009B0438" w:rsidRPr="003628F8">
        <w:rPr>
          <w:sz w:val="26"/>
          <w:szCs w:val="26"/>
        </w:rPr>
        <w:t xml:space="preserve">предоставлению деклараций о доходах </w:t>
      </w:r>
      <w:r w:rsidR="002A102C" w:rsidRPr="003628F8">
        <w:rPr>
          <w:sz w:val="26"/>
          <w:szCs w:val="26"/>
        </w:rPr>
        <w:t>физических лиц</w:t>
      </w:r>
      <w:r w:rsidR="009B0438" w:rsidRPr="003628F8">
        <w:rPr>
          <w:sz w:val="26"/>
          <w:szCs w:val="26"/>
        </w:rPr>
        <w:t xml:space="preserve">. </w:t>
      </w:r>
      <w:r w:rsidR="003D5513" w:rsidRPr="003628F8">
        <w:rPr>
          <w:sz w:val="26"/>
          <w:szCs w:val="26"/>
        </w:rPr>
        <w:t xml:space="preserve"> Разъяснялся порядок предоставления льгот по налогам участникам СВО и членам их семей.</w:t>
      </w:r>
    </w:p>
    <w:p w:rsidR="00DB592F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 С целью разъяснения, увеличения уровня осведомленности налогоплательщиков о</w:t>
      </w:r>
      <w:r w:rsidR="00F94715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>механизмах работы института уплаты налогов налоговыми органами края проводились еженедельные вебинары, выездные мероприятия по</w:t>
      </w:r>
      <w:r w:rsidR="00321DF9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>изменениям</w:t>
      </w:r>
      <w:r w:rsidR="00321DF9" w:rsidRPr="003628F8">
        <w:rPr>
          <w:sz w:val="26"/>
          <w:szCs w:val="26"/>
        </w:rPr>
        <w:t xml:space="preserve"> </w:t>
      </w:r>
      <w:r w:rsidRPr="003628F8">
        <w:rPr>
          <w:sz w:val="26"/>
          <w:szCs w:val="26"/>
        </w:rPr>
        <w:t>в</w:t>
      </w:r>
      <w:r w:rsidR="00F94715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>налоговом законодательстве, работе с электронными сервисам и другие. Выделены телефоны «Горячей линии по ЕНС»</w:t>
      </w:r>
      <w:r w:rsidR="00AA6A71" w:rsidRPr="003628F8">
        <w:rPr>
          <w:sz w:val="26"/>
          <w:szCs w:val="26"/>
        </w:rPr>
        <w:t>.</w:t>
      </w:r>
      <w:r w:rsidRPr="003628F8">
        <w:rPr>
          <w:sz w:val="26"/>
          <w:szCs w:val="26"/>
        </w:rPr>
        <w:t xml:space="preserve"> </w:t>
      </w:r>
    </w:p>
    <w:p w:rsidR="00A30EBA" w:rsidRPr="003628F8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 w:rsidRPr="003628F8">
        <w:rPr>
          <w:rFonts w:ascii="Times New Roman" w:hAnsi="Times New Roman" w:cs="Times New Roman"/>
          <w:color w:val="000000"/>
          <w:sz w:val="26"/>
          <w:szCs w:val="26"/>
        </w:rPr>
        <w:t>информированию налогоплательщиков о</w:t>
      </w:r>
      <w:r w:rsidR="009B0438" w:rsidRPr="003628F8">
        <w:rPr>
          <w:rFonts w:ascii="Times New Roman" w:hAnsi="Times New Roman" w:cs="Times New Roman"/>
          <w:color w:val="000000"/>
          <w:sz w:val="26"/>
          <w:szCs w:val="26"/>
        </w:rPr>
        <w:t xml:space="preserve"> получении налоговых вычетов, преимуществах сервиса «Личный кабинет налогоплательщика для физических лиц», электронного документооборота между хозяйствующими субъектами</w:t>
      </w:r>
      <w:r w:rsidR="0074720D" w:rsidRPr="003628F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3628F8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3628F8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 w:rsidRPr="003628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758" w:type="dxa"/>
        <w:tblLayout w:type="fixed"/>
        <w:tblLook w:val="04A0"/>
      </w:tblPr>
      <w:tblGrid>
        <w:gridCol w:w="2658"/>
        <w:gridCol w:w="46"/>
        <w:gridCol w:w="5210"/>
        <w:gridCol w:w="586"/>
        <w:gridCol w:w="866"/>
        <w:gridCol w:w="426"/>
        <w:gridCol w:w="283"/>
      </w:tblGrid>
      <w:tr w:rsidR="00A46257" w:rsidRPr="00A46257" w:rsidTr="00501AA3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501AA3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3DE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>УФНС России по Алтайскому краю и Межрайонных ИФНС России</w:t>
            </w:r>
          </w:p>
          <w:p w:rsidR="00510574" w:rsidRDefault="00D9680F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Алтайскому краю в </w:t>
            </w:r>
            <w:r w:rsidR="004231CA">
              <w:rPr>
                <w:rFonts w:ascii="Times New Roman" w:hAnsi="Times New Roman" w:cs="Times New Roman"/>
                <w:b/>
                <w:sz w:val="26"/>
                <w:szCs w:val="26"/>
              </w:rPr>
              <w:t>мае</w:t>
            </w:r>
            <w:r w:rsidR="001E49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2025</w:t>
            </w:r>
            <w:r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501AA3">
        <w:trPr>
          <w:gridAfter w:val="2"/>
          <w:wAfter w:w="709" w:type="dxa"/>
          <w:trHeight w:val="677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(бездействие) при рассмотрении обращения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0002.0007.0067.0274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0002.0007.0068.0279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0002.0007.0069.0280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363B8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363B8" w:rsidRPr="00EE76BA" w:rsidRDefault="009363B8" w:rsidP="0093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363B8" w:rsidRPr="00EE76BA" w:rsidRDefault="00E3278D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363B8" w:rsidRPr="00EE76BA" w:rsidRDefault="00E3278D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сервисы на портале ЕГР ЗАГС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0003.0008.0086.0562.0090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EE76BA" w:rsidRPr="00EE76BA" w:rsidTr="00501AA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76BA" w:rsidRPr="00EE76BA" w:rsidRDefault="00EE76BA" w:rsidP="00EE76BA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0131" w:rsidRPr="007D6D00" w:rsidTr="00501AA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DD0131" w:rsidP="007D6D0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31" w:rsidRPr="007D6D00" w:rsidRDefault="00DD0131" w:rsidP="002F42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42350D" w:rsidP="004235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4554</w:t>
            </w:r>
          </w:p>
        </w:tc>
      </w:tr>
    </w:tbl>
    <w:p w:rsidR="00303C61" w:rsidRDefault="00303C61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567" w:right="9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35B6" w:rsidRPr="00303C61" w:rsidRDefault="00303C61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bookmarkStart w:id="0" w:name="_GoBack"/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*СПРАВОЧНО: поступило в мае 2025 года 38 легких жалоб</w:t>
      </w:r>
      <w:bookmarkEnd w:id="0"/>
    </w:p>
    <w:sectPr w:rsidR="00C935B6" w:rsidRPr="00303C61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991" w:rsidRDefault="00D80991">
      <w:pPr>
        <w:spacing w:after="0" w:line="240" w:lineRule="auto"/>
      </w:pPr>
      <w:r>
        <w:separator/>
      </w:r>
    </w:p>
  </w:endnote>
  <w:endnote w:type="continuationSeparator" w:id="0">
    <w:p w:rsidR="00D80991" w:rsidRDefault="00D8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991" w:rsidRDefault="00D80991">
      <w:pPr>
        <w:spacing w:after="0" w:line="240" w:lineRule="auto"/>
      </w:pPr>
      <w:r>
        <w:separator/>
      </w:r>
    </w:p>
  </w:footnote>
  <w:footnote w:type="continuationSeparator" w:id="0">
    <w:p w:rsidR="00D80991" w:rsidRDefault="00D8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F65B5C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953E0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014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4FB4"/>
    <w:rsid w:val="00056031"/>
    <w:rsid w:val="00056924"/>
    <w:rsid w:val="000571CE"/>
    <w:rsid w:val="00057EC4"/>
    <w:rsid w:val="0006087D"/>
    <w:rsid w:val="00061659"/>
    <w:rsid w:val="0006177B"/>
    <w:rsid w:val="0006287B"/>
    <w:rsid w:val="0006432B"/>
    <w:rsid w:val="00067BFF"/>
    <w:rsid w:val="00070C29"/>
    <w:rsid w:val="000724AD"/>
    <w:rsid w:val="00075E23"/>
    <w:rsid w:val="00080A05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F8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1003F3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327D"/>
    <w:rsid w:val="00143FE4"/>
    <w:rsid w:val="0014572A"/>
    <w:rsid w:val="00145BE3"/>
    <w:rsid w:val="00147122"/>
    <w:rsid w:val="001500B5"/>
    <w:rsid w:val="00150ADC"/>
    <w:rsid w:val="001511EB"/>
    <w:rsid w:val="00151525"/>
    <w:rsid w:val="00151A3D"/>
    <w:rsid w:val="00151BFC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1851"/>
    <w:rsid w:val="001C26B4"/>
    <w:rsid w:val="001C2931"/>
    <w:rsid w:val="001C2E0A"/>
    <w:rsid w:val="001C3F82"/>
    <w:rsid w:val="001D381D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6FC8"/>
    <w:rsid w:val="002078D5"/>
    <w:rsid w:val="00207946"/>
    <w:rsid w:val="00213BB2"/>
    <w:rsid w:val="0021479E"/>
    <w:rsid w:val="00214D1B"/>
    <w:rsid w:val="00216B27"/>
    <w:rsid w:val="00220269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DA2"/>
    <w:rsid w:val="002A2852"/>
    <w:rsid w:val="002A51EF"/>
    <w:rsid w:val="002A547C"/>
    <w:rsid w:val="002A6F1A"/>
    <w:rsid w:val="002A7E8E"/>
    <w:rsid w:val="002B0E1D"/>
    <w:rsid w:val="002B355E"/>
    <w:rsid w:val="002B4850"/>
    <w:rsid w:val="002B6776"/>
    <w:rsid w:val="002B679F"/>
    <w:rsid w:val="002B694B"/>
    <w:rsid w:val="002B7A7F"/>
    <w:rsid w:val="002C1A2A"/>
    <w:rsid w:val="002C30A1"/>
    <w:rsid w:val="002C3D81"/>
    <w:rsid w:val="002C5963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CE8"/>
    <w:rsid w:val="002F4282"/>
    <w:rsid w:val="002F63DE"/>
    <w:rsid w:val="00301470"/>
    <w:rsid w:val="003017FB"/>
    <w:rsid w:val="00301B13"/>
    <w:rsid w:val="00303C61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8F8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6CD3"/>
    <w:rsid w:val="003C71BF"/>
    <w:rsid w:val="003C7F78"/>
    <w:rsid w:val="003D1ECB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31CA"/>
    <w:rsid w:val="0042350D"/>
    <w:rsid w:val="00425014"/>
    <w:rsid w:val="0042596A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683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AB5"/>
    <w:rsid w:val="00464F61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0499"/>
    <w:rsid w:val="004A133E"/>
    <w:rsid w:val="004A1D55"/>
    <w:rsid w:val="004A4588"/>
    <w:rsid w:val="004A5FF1"/>
    <w:rsid w:val="004A658E"/>
    <w:rsid w:val="004B2A5C"/>
    <w:rsid w:val="004B3784"/>
    <w:rsid w:val="004B76B0"/>
    <w:rsid w:val="004C15F8"/>
    <w:rsid w:val="004C48D6"/>
    <w:rsid w:val="004C5224"/>
    <w:rsid w:val="004C5734"/>
    <w:rsid w:val="004C5BDE"/>
    <w:rsid w:val="004C5C93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1E90"/>
    <w:rsid w:val="00572AF6"/>
    <w:rsid w:val="005761E8"/>
    <w:rsid w:val="00577303"/>
    <w:rsid w:val="005806A6"/>
    <w:rsid w:val="005834F5"/>
    <w:rsid w:val="00585C6B"/>
    <w:rsid w:val="00592BDD"/>
    <w:rsid w:val="005A0123"/>
    <w:rsid w:val="005A0A6E"/>
    <w:rsid w:val="005A2072"/>
    <w:rsid w:val="005A47D7"/>
    <w:rsid w:val="005A4970"/>
    <w:rsid w:val="005A6FD3"/>
    <w:rsid w:val="005B3F77"/>
    <w:rsid w:val="005B4D15"/>
    <w:rsid w:val="005B7F53"/>
    <w:rsid w:val="005C2788"/>
    <w:rsid w:val="005C3640"/>
    <w:rsid w:val="005C45BF"/>
    <w:rsid w:val="005C49C7"/>
    <w:rsid w:val="005D1AF4"/>
    <w:rsid w:val="005D28EE"/>
    <w:rsid w:val="005D4A1C"/>
    <w:rsid w:val="005D5ADA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176F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140E"/>
    <w:rsid w:val="006B33DE"/>
    <w:rsid w:val="006B488A"/>
    <w:rsid w:val="006B66F7"/>
    <w:rsid w:val="006B703D"/>
    <w:rsid w:val="006B7972"/>
    <w:rsid w:val="006B7A44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6274"/>
    <w:rsid w:val="00736BD0"/>
    <w:rsid w:val="00737FA5"/>
    <w:rsid w:val="00740A41"/>
    <w:rsid w:val="00742F40"/>
    <w:rsid w:val="007467F9"/>
    <w:rsid w:val="0074720D"/>
    <w:rsid w:val="00747915"/>
    <w:rsid w:val="00751D09"/>
    <w:rsid w:val="00751D0D"/>
    <w:rsid w:val="00752ED7"/>
    <w:rsid w:val="00753C4A"/>
    <w:rsid w:val="0075593E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587A"/>
    <w:rsid w:val="007D5947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2338"/>
    <w:rsid w:val="007F2631"/>
    <w:rsid w:val="007F4F51"/>
    <w:rsid w:val="007F60BA"/>
    <w:rsid w:val="007F6654"/>
    <w:rsid w:val="007F6DBF"/>
    <w:rsid w:val="00800852"/>
    <w:rsid w:val="00802390"/>
    <w:rsid w:val="00805A2F"/>
    <w:rsid w:val="00805B87"/>
    <w:rsid w:val="00806272"/>
    <w:rsid w:val="00806A83"/>
    <w:rsid w:val="008076C8"/>
    <w:rsid w:val="008207DA"/>
    <w:rsid w:val="00820A96"/>
    <w:rsid w:val="0082101C"/>
    <w:rsid w:val="008210A1"/>
    <w:rsid w:val="00824C92"/>
    <w:rsid w:val="00826759"/>
    <w:rsid w:val="00827088"/>
    <w:rsid w:val="0083063C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2AE1"/>
    <w:rsid w:val="008842B7"/>
    <w:rsid w:val="00884B9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133C"/>
    <w:rsid w:val="008D292F"/>
    <w:rsid w:val="008D29A9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8F6FCB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6C01"/>
    <w:rsid w:val="009C0B4E"/>
    <w:rsid w:val="009C116A"/>
    <w:rsid w:val="009C6400"/>
    <w:rsid w:val="009C7BF4"/>
    <w:rsid w:val="009D0370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2F5F"/>
    <w:rsid w:val="00A24AC8"/>
    <w:rsid w:val="00A30EBA"/>
    <w:rsid w:val="00A316BB"/>
    <w:rsid w:val="00A3180F"/>
    <w:rsid w:val="00A31A2B"/>
    <w:rsid w:val="00A336E5"/>
    <w:rsid w:val="00A35002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1906"/>
    <w:rsid w:val="00A51AB1"/>
    <w:rsid w:val="00A51D65"/>
    <w:rsid w:val="00A530F5"/>
    <w:rsid w:val="00A601F8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3917"/>
    <w:rsid w:val="00A93B6E"/>
    <w:rsid w:val="00A9423B"/>
    <w:rsid w:val="00A953E0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4FA5"/>
    <w:rsid w:val="00B1540B"/>
    <w:rsid w:val="00B168B7"/>
    <w:rsid w:val="00B20CF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296C"/>
    <w:rsid w:val="00B63065"/>
    <w:rsid w:val="00B63F96"/>
    <w:rsid w:val="00B71FEB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504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4AB8"/>
    <w:rsid w:val="00C652F8"/>
    <w:rsid w:val="00C6598B"/>
    <w:rsid w:val="00C66161"/>
    <w:rsid w:val="00C70B3F"/>
    <w:rsid w:val="00C7300F"/>
    <w:rsid w:val="00C73525"/>
    <w:rsid w:val="00C73C6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A0DC6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456E"/>
    <w:rsid w:val="00D66B26"/>
    <w:rsid w:val="00D71DD4"/>
    <w:rsid w:val="00D74EFF"/>
    <w:rsid w:val="00D75CFA"/>
    <w:rsid w:val="00D80991"/>
    <w:rsid w:val="00D82488"/>
    <w:rsid w:val="00D824C4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2137"/>
    <w:rsid w:val="00DE45C4"/>
    <w:rsid w:val="00DE4C61"/>
    <w:rsid w:val="00DE57E5"/>
    <w:rsid w:val="00DE7AA5"/>
    <w:rsid w:val="00DF2539"/>
    <w:rsid w:val="00DF3414"/>
    <w:rsid w:val="00DF3D8B"/>
    <w:rsid w:val="00DF78F9"/>
    <w:rsid w:val="00DF7958"/>
    <w:rsid w:val="00E020A3"/>
    <w:rsid w:val="00E03E31"/>
    <w:rsid w:val="00E056A2"/>
    <w:rsid w:val="00E0642E"/>
    <w:rsid w:val="00E066FC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3DC1"/>
    <w:rsid w:val="00E552F2"/>
    <w:rsid w:val="00E57E2F"/>
    <w:rsid w:val="00E62426"/>
    <w:rsid w:val="00E633E5"/>
    <w:rsid w:val="00E64877"/>
    <w:rsid w:val="00E64BD1"/>
    <w:rsid w:val="00E7221E"/>
    <w:rsid w:val="00E72BCE"/>
    <w:rsid w:val="00E735D3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3A1A"/>
    <w:rsid w:val="00E9499C"/>
    <w:rsid w:val="00E95048"/>
    <w:rsid w:val="00EA1237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2A3"/>
    <w:rsid w:val="00EC76B7"/>
    <w:rsid w:val="00EC7E2A"/>
    <w:rsid w:val="00ED42E5"/>
    <w:rsid w:val="00ED6EBB"/>
    <w:rsid w:val="00ED7604"/>
    <w:rsid w:val="00ED782D"/>
    <w:rsid w:val="00EE2B02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BD8"/>
    <w:rsid w:val="00EF6544"/>
    <w:rsid w:val="00EF7892"/>
    <w:rsid w:val="00F00958"/>
    <w:rsid w:val="00F017BA"/>
    <w:rsid w:val="00F036EE"/>
    <w:rsid w:val="00F03870"/>
    <w:rsid w:val="00F041FF"/>
    <w:rsid w:val="00F059FE"/>
    <w:rsid w:val="00F07467"/>
    <w:rsid w:val="00F115DD"/>
    <w:rsid w:val="00F12957"/>
    <w:rsid w:val="00F137F5"/>
    <w:rsid w:val="00F14500"/>
    <w:rsid w:val="00F15520"/>
    <w:rsid w:val="00F16DDF"/>
    <w:rsid w:val="00F22D8D"/>
    <w:rsid w:val="00F23352"/>
    <w:rsid w:val="00F244D2"/>
    <w:rsid w:val="00F247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4974"/>
    <w:rsid w:val="00F64AF3"/>
    <w:rsid w:val="00F65B5C"/>
    <w:rsid w:val="00F66ED6"/>
    <w:rsid w:val="00F67809"/>
    <w:rsid w:val="00F728A7"/>
    <w:rsid w:val="00F7313E"/>
    <w:rsid w:val="00F75A35"/>
    <w:rsid w:val="00F75F04"/>
    <w:rsid w:val="00F77D12"/>
    <w:rsid w:val="00F8179D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C2498"/>
    <w:rsid w:val="00FC2D9C"/>
    <w:rsid w:val="00FC3006"/>
    <w:rsid w:val="00FC311A"/>
    <w:rsid w:val="00FC492F"/>
    <w:rsid w:val="00FC6800"/>
    <w:rsid w:val="00FC6E25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B8F5-7B78-4C38-BEDC-BB06008B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2</cp:revision>
  <cp:lastPrinted>2019-07-25T07:10:00Z</cp:lastPrinted>
  <dcterms:created xsi:type="dcterms:W3CDTF">2025-06-05T01:43:00Z</dcterms:created>
  <dcterms:modified xsi:type="dcterms:W3CDTF">2025-06-05T01:43:00Z</dcterms:modified>
</cp:coreProperties>
</file>