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>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997698" w:rsidRPr="00997698">
        <w:rPr>
          <w:rFonts w:ascii="Times New Roman" w:hAnsi="Times New Roman" w:cs="Times New Roman"/>
          <w:b/>
          <w:sz w:val="26"/>
          <w:szCs w:val="26"/>
        </w:rPr>
        <w:t>4</w:t>
      </w:r>
      <w:r w:rsidR="009E29AE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</w:t>
      </w:r>
      <w:r w:rsidR="00D9018E">
        <w:rPr>
          <w:rFonts w:ascii="Times New Roman" w:hAnsi="Times New Roman" w:cs="Times New Roman"/>
          <w:b/>
          <w:sz w:val="26"/>
          <w:szCs w:val="26"/>
        </w:rPr>
        <w:t>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7698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997698" w:rsidRPr="007A2E07">
        <w:rPr>
          <w:rFonts w:ascii="Times New Roman" w:hAnsi="Times New Roman" w:cs="Times New Roman"/>
          <w:b/>
          <w:sz w:val="26"/>
          <w:szCs w:val="26"/>
          <w:lang w:eastAsia="ru-RU"/>
        </w:rPr>
        <w:t>4 квартале</w:t>
      </w:r>
      <w:r w:rsidR="00D9018E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22196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A2E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9521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A2E07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AB3675" w:rsidRPr="00AB3675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9444</w:t>
      </w:r>
      <w:r w:rsidR="000554D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>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747728">
        <w:rPr>
          <w:rFonts w:ascii="Times New Roman" w:hAnsi="Times New Roman" w:cs="Times New Roman"/>
          <w:sz w:val="26"/>
          <w:szCs w:val="26"/>
          <w:lang w:eastAsia="ru-RU"/>
        </w:rPr>
        <w:t>я</w:t>
      </w:r>
      <w:bookmarkStart w:id="0" w:name="_GoBack"/>
      <w:bookmarkEnd w:id="0"/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43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997698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997698">
        <w:rPr>
          <w:rFonts w:ascii="Times New Roman" w:hAnsi="Times New Roman" w:cs="Times New Roman"/>
          <w:b/>
          <w:sz w:val="26"/>
          <w:szCs w:val="26"/>
          <w:lang w:eastAsia="ru-RU"/>
        </w:rPr>
        <w:t>4 квартале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018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2E07">
        <w:rPr>
          <w:rFonts w:ascii="Times New Roman" w:hAnsi="Times New Roman" w:cs="Times New Roman"/>
          <w:b/>
          <w:sz w:val="26"/>
          <w:szCs w:val="26"/>
          <w:lang w:eastAsia="ru-RU"/>
        </w:rPr>
        <w:t>20492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A2E07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C450F" w:rsidRDefault="00997698" w:rsidP="00A35F6C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50F">
        <w:rPr>
          <w:rFonts w:ascii="Times New Roman" w:hAnsi="Times New Roman" w:cs="Times New Roman"/>
          <w:sz w:val="26"/>
          <w:szCs w:val="26"/>
        </w:rPr>
        <w:t xml:space="preserve">В </w:t>
      </w:r>
      <w:r w:rsidRPr="002C450F">
        <w:rPr>
          <w:rFonts w:ascii="Times New Roman" w:hAnsi="Times New Roman" w:cs="Times New Roman"/>
          <w:b/>
          <w:sz w:val="26"/>
          <w:szCs w:val="26"/>
        </w:rPr>
        <w:t>4 квартале</w:t>
      </w:r>
      <w:r w:rsidR="00D9018E" w:rsidRPr="002C450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CC448E" w:rsidRPr="002C45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2C450F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2C450F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2C450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 w:rsidRPr="002C450F">
        <w:rPr>
          <w:rFonts w:ascii="Times New Roman" w:hAnsi="Times New Roman" w:cs="Times New Roman"/>
          <w:sz w:val="26"/>
          <w:szCs w:val="26"/>
        </w:rPr>
        <w:t xml:space="preserve"> </w:t>
      </w:r>
      <w:r w:rsidR="00625B0E" w:rsidRPr="002C450F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2C450F" w:rsidRPr="002C450F">
        <w:rPr>
          <w:rFonts w:ascii="Times New Roman" w:hAnsi="Times New Roman" w:cs="Times New Roman"/>
          <w:sz w:val="26"/>
          <w:szCs w:val="26"/>
        </w:rPr>
        <w:t xml:space="preserve">по </w:t>
      </w:r>
      <w:r w:rsidR="002C450F" w:rsidRPr="002C450F">
        <w:rPr>
          <w:rFonts w:ascii="Times New Roman" w:hAnsi="Times New Roman" w:cs="Times New Roman"/>
          <w:b/>
          <w:sz w:val="26"/>
          <w:szCs w:val="26"/>
        </w:rPr>
        <w:t xml:space="preserve">учету налогоплательщиков, получение и отказ от ИНН (2695 </w:t>
      </w:r>
      <w:r w:rsidR="002C450F" w:rsidRPr="002C45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или </w:t>
      </w:r>
      <w:r w:rsidR="002C450F" w:rsidRPr="002C45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12%</w:t>
      </w:r>
      <w:r w:rsidR="002C45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C450F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2C450F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C4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C450F" w:rsidRPr="008102DC">
        <w:rPr>
          <w:rFonts w:ascii="Times New Roman" w:hAnsi="Times New Roman" w:cs="Times New Roman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</w:t>
      </w:r>
      <w:r w:rsidR="002C450F">
        <w:rPr>
          <w:rFonts w:ascii="Times New Roman" w:hAnsi="Times New Roman" w:cs="Times New Roman"/>
          <w:sz w:val="26"/>
          <w:szCs w:val="26"/>
        </w:rPr>
        <w:t>.</w:t>
      </w:r>
    </w:p>
    <w:p w:rsidR="002C450F" w:rsidRDefault="002C450F" w:rsidP="002C450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>Поступали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sz w:val="26"/>
          <w:szCs w:val="26"/>
        </w:rPr>
        <w:t>обращения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F3618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196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10% </w:t>
      </w:r>
      <w:r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2F4E" w:rsidRDefault="00CD7AAB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551">
        <w:rPr>
          <w:rFonts w:ascii="Times New Roman" w:hAnsi="Times New Roman" w:cs="Times New Roman"/>
          <w:color w:val="000000"/>
          <w:sz w:val="27"/>
          <w:szCs w:val="27"/>
        </w:rPr>
        <w:t>Немалую часть в текущем периоде составляли обращения</w:t>
      </w:r>
      <w:r w:rsidRPr="00B52551">
        <w:rPr>
          <w:rFonts w:ascii="Times New Roman" w:hAnsi="Times New Roman" w:cs="Times New Roman"/>
          <w:sz w:val="26"/>
          <w:szCs w:val="26"/>
        </w:rPr>
        <w:t xml:space="preserve"> </w:t>
      </w:r>
      <w:r w:rsidR="00625B0E" w:rsidRPr="00B52551">
        <w:rPr>
          <w:rFonts w:ascii="Times New Roman" w:hAnsi="Times New Roman" w:cs="Times New Roman"/>
          <w:sz w:val="26"/>
          <w:szCs w:val="26"/>
        </w:rPr>
        <w:t xml:space="preserve">о </w:t>
      </w:r>
      <w:r w:rsidR="00625B0E" w:rsidRPr="00B52551">
        <w:rPr>
          <w:rFonts w:ascii="Times New Roman" w:hAnsi="Times New Roman" w:cs="Times New Roman"/>
          <w:b/>
          <w:sz w:val="26"/>
          <w:szCs w:val="26"/>
        </w:rPr>
        <w:t>налогообложении доходов физических лиц и </w:t>
      </w:r>
      <w:r w:rsidRPr="00B52551">
        <w:rPr>
          <w:rFonts w:ascii="Times New Roman" w:hAnsi="Times New Roman" w:cs="Times New Roman"/>
          <w:b/>
          <w:sz w:val="26"/>
          <w:szCs w:val="26"/>
        </w:rPr>
        <w:t xml:space="preserve">налоге на имущество </w:t>
      </w:r>
      <w:r w:rsidR="00F3618C" w:rsidRPr="00B52551">
        <w:rPr>
          <w:sz w:val="27"/>
          <w:szCs w:val="27"/>
        </w:rPr>
        <w:t>(</w:t>
      </w:r>
      <w:r w:rsidRPr="00B52551">
        <w:rPr>
          <w:rFonts w:ascii="Times New Roman" w:hAnsi="Times New Roman" w:cs="Times New Roman"/>
          <w:b/>
          <w:sz w:val="26"/>
          <w:szCs w:val="26"/>
        </w:rPr>
        <w:t>1866</w:t>
      </w:r>
      <w:r w:rsidR="00991CD4" w:rsidRPr="00B52551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Pr="00B52551">
        <w:rPr>
          <w:rFonts w:ascii="Times New Roman" w:hAnsi="Times New Roman" w:cs="Times New Roman"/>
          <w:b/>
          <w:sz w:val="26"/>
          <w:szCs w:val="26"/>
        </w:rPr>
        <w:t>1865</w:t>
      </w:r>
      <w:r w:rsidR="007865F6" w:rsidRPr="00B52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E" w:rsidRPr="00B525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или </w:t>
      </w:r>
      <w:r w:rsidR="00B52551" w:rsidRPr="00B525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412F4E" w:rsidRPr="00B525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CC5F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C5F8D" w:rsidRPr="00CC5F8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412F4E" w:rsidRPr="00CC5F8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412F4E" w:rsidRPr="00B5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числа).</w:t>
      </w:r>
      <w:r w:rsidR="00395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395970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395970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218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132C" w:rsidRPr="004E13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551" w:rsidRPr="00A902E5" w:rsidRDefault="00B52551" w:rsidP="00B52551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2E5">
        <w:rPr>
          <w:rFonts w:ascii="Times New Roman" w:hAnsi="Times New Roman" w:cs="Times New Roman"/>
          <w:sz w:val="26"/>
          <w:szCs w:val="26"/>
        </w:rPr>
        <w:t xml:space="preserve">Вместе с тем, в отчетном периоде поступали обращения, содержащие </w:t>
      </w:r>
      <w:r w:rsidRPr="003D02F0">
        <w:rPr>
          <w:rFonts w:ascii="Times New Roman" w:hAnsi="Times New Roman" w:cs="Times New Roman"/>
          <w:bCs/>
          <w:sz w:val="26"/>
          <w:szCs w:val="26"/>
        </w:rPr>
        <w:t>вопросы</w:t>
      </w:r>
      <w:r w:rsidRPr="00A902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902E5">
        <w:rPr>
          <w:rFonts w:ascii="Times New Roman" w:hAnsi="Times New Roman" w:cs="Times New Roman"/>
          <w:sz w:val="26"/>
          <w:szCs w:val="26"/>
        </w:rPr>
        <w:t xml:space="preserve">о </w:t>
      </w:r>
      <w:r w:rsidRPr="00A902E5"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и </w:t>
      </w:r>
      <w:r w:rsidR="003D02F0">
        <w:rPr>
          <w:rFonts w:ascii="Times New Roman" w:hAnsi="Times New Roman" w:cs="Times New Roman"/>
          <w:b/>
          <w:sz w:val="26"/>
          <w:szCs w:val="26"/>
        </w:rPr>
        <w:t xml:space="preserve">актуализации сведений об объектах </w:t>
      </w:r>
      <w:r w:rsidR="003D02F0" w:rsidRPr="003D02F0">
        <w:rPr>
          <w:rFonts w:ascii="Times New Roman" w:hAnsi="Times New Roman" w:cs="Times New Roman"/>
          <w:b/>
          <w:sz w:val="26"/>
          <w:szCs w:val="26"/>
        </w:rPr>
        <w:t xml:space="preserve">налогообложения </w:t>
      </w:r>
      <w:r w:rsidRPr="00A902E5">
        <w:rPr>
          <w:rFonts w:ascii="Times New Roman" w:hAnsi="Times New Roman" w:cs="Times New Roman"/>
          <w:sz w:val="26"/>
          <w:szCs w:val="26"/>
        </w:rPr>
        <w:t>(</w:t>
      </w:r>
      <w:r w:rsidR="003D02F0">
        <w:rPr>
          <w:rFonts w:ascii="Times New Roman" w:hAnsi="Times New Roman" w:cs="Times New Roman"/>
          <w:b/>
          <w:sz w:val="26"/>
          <w:szCs w:val="26"/>
        </w:rPr>
        <w:t>1345</w:t>
      </w:r>
      <w:r w:rsidRPr="00A902E5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D02F0">
        <w:rPr>
          <w:rFonts w:ascii="Times New Roman" w:hAnsi="Times New Roman" w:cs="Times New Roman"/>
          <w:b/>
          <w:sz w:val="26"/>
          <w:szCs w:val="26"/>
        </w:rPr>
        <w:t>1288</w:t>
      </w:r>
      <w:r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</w:t>
      </w:r>
      <w:r w:rsidR="003D02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A902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Pr="00A902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числа).</w:t>
      </w:r>
      <w:r w:rsidRPr="00A902E5">
        <w:rPr>
          <w:rFonts w:ascii="Times New Roman" w:hAnsi="Times New Roman" w:cs="Times New Roman"/>
          <w:sz w:val="26"/>
          <w:szCs w:val="26"/>
        </w:rPr>
        <w:t xml:space="preserve"> Часть обращений</w:t>
      </w:r>
      <w:r w:rsidR="003D02F0">
        <w:rPr>
          <w:rFonts w:ascii="Times New Roman" w:hAnsi="Times New Roman" w:cs="Times New Roman"/>
          <w:sz w:val="26"/>
          <w:szCs w:val="26"/>
        </w:rPr>
        <w:t xml:space="preserve"> </w:t>
      </w:r>
      <w:r w:rsidRPr="00A902E5"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3D02F0">
        <w:rPr>
          <w:rFonts w:ascii="Times New Roman" w:hAnsi="Times New Roman" w:cs="Times New Roman"/>
          <w:sz w:val="26"/>
          <w:szCs w:val="26"/>
        </w:rPr>
        <w:t>организации работы с налогоплательщикам</w:t>
      </w:r>
      <w:r w:rsidR="00CC5F8D">
        <w:rPr>
          <w:rFonts w:ascii="Times New Roman" w:hAnsi="Times New Roman" w:cs="Times New Roman"/>
          <w:sz w:val="26"/>
          <w:szCs w:val="26"/>
        </w:rPr>
        <w:t xml:space="preserve"> </w:t>
      </w:r>
      <w:r w:rsidR="003D02F0">
        <w:rPr>
          <w:rFonts w:ascii="Times New Roman" w:hAnsi="Times New Roman" w:cs="Times New Roman"/>
          <w:sz w:val="26"/>
          <w:szCs w:val="26"/>
        </w:rPr>
        <w:t>и</w:t>
      </w:r>
      <w:r w:rsidR="00CC5F8D" w:rsidRPr="00CC5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услуг в электронной форме, пользование информационными услугами-1217 и 1067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3D02F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3D02F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числа</w:t>
      </w:r>
      <w:r w:rsidR="00CC5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69B7" w:rsidRPr="004869B7">
        <w:rPr>
          <w:rFonts w:ascii="Times New Roman" w:hAnsi="Times New Roman" w:cs="Times New Roman"/>
          <w:sz w:val="26"/>
          <w:szCs w:val="26"/>
        </w:rPr>
        <w:t>возврату или зачету излишне уплаченных или излишне взысканных сумм налогов, сборов, взносов, пеней и штрафов</w:t>
      </w:r>
      <w:r w:rsidR="004869B7">
        <w:rPr>
          <w:rFonts w:ascii="Times New Roman" w:hAnsi="Times New Roman" w:cs="Times New Roman"/>
          <w:sz w:val="26"/>
          <w:szCs w:val="26"/>
        </w:rPr>
        <w:t>-</w:t>
      </w:r>
      <w:r w:rsidR="004869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69B7" w:rsidRPr="004869B7">
        <w:rPr>
          <w:rFonts w:ascii="Times New Roman" w:hAnsi="Times New Roman" w:cs="Times New Roman"/>
          <w:sz w:val="26"/>
          <w:szCs w:val="26"/>
        </w:rPr>
        <w:t>984</w:t>
      </w:r>
      <w:r w:rsidRPr="00A902E5">
        <w:rPr>
          <w:rFonts w:ascii="Times New Roman" w:hAnsi="Times New Roman" w:cs="Times New Roman"/>
          <w:sz w:val="26"/>
          <w:szCs w:val="26"/>
        </w:rPr>
        <w:t xml:space="preserve"> обращения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="004869B7">
        <w:rPr>
          <w:rFonts w:ascii="Times New Roman" w:hAnsi="Times New Roman" w:cs="Times New Roman"/>
          <w:sz w:val="26"/>
          <w:szCs w:val="26"/>
        </w:rPr>
        <w:t>4</w:t>
      </w:r>
      <w:r w:rsidRPr="00A902E5">
        <w:rPr>
          <w:rFonts w:ascii="Times New Roman" w:hAnsi="Times New Roman" w:cs="Times New Roman"/>
          <w:sz w:val="26"/>
          <w:szCs w:val="26"/>
        </w:rPr>
        <w:t xml:space="preserve"> % от общего числа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997698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9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квартале</w:t>
      </w:r>
      <w:r w:rsidR="00D90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2025</w:t>
      </w:r>
      <w:r w:rsidR="002617B6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2617B6"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486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57</w:t>
      </w:r>
      <w:r w:rsidR="002617B6"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17B6"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617B6"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864A1" w:rsidRDefault="00EB598C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287F15" w:rsidRPr="00287F15" w:rsidRDefault="00287F15" w:rsidP="00287F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87F15">
        <w:rPr>
          <w:rFonts w:ascii="Times New Roman" w:hAnsi="Times New Roman" w:cs="Times New Roman"/>
          <w:sz w:val="26"/>
          <w:szCs w:val="26"/>
        </w:rPr>
        <w:lastRenderedPageBreak/>
        <w:t xml:space="preserve">В целях повышения налоговой грамотности населения, на постоянной основе налоговыми органами проводится информирование налогоплательщиков. </w:t>
      </w:r>
      <w:r w:rsidRPr="00287F1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</w:t>
      </w:r>
      <w:r w:rsidRPr="00287F15">
        <w:rPr>
          <w:rFonts w:ascii="Times New Roman" w:hAnsi="Times New Roman" w:cs="Times New Roman"/>
          <w:b/>
          <w:color w:val="000000"/>
          <w:sz w:val="26"/>
          <w:szCs w:val="26"/>
        </w:rPr>
        <w:t>4 квартале</w:t>
      </w:r>
      <w:r w:rsidRPr="00287F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2025 года</w:t>
      </w:r>
      <w:r w:rsidRPr="00287F15">
        <w:rPr>
          <w:rFonts w:ascii="Times New Roman" w:hAnsi="Times New Roman" w:cs="Times New Roman"/>
          <w:sz w:val="26"/>
          <w:szCs w:val="26"/>
        </w:rPr>
        <w:t xml:space="preserve"> о</w:t>
      </w:r>
      <w:r w:rsidRPr="00287F15">
        <w:rPr>
          <w:rFonts w:ascii="Times New Roman" w:eastAsia="Calibri" w:hAnsi="Times New Roman" w:cs="Times New Roman"/>
          <w:color w:val="000000"/>
          <w:sz w:val="26"/>
          <w:szCs w:val="26"/>
        </w:rPr>
        <w:t>сновной акцент был сделан на вопросах урегулирования задолженности и своевременной уплаты налогов физическими лицами, налоговых вычетах и возможности их получения в упрощённом порядке, порядке подачи деклараций по форме 3-НДФЛ, а также о вступающих с 1 января 2026 года изменениях в налоговом законодательстве. В связи с этими изменениями было организовано более 100 семинаров, вебинаров и рабочих встреч с представителями субъектов малого бизнеса.</w:t>
      </w:r>
    </w:p>
    <w:p w:rsidR="00287F15" w:rsidRPr="00287F15" w:rsidRDefault="00287F15" w:rsidP="00287F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87F15">
        <w:rPr>
          <w:rFonts w:ascii="Times New Roman" w:eastAsia="Calibri" w:hAnsi="Times New Roman" w:cs="Times New Roman"/>
          <w:color w:val="000000"/>
          <w:sz w:val="26"/>
          <w:szCs w:val="26"/>
        </w:rPr>
        <w:t>Также постоянно ведётся работа по подключению физических лиц, индивидуальных предпринимателей и организаций к сервису «Личный кабинет налогоплательщика» на официальном сайте Федеральной налоговой службы России.</w:t>
      </w:r>
    </w:p>
    <w:p w:rsidR="00287F15" w:rsidRPr="00287F15" w:rsidRDefault="00287F15" w:rsidP="00287F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87F15">
        <w:rPr>
          <w:rFonts w:ascii="Times New Roman" w:eastAsia="Calibri" w:hAnsi="Times New Roman" w:cs="Times New Roman"/>
          <w:color w:val="000000"/>
          <w:sz w:val="26"/>
          <w:szCs w:val="26"/>
        </w:rPr>
        <w:t>Особое внимание уделялось повышению уровня финансовой грамотности среди всех возрастных групп населения, включая школьников и студентов. Специалисты налоговых органов провели более 40 уроков по налоговой культуре и грамотности.</w:t>
      </w:r>
    </w:p>
    <w:p w:rsidR="00287F15" w:rsidRPr="00287F15" w:rsidRDefault="00287F15" w:rsidP="00287F1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7F15">
        <w:rPr>
          <w:rFonts w:ascii="Times New Roman" w:eastAsia="Calibri" w:hAnsi="Times New Roman" w:cs="Times New Roman"/>
          <w:color w:val="000000"/>
          <w:sz w:val="26"/>
          <w:szCs w:val="26"/>
        </w:rPr>
        <w:t>В операционных залах налоговых органов находятся специально разработанные информационные буклеты и листовки по различным аспектам налогообложения. Дополнительно в помещениях Управления и операционных залах инспекций расположены книги жалоб и предложений, а также почтовые ящики для анонимных обращений с рекомендациями и замечаниями к качеству предоставляемых государственных услуг.</w:t>
      </w: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Межрайонных ИФНС России </w:t>
            </w:r>
          </w:p>
          <w:p w:rsidR="00D476D4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Алтайскому краю </w:t>
            </w:r>
            <w:r w:rsidR="0099769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7698" w:rsidRPr="00997698">
              <w:rPr>
                <w:rFonts w:ascii="Times New Roman" w:hAnsi="Times New Roman" w:cs="Times New Roman"/>
                <w:b/>
                <w:sz w:val="26"/>
                <w:szCs w:val="26"/>
              </w:rPr>
              <w:t>4 квартале</w:t>
            </w:r>
            <w:r w:rsidR="00D901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FB69E5" w:rsidRPr="00A46257" w:rsidRDefault="00FB69E5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4503"/>
              <w:gridCol w:w="1701"/>
            </w:tblGrid>
            <w:tr w:rsidR="00A40DD6" w:rsidRPr="00A40DD6" w:rsidTr="00A21C39">
              <w:trPr>
                <w:trHeight w:val="279"/>
              </w:trPr>
              <w:tc>
                <w:tcPr>
                  <w:tcW w:w="37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A21C39">
              <w:trPr>
                <w:trHeight w:val="265"/>
              </w:trPr>
              <w:tc>
                <w:tcPr>
                  <w:tcW w:w="37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4503"/>
              <w:gridCol w:w="2991"/>
            </w:tblGrid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0001.0002.0023.0062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0001.0002.0025.0114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Государственная кадастровая оценка. Кадастровая стоимость объектов недвижимости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0001.0002.0027.0122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D773E8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Неполучение ответа</w:t>
                  </w:r>
                  <w:r w:rsidR="00D773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 обращение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0001.0002.0027.0127*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Обращения, не подписанные авторами, без указания адреса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дополнительных документов и материалов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138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0001.0003.0041.0219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Интеллектуальная собственность. Патенты, соблюдение авторского права и смежных прав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конфликты. Разрешение трудовых споров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0002.0007.0066.0271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Нормативное правовое регулирование в сфере социального обеспечения и социального страхования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153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0003.0008.0079.0503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Игорный бизнес. Лотереи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495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388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324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870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1865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1866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100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762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457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Иные специальные налоговые режимы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2695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1217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1288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651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1345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267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984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407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ФЛ, ИП, ЮЛ по налогам, сборам и взносам перед бюджетом иностранного государства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0003.0008.0086.0558.0098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уплаченных налогов, сборов и иных платежей (розыск платежа)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23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Несогласие со сведениями, размещаемыми в форме «открытых данных»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справки об отсутствии задолженности по уплате налогов для выхода из гражданства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перед бюджетом Российской Федерации. Взыскание задолженности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555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139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2196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1067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0003.0008.0086.0562.0090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из ЕРН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410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56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80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0003.0008.0086.0568.0092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сфере применения контрольно-кассовой техники;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139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0003.0009.0100.0754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почтовой связи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0003.0010.0116.0791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Утилизационный сбор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508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0004.0016.0162.1003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Борьба с коррупцией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D4274" w:rsidRPr="003D4274" w:rsidTr="003D4274">
              <w:trPr>
                <w:trHeight w:val="630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4274" w:rsidRPr="003D4274" w:rsidRDefault="003D4274" w:rsidP="003D4274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3D427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393E8D" w:rsidRPr="0049161D" w:rsidTr="00A21C39">
              <w:trPr>
                <w:trHeight w:val="70"/>
              </w:trPr>
              <w:tc>
                <w:tcPr>
                  <w:tcW w:w="37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8A0144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</w:t>
                  </w:r>
                  <w:r w:rsidR="008A014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ТОГО</w:t>
                  </w: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E150A0" w:rsidP="00E150A0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22196</w:t>
                  </w:r>
                </w:p>
              </w:tc>
            </w:tr>
            <w:tr w:rsidR="00393E8D" w:rsidRPr="0049161D" w:rsidTr="00A21C39">
              <w:trPr>
                <w:trHeight w:val="88"/>
              </w:trPr>
              <w:tc>
                <w:tcPr>
                  <w:tcW w:w="3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B3083" w:rsidRPr="00303C61" w:rsidRDefault="00BB3083" w:rsidP="00BB3083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   *СПРАВОЧНО: поступило </w:t>
      </w:r>
      <w:r w:rsidR="009976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4 квартале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2025 года </w:t>
      </w:r>
      <w:r w:rsidR="00FF5D8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15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</w:t>
      </w:r>
      <w:r w:rsidR="00FF5D8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их</w:t>
      </w:r>
      <w:r w:rsidRPr="00303C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жалоб</w:t>
      </w:r>
    </w:p>
    <w:p w:rsidR="00CA6D56" w:rsidRPr="0049161D" w:rsidRDefault="00CA6D56" w:rsidP="008A0144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A5" w:rsidRDefault="00647AA5">
      <w:pPr>
        <w:spacing w:after="0" w:line="240" w:lineRule="auto"/>
      </w:pPr>
      <w:r>
        <w:separator/>
      </w:r>
    </w:p>
  </w:endnote>
  <w:endnote w:type="continuationSeparator" w:id="0">
    <w:p w:rsidR="00647AA5" w:rsidRDefault="0064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A5" w:rsidRDefault="00647AA5">
      <w:pPr>
        <w:spacing w:after="0" w:line="240" w:lineRule="auto"/>
      </w:pPr>
      <w:r>
        <w:separator/>
      </w:r>
    </w:p>
  </w:footnote>
  <w:footnote w:type="continuationSeparator" w:id="0">
    <w:p w:rsidR="00647AA5" w:rsidRDefault="0064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E3104" w:rsidRDefault="00FE3104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47728">
          <w:rPr>
            <w:rFonts w:ascii="Times New Roman" w:hAnsi="Times New Roman" w:cs="Times New Roman"/>
            <w:noProof/>
            <w:sz w:val="26"/>
            <w:szCs w:val="26"/>
          </w:rPr>
          <w:t>6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E3104" w:rsidRDefault="00FE31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6B5"/>
    <w:rsid w:val="00001B13"/>
    <w:rsid w:val="00001B47"/>
    <w:rsid w:val="00002B36"/>
    <w:rsid w:val="00004693"/>
    <w:rsid w:val="000119F0"/>
    <w:rsid w:val="000135D6"/>
    <w:rsid w:val="00016CEB"/>
    <w:rsid w:val="0002146A"/>
    <w:rsid w:val="00031A85"/>
    <w:rsid w:val="000321E1"/>
    <w:rsid w:val="00035A48"/>
    <w:rsid w:val="00043F86"/>
    <w:rsid w:val="00044905"/>
    <w:rsid w:val="00052812"/>
    <w:rsid w:val="000528FE"/>
    <w:rsid w:val="000554DB"/>
    <w:rsid w:val="00056113"/>
    <w:rsid w:val="00057E04"/>
    <w:rsid w:val="0006087D"/>
    <w:rsid w:val="00060DAC"/>
    <w:rsid w:val="0006177B"/>
    <w:rsid w:val="00063C3E"/>
    <w:rsid w:val="000724AD"/>
    <w:rsid w:val="00074159"/>
    <w:rsid w:val="00075E23"/>
    <w:rsid w:val="00085D67"/>
    <w:rsid w:val="000864A1"/>
    <w:rsid w:val="000901C2"/>
    <w:rsid w:val="0009375D"/>
    <w:rsid w:val="00094DE5"/>
    <w:rsid w:val="00097052"/>
    <w:rsid w:val="0009727B"/>
    <w:rsid w:val="00097294"/>
    <w:rsid w:val="000A1070"/>
    <w:rsid w:val="000A1A37"/>
    <w:rsid w:val="000A1ADD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07"/>
    <w:rsid w:val="00184124"/>
    <w:rsid w:val="00186460"/>
    <w:rsid w:val="00186FBA"/>
    <w:rsid w:val="00193450"/>
    <w:rsid w:val="00194216"/>
    <w:rsid w:val="001A2D85"/>
    <w:rsid w:val="001A513A"/>
    <w:rsid w:val="001A58EF"/>
    <w:rsid w:val="001B16AB"/>
    <w:rsid w:val="001B64B0"/>
    <w:rsid w:val="001C26B4"/>
    <w:rsid w:val="001C28B7"/>
    <w:rsid w:val="001C5860"/>
    <w:rsid w:val="001C5A35"/>
    <w:rsid w:val="001C6E7C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0430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87F15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C450F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62A"/>
    <w:rsid w:val="00304988"/>
    <w:rsid w:val="00305687"/>
    <w:rsid w:val="003069B5"/>
    <w:rsid w:val="00311566"/>
    <w:rsid w:val="00311665"/>
    <w:rsid w:val="00315510"/>
    <w:rsid w:val="00321561"/>
    <w:rsid w:val="00322052"/>
    <w:rsid w:val="0032459A"/>
    <w:rsid w:val="00331BAC"/>
    <w:rsid w:val="00332A9F"/>
    <w:rsid w:val="00334BBB"/>
    <w:rsid w:val="003371D8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95970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B7C9B"/>
    <w:rsid w:val="003C098F"/>
    <w:rsid w:val="003C7DF8"/>
    <w:rsid w:val="003D02F0"/>
    <w:rsid w:val="003D1ECB"/>
    <w:rsid w:val="003D4274"/>
    <w:rsid w:val="003E0BD8"/>
    <w:rsid w:val="003E2848"/>
    <w:rsid w:val="003E63B8"/>
    <w:rsid w:val="003E683C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5C34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9B7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132C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CF8"/>
    <w:rsid w:val="00524E60"/>
    <w:rsid w:val="00526582"/>
    <w:rsid w:val="00526FB4"/>
    <w:rsid w:val="005300FF"/>
    <w:rsid w:val="005362B1"/>
    <w:rsid w:val="00536407"/>
    <w:rsid w:val="00537F70"/>
    <w:rsid w:val="00545190"/>
    <w:rsid w:val="00550366"/>
    <w:rsid w:val="00550E71"/>
    <w:rsid w:val="00551D46"/>
    <w:rsid w:val="00551FD3"/>
    <w:rsid w:val="00557A04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06D"/>
    <w:rsid w:val="005B4D15"/>
    <w:rsid w:val="005B53BC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035"/>
    <w:rsid w:val="005F06E8"/>
    <w:rsid w:val="005F0AD2"/>
    <w:rsid w:val="005F428A"/>
    <w:rsid w:val="005F54AD"/>
    <w:rsid w:val="005F5860"/>
    <w:rsid w:val="005F6ED1"/>
    <w:rsid w:val="0060226F"/>
    <w:rsid w:val="0060543A"/>
    <w:rsid w:val="00605747"/>
    <w:rsid w:val="006104AE"/>
    <w:rsid w:val="0061444A"/>
    <w:rsid w:val="006228FA"/>
    <w:rsid w:val="00623BF4"/>
    <w:rsid w:val="00624DDE"/>
    <w:rsid w:val="00625AB5"/>
    <w:rsid w:val="00625B0E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47AA5"/>
    <w:rsid w:val="00650598"/>
    <w:rsid w:val="006533FB"/>
    <w:rsid w:val="006554F7"/>
    <w:rsid w:val="00655F1C"/>
    <w:rsid w:val="006612E3"/>
    <w:rsid w:val="00662B2B"/>
    <w:rsid w:val="00662DB5"/>
    <w:rsid w:val="00664177"/>
    <w:rsid w:val="006677F6"/>
    <w:rsid w:val="00667D91"/>
    <w:rsid w:val="00670C4B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204"/>
    <w:rsid w:val="006B33DE"/>
    <w:rsid w:val="006B66F7"/>
    <w:rsid w:val="006B6CD1"/>
    <w:rsid w:val="006B703D"/>
    <w:rsid w:val="006C0CEF"/>
    <w:rsid w:val="006C306C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3BE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47728"/>
    <w:rsid w:val="00751A47"/>
    <w:rsid w:val="00751D09"/>
    <w:rsid w:val="007546E8"/>
    <w:rsid w:val="00755328"/>
    <w:rsid w:val="00760001"/>
    <w:rsid w:val="00761A1C"/>
    <w:rsid w:val="00761F02"/>
    <w:rsid w:val="0076480D"/>
    <w:rsid w:val="00765CA0"/>
    <w:rsid w:val="007745AF"/>
    <w:rsid w:val="00775397"/>
    <w:rsid w:val="00775F85"/>
    <w:rsid w:val="00776132"/>
    <w:rsid w:val="00784A92"/>
    <w:rsid w:val="007850A0"/>
    <w:rsid w:val="007865F6"/>
    <w:rsid w:val="007920F1"/>
    <w:rsid w:val="007933F2"/>
    <w:rsid w:val="00794953"/>
    <w:rsid w:val="0079754E"/>
    <w:rsid w:val="007A2E07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102DC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2CD9"/>
    <w:rsid w:val="00843B60"/>
    <w:rsid w:val="00845841"/>
    <w:rsid w:val="008471DA"/>
    <w:rsid w:val="00852C80"/>
    <w:rsid w:val="00853BA4"/>
    <w:rsid w:val="00853C61"/>
    <w:rsid w:val="00853F4C"/>
    <w:rsid w:val="00860A52"/>
    <w:rsid w:val="00862F82"/>
    <w:rsid w:val="00864A5C"/>
    <w:rsid w:val="008661ED"/>
    <w:rsid w:val="0087005C"/>
    <w:rsid w:val="00870C73"/>
    <w:rsid w:val="00871AAC"/>
    <w:rsid w:val="00872A73"/>
    <w:rsid w:val="00874B01"/>
    <w:rsid w:val="008756EB"/>
    <w:rsid w:val="00875E33"/>
    <w:rsid w:val="008878FB"/>
    <w:rsid w:val="00892170"/>
    <w:rsid w:val="008A0144"/>
    <w:rsid w:val="008A0B52"/>
    <w:rsid w:val="008A1FE6"/>
    <w:rsid w:val="008A544D"/>
    <w:rsid w:val="008A5CBE"/>
    <w:rsid w:val="008B1B79"/>
    <w:rsid w:val="008B3AFE"/>
    <w:rsid w:val="008B4C69"/>
    <w:rsid w:val="008B62FD"/>
    <w:rsid w:val="008C4FE1"/>
    <w:rsid w:val="008D76CE"/>
    <w:rsid w:val="008D7FEB"/>
    <w:rsid w:val="008E3EDC"/>
    <w:rsid w:val="008E629A"/>
    <w:rsid w:val="008F3630"/>
    <w:rsid w:val="008F6D02"/>
    <w:rsid w:val="008F701A"/>
    <w:rsid w:val="00905327"/>
    <w:rsid w:val="00905EDD"/>
    <w:rsid w:val="009070E5"/>
    <w:rsid w:val="00910B64"/>
    <w:rsid w:val="00911A6A"/>
    <w:rsid w:val="00913550"/>
    <w:rsid w:val="0091535B"/>
    <w:rsid w:val="009161BE"/>
    <w:rsid w:val="009212C0"/>
    <w:rsid w:val="00921939"/>
    <w:rsid w:val="009232CB"/>
    <w:rsid w:val="00930906"/>
    <w:rsid w:val="00930A67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656E1"/>
    <w:rsid w:val="0097139E"/>
    <w:rsid w:val="009721EF"/>
    <w:rsid w:val="00975CB4"/>
    <w:rsid w:val="00977D11"/>
    <w:rsid w:val="00982A3A"/>
    <w:rsid w:val="00982F18"/>
    <w:rsid w:val="009837CA"/>
    <w:rsid w:val="00983DB1"/>
    <w:rsid w:val="00986CB7"/>
    <w:rsid w:val="00991CD4"/>
    <w:rsid w:val="00991F2C"/>
    <w:rsid w:val="00993507"/>
    <w:rsid w:val="009957FC"/>
    <w:rsid w:val="00997698"/>
    <w:rsid w:val="009A0871"/>
    <w:rsid w:val="009A1412"/>
    <w:rsid w:val="009A3DA5"/>
    <w:rsid w:val="009A6322"/>
    <w:rsid w:val="009C21C2"/>
    <w:rsid w:val="009D71AD"/>
    <w:rsid w:val="009E08C5"/>
    <w:rsid w:val="009E163C"/>
    <w:rsid w:val="009E29AE"/>
    <w:rsid w:val="009E3B0C"/>
    <w:rsid w:val="009E4BD1"/>
    <w:rsid w:val="009E4D52"/>
    <w:rsid w:val="009E5817"/>
    <w:rsid w:val="009E6F1B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C39"/>
    <w:rsid w:val="00A21F1F"/>
    <w:rsid w:val="00A316BB"/>
    <w:rsid w:val="00A32209"/>
    <w:rsid w:val="00A337EC"/>
    <w:rsid w:val="00A33C54"/>
    <w:rsid w:val="00A35F6C"/>
    <w:rsid w:val="00A374C7"/>
    <w:rsid w:val="00A40DD6"/>
    <w:rsid w:val="00A43AE2"/>
    <w:rsid w:val="00A44149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3A2"/>
    <w:rsid w:val="00A7362F"/>
    <w:rsid w:val="00A7386B"/>
    <w:rsid w:val="00A767F2"/>
    <w:rsid w:val="00A815AB"/>
    <w:rsid w:val="00A82FA0"/>
    <w:rsid w:val="00A83B9E"/>
    <w:rsid w:val="00A8649E"/>
    <w:rsid w:val="00A87391"/>
    <w:rsid w:val="00A902E5"/>
    <w:rsid w:val="00A949BD"/>
    <w:rsid w:val="00AA051F"/>
    <w:rsid w:val="00AA4F6D"/>
    <w:rsid w:val="00AA7463"/>
    <w:rsid w:val="00AA7707"/>
    <w:rsid w:val="00AA79D4"/>
    <w:rsid w:val="00AB0A39"/>
    <w:rsid w:val="00AB2F38"/>
    <w:rsid w:val="00AB3675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3AF"/>
    <w:rsid w:val="00B514A9"/>
    <w:rsid w:val="00B51766"/>
    <w:rsid w:val="00B52551"/>
    <w:rsid w:val="00B7084C"/>
    <w:rsid w:val="00B71498"/>
    <w:rsid w:val="00B779AF"/>
    <w:rsid w:val="00B848E4"/>
    <w:rsid w:val="00B91A92"/>
    <w:rsid w:val="00B927B4"/>
    <w:rsid w:val="00B9338E"/>
    <w:rsid w:val="00B93C80"/>
    <w:rsid w:val="00B93E2D"/>
    <w:rsid w:val="00B94F9C"/>
    <w:rsid w:val="00B97D08"/>
    <w:rsid w:val="00BA336C"/>
    <w:rsid w:val="00BB1E89"/>
    <w:rsid w:val="00BB25ED"/>
    <w:rsid w:val="00BB3083"/>
    <w:rsid w:val="00BC3B92"/>
    <w:rsid w:val="00BD092D"/>
    <w:rsid w:val="00BD09B8"/>
    <w:rsid w:val="00BD1B4F"/>
    <w:rsid w:val="00BD1C01"/>
    <w:rsid w:val="00BD47D6"/>
    <w:rsid w:val="00BD552F"/>
    <w:rsid w:val="00BE28A9"/>
    <w:rsid w:val="00BE4678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76BAE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A70A3"/>
    <w:rsid w:val="00CB0178"/>
    <w:rsid w:val="00CB2D41"/>
    <w:rsid w:val="00CB49F2"/>
    <w:rsid w:val="00CC2A99"/>
    <w:rsid w:val="00CC448E"/>
    <w:rsid w:val="00CC5754"/>
    <w:rsid w:val="00CC5F8D"/>
    <w:rsid w:val="00CC7775"/>
    <w:rsid w:val="00CD2210"/>
    <w:rsid w:val="00CD7A09"/>
    <w:rsid w:val="00CD7AAB"/>
    <w:rsid w:val="00CE0E2C"/>
    <w:rsid w:val="00CE19FE"/>
    <w:rsid w:val="00CE2A8E"/>
    <w:rsid w:val="00CE6867"/>
    <w:rsid w:val="00CF1065"/>
    <w:rsid w:val="00CF3874"/>
    <w:rsid w:val="00CF3CFB"/>
    <w:rsid w:val="00CF6CA3"/>
    <w:rsid w:val="00CF6D44"/>
    <w:rsid w:val="00D00827"/>
    <w:rsid w:val="00D0110F"/>
    <w:rsid w:val="00D029FD"/>
    <w:rsid w:val="00D04489"/>
    <w:rsid w:val="00D071BF"/>
    <w:rsid w:val="00D105AA"/>
    <w:rsid w:val="00D11013"/>
    <w:rsid w:val="00D1293E"/>
    <w:rsid w:val="00D13980"/>
    <w:rsid w:val="00D17350"/>
    <w:rsid w:val="00D17DB5"/>
    <w:rsid w:val="00D17EE9"/>
    <w:rsid w:val="00D2503C"/>
    <w:rsid w:val="00D26050"/>
    <w:rsid w:val="00D27A61"/>
    <w:rsid w:val="00D30A04"/>
    <w:rsid w:val="00D33EE1"/>
    <w:rsid w:val="00D409FF"/>
    <w:rsid w:val="00D4443A"/>
    <w:rsid w:val="00D45A2E"/>
    <w:rsid w:val="00D46078"/>
    <w:rsid w:val="00D46C20"/>
    <w:rsid w:val="00D476D4"/>
    <w:rsid w:val="00D51C47"/>
    <w:rsid w:val="00D524E8"/>
    <w:rsid w:val="00D5289A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773E8"/>
    <w:rsid w:val="00D86FFF"/>
    <w:rsid w:val="00D9018E"/>
    <w:rsid w:val="00D91122"/>
    <w:rsid w:val="00D93D95"/>
    <w:rsid w:val="00D969FC"/>
    <w:rsid w:val="00D9756A"/>
    <w:rsid w:val="00DA53A6"/>
    <w:rsid w:val="00DA62B6"/>
    <w:rsid w:val="00DB5BFF"/>
    <w:rsid w:val="00DB65BA"/>
    <w:rsid w:val="00DB786C"/>
    <w:rsid w:val="00DC1598"/>
    <w:rsid w:val="00DC2AA6"/>
    <w:rsid w:val="00DC322A"/>
    <w:rsid w:val="00DC3628"/>
    <w:rsid w:val="00DC3B16"/>
    <w:rsid w:val="00DC3F39"/>
    <w:rsid w:val="00DC58EA"/>
    <w:rsid w:val="00DC77CD"/>
    <w:rsid w:val="00DD16C2"/>
    <w:rsid w:val="00DD3A63"/>
    <w:rsid w:val="00DD446E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4589"/>
    <w:rsid w:val="00DF65D2"/>
    <w:rsid w:val="00DF78F9"/>
    <w:rsid w:val="00E0352A"/>
    <w:rsid w:val="00E03E31"/>
    <w:rsid w:val="00E05E7C"/>
    <w:rsid w:val="00E1075B"/>
    <w:rsid w:val="00E11803"/>
    <w:rsid w:val="00E150A0"/>
    <w:rsid w:val="00E1590F"/>
    <w:rsid w:val="00E17931"/>
    <w:rsid w:val="00E24D5E"/>
    <w:rsid w:val="00E25492"/>
    <w:rsid w:val="00E31BDE"/>
    <w:rsid w:val="00E31F1C"/>
    <w:rsid w:val="00E3368C"/>
    <w:rsid w:val="00E40218"/>
    <w:rsid w:val="00E41C6D"/>
    <w:rsid w:val="00E42EA0"/>
    <w:rsid w:val="00E44A88"/>
    <w:rsid w:val="00E46129"/>
    <w:rsid w:val="00E536B4"/>
    <w:rsid w:val="00E64BD1"/>
    <w:rsid w:val="00E66482"/>
    <w:rsid w:val="00E74288"/>
    <w:rsid w:val="00E74FC2"/>
    <w:rsid w:val="00E76504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5944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0787D"/>
    <w:rsid w:val="00F100BA"/>
    <w:rsid w:val="00F12FCF"/>
    <w:rsid w:val="00F137F5"/>
    <w:rsid w:val="00F156C7"/>
    <w:rsid w:val="00F23352"/>
    <w:rsid w:val="00F23E70"/>
    <w:rsid w:val="00F244D2"/>
    <w:rsid w:val="00F24999"/>
    <w:rsid w:val="00F268AD"/>
    <w:rsid w:val="00F31343"/>
    <w:rsid w:val="00F314D7"/>
    <w:rsid w:val="00F316E3"/>
    <w:rsid w:val="00F325F0"/>
    <w:rsid w:val="00F33B5A"/>
    <w:rsid w:val="00F34436"/>
    <w:rsid w:val="00F3618C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315"/>
    <w:rsid w:val="00F67809"/>
    <w:rsid w:val="00F709E2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37B"/>
    <w:rsid w:val="00FA27E2"/>
    <w:rsid w:val="00FA5DDF"/>
    <w:rsid w:val="00FA6326"/>
    <w:rsid w:val="00FB1717"/>
    <w:rsid w:val="00FB4762"/>
    <w:rsid w:val="00FB69E5"/>
    <w:rsid w:val="00FC08DD"/>
    <w:rsid w:val="00FC2D9C"/>
    <w:rsid w:val="00FC35F4"/>
    <w:rsid w:val="00FC56F2"/>
    <w:rsid w:val="00FC6C24"/>
    <w:rsid w:val="00FD1364"/>
    <w:rsid w:val="00FD6762"/>
    <w:rsid w:val="00FE0858"/>
    <w:rsid w:val="00FE3104"/>
    <w:rsid w:val="00FE5047"/>
    <w:rsid w:val="00FE6A5A"/>
    <w:rsid w:val="00FE7275"/>
    <w:rsid w:val="00FF4626"/>
    <w:rsid w:val="00FF5323"/>
    <w:rsid w:val="00FF5D8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5D7F0-E74C-4129-B7B8-12E04FF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3">
    <w:name w:val="xl93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5">
    <w:name w:val="xl95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3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B3A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D44C-0DF7-499C-97D9-5E60F4FA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25</cp:revision>
  <cp:lastPrinted>2019-07-25T07:10:00Z</cp:lastPrinted>
  <dcterms:created xsi:type="dcterms:W3CDTF">2026-01-13T09:07:00Z</dcterms:created>
  <dcterms:modified xsi:type="dcterms:W3CDTF">2026-01-15T04:38:00Z</dcterms:modified>
</cp:coreProperties>
</file>