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E3" w:rsidRDefault="00BF24E3" w:rsidP="00B2655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24E3" w:rsidRDefault="00BF24E3" w:rsidP="00B2655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236CF" w:rsidRDefault="003C7793" w:rsidP="00B2655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График проведения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вебинаров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в налоговых </w:t>
      </w:r>
      <w:r w:rsidR="007E158A">
        <w:rPr>
          <w:rFonts w:ascii="Times New Roman" w:eastAsia="Times New Roman" w:hAnsi="Times New Roman" w:cs="Times New Roman"/>
          <w:b/>
          <w:sz w:val="26"/>
          <w:szCs w:val="26"/>
        </w:rPr>
        <w:t xml:space="preserve">органах Приморского края на </w:t>
      </w:r>
      <w:r w:rsidR="008F41E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III</w:t>
      </w:r>
      <w:r w:rsidR="008F41E5" w:rsidRPr="008F41E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F41E5">
        <w:rPr>
          <w:rFonts w:ascii="Times New Roman" w:eastAsia="Times New Roman" w:hAnsi="Times New Roman" w:cs="Times New Roman"/>
          <w:b/>
          <w:sz w:val="26"/>
          <w:szCs w:val="26"/>
        </w:rPr>
        <w:t xml:space="preserve">квартал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2024 года</w:t>
      </w:r>
    </w:p>
    <w:p w:rsidR="00B2655E" w:rsidRPr="004236CF" w:rsidRDefault="00B2655E" w:rsidP="004236CF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14920" w:type="dxa"/>
        <w:tblInd w:w="-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559"/>
        <w:gridCol w:w="3260"/>
        <w:gridCol w:w="4536"/>
        <w:gridCol w:w="4962"/>
      </w:tblGrid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DEEBF6"/>
          </w:tcPr>
          <w:p w:rsidR="004071BD" w:rsidRPr="00333ECB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59" w:type="dxa"/>
            <w:shd w:val="clear" w:color="auto" w:fill="DEEBF6"/>
          </w:tcPr>
          <w:p w:rsidR="004071BD" w:rsidRPr="00333ECB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мероприятия</w:t>
            </w:r>
          </w:p>
        </w:tc>
        <w:tc>
          <w:tcPr>
            <w:tcW w:w="3260" w:type="dxa"/>
            <w:shd w:val="clear" w:color="auto" w:fill="DEEBF6"/>
          </w:tcPr>
          <w:p w:rsidR="004071BD" w:rsidRPr="00333ECB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Тема мероприятия</w:t>
            </w:r>
          </w:p>
        </w:tc>
        <w:tc>
          <w:tcPr>
            <w:tcW w:w="4536" w:type="dxa"/>
            <w:shd w:val="clear" w:color="auto" w:fill="DEEBF6"/>
          </w:tcPr>
          <w:p w:rsidR="004071BD" w:rsidRPr="00333ECB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ТНО, ответственного за проведение мероприятия</w:t>
            </w:r>
          </w:p>
        </w:tc>
        <w:tc>
          <w:tcPr>
            <w:tcW w:w="4962" w:type="dxa"/>
            <w:shd w:val="clear" w:color="auto" w:fill="DEEBF6"/>
          </w:tcPr>
          <w:p w:rsidR="004071BD" w:rsidRPr="003E5580" w:rsidRDefault="004071BD" w:rsidP="00294E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 подключения для налогоплательщиков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Pr="009603AA" w:rsidRDefault="004071BD" w:rsidP="009603A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071BD" w:rsidRPr="009603AA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01.07.2024</w:t>
            </w:r>
          </w:p>
        </w:tc>
        <w:tc>
          <w:tcPr>
            <w:tcW w:w="3260" w:type="dxa"/>
            <w:shd w:val="clear" w:color="auto" w:fill="auto"/>
          </w:tcPr>
          <w:p w:rsidR="004071BD" w:rsidRPr="003C7793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Особенности применения мер принудительного взыскания</w:t>
            </w:r>
          </w:p>
        </w:tc>
        <w:tc>
          <w:tcPr>
            <w:tcW w:w="4536" w:type="dxa"/>
            <w:shd w:val="clear" w:color="auto" w:fill="auto"/>
          </w:tcPr>
          <w:p w:rsidR="004071BD" w:rsidRPr="003C7793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№13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Pr="003C7793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Pr="003C7793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071BD" w:rsidRPr="009603AA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02.07.2024</w:t>
            </w:r>
          </w:p>
        </w:tc>
        <w:tc>
          <w:tcPr>
            <w:tcW w:w="3260" w:type="dxa"/>
            <w:shd w:val="clear" w:color="auto" w:fill="auto"/>
          </w:tcPr>
          <w:p w:rsidR="004071BD" w:rsidRPr="003C7793" w:rsidRDefault="004071BD" w:rsidP="00DA56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Риски исключения из ЕГРЮЛ, ЕГРИП</w:t>
            </w:r>
          </w:p>
        </w:tc>
        <w:tc>
          <w:tcPr>
            <w:tcW w:w="4536" w:type="dxa"/>
            <w:shd w:val="clear" w:color="auto" w:fill="auto"/>
          </w:tcPr>
          <w:p w:rsidR="004071BD" w:rsidRPr="003C7793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№15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Pr="003C7793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Pr="003C7793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071BD" w:rsidRPr="009603AA" w:rsidRDefault="004071BD" w:rsidP="00BA51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03.07.2024</w:t>
            </w:r>
          </w:p>
        </w:tc>
        <w:tc>
          <w:tcPr>
            <w:tcW w:w="3260" w:type="dxa"/>
            <w:shd w:val="clear" w:color="auto" w:fill="auto"/>
          </w:tcPr>
          <w:p w:rsidR="004071BD" w:rsidRPr="003C7793" w:rsidRDefault="004071BD" w:rsidP="009603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Получение уведомления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 чем удобен способ</w:t>
            </w:r>
          </w:p>
        </w:tc>
        <w:tc>
          <w:tcPr>
            <w:tcW w:w="4536" w:type="dxa"/>
            <w:shd w:val="clear" w:color="auto" w:fill="auto"/>
          </w:tcPr>
          <w:p w:rsidR="004071BD" w:rsidRPr="003C7793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№14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Pr="009603AA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Pr="003C7793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071BD" w:rsidRPr="009603AA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04.07.2024</w:t>
            </w:r>
          </w:p>
        </w:tc>
        <w:tc>
          <w:tcPr>
            <w:tcW w:w="3260" w:type="dxa"/>
            <w:shd w:val="clear" w:color="auto" w:fill="auto"/>
          </w:tcPr>
          <w:p w:rsidR="004071BD" w:rsidRPr="003C7793" w:rsidRDefault="004071BD" w:rsidP="00CD42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2913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Применение с 01.07.2024 нулевой ставки по НДС</w:t>
            </w:r>
          </w:p>
        </w:tc>
        <w:tc>
          <w:tcPr>
            <w:tcW w:w="4536" w:type="dxa"/>
            <w:shd w:val="clear" w:color="auto" w:fill="auto"/>
          </w:tcPr>
          <w:p w:rsidR="004071BD" w:rsidRPr="003C7793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№15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Pr="003C7793" w:rsidRDefault="004071BD" w:rsidP="00294E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ООО «Базис»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05.07.2024</w:t>
            </w:r>
          </w:p>
        </w:tc>
        <w:tc>
          <w:tcPr>
            <w:tcW w:w="3260" w:type="dxa"/>
            <w:shd w:val="clear" w:color="auto" w:fill="auto"/>
          </w:tcPr>
          <w:p w:rsidR="004071BD" w:rsidRPr="00B22913" w:rsidRDefault="004071BD" w:rsidP="00CD42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6613">
              <w:rPr>
                <w:rFonts w:ascii="Times New Roman" w:eastAsia="Times New Roman" w:hAnsi="Times New Roman" w:cs="Times New Roman"/>
                <w:sz w:val="26"/>
                <w:szCs w:val="26"/>
              </w:rPr>
              <w:t>Возможности сервиса «Получение копий учредительных документов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УФНС России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68029B" w:rsidP="00294E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" w:history="1">
              <w:r w:rsidR="004071BD" w:rsidRPr="002D156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https://vk.com/public217956343</w:t>
              </w:r>
            </w:hyperlink>
          </w:p>
          <w:p w:rsidR="004071BD" w:rsidRDefault="004071BD" w:rsidP="00294E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Pr="003C7793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071BD" w:rsidRPr="009603AA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08.07.2024</w:t>
            </w:r>
          </w:p>
        </w:tc>
        <w:tc>
          <w:tcPr>
            <w:tcW w:w="3260" w:type="dxa"/>
            <w:shd w:val="clear" w:color="auto" w:fill="auto"/>
          </w:tcPr>
          <w:p w:rsidR="004071BD" w:rsidRPr="003C7793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Сервисы ФНС России для индивидуальных предпринимателей: подробный разбор</w:t>
            </w:r>
          </w:p>
        </w:tc>
        <w:tc>
          <w:tcPr>
            <w:tcW w:w="4536" w:type="dxa"/>
            <w:shd w:val="clear" w:color="auto" w:fill="auto"/>
          </w:tcPr>
          <w:p w:rsidR="004071BD" w:rsidRPr="003C7793" w:rsidRDefault="004071BD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№9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Pr="009603AA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09.07.2024</w:t>
            </w:r>
          </w:p>
        </w:tc>
        <w:tc>
          <w:tcPr>
            <w:tcW w:w="3260" w:type="dxa"/>
            <w:shd w:val="clear" w:color="auto" w:fill="auto"/>
          </w:tcPr>
          <w:p w:rsidR="004071BD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Порядок получения электронной подписи в Удостоверяющих центрах ФНС России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№10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10.07.2024</w:t>
            </w:r>
          </w:p>
        </w:tc>
        <w:tc>
          <w:tcPr>
            <w:tcW w:w="3260" w:type="dxa"/>
            <w:shd w:val="clear" w:color="auto" w:fill="auto"/>
          </w:tcPr>
          <w:p w:rsidR="004071BD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Получение отсрочек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(рассрочек) по уплате налогов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FC6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МИФНС России №13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11.07.2024</w:t>
            </w:r>
          </w:p>
        </w:tc>
        <w:tc>
          <w:tcPr>
            <w:tcW w:w="3260" w:type="dxa"/>
            <w:shd w:val="clear" w:color="auto" w:fill="auto"/>
          </w:tcPr>
          <w:p w:rsidR="004071BD" w:rsidRPr="00C20B55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«Серая» заработная плата: риски для работников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№12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C20B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15.07.2024</w:t>
            </w:r>
          </w:p>
        </w:tc>
        <w:tc>
          <w:tcPr>
            <w:tcW w:w="3260" w:type="dxa"/>
            <w:shd w:val="clear" w:color="auto" w:fill="auto"/>
          </w:tcPr>
          <w:p w:rsidR="004071BD" w:rsidRPr="00F52F75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Почему нельзя, после получения услуги, переводить деньги организации по номеру телефона (номеру карты)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№9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 w:rsidP="00CA29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16.07.2024</w:t>
            </w:r>
          </w:p>
        </w:tc>
        <w:tc>
          <w:tcPr>
            <w:tcW w:w="3260" w:type="dxa"/>
            <w:shd w:val="clear" w:color="auto" w:fill="auto"/>
          </w:tcPr>
          <w:p w:rsidR="004071BD" w:rsidRDefault="004071BD" w:rsidP="006F5C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A16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Инструкция по работе сервиса «Получение копий учредительных документов»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№16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FE2E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17.07.2024</w:t>
            </w:r>
          </w:p>
        </w:tc>
        <w:tc>
          <w:tcPr>
            <w:tcW w:w="3260" w:type="dxa"/>
            <w:shd w:val="clear" w:color="auto" w:fill="auto"/>
          </w:tcPr>
          <w:p w:rsidR="004071BD" w:rsidRPr="008E08A7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07096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Представление уведомления по НДФЛ и страховым взносам</w:t>
            </w:r>
          </w:p>
        </w:tc>
        <w:tc>
          <w:tcPr>
            <w:tcW w:w="4536" w:type="dxa"/>
            <w:shd w:val="clear" w:color="auto" w:fill="auto"/>
          </w:tcPr>
          <w:p w:rsidR="004071BD" w:rsidRPr="008E08A7" w:rsidRDefault="004071BD" w:rsidP="00E51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№10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Pr="008E08A7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08A7"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18.07.2024</w:t>
            </w:r>
          </w:p>
        </w:tc>
        <w:tc>
          <w:tcPr>
            <w:tcW w:w="3260" w:type="dxa"/>
            <w:shd w:val="clear" w:color="auto" w:fill="auto"/>
          </w:tcPr>
          <w:p w:rsidR="004071BD" w:rsidRPr="005130B8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070963">
              <w:rPr>
                <w:rFonts w:ascii="Times New Roman" w:eastAsia="Times New Roman" w:hAnsi="Times New Roman" w:cs="Times New Roman"/>
                <w:sz w:val="26"/>
                <w:szCs w:val="26"/>
              </w:rPr>
              <w:t>Как организации самостоятельно уточнить риски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№14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22.07.2024</w:t>
            </w:r>
          </w:p>
        </w:tc>
        <w:tc>
          <w:tcPr>
            <w:tcW w:w="3260" w:type="dxa"/>
            <w:shd w:val="clear" w:color="auto" w:fill="auto"/>
          </w:tcPr>
          <w:p w:rsidR="004071BD" w:rsidRPr="00070963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0963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Получение электронной подписи в дистанционном формате: кому доступна, как оформить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E51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№16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23.07.2024</w:t>
            </w:r>
          </w:p>
        </w:tc>
        <w:tc>
          <w:tcPr>
            <w:tcW w:w="3260" w:type="dxa"/>
            <w:shd w:val="clear" w:color="auto" w:fill="auto"/>
          </w:tcPr>
          <w:p w:rsidR="004071BD" w:rsidRPr="005130B8" w:rsidRDefault="004071BD" w:rsidP="006F5C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Чат-бот по ЕНС: как работает электронный помощник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E518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№12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24.07.2024</w:t>
            </w:r>
          </w:p>
        </w:tc>
        <w:tc>
          <w:tcPr>
            <w:tcW w:w="3260" w:type="dxa"/>
            <w:shd w:val="clear" w:color="auto" w:fill="auto"/>
          </w:tcPr>
          <w:p w:rsidR="004071BD" w:rsidRPr="00070963" w:rsidRDefault="004071BD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369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Поступление платежей на ЕНС и их распределение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расчёт пени за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несвоевременное пополнение бюджета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960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МИФНС России №13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25.07.2024</w:t>
            </w:r>
          </w:p>
        </w:tc>
        <w:tc>
          <w:tcPr>
            <w:tcW w:w="3260" w:type="dxa"/>
            <w:shd w:val="clear" w:color="auto" w:fill="auto"/>
          </w:tcPr>
          <w:p w:rsidR="004071BD" w:rsidRPr="005130B8" w:rsidRDefault="004071BD" w:rsidP="00567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767A16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Инструкция по работе сервиса «Получение копий учредительных документов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567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№10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29.07.2024</w:t>
            </w:r>
          </w:p>
        </w:tc>
        <w:tc>
          <w:tcPr>
            <w:tcW w:w="3260" w:type="dxa"/>
            <w:shd w:val="clear" w:color="auto" w:fill="auto"/>
          </w:tcPr>
          <w:p w:rsidR="004071BD" w:rsidRPr="00E129F9" w:rsidRDefault="004071BD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A2990">
              <w:rPr>
                <w:rFonts w:ascii="Times New Roman" w:eastAsia="Times New Roman" w:hAnsi="Times New Roman" w:cs="Times New Roman"/>
                <w:sz w:val="26"/>
                <w:szCs w:val="26"/>
              </w:rPr>
              <w:t>Риски нарушения порядка применения ККТ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УФНС России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30.07.2024</w:t>
            </w:r>
          </w:p>
        </w:tc>
        <w:tc>
          <w:tcPr>
            <w:tcW w:w="3260" w:type="dxa"/>
            <w:shd w:val="clear" w:color="auto" w:fill="auto"/>
          </w:tcPr>
          <w:p w:rsidR="004071BD" w:rsidRPr="00E129F9" w:rsidRDefault="004071BD" w:rsidP="00C57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977AF6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Инструкция по работе сервиса «Получение копий учредительных документов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№15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ВКС (на площадке СБИС)</w:t>
            </w:r>
          </w:p>
        </w:tc>
      </w:tr>
      <w:tr w:rsidR="004071BD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4071BD" w:rsidRDefault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4071BD" w:rsidRDefault="004071BD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31.07.2024</w:t>
            </w:r>
          </w:p>
        </w:tc>
        <w:tc>
          <w:tcPr>
            <w:tcW w:w="3260" w:type="dxa"/>
            <w:shd w:val="clear" w:color="auto" w:fill="auto"/>
          </w:tcPr>
          <w:p w:rsidR="004071BD" w:rsidRPr="00070963" w:rsidRDefault="004071BD" w:rsidP="005208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70963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Самозанятость</w:t>
            </w:r>
            <w:proofErr w:type="spellEnd"/>
            <w:r w:rsidRPr="00070963">
              <w:rPr>
                <w:rFonts w:ascii="Times New Roman" w:eastAsia="Times New Roman" w:hAnsi="Times New Roman" w:cs="Times New Roman"/>
                <w:sz w:val="26"/>
                <w:szCs w:val="26"/>
              </w:rPr>
              <w:t>: риски, платёжные системы</w:t>
            </w:r>
          </w:p>
        </w:tc>
        <w:tc>
          <w:tcPr>
            <w:tcW w:w="4536" w:type="dxa"/>
            <w:shd w:val="clear" w:color="auto" w:fill="auto"/>
          </w:tcPr>
          <w:p w:rsidR="004071BD" w:rsidRDefault="004071BD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УФНС России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4071BD" w:rsidRDefault="0068029B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" w:history="1">
              <w:r w:rsidR="004071BD" w:rsidRPr="002D156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https://vk.com/public217956343</w:t>
              </w:r>
            </w:hyperlink>
          </w:p>
          <w:p w:rsidR="004071BD" w:rsidRDefault="004071BD" w:rsidP="00407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8F41E5" w:rsidRPr="00743BE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43B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01.08.2024</w:t>
            </w:r>
          </w:p>
        </w:tc>
        <w:tc>
          <w:tcPr>
            <w:tcW w:w="3260" w:type="dxa"/>
            <w:shd w:val="clear" w:color="auto" w:fill="auto"/>
          </w:tcPr>
          <w:p w:rsidR="008F41E5" w:rsidRPr="00743BE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BEB"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Особенности применения мер принудительного взыскания</w:t>
            </w:r>
          </w:p>
        </w:tc>
        <w:tc>
          <w:tcPr>
            <w:tcW w:w="4536" w:type="dxa"/>
            <w:shd w:val="clear" w:color="auto" w:fill="auto"/>
          </w:tcPr>
          <w:p w:rsidR="008F41E5" w:rsidRPr="00743BE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BEB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№13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4071B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743B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02.08.2024</w:t>
            </w:r>
          </w:p>
        </w:tc>
        <w:tc>
          <w:tcPr>
            <w:tcW w:w="3260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3B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Вчера открыл бизнес (ЮЛ или ИП), что дальше?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Вопросы: Какую налоговую отчетность сдавать, куда и как сдавать налоговую отчетность, где и как получить электронную подпись и другие?</w:t>
            </w:r>
          </w:p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№14</w:t>
            </w:r>
            <w:r w:rsidRPr="00743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8F41E5" w:rsidRPr="009603AA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05.08.2024</w:t>
            </w:r>
          </w:p>
        </w:tc>
        <w:tc>
          <w:tcPr>
            <w:tcW w:w="3260" w:type="dxa"/>
            <w:shd w:val="clear" w:color="auto" w:fill="auto"/>
          </w:tcPr>
          <w:p w:rsidR="008F41E5" w:rsidRPr="003C7793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Как зарегистрировать организацию или ИП?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Почему отказали в регистрации бизнеса?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DB64B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МИФНС России №15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1559" w:type="dxa"/>
            <w:shd w:val="clear" w:color="auto" w:fill="auto"/>
          </w:tcPr>
          <w:p w:rsidR="008F41E5" w:rsidRPr="009603AA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06.08.2024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46421">
              <w:rPr>
                <w:rFonts w:ascii="Times New Roman" w:eastAsia="Times New Roman" w:hAnsi="Times New Roman" w:cs="Times New Roman"/>
                <w:sz w:val="26"/>
                <w:szCs w:val="26"/>
              </w:rPr>
              <w:t>Риски нарушения порядка применения ККТ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DB64B4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№12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07.08.2024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384F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Сервисы ФНС России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помощь  индивидуальным предпринимателям </w:t>
            </w:r>
          </w:p>
        </w:tc>
        <w:tc>
          <w:tcPr>
            <w:tcW w:w="4536" w:type="dxa"/>
            <w:shd w:val="clear" w:color="auto" w:fill="auto"/>
          </w:tcPr>
          <w:p w:rsidR="008F41E5" w:rsidRPr="00384F6E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4F6E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№9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8F41E5" w:rsidRPr="009603AA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«Ответы </w:t>
            </w:r>
            <w:r w:rsidRPr="00F0257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налогам» для </w:t>
            </w:r>
            <w:r w:rsidRPr="00F02577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мобилизованны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4536" w:type="dxa"/>
            <w:shd w:val="clear" w:color="auto" w:fill="auto"/>
          </w:tcPr>
          <w:p w:rsidR="008F41E5" w:rsidRPr="00384F6E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4F6E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№10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09.08.2024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6D0B2F">
              <w:rPr>
                <w:rFonts w:ascii="Times New Roman" w:eastAsia="Times New Roman" w:hAnsi="Times New Roman" w:cs="Times New Roman"/>
                <w:sz w:val="26"/>
                <w:szCs w:val="26"/>
              </w:rPr>
              <w:t>Порядок получения электронной подписи в Удостоверяющих центрах ФНС России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перевыпуск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ЭП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6D0B2F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№16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2452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452B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Получение отсрочек (рассрочек) по уплате налогов для физических лиц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452B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№13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продажи какого имущества нужно платить налоги?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F02577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№14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F02577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Налоговые посты: результаты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452B">
              <w:rPr>
                <w:rFonts w:ascii="Times New Roman" w:eastAsia="Times New Roman" w:hAnsi="Times New Roman" w:cs="Times New Roman"/>
                <w:sz w:val="26"/>
                <w:szCs w:val="26"/>
              </w:rPr>
              <w:t>УФНС России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8E0C56">
              <w:rPr>
                <w:rFonts w:ascii="Times New Roman" w:eastAsia="Times New Roman" w:hAnsi="Times New Roman" w:cs="Times New Roman"/>
                <w:sz w:val="26"/>
                <w:szCs w:val="26"/>
              </w:rPr>
              <w:t>Фиктивная регистрация: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E0C56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последствия</w:t>
            </w:r>
          </w:p>
        </w:tc>
        <w:tc>
          <w:tcPr>
            <w:tcW w:w="4536" w:type="dxa"/>
            <w:shd w:val="clear" w:color="auto" w:fill="auto"/>
          </w:tcPr>
          <w:p w:rsidR="008F41E5" w:rsidRPr="006531DC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№15</w:t>
            </w:r>
            <w:r w:rsidRPr="006531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Как ИП сдать отчетность в электронном виде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DC3D55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№12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860F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Какие услуги ФНС России доступны на </w:t>
            </w:r>
            <w:proofErr w:type="spellStart"/>
            <w:r w:rsidRPr="00860F57">
              <w:rPr>
                <w:rFonts w:ascii="Times New Roman" w:eastAsia="Times New Roman" w:hAnsi="Times New Roman" w:cs="Times New Roman"/>
                <w:sz w:val="26"/>
                <w:szCs w:val="26"/>
              </w:rPr>
              <w:t>Госуслугах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8F41E5" w:rsidRPr="00383CBA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CBA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№9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860F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Почему важно своевременно направить и без ошибок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заполнить </w:t>
            </w:r>
            <w:r w:rsidRPr="00860F57">
              <w:rPr>
                <w:rFonts w:ascii="Times New Roman" w:eastAsia="Times New Roman" w:hAnsi="Times New Roman" w:cs="Times New Roman"/>
                <w:sz w:val="26"/>
                <w:szCs w:val="26"/>
              </w:rPr>
              <w:t>Уведомление на уплату налогов, какие последствия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383CBA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№10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860F57">
              <w:rPr>
                <w:rFonts w:ascii="Times New Roman" w:eastAsia="Times New Roman" w:hAnsi="Times New Roman" w:cs="Times New Roman"/>
                <w:sz w:val="26"/>
                <w:szCs w:val="26"/>
              </w:rPr>
              <w:t>Сервис ФНС России «Получение копий учредительных документов»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383CBA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№16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22.08.2024</w:t>
            </w:r>
          </w:p>
        </w:tc>
        <w:tc>
          <w:tcPr>
            <w:tcW w:w="3260" w:type="dxa"/>
            <w:shd w:val="clear" w:color="auto" w:fill="auto"/>
          </w:tcPr>
          <w:p w:rsidR="008F41E5" w:rsidRPr="00070963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Уплата имущественных налогов 2024: транспорт, земля и недвижимость </w:t>
            </w:r>
          </w:p>
        </w:tc>
        <w:tc>
          <w:tcPr>
            <w:tcW w:w="4536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УФНС России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history="1">
              <w:r w:rsidRPr="002D156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https://vk.com/public217956343</w:t>
              </w:r>
            </w:hyperlink>
          </w:p>
          <w:p w:rsidR="008F41E5" w:rsidRDefault="008F41E5" w:rsidP="008F41E5">
            <w:pPr>
              <w:jc w:val="center"/>
            </w:pP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8F41E5" w:rsidRPr="003955D9" w:rsidRDefault="008F41E5" w:rsidP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  <w:r w:rsidRPr="003955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.08.2024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8F41E5" w:rsidRPr="003955D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Получение социальных налоговых вычетов с 2024 года</w:t>
            </w:r>
          </w:p>
        </w:tc>
        <w:tc>
          <w:tcPr>
            <w:tcW w:w="4536" w:type="dxa"/>
            <w:shd w:val="clear" w:color="auto" w:fill="auto"/>
          </w:tcPr>
          <w:p w:rsidR="008F41E5" w:rsidRPr="003955D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55D9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№14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8F41E5" w:rsidRPr="003955D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955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Самозанятые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 порядок применения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BC1A4E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№15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P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41E5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8F41E5" w:rsidRP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F41E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27.08.2024</w:t>
            </w:r>
          </w:p>
        </w:tc>
        <w:tc>
          <w:tcPr>
            <w:tcW w:w="3260" w:type="dxa"/>
            <w:shd w:val="clear" w:color="auto" w:fill="auto"/>
          </w:tcPr>
          <w:p w:rsidR="008F41E5" w:rsidRPr="0035651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3C75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Как правильно заполнить </w:t>
            </w:r>
            <w:proofErr w:type="spellStart"/>
            <w:r w:rsidRPr="003C75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платѐжное</w:t>
            </w:r>
            <w:proofErr w:type="spellEnd"/>
            <w:r w:rsidRPr="003C75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поручение для уплаты налогов и сборов в 2024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году</w:t>
            </w:r>
          </w:p>
        </w:tc>
        <w:tc>
          <w:tcPr>
            <w:tcW w:w="4536" w:type="dxa"/>
            <w:shd w:val="clear" w:color="auto" w:fill="auto"/>
          </w:tcPr>
          <w:p w:rsidR="008F41E5" w:rsidRPr="003C7516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7516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№12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8F41E5" w:rsidRPr="003955D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955D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28.08.2024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7E62CF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вычеты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7E62CF">
              <w:rPr>
                <w:rFonts w:ascii="Times New Roman" w:hAnsi="Times New Roman" w:cs="Times New Roman"/>
                <w:sz w:val="26"/>
                <w:szCs w:val="26"/>
              </w:rPr>
              <w:t>НДФЛ в 2024 году</w:t>
            </w:r>
          </w:p>
        </w:tc>
        <w:tc>
          <w:tcPr>
            <w:tcW w:w="4536" w:type="dxa"/>
            <w:shd w:val="clear" w:color="auto" w:fill="auto"/>
          </w:tcPr>
          <w:p w:rsidR="008F41E5" w:rsidRPr="003955D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55D9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№9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29.08.2024</w:t>
            </w:r>
          </w:p>
        </w:tc>
        <w:tc>
          <w:tcPr>
            <w:tcW w:w="3260" w:type="dxa"/>
            <w:shd w:val="clear" w:color="auto" w:fill="auto"/>
          </w:tcPr>
          <w:p w:rsidR="008F41E5" w:rsidRPr="00070963" w:rsidRDefault="008F41E5" w:rsidP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7A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Фиктивная регистрация в ЕГРЮЛ и в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ЕГРИП</w:t>
            </w:r>
          </w:p>
        </w:tc>
        <w:tc>
          <w:tcPr>
            <w:tcW w:w="4536" w:type="dxa"/>
            <w:shd w:val="clear" w:color="auto" w:fill="auto"/>
          </w:tcPr>
          <w:p w:rsidR="008F41E5" w:rsidRPr="003955D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55D9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№10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30.08.2024</w:t>
            </w:r>
          </w:p>
        </w:tc>
        <w:tc>
          <w:tcPr>
            <w:tcW w:w="3260" w:type="dxa"/>
            <w:shd w:val="clear" w:color="auto" w:fill="auto"/>
          </w:tcPr>
          <w:p w:rsidR="008F41E5" w:rsidRPr="00070963" w:rsidRDefault="008F41E5" w:rsidP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7E7B">
              <w:rPr>
                <w:rFonts w:ascii="Times New Roman" w:eastAsia="Times New Roman" w:hAnsi="Times New Roman" w:cs="Times New Roman"/>
                <w:sz w:val="26"/>
                <w:szCs w:val="26"/>
              </w:rPr>
              <w:t>Об ошибках заполнения платежных документов</w:t>
            </w:r>
          </w:p>
        </w:tc>
        <w:tc>
          <w:tcPr>
            <w:tcW w:w="4536" w:type="dxa"/>
            <w:shd w:val="clear" w:color="auto" w:fill="auto"/>
          </w:tcPr>
          <w:p w:rsidR="008F41E5" w:rsidRPr="003955D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55D9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№16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43E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43</w:t>
            </w:r>
          </w:p>
        </w:tc>
        <w:tc>
          <w:tcPr>
            <w:tcW w:w="1559" w:type="dxa"/>
            <w:shd w:val="clear" w:color="auto" w:fill="auto"/>
          </w:tcPr>
          <w:p w:rsidR="008F41E5" w:rsidRPr="00743BE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02.09.2024</w:t>
            </w:r>
          </w:p>
        </w:tc>
        <w:tc>
          <w:tcPr>
            <w:tcW w:w="3260" w:type="dxa"/>
            <w:shd w:val="clear" w:color="auto" w:fill="auto"/>
          </w:tcPr>
          <w:p w:rsidR="008F41E5" w:rsidRPr="00743BE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Особенности применения специального налогового режима «Налог на профессиональный доход»</w:t>
            </w:r>
          </w:p>
        </w:tc>
        <w:tc>
          <w:tcPr>
            <w:tcW w:w="4536" w:type="dxa"/>
            <w:shd w:val="clear" w:color="auto" w:fill="auto"/>
          </w:tcPr>
          <w:p w:rsidR="008F41E5" w:rsidRPr="00743BE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№15</w:t>
            </w:r>
            <w:r w:rsidRPr="00743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03.09.2024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31F89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Применение нулевой ставки НДС при международной транспортировке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№14</w:t>
            </w:r>
            <w:r w:rsidRPr="00743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8F41E5" w:rsidRPr="009603AA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04.09.2024</w:t>
            </w:r>
          </w:p>
        </w:tc>
        <w:tc>
          <w:tcPr>
            <w:tcW w:w="3260" w:type="dxa"/>
            <w:shd w:val="clear" w:color="auto" w:fill="auto"/>
          </w:tcPr>
          <w:p w:rsidR="008F41E5" w:rsidRPr="003C7793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42A6">
              <w:rPr>
                <w:rFonts w:ascii="Times New Roman" w:hAnsi="Times New Roman"/>
                <w:color w:val="000000"/>
                <w:sz w:val="26"/>
                <w:szCs w:val="26"/>
              </w:rPr>
              <w:t>Изменения порядка предоставления отсрочек/рассрочек по уплате налогов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физических лиц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№13</w:t>
            </w:r>
            <w:r w:rsidRPr="00DB64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8F41E5" w:rsidRPr="009603AA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05.09.2024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C31F89">
              <w:rPr>
                <w:rFonts w:ascii="Times New Roman" w:eastAsia="Times New Roman" w:hAnsi="Times New Roman" w:cs="Times New Roman"/>
                <w:sz w:val="26"/>
                <w:szCs w:val="26"/>
              </w:rPr>
              <w:t>Уплата имущественных налогов: способы, как проверить начисления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DB64B4"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B64B4">
              <w:rPr>
                <w:rFonts w:ascii="Times New Roman" w:eastAsia="Times New Roman" w:hAnsi="Times New Roman" w:cs="Times New Roman"/>
                <w:sz w:val="26"/>
                <w:szCs w:val="26"/>
              </w:rPr>
              <w:t>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06.09.2024</w:t>
            </w:r>
          </w:p>
        </w:tc>
        <w:tc>
          <w:tcPr>
            <w:tcW w:w="3260" w:type="dxa"/>
            <w:shd w:val="clear" w:color="auto" w:fill="auto"/>
          </w:tcPr>
          <w:p w:rsidR="008F41E5" w:rsidRPr="00C31F8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1F89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сервисов «Получение копий учредительных до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кументов» и «Прозрачный бизнес»</w:t>
            </w:r>
          </w:p>
        </w:tc>
        <w:tc>
          <w:tcPr>
            <w:tcW w:w="4536" w:type="dxa"/>
            <w:shd w:val="clear" w:color="auto" w:fill="auto"/>
          </w:tcPr>
          <w:p w:rsidR="008F41E5" w:rsidRPr="00384F6E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№10</w:t>
            </w:r>
            <w:r w:rsidRPr="00384F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8F41E5" w:rsidRPr="009603AA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09.09.2024</w:t>
            </w:r>
          </w:p>
        </w:tc>
        <w:tc>
          <w:tcPr>
            <w:tcW w:w="3260" w:type="dxa"/>
            <w:shd w:val="clear" w:color="auto" w:fill="auto"/>
          </w:tcPr>
          <w:p w:rsidR="008F41E5" w:rsidRPr="00C31F8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1F89">
              <w:rPr>
                <w:rFonts w:ascii="Times New Roman" w:eastAsia="Times New Roman" w:hAnsi="Times New Roman" w:cs="Times New Roman"/>
                <w:sz w:val="26"/>
                <w:szCs w:val="26"/>
              </w:rPr>
              <w:t>СМС – информи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рование о наличии задолженности</w:t>
            </w:r>
          </w:p>
        </w:tc>
        <w:tc>
          <w:tcPr>
            <w:tcW w:w="4536" w:type="dxa"/>
            <w:shd w:val="clear" w:color="auto" w:fill="auto"/>
          </w:tcPr>
          <w:p w:rsidR="008F41E5" w:rsidRPr="00384F6E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№16</w:t>
            </w:r>
            <w:r w:rsidRPr="00384F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10.09.2024</w:t>
            </w:r>
          </w:p>
        </w:tc>
        <w:tc>
          <w:tcPr>
            <w:tcW w:w="3260" w:type="dxa"/>
            <w:shd w:val="clear" w:color="auto" w:fill="auto"/>
          </w:tcPr>
          <w:p w:rsidR="008F41E5" w:rsidRPr="00C31F8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1F89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Вопросы, связанные с применением патентной системы налогообложения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№9</w:t>
            </w:r>
            <w:r w:rsidRPr="006D0B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11.09.2024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Приморцы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получают налоговые уведомления: какие вопросы могут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возникнуть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УФНС России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" w:history="1">
              <w:r w:rsidRPr="002D1560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</w:rPr>
                <w:t>https://vk.com/public217956343</w:t>
              </w:r>
            </w:hyperlink>
          </w:p>
          <w:p w:rsidR="008F41E5" w:rsidRDefault="008F41E5" w:rsidP="008F41E5">
            <w:pPr>
              <w:jc w:val="center"/>
            </w:pP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12.09.2024</w:t>
            </w:r>
          </w:p>
        </w:tc>
        <w:tc>
          <w:tcPr>
            <w:tcW w:w="3260" w:type="dxa"/>
            <w:shd w:val="clear" w:color="auto" w:fill="auto"/>
          </w:tcPr>
          <w:p w:rsidR="008F41E5" w:rsidRPr="00C31F8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1F89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Вопросы, касающиеся представления отч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ётности и уплаты налога по УСН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№15</w:t>
            </w:r>
            <w:r w:rsidRPr="00F02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13.09.2024</w:t>
            </w:r>
          </w:p>
        </w:tc>
        <w:tc>
          <w:tcPr>
            <w:tcW w:w="3260" w:type="dxa"/>
            <w:shd w:val="clear" w:color="auto" w:fill="auto"/>
          </w:tcPr>
          <w:p w:rsidR="008F41E5" w:rsidRPr="00C31F8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1F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Платить налоги просто. Получение налоговых уведомлений через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портал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Госуслуги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№14</w:t>
            </w:r>
            <w:r w:rsidRPr="00DC3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16.09.2024</w:t>
            </w:r>
          </w:p>
        </w:tc>
        <w:tc>
          <w:tcPr>
            <w:tcW w:w="3260" w:type="dxa"/>
            <w:shd w:val="clear" w:color="auto" w:fill="auto"/>
          </w:tcPr>
          <w:p w:rsidR="008F41E5" w:rsidRPr="00C31F89" w:rsidRDefault="008F41E5" w:rsidP="00A512BC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Порядок взыскания задолженности с физических лиц</w:t>
            </w:r>
          </w:p>
        </w:tc>
        <w:tc>
          <w:tcPr>
            <w:tcW w:w="4536" w:type="dxa"/>
            <w:shd w:val="clear" w:color="auto" w:fill="auto"/>
          </w:tcPr>
          <w:p w:rsidR="008F41E5" w:rsidRPr="006531DC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№13</w:t>
            </w:r>
            <w:r w:rsidRPr="006531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17.09.2024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C31F89">
              <w:rPr>
                <w:rFonts w:ascii="Times New Roman" w:hAnsi="Times New Roman"/>
                <w:color w:val="000000"/>
                <w:sz w:val="26"/>
                <w:szCs w:val="26"/>
              </w:rPr>
              <w:t>плата НДС с 2025 года для налогоплательщиков, применяющих УСН</w:t>
            </w:r>
          </w:p>
        </w:tc>
        <w:tc>
          <w:tcPr>
            <w:tcW w:w="4536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№12</w:t>
            </w:r>
            <w:r w:rsidRPr="00DC3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18.09.2024</w:t>
            </w:r>
          </w:p>
        </w:tc>
        <w:tc>
          <w:tcPr>
            <w:tcW w:w="3260" w:type="dxa"/>
            <w:shd w:val="clear" w:color="auto" w:fill="auto"/>
          </w:tcPr>
          <w:p w:rsidR="008F41E5" w:rsidRPr="0082452B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2B0329">
              <w:rPr>
                <w:rFonts w:ascii="Times New Roman" w:hAnsi="Times New Roman"/>
                <w:color w:val="000000"/>
                <w:sz w:val="26"/>
                <w:szCs w:val="26"/>
              </w:rPr>
              <w:t>Серая зарплата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: последствия для работодателей</w:t>
            </w:r>
          </w:p>
        </w:tc>
        <w:tc>
          <w:tcPr>
            <w:tcW w:w="4536" w:type="dxa"/>
            <w:shd w:val="clear" w:color="auto" w:fill="auto"/>
          </w:tcPr>
          <w:p w:rsidR="008F41E5" w:rsidRPr="00383CBA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№10</w:t>
            </w:r>
            <w:r w:rsidRPr="00383C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8F41E5" w:rsidRPr="003955D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24.09.2024</w:t>
            </w:r>
          </w:p>
        </w:tc>
        <w:tc>
          <w:tcPr>
            <w:tcW w:w="3260" w:type="dxa"/>
            <w:shd w:val="clear" w:color="auto" w:fill="auto"/>
          </w:tcPr>
          <w:p w:rsidR="008F41E5" w:rsidRPr="00C31F89" w:rsidRDefault="008F41E5" w:rsidP="00A512BC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1F89">
              <w:rPr>
                <w:rFonts w:ascii="Times New Roman" w:hAnsi="Times New Roman"/>
                <w:color w:val="000000"/>
                <w:sz w:val="26"/>
                <w:szCs w:val="26"/>
              </w:rPr>
              <w:t>Особенности рассмотрения жалоб налогоплательщиков в упрощенном порядке с 2025 года</w:t>
            </w:r>
          </w:p>
        </w:tc>
        <w:tc>
          <w:tcPr>
            <w:tcW w:w="4536" w:type="dxa"/>
            <w:shd w:val="clear" w:color="auto" w:fill="auto"/>
          </w:tcPr>
          <w:p w:rsidR="008F41E5" w:rsidRPr="003955D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УФНС России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41E5" w:rsidRPr="00333ECB" w:rsidTr="004071BD">
        <w:trPr>
          <w:trHeight w:val="480"/>
        </w:trPr>
        <w:tc>
          <w:tcPr>
            <w:tcW w:w="603" w:type="dxa"/>
            <w:shd w:val="clear" w:color="auto" w:fill="auto"/>
          </w:tcPr>
          <w:p w:rsidR="008F41E5" w:rsidRDefault="008F41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8F41E5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30.09.2024</w:t>
            </w:r>
          </w:p>
        </w:tc>
        <w:tc>
          <w:tcPr>
            <w:tcW w:w="3260" w:type="dxa"/>
            <w:shd w:val="clear" w:color="auto" w:fill="auto"/>
          </w:tcPr>
          <w:p w:rsidR="008F41E5" w:rsidRPr="00070963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1F89">
              <w:rPr>
                <w:rFonts w:ascii="Times New Roman" w:eastAsia="Times New Roman" w:hAnsi="Times New Roman" w:cs="Times New Roman"/>
                <w:sz w:val="26"/>
                <w:szCs w:val="26"/>
              </w:rPr>
              <w:t>Серая зарплата: чего лишаются работники</w:t>
            </w:r>
          </w:p>
        </w:tc>
        <w:tc>
          <w:tcPr>
            <w:tcW w:w="4536" w:type="dxa"/>
            <w:shd w:val="clear" w:color="auto" w:fill="auto"/>
          </w:tcPr>
          <w:p w:rsidR="008F41E5" w:rsidRPr="003955D9" w:rsidRDefault="008F41E5" w:rsidP="00A512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МИФНС России №9</w:t>
            </w:r>
            <w:r w:rsidRPr="003955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Приморскому краю</w:t>
            </w:r>
          </w:p>
        </w:tc>
        <w:tc>
          <w:tcPr>
            <w:tcW w:w="4962" w:type="dxa"/>
            <w:shd w:val="clear" w:color="auto" w:fill="auto"/>
          </w:tcPr>
          <w:p w:rsidR="008F41E5" w:rsidRDefault="008F41E5" w:rsidP="008F41E5">
            <w:pPr>
              <w:jc w:val="center"/>
            </w:pPr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ВКС (на площадке </w:t>
            </w:r>
            <w:proofErr w:type="spellStart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Контур.Толк</w:t>
            </w:r>
            <w:proofErr w:type="spellEnd"/>
            <w:r w:rsidRPr="00F65B2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4236CF" w:rsidRPr="00FF2F6C" w:rsidRDefault="004236CF" w:rsidP="006C3C2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sectPr w:rsidR="004236CF" w:rsidRPr="00FF2F6C" w:rsidSect="006F5CF2">
      <w:headerReference w:type="default" r:id="rId12"/>
      <w:pgSz w:w="16838" w:h="11906" w:orient="landscape"/>
      <w:pgMar w:top="142" w:right="253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29B" w:rsidRDefault="0068029B">
      <w:pPr>
        <w:spacing w:after="0" w:line="240" w:lineRule="auto"/>
      </w:pPr>
      <w:r>
        <w:separator/>
      </w:r>
    </w:p>
  </w:endnote>
  <w:endnote w:type="continuationSeparator" w:id="0">
    <w:p w:rsidR="0068029B" w:rsidRDefault="0068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29B" w:rsidRDefault="0068029B">
      <w:pPr>
        <w:spacing w:after="0" w:line="240" w:lineRule="auto"/>
      </w:pPr>
      <w:r>
        <w:separator/>
      </w:r>
    </w:p>
  </w:footnote>
  <w:footnote w:type="continuationSeparator" w:id="0">
    <w:p w:rsidR="0068029B" w:rsidRDefault="0068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387" w:rsidRDefault="008063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F41E5">
      <w:rPr>
        <w:rFonts w:ascii="Times New Roman" w:eastAsia="Times New Roman" w:hAnsi="Times New Roman" w:cs="Times New Roman"/>
        <w:noProof/>
        <w:color w:val="000000"/>
        <w:sz w:val="24"/>
        <w:szCs w:val="24"/>
      </w:rPr>
      <w:t>7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06387" w:rsidRDefault="008063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00A9D"/>
    <w:rsid w:val="000032F4"/>
    <w:rsid w:val="00014803"/>
    <w:rsid w:val="0003183D"/>
    <w:rsid w:val="0005167D"/>
    <w:rsid w:val="00070963"/>
    <w:rsid w:val="00091212"/>
    <w:rsid w:val="000A2EF1"/>
    <w:rsid w:val="000B3D9A"/>
    <w:rsid w:val="000B50BF"/>
    <w:rsid w:val="00123DB0"/>
    <w:rsid w:val="001A7AFD"/>
    <w:rsid w:val="00205C78"/>
    <w:rsid w:val="0023471B"/>
    <w:rsid w:val="0024431F"/>
    <w:rsid w:val="00253312"/>
    <w:rsid w:val="00257836"/>
    <w:rsid w:val="00264A0E"/>
    <w:rsid w:val="00271199"/>
    <w:rsid w:val="00294C7C"/>
    <w:rsid w:val="00294EB1"/>
    <w:rsid w:val="00297392"/>
    <w:rsid w:val="002D5317"/>
    <w:rsid w:val="002E0462"/>
    <w:rsid w:val="002F6D8F"/>
    <w:rsid w:val="00327C44"/>
    <w:rsid w:val="00333ECB"/>
    <w:rsid w:val="00363A2F"/>
    <w:rsid w:val="003812AA"/>
    <w:rsid w:val="003B1D84"/>
    <w:rsid w:val="003C7793"/>
    <w:rsid w:val="003E28C4"/>
    <w:rsid w:val="003E5580"/>
    <w:rsid w:val="004071BD"/>
    <w:rsid w:val="00421EDE"/>
    <w:rsid w:val="004236CF"/>
    <w:rsid w:val="00424486"/>
    <w:rsid w:val="00433008"/>
    <w:rsid w:val="0046547B"/>
    <w:rsid w:val="004673DA"/>
    <w:rsid w:val="00474E5E"/>
    <w:rsid w:val="00497990"/>
    <w:rsid w:val="004A27D8"/>
    <w:rsid w:val="004B5A65"/>
    <w:rsid w:val="004C7A68"/>
    <w:rsid w:val="004E0BB1"/>
    <w:rsid w:val="004E3E72"/>
    <w:rsid w:val="004E5D3E"/>
    <w:rsid w:val="00505677"/>
    <w:rsid w:val="005130B8"/>
    <w:rsid w:val="005208AD"/>
    <w:rsid w:val="00551F4B"/>
    <w:rsid w:val="0056425C"/>
    <w:rsid w:val="005678AF"/>
    <w:rsid w:val="005A260D"/>
    <w:rsid w:val="005B31D3"/>
    <w:rsid w:val="0066638C"/>
    <w:rsid w:val="00676A8C"/>
    <w:rsid w:val="00677745"/>
    <w:rsid w:val="0068029B"/>
    <w:rsid w:val="006839FE"/>
    <w:rsid w:val="006A3559"/>
    <w:rsid w:val="006B12A4"/>
    <w:rsid w:val="006B2063"/>
    <w:rsid w:val="006C3C21"/>
    <w:rsid w:val="006C5EEB"/>
    <w:rsid w:val="006C6613"/>
    <w:rsid w:val="006D0BA3"/>
    <w:rsid w:val="006E23CE"/>
    <w:rsid w:val="006F34C9"/>
    <w:rsid w:val="006F571A"/>
    <w:rsid w:val="006F5CF2"/>
    <w:rsid w:val="006F6B51"/>
    <w:rsid w:val="0071238C"/>
    <w:rsid w:val="007128D2"/>
    <w:rsid w:val="00767A16"/>
    <w:rsid w:val="007922FC"/>
    <w:rsid w:val="00795239"/>
    <w:rsid w:val="007A19D2"/>
    <w:rsid w:val="007A1BE9"/>
    <w:rsid w:val="007B0B03"/>
    <w:rsid w:val="007C6019"/>
    <w:rsid w:val="007D3817"/>
    <w:rsid w:val="007E158A"/>
    <w:rsid w:val="007E5605"/>
    <w:rsid w:val="007F42B9"/>
    <w:rsid w:val="00806387"/>
    <w:rsid w:val="008205D0"/>
    <w:rsid w:val="0082403E"/>
    <w:rsid w:val="00830F91"/>
    <w:rsid w:val="0083548C"/>
    <w:rsid w:val="00863E7A"/>
    <w:rsid w:val="008773E1"/>
    <w:rsid w:val="008B7939"/>
    <w:rsid w:val="008E08A7"/>
    <w:rsid w:val="008F41E5"/>
    <w:rsid w:val="008F46C8"/>
    <w:rsid w:val="0096036A"/>
    <w:rsid w:val="009603AA"/>
    <w:rsid w:val="00977AF6"/>
    <w:rsid w:val="00986CBE"/>
    <w:rsid w:val="009B167B"/>
    <w:rsid w:val="009D18A7"/>
    <w:rsid w:val="009D1BE7"/>
    <w:rsid w:val="009E369B"/>
    <w:rsid w:val="009E4D19"/>
    <w:rsid w:val="00A24C40"/>
    <w:rsid w:val="00A24CCB"/>
    <w:rsid w:val="00A27502"/>
    <w:rsid w:val="00A41F24"/>
    <w:rsid w:val="00A46944"/>
    <w:rsid w:val="00A516EF"/>
    <w:rsid w:val="00A66CF2"/>
    <w:rsid w:val="00A676FC"/>
    <w:rsid w:val="00A7229E"/>
    <w:rsid w:val="00A730F5"/>
    <w:rsid w:val="00A85D49"/>
    <w:rsid w:val="00AB2BA3"/>
    <w:rsid w:val="00AC419E"/>
    <w:rsid w:val="00B22913"/>
    <w:rsid w:val="00B2655E"/>
    <w:rsid w:val="00B76312"/>
    <w:rsid w:val="00B91294"/>
    <w:rsid w:val="00B97852"/>
    <w:rsid w:val="00BA5170"/>
    <w:rsid w:val="00BD422A"/>
    <w:rsid w:val="00BF24E3"/>
    <w:rsid w:val="00C20B55"/>
    <w:rsid w:val="00C228F8"/>
    <w:rsid w:val="00C574B4"/>
    <w:rsid w:val="00C60C25"/>
    <w:rsid w:val="00C84FF2"/>
    <w:rsid w:val="00CA0CE6"/>
    <w:rsid w:val="00CA2990"/>
    <w:rsid w:val="00CC02BC"/>
    <w:rsid w:val="00CC5665"/>
    <w:rsid w:val="00CD3D17"/>
    <w:rsid w:val="00CD42F7"/>
    <w:rsid w:val="00CF30BB"/>
    <w:rsid w:val="00CF61F5"/>
    <w:rsid w:val="00D05B53"/>
    <w:rsid w:val="00D55081"/>
    <w:rsid w:val="00D57919"/>
    <w:rsid w:val="00D96986"/>
    <w:rsid w:val="00DA56AA"/>
    <w:rsid w:val="00DC5173"/>
    <w:rsid w:val="00DD3891"/>
    <w:rsid w:val="00DE0FE7"/>
    <w:rsid w:val="00DF180B"/>
    <w:rsid w:val="00E03722"/>
    <w:rsid w:val="00E129F9"/>
    <w:rsid w:val="00E4495E"/>
    <w:rsid w:val="00E518EC"/>
    <w:rsid w:val="00E7226E"/>
    <w:rsid w:val="00E86AE0"/>
    <w:rsid w:val="00EA06DF"/>
    <w:rsid w:val="00EA3054"/>
    <w:rsid w:val="00EA4EF4"/>
    <w:rsid w:val="00EE250D"/>
    <w:rsid w:val="00F035B4"/>
    <w:rsid w:val="00F3751F"/>
    <w:rsid w:val="00F43732"/>
    <w:rsid w:val="00F52F75"/>
    <w:rsid w:val="00FC69CE"/>
    <w:rsid w:val="00FE2E1A"/>
    <w:rsid w:val="00FF1814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795634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1795634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2179563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179563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095A-37C0-4309-B348-1B2592D9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Рябикова Маргарита Павловна</cp:lastModifiedBy>
  <cp:revision>5</cp:revision>
  <cp:lastPrinted>2024-06-17T04:16:00Z</cp:lastPrinted>
  <dcterms:created xsi:type="dcterms:W3CDTF">2024-06-20T05:33:00Z</dcterms:created>
  <dcterms:modified xsi:type="dcterms:W3CDTF">2024-08-27T07:56:00Z</dcterms:modified>
</cp:coreProperties>
</file>