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E2" w:rsidRPr="003A4DFA" w:rsidRDefault="00E547E2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4236CF" w:rsidRPr="00E547E2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</w:t>
      </w:r>
      <w:proofErr w:type="spellStart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>вебинаров</w:t>
      </w:r>
      <w:proofErr w:type="spellEnd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0A24C7">
        <w:rPr>
          <w:rFonts w:ascii="Times New Roman" w:eastAsia="Times New Roman" w:hAnsi="Times New Roman" w:cs="Times New Roman"/>
          <w:b/>
          <w:sz w:val="32"/>
          <w:szCs w:val="32"/>
        </w:rPr>
        <w:t xml:space="preserve">во </w:t>
      </w:r>
      <w:r w:rsidR="000A24C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0A24C7" w:rsidRPr="000A24C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A24C7">
        <w:rPr>
          <w:rFonts w:ascii="Times New Roman" w:eastAsia="Times New Roman" w:hAnsi="Times New Roman" w:cs="Times New Roman"/>
          <w:b/>
          <w:sz w:val="32"/>
          <w:szCs w:val="32"/>
        </w:rPr>
        <w:t xml:space="preserve">квартале </w:t>
      </w:r>
      <w:r w:rsidR="00145CDC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AE001C" w:rsidRPr="004236CF" w:rsidRDefault="00AE001C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587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7796"/>
        <w:gridCol w:w="4819"/>
      </w:tblGrid>
      <w:tr w:rsidR="003F19B3" w:rsidRPr="00333ECB" w:rsidTr="003F19B3">
        <w:trPr>
          <w:trHeight w:val="480"/>
        </w:trPr>
        <w:tc>
          <w:tcPr>
            <w:tcW w:w="1134" w:type="dxa"/>
            <w:shd w:val="clear" w:color="auto" w:fill="DEEBF6"/>
          </w:tcPr>
          <w:p w:rsidR="003F19B3" w:rsidRPr="00093FA3" w:rsidRDefault="003F19B3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2127" w:type="dxa"/>
            <w:shd w:val="clear" w:color="auto" w:fill="DEEBF6"/>
          </w:tcPr>
          <w:p w:rsidR="003F19B3" w:rsidRPr="00093FA3" w:rsidRDefault="003F19B3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7796" w:type="dxa"/>
            <w:shd w:val="clear" w:color="auto" w:fill="DEEBF6"/>
          </w:tcPr>
          <w:p w:rsidR="003F19B3" w:rsidRPr="00093FA3" w:rsidRDefault="003F19B3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4819" w:type="dxa"/>
            <w:shd w:val="clear" w:color="auto" w:fill="DEEBF6"/>
          </w:tcPr>
          <w:p w:rsidR="003F19B3" w:rsidRPr="00093FA3" w:rsidRDefault="003F19B3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подключения для слушателей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3F26">
              <w:rPr>
                <w:rFonts w:ascii="Times New Roman" w:hAnsi="Times New Roman" w:cs="Times New Roman"/>
                <w:sz w:val="20"/>
                <w:szCs w:val="20"/>
              </w:rPr>
              <w:t>Типовые ошибки заявителей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26">
              <w:rPr>
                <w:rFonts w:ascii="Times New Roman" w:hAnsi="Times New Roman" w:cs="Times New Roman"/>
                <w:sz w:val="20"/>
                <w:szCs w:val="20"/>
              </w:rPr>
              <w:t xml:space="preserve"> приводящие к отказам в государственной регистрации (в том числе отсутстви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23F26">
              <w:rPr>
                <w:rFonts w:ascii="Times New Roman" w:hAnsi="Times New Roman" w:cs="Times New Roman"/>
                <w:sz w:val="20"/>
                <w:szCs w:val="20"/>
              </w:rPr>
              <w:t xml:space="preserve"> адреса в ГАР).</w:t>
            </w:r>
          </w:p>
        </w:tc>
        <w:tc>
          <w:tcPr>
            <w:tcW w:w="7796" w:type="dxa"/>
            <w:shd w:val="clear" w:color="auto" w:fill="auto"/>
          </w:tcPr>
          <w:p w:rsidR="000262EC" w:rsidRPr="00852EA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DB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(ЕРЦ)</w:t>
            </w:r>
          </w:p>
        </w:tc>
        <w:tc>
          <w:tcPr>
            <w:tcW w:w="4819" w:type="dxa"/>
            <w:shd w:val="clear" w:color="auto" w:fill="auto"/>
          </w:tcPr>
          <w:p w:rsidR="000262EC" w:rsidRPr="009B66ED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224466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224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2244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DC250A" w:rsidRDefault="000262EC" w:rsidP="0014089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C250A">
              <w:rPr>
                <w:rFonts w:ascii="Times New Roman" w:hAnsi="Times New Roman" w:cs="Times New Roman"/>
                <w:sz w:val="20"/>
                <w:szCs w:val="20"/>
              </w:rPr>
              <w:t>Необходимость представления налоговой декларации по форме 3-НДФЛ по доходам 2024 года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22638C" w:rsidRDefault="000262EC" w:rsidP="00140893">
            <w:pPr>
              <w:pStyle w:val="Default"/>
              <w:jc w:val="center"/>
              <w:rPr>
                <w:sz w:val="20"/>
                <w:szCs w:val="20"/>
              </w:rPr>
            </w:pPr>
            <w:r w:rsidRPr="0022638C">
              <w:rPr>
                <w:sz w:val="20"/>
                <w:szCs w:val="20"/>
              </w:rPr>
              <w:t>Порядок определение статуса дистанционного работника.</w:t>
            </w:r>
          </w:p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НДФЛ с доходов дистанционных сотрудников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51903">
              <w:rPr>
                <w:rFonts w:ascii="Times New Roman" w:hAnsi="Times New Roman" w:cs="Times New Roman"/>
                <w:sz w:val="20"/>
                <w:szCs w:val="20"/>
              </w:rPr>
              <w:t>Порядок заполнения уведомлений об исчисленных суммах НДФЛ налоговыми агентами (организациями, ИП) с 01.01.2025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6DDB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77220B" w:rsidRDefault="000262EC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772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772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6CA">
              <w:rPr>
                <w:rFonts w:ascii="Times New Roman" w:hAnsi="Times New Roman" w:cs="Times New Roman"/>
                <w:sz w:val="20"/>
                <w:szCs w:val="20"/>
              </w:rPr>
              <w:t>Декларационная кампания 2025 года: порядок получения налоговых вычетов (новое с 2025 года)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6DDB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4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C976CA" w:rsidRDefault="000262EC" w:rsidP="00140893">
            <w:r w:rsidRPr="00C976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10.04.2025</w:t>
            </w:r>
          </w:p>
        </w:tc>
        <w:tc>
          <w:tcPr>
            <w:tcW w:w="2127" w:type="dxa"/>
            <w:shd w:val="clear" w:color="auto" w:fill="auto"/>
          </w:tcPr>
          <w:p w:rsidR="000262EC" w:rsidRPr="00C976CA" w:rsidRDefault="000262EC" w:rsidP="00140893">
            <w:pPr>
              <w:pStyle w:val="a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6CA">
              <w:rPr>
                <w:rFonts w:ascii="Times New Roman" w:hAnsi="Times New Roman" w:cs="Times New Roman"/>
                <w:sz w:val="20"/>
                <w:szCs w:val="20"/>
              </w:rPr>
              <w:t>Положительные моменты использования типовых уставов при создании юридического лица</w:t>
            </w:r>
            <w:r w:rsidRPr="00C976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0262EC" w:rsidRPr="00C976CA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№ 15 по Приморскому краю </w:t>
            </w:r>
          </w:p>
          <w:p w:rsidR="000262EC" w:rsidRPr="00C976CA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6CA">
              <w:rPr>
                <w:rFonts w:ascii="Times New Roman" w:eastAsia="Times New Roman" w:hAnsi="Times New Roman" w:cs="Times New Roman"/>
                <w:sz w:val="20"/>
                <w:szCs w:val="20"/>
              </w:rPr>
              <w:t>(ЕРЦ)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15.04.2025</w:t>
            </w:r>
          </w:p>
        </w:tc>
        <w:tc>
          <w:tcPr>
            <w:tcW w:w="2127" w:type="dxa"/>
            <w:shd w:val="clear" w:color="auto" w:fill="auto"/>
          </w:tcPr>
          <w:p w:rsidR="000262EC" w:rsidRPr="00540606" w:rsidRDefault="000262EC" w:rsidP="001408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40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важно знать налогоплательщикам о начислении пени в случае просрочки платежей</w:t>
            </w:r>
          </w:p>
        </w:tc>
        <w:tc>
          <w:tcPr>
            <w:tcW w:w="7796" w:type="dxa"/>
            <w:shd w:val="clear" w:color="auto" w:fill="auto"/>
          </w:tcPr>
          <w:p w:rsidR="000262EC" w:rsidRPr="00852EA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НДС с 2025 года для налогоплательщиков, применяющих упрощённую систему налогообложения</w:t>
            </w:r>
          </w:p>
        </w:tc>
        <w:tc>
          <w:tcPr>
            <w:tcW w:w="7796" w:type="dxa"/>
            <w:shd w:val="clear" w:color="auto" w:fill="auto"/>
          </w:tcPr>
          <w:p w:rsidR="000262EC" w:rsidRPr="00852EA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льгот по имущественным налогам участникам специальной военной операции и членам их семьи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6467CB" w:rsidRDefault="000262EC" w:rsidP="00140893"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46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7" w:type="dxa"/>
            <w:shd w:val="clear" w:color="auto" w:fill="auto"/>
          </w:tcPr>
          <w:p w:rsidR="000262EC" w:rsidRPr="004C668F" w:rsidRDefault="000262EC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представления отчета по зарубежным счетам (вкладам)</w:t>
            </w:r>
          </w:p>
          <w:p w:rsidR="000262EC" w:rsidRPr="00C976CA" w:rsidRDefault="000262EC" w:rsidP="0014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0262EC" w:rsidRPr="00C976CA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6C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14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1E336A" w:rsidRDefault="000262EC" w:rsidP="00140893">
            <w:pPr>
              <w:rPr>
                <w:highlight w:val="green"/>
              </w:rPr>
            </w:pPr>
            <w:r w:rsidRPr="000262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Туристический налог</w:t>
            </w:r>
          </w:p>
        </w:tc>
        <w:tc>
          <w:tcPr>
            <w:tcW w:w="7796" w:type="dxa"/>
            <w:shd w:val="clear" w:color="auto" w:fill="auto"/>
          </w:tcPr>
          <w:p w:rsidR="000262EC" w:rsidRPr="001E336A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0262EC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12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C976CA" w:rsidRDefault="000262EC" w:rsidP="00140893">
            <w:r w:rsidRPr="00C976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23.04.2025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6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перехода ИП на НПД</w:t>
            </w:r>
            <w:bookmarkStart w:id="0" w:name="_GoBack"/>
            <w:bookmarkEnd w:id="0"/>
          </w:p>
        </w:tc>
        <w:tc>
          <w:tcPr>
            <w:tcW w:w="7796" w:type="dxa"/>
            <w:shd w:val="clear" w:color="auto" w:fill="auto"/>
          </w:tcPr>
          <w:p w:rsidR="000262EC" w:rsidRPr="00C976CA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76C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97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Pr="000F234B" w:rsidRDefault="000262EC" w:rsidP="00140893">
            <w:r w:rsidRPr="000F2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24.04.2025</w:t>
            </w:r>
          </w:p>
        </w:tc>
        <w:tc>
          <w:tcPr>
            <w:tcW w:w="2127" w:type="dxa"/>
            <w:shd w:val="clear" w:color="auto" w:fill="auto"/>
          </w:tcPr>
          <w:p w:rsidR="000262EC" w:rsidRPr="000F234B" w:rsidRDefault="000262EC" w:rsidP="001408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НДФЛ, исчисленный налоговыми агентами при выплате сумм районных коэффициентов и процентных надбавок с 2025 года</w:t>
            </w:r>
          </w:p>
        </w:tc>
        <w:tc>
          <w:tcPr>
            <w:tcW w:w="7796" w:type="dxa"/>
            <w:shd w:val="clear" w:color="auto" w:fill="auto"/>
          </w:tcPr>
          <w:p w:rsidR="000262EC" w:rsidRPr="000F234B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34B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10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Default="000262EC" w:rsidP="00140893">
            <w:r w:rsidRPr="00912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912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.04.2025</w:t>
            </w:r>
          </w:p>
        </w:tc>
        <w:tc>
          <w:tcPr>
            <w:tcW w:w="2127" w:type="dxa"/>
            <w:shd w:val="clear" w:color="auto" w:fill="auto"/>
          </w:tcPr>
          <w:p w:rsidR="000262EC" w:rsidRPr="001A146F" w:rsidRDefault="000262EC" w:rsidP="0014089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51903">
              <w:rPr>
                <w:rFonts w:ascii="Times New Roman" w:hAnsi="Times New Roman" w:cs="Times New Roman"/>
                <w:sz w:val="20"/>
                <w:szCs w:val="20"/>
              </w:rPr>
              <w:t xml:space="preserve">Личный кабинет налогоплательщика. </w:t>
            </w:r>
            <w:r w:rsidRPr="005519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использования.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размещаемая в личном кабинете (ЛК ФЛ)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7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 16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0262EC" w:rsidRPr="00333ECB" w:rsidTr="003F19B3">
        <w:trPr>
          <w:trHeight w:val="480"/>
        </w:trPr>
        <w:tc>
          <w:tcPr>
            <w:tcW w:w="1134" w:type="dxa"/>
            <w:shd w:val="clear" w:color="auto" w:fill="auto"/>
          </w:tcPr>
          <w:p w:rsidR="000262EC" w:rsidRDefault="000262EC" w:rsidP="00140893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  <w:r w:rsidRPr="009123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.04.2025</w:t>
            </w:r>
          </w:p>
        </w:tc>
        <w:tc>
          <w:tcPr>
            <w:tcW w:w="2127" w:type="dxa"/>
            <w:shd w:val="clear" w:color="auto" w:fill="auto"/>
          </w:tcPr>
          <w:p w:rsidR="000262EC" w:rsidRPr="000262EC" w:rsidRDefault="000262EC" w:rsidP="0002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погашения задолженности при реализации полномочий службой судебных приставов</w:t>
            </w:r>
          </w:p>
        </w:tc>
        <w:tc>
          <w:tcPr>
            <w:tcW w:w="7796" w:type="dxa"/>
            <w:shd w:val="clear" w:color="auto" w:fill="auto"/>
          </w:tcPr>
          <w:p w:rsidR="000262EC" w:rsidRPr="001A146F" w:rsidRDefault="000262EC" w:rsidP="001408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52EAF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819" w:type="dxa"/>
            <w:shd w:val="clear" w:color="auto" w:fill="auto"/>
          </w:tcPr>
          <w:p w:rsidR="000262EC" w:rsidRPr="00093FA3" w:rsidRDefault="000262EC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</w:tbl>
    <w:p w:rsidR="004236CF" w:rsidRPr="00FF2F6C" w:rsidRDefault="004236CF" w:rsidP="00F9529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FF2F6C" w:rsidSect="00E4780A">
      <w:headerReference w:type="default" r:id="rId9"/>
      <w:pgSz w:w="16838" w:h="11906" w:orient="landscape"/>
      <w:pgMar w:top="720" w:right="720" w:bottom="720" w:left="720" w:header="42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4C" w:rsidRDefault="00DE104C">
      <w:pPr>
        <w:spacing w:after="0" w:line="240" w:lineRule="auto"/>
      </w:pPr>
      <w:r>
        <w:separator/>
      </w:r>
    </w:p>
  </w:endnote>
  <w:endnote w:type="continuationSeparator" w:id="0">
    <w:p w:rsidR="00DE104C" w:rsidRDefault="00DE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4C" w:rsidRDefault="00DE104C">
      <w:pPr>
        <w:spacing w:after="0" w:line="240" w:lineRule="auto"/>
      </w:pPr>
      <w:r>
        <w:separator/>
      </w:r>
    </w:p>
  </w:footnote>
  <w:footnote w:type="continuationSeparator" w:id="0">
    <w:p w:rsidR="00DE104C" w:rsidRDefault="00DE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1D" w:rsidRDefault="00706D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262E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06D1D" w:rsidRDefault="00706D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32F4"/>
    <w:rsid w:val="00014803"/>
    <w:rsid w:val="00015250"/>
    <w:rsid w:val="000262EC"/>
    <w:rsid w:val="00030700"/>
    <w:rsid w:val="0003183D"/>
    <w:rsid w:val="0005167D"/>
    <w:rsid w:val="00070963"/>
    <w:rsid w:val="000752E4"/>
    <w:rsid w:val="000853E3"/>
    <w:rsid w:val="00091212"/>
    <w:rsid w:val="00093A7E"/>
    <w:rsid w:val="00093FA3"/>
    <w:rsid w:val="000A24C7"/>
    <w:rsid w:val="000A2EF1"/>
    <w:rsid w:val="000A53E3"/>
    <w:rsid w:val="000B3D9A"/>
    <w:rsid w:val="000B4175"/>
    <w:rsid w:val="000B50BF"/>
    <w:rsid w:val="000C3580"/>
    <w:rsid w:val="000C5E79"/>
    <w:rsid w:val="000E12C4"/>
    <w:rsid w:val="000F416C"/>
    <w:rsid w:val="00106267"/>
    <w:rsid w:val="00123DB0"/>
    <w:rsid w:val="00126B74"/>
    <w:rsid w:val="00130592"/>
    <w:rsid w:val="00141F0C"/>
    <w:rsid w:val="001458A9"/>
    <w:rsid w:val="00145CDC"/>
    <w:rsid w:val="0017321A"/>
    <w:rsid w:val="001847DA"/>
    <w:rsid w:val="001A0A3E"/>
    <w:rsid w:val="001A7AFD"/>
    <w:rsid w:val="001B40D3"/>
    <w:rsid w:val="001C09BD"/>
    <w:rsid w:val="001E03D4"/>
    <w:rsid w:val="001E6246"/>
    <w:rsid w:val="001F7BFF"/>
    <w:rsid w:val="00205C78"/>
    <w:rsid w:val="00207862"/>
    <w:rsid w:val="00217239"/>
    <w:rsid w:val="002176CF"/>
    <w:rsid w:val="0023471B"/>
    <w:rsid w:val="0024431F"/>
    <w:rsid w:val="00253312"/>
    <w:rsid w:val="00257836"/>
    <w:rsid w:val="00264A0E"/>
    <w:rsid w:val="002662C6"/>
    <w:rsid w:val="00271199"/>
    <w:rsid w:val="002742D1"/>
    <w:rsid w:val="00275135"/>
    <w:rsid w:val="00281BB5"/>
    <w:rsid w:val="0028458E"/>
    <w:rsid w:val="002923A4"/>
    <w:rsid w:val="00294C7C"/>
    <w:rsid w:val="00294EB1"/>
    <w:rsid w:val="00297392"/>
    <w:rsid w:val="00297B41"/>
    <w:rsid w:val="002B0329"/>
    <w:rsid w:val="002C36E1"/>
    <w:rsid w:val="002D5317"/>
    <w:rsid w:val="002D7B99"/>
    <w:rsid w:val="002E0261"/>
    <w:rsid w:val="002E0462"/>
    <w:rsid w:val="002E6EDF"/>
    <w:rsid w:val="002E71C8"/>
    <w:rsid w:val="002F0161"/>
    <w:rsid w:val="002F6D8F"/>
    <w:rsid w:val="00312AC4"/>
    <w:rsid w:val="00314093"/>
    <w:rsid w:val="00327C44"/>
    <w:rsid w:val="00331DD8"/>
    <w:rsid w:val="00333ECB"/>
    <w:rsid w:val="00355CC1"/>
    <w:rsid w:val="00356515"/>
    <w:rsid w:val="0036273B"/>
    <w:rsid w:val="00363A2F"/>
    <w:rsid w:val="00372C1F"/>
    <w:rsid w:val="00374E7F"/>
    <w:rsid w:val="003812AA"/>
    <w:rsid w:val="00383CBA"/>
    <w:rsid w:val="00384F6E"/>
    <w:rsid w:val="003955D9"/>
    <w:rsid w:val="003A3941"/>
    <w:rsid w:val="003A3B2D"/>
    <w:rsid w:val="003A4DFA"/>
    <w:rsid w:val="003B1C52"/>
    <w:rsid w:val="003B1D84"/>
    <w:rsid w:val="003C7793"/>
    <w:rsid w:val="003E28C4"/>
    <w:rsid w:val="003E5580"/>
    <w:rsid w:val="003F19B3"/>
    <w:rsid w:val="003F41B8"/>
    <w:rsid w:val="003F6052"/>
    <w:rsid w:val="0040484D"/>
    <w:rsid w:val="00413E9A"/>
    <w:rsid w:val="00414645"/>
    <w:rsid w:val="004150B2"/>
    <w:rsid w:val="00416360"/>
    <w:rsid w:val="00421EDE"/>
    <w:rsid w:val="004236CF"/>
    <w:rsid w:val="00424486"/>
    <w:rsid w:val="00433008"/>
    <w:rsid w:val="00433E2C"/>
    <w:rsid w:val="00445F7D"/>
    <w:rsid w:val="0045764B"/>
    <w:rsid w:val="00460469"/>
    <w:rsid w:val="00464764"/>
    <w:rsid w:val="00465200"/>
    <w:rsid w:val="0046547B"/>
    <w:rsid w:val="004673DA"/>
    <w:rsid w:val="00472B9A"/>
    <w:rsid w:val="00474E5E"/>
    <w:rsid w:val="00480C62"/>
    <w:rsid w:val="00486BCE"/>
    <w:rsid w:val="00493888"/>
    <w:rsid w:val="00497990"/>
    <w:rsid w:val="004A27D8"/>
    <w:rsid w:val="004B176C"/>
    <w:rsid w:val="004B5A65"/>
    <w:rsid w:val="004B6EDD"/>
    <w:rsid w:val="004C1FA2"/>
    <w:rsid w:val="004C3DD5"/>
    <w:rsid w:val="004C7A68"/>
    <w:rsid w:val="004D3D00"/>
    <w:rsid w:val="004E0BB1"/>
    <w:rsid w:val="004E3E72"/>
    <w:rsid w:val="004E5D3E"/>
    <w:rsid w:val="00505677"/>
    <w:rsid w:val="005130B8"/>
    <w:rsid w:val="005208AD"/>
    <w:rsid w:val="00545DEF"/>
    <w:rsid w:val="00551F4B"/>
    <w:rsid w:val="00557A73"/>
    <w:rsid w:val="00560691"/>
    <w:rsid w:val="0056425C"/>
    <w:rsid w:val="00564378"/>
    <w:rsid w:val="005678AF"/>
    <w:rsid w:val="005852D5"/>
    <w:rsid w:val="005861B3"/>
    <w:rsid w:val="005A260D"/>
    <w:rsid w:val="005B31D3"/>
    <w:rsid w:val="005C368C"/>
    <w:rsid w:val="005E68DA"/>
    <w:rsid w:val="006012F2"/>
    <w:rsid w:val="00613790"/>
    <w:rsid w:val="00615E7C"/>
    <w:rsid w:val="00637348"/>
    <w:rsid w:val="00646689"/>
    <w:rsid w:val="006531DC"/>
    <w:rsid w:val="0066638C"/>
    <w:rsid w:val="00676A8C"/>
    <w:rsid w:val="00677745"/>
    <w:rsid w:val="006839FE"/>
    <w:rsid w:val="00690647"/>
    <w:rsid w:val="006A0EF7"/>
    <w:rsid w:val="006A3559"/>
    <w:rsid w:val="006B12A4"/>
    <w:rsid w:val="006B2063"/>
    <w:rsid w:val="006B28F0"/>
    <w:rsid w:val="006C3C21"/>
    <w:rsid w:val="006C5EEB"/>
    <w:rsid w:val="006C6613"/>
    <w:rsid w:val="006C7E7B"/>
    <w:rsid w:val="006D0B2F"/>
    <w:rsid w:val="006D0BA3"/>
    <w:rsid w:val="006D21ED"/>
    <w:rsid w:val="006E23CE"/>
    <w:rsid w:val="006F34C9"/>
    <w:rsid w:val="006F571A"/>
    <w:rsid w:val="006F5CF2"/>
    <w:rsid w:val="006F6B51"/>
    <w:rsid w:val="00706D1D"/>
    <w:rsid w:val="0071238C"/>
    <w:rsid w:val="007128D2"/>
    <w:rsid w:val="00740A93"/>
    <w:rsid w:val="00743BEB"/>
    <w:rsid w:val="00747BF5"/>
    <w:rsid w:val="00767A16"/>
    <w:rsid w:val="00776D6D"/>
    <w:rsid w:val="00780150"/>
    <w:rsid w:val="007922FC"/>
    <w:rsid w:val="00795239"/>
    <w:rsid w:val="007A19D2"/>
    <w:rsid w:val="007A1BE9"/>
    <w:rsid w:val="007A7570"/>
    <w:rsid w:val="007B0B03"/>
    <w:rsid w:val="007B5075"/>
    <w:rsid w:val="007C6019"/>
    <w:rsid w:val="007C7C1E"/>
    <w:rsid w:val="007D18FF"/>
    <w:rsid w:val="007D3817"/>
    <w:rsid w:val="007D7A14"/>
    <w:rsid w:val="007E158A"/>
    <w:rsid w:val="007E2EA1"/>
    <w:rsid w:val="007E5605"/>
    <w:rsid w:val="007F42B9"/>
    <w:rsid w:val="00801924"/>
    <w:rsid w:val="00806387"/>
    <w:rsid w:val="008205D0"/>
    <w:rsid w:val="0082403E"/>
    <w:rsid w:val="0082452B"/>
    <w:rsid w:val="00830F91"/>
    <w:rsid w:val="0083548C"/>
    <w:rsid w:val="00842D55"/>
    <w:rsid w:val="00860F57"/>
    <w:rsid w:val="00863E7A"/>
    <w:rsid w:val="00867634"/>
    <w:rsid w:val="008773E1"/>
    <w:rsid w:val="00877A40"/>
    <w:rsid w:val="008A795C"/>
    <w:rsid w:val="008B176A"/>
    <w:rsid w:val="008B7939"/>
    <w:rsid w:val="008C0ADD"/>
    <w:rsid w:val="008E08A7"/>
    <w:rsid w:val="008E0C56"/>
    <w:rsid w:val="008E55AD"/>
    <w:rsid w:val="008E6114"/>
    <w:rsid w:val="008F46C8"/>
    <w:rsid w:val="00935CC7"/>
    <w:rsid w:val="009447C3"/>
    <w:rsid w:val="00946637"/>
    <w:rsid w:val="00955536"/>
    <w:rsid w:val="0096036A"/>
    <w:rsid w:val="009603AA"/>
    <w:rsid w:val="00977AF6"/>
    <w:rsid w:val="009850A3"/>
    <w:rsid w:val="00986CBE"/>
    <w:rsid w:val="009A1F42"/>
    <w:rsid w:val="009B167B"/>
    <w:rsid w:val="009B4A3F"/>
    <w:rsid w:val="009B66ED"/>
    <w:rsid w:val="009B6D30"/>
    <w:rsid w:val="009C041E"/>
    <w:rsid w:val="009C49B1"/>
    <w:rsid w:val="009D18A7"/>
    <w:rsid w:val="009D1BE7"/>
    <w:rsid w:val="009D3856"/>
    <w:rsid w:val="009E0BD9"/>
    <w:rsid w:val="009E237C"/>
    <w:rsid w:val="009E369B"/>
    <w:rsid w:val="009E4D19"/>
    <w:rsid w:val="009E6257"/>
    <w:rsid w:val="00A03B26"/>
    <w:rsid w:val="00A24C40"/>
    <w:rsid w:val="00A24CCB"/>
    <w:rsid w:val="00A27502"/>
    <w:rsid w:val="00A348D4"/>
    <w:rsid w:val="00A41F24"/>
    <w:rsid w:val="00A46944"/>
    <w:rsid w:val="00A516EF"/>
    <w:rsid w:val="00A54A80"/>
    <w:rsid w:val="00A66CF2"/>
    <w:rsid w:val="00A676FC"/>
    <w:rsid w:val="00A7229E"/>
    <w:rsid w:val="00A730F5"/>
    <w:rsid w:val="00A85D49"/>
    <w:rsid w:val="00AA3BFC"/>
    <w:rsid w:val="00AB2BA3"/>
    <w:rsid w:val="00AB4822"/>
    <w:rsid w:val="00AB4A11"/>
    <w:rsid w:val="00AC3575"/>
    <w:rsid w:val="00AC419E"/>
    <w:rsid w:val="00AC5382"/>
    <w:rsid w:val="00AE001C"/>
    <w:rsid w:val="00AE797D"/>
    <w:rsid w:val="00AF2A7C"/>
    <w:rsid w:val="00B01196"/>
    <w:rsid w:val="00B021F5"/>
    <w:rsid w:val="00B22073"/>
    <w:rsid w:val="00B22913"/>
    <w:rsid w:val="00B2655E"/>
    <w:rsid w:val="00B27D7C"/>
    <w:rsid w:val="00B32337"/>
    <w:rsid w:val="00B51136"/>
    <w:rsid w:val="00B51C62"/>
    <w:rsid w:val="00B53C0C"/>
    <w:rsid w:val="00B57767"/>
    <w:rsid w:val="00B74AE2"/>
    <w:rsid w:val="00B76312"/>
    <w:rsid w:val="00B91294"/>
    <w:rsid w:val="00B959E0"/>
    <w:rsid w:val="00B97852"/>
    <w:rsid w:val="00B97C25"/>
    <w:rsid w:val="00BA5170"/>
    <w:rsid w:val="00BA668A"/>
    <w:rsid w:val="00BB6609"/>
    <w:rsid w:val="00BC02F7"/>
    <w:rsid w:val="00BC1A4E"/>
    <w:rsid w:val="00BD05CC"/>
    <w:rsid w:val="00BD2903"/>
    <w:rsid w:val="00BD34EA"/>
    <w:rsid w:val="00BD422A"/>
    <w:rsid w:val="00BF0B1F"/>
    <w:rsid w:val="00BF24E3"/>
    <w:rsid w:val="00C0032E"/>
    <w:rsid w:val="00C14F81"/>
    <w:rsid w:val="00C20B55"/>
    <w:rsid w:val="00C228F8"/>
    <w:rsid w:val="00C31F89"/>
    <w:rsid w:val="00C41EE0"/>
    <w:rsid w:val="00C46421"/>
    <w:rsid w:val="00C574B4"/>
    <w:rsid w:val="00C60C25"/>
    <w:rsid w:val="00C8472E"/>
    <w:rsid w:val="00C84FF2"/>
    <w:rsid w:val="00C945BD"/>
    <w:rsid w:val="00CA0CE6"/>
    <w:rsid w:val="00CA2138"/>
    <w:rsid w:val="00CA2403"/>
    <w:rsid w:val="00CA2990"/>
    <w:rsid w:val="00CB1689"/>
    <w:rsid w:val="00CB4EE5"/>
    <w:rsid w:val="00CC02BC"/>
    <w:rsid w:val="00CC5665"/>
    <w:rsid w:val="00CD3D17"/>
    <w:rsid w:val="00CD42F7"/>
    <w:rsid w:val="00CD46C8"/>
    <w:rsid w:val="00CD47BE"/>
    <w:rsid w:val="00CF2ED7"/>
    <w:rsid w:val="00CF30BB"/>
    <w:rsid w:val="00CF61F5"/>
    <w:rsid w:val="00D05B53"/>
    <w:rsid w:val="00D071ED"/>
    <w:rsid w:val="00D242B5"/>
    <w:rsid w:val="00D32244"/>
    <w:rsid w:val="00D36243"/>
    <w:rsid w:val="00D36F35"/>
    <w:rsid w:val="00D55081"/>
    <w:rsid w:val="00D57919"/>
    <w:rsid w:val="00D96986"/>
    <w:rsid w:val="00DA56AA"/>
    <w:rsid w:val="00DB28D7"/>
    <w:rsid w:val="00DB64B4"/>
    <w:rsid w:val="00DC3D55"/>
    <w:rsid w:val="00DC5173"/>
    <w:rsid w:val="00DD3891"/>
    <w:rsid w:val="00DE0FE7"/>
    <w:rsid w:val="00DE104C"/>
    <w:rsid w:val="00DF00C0"/>
    <w:rsid w:val="00DF180B"/>
    <w:rsid w:val="00DF4E0B"/>
    <w:rsid w:val="00E03722"/>
    <w:rsid w:val="00E129F9"/>
    <w:rsid w:val="00E256F2"/>
    <w:rsid w:val="00E272F6"/>
    <w:rsid w:val="00E37E37"/>
    <w:rsid w:val="00E40C37"/>
    <w:rsid w:val="00E42E8D"/>
    <w:rsid w:val="00E4495E"/>
    <w:rsid w:val="00E4780A"/>
    <w:rsid w:val="00E50D0D"/>
    <w:rsid w:val="00E518EC"/>
    <w:rsid w:val="00E547E2"/>
    <w:rsid w:val="00E603B7"/>
    <w:rsid w:val="00E7226E"/>
    <w:rsid w:val="00E82082"/>
    <w:rsid w:val="00E82463"/>
    <w:rsid w:val="00E86AE0"/>
    <w:rsid w:val="00EA06DF"/>
    <w:rsid w:val="00EA3054"/>
    <w:rsid w:val="00EA4EF4"/>
    <w:rsid w:val="00EC42F2"/>
    <w:rsid w:val="00ED7A07"/>
    <w:rsid w:val="00EE250D"/>
    <w:rsid w:val="00EE478C"/>
    <w:rsid w:val="00F02577"/>
    <w:rsid w:val="00F035B4"/>
    <w:rsid w:val="00F15E5A"/>
    <w:rsid w:val="00F16C58"/>
    <w:rsid w:val="00F26B88"/>
    <w:rsid w:val="00F40260"/>
    <w:rsid w:val="00F43732"/>
    <w:rsid w:val="00F52F75"/>
    <w:rsid w:val="00F75E8D"/>
    <w:rsid w:val="00F95294"/>
    <w:rsid w:val="00FA43CC"/>
    <w:rsid w:val="00FB1FDE"/>
    <w:rsid w:val="00FC69CE"/>
    <w:rsid w:val="00FE0396"/>
    <w:rsid w:val="00FE2E1A"/>
    <w:rsid w:val="00FF181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F15E5A"/>
    <w:pPr>
      <w:spacing w:after="0" w:line="240" w:lineRule="auto"/>
    </w:pPr>
  </w:style>
  <w:style w:type="character" w:styleId="af0">
    <w:name w:val="Strong"/>
    <w:basedOn w:val="a0"/>
    <w:uiPriority w:val="22"/>
    <w:qFormat/>
    <w:rsid w:val="00F15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F15E5A"/>
    <w:pPr>
      <w:spacing w:after="0" w:line="240" w:lineRule="auto"/>
    </w:pPr>
  </w:style>
  <w:style w:type="character" w:styleId="af0">
    <w:name w:val="Strong"/>
    <w:basedOn w:val="a0"/>
    <w:uiPriority w:val="22"/>
    <w:qFormat/>
    <w:rsid w:val="00F1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0756-4458-445D-907B-0F7268B6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3</cp:revision>
  <cp:lastPrinted>2024-12-18T05:03:00Z</cp:lastPrinted>
  <dcterms:created xsi:type="dcterms:W3CDTF">2025-04-03T05:44:00Z</dcterms:created>
  <dcterms:modified xsi:type="dcterms:W3CDTF">2025-04-03T05:46:00Z</dcterms:modified>
</cp:coreProperties>
</file>