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2A" w:rsidRPr="00F50B92" w:rsidRDefault="004E7B2A" w:rsidP="00F50B92">
      <w:pPr>
        <w:pStyle w:val="ab"/>
      </w:pPr>
      <w:r w:rsidRPr="00F50B92">
        <w:t>Выписка из П Р О Т О К О Л А</w:t>
      </w:r>
    </w:p>
    <w:tbl>
      <w:tblPr>
        <w:tblW w:w="10152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2131"/>
        <w:gridCol w:w="1587"/>
        <w:gridCol w:w="1957"/>
        <w:gridCol w:w="709"/>
        <w:gridCol w:w="286"/>
      </w:tblGrid>
      <w:tr w:rsidR="004E7B2A" w:rsidRPr="00C54307" w:rsidTr="00A77DEE">
        <w:trPr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F50B92" w:rsidRDefault="004E7B2A" w:rsidP="0028228F">
            <w:pPr>
              <w:jc w:val="center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F50B92" w:rsidRDefault="003D5C90" w:rsidP="002822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4E7B2A" w:rsidRPr="00F50B92" w:rsidRDefault="004E7B2A" w:rsidP="0028228F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F50B92" w:rsidRDefault="003D5C90" w:rsidP="0028228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июня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4E7B2A" w:rsidRPr="00F50B92" w:rsidRDefault="004E7B2A" w:rsidP="0028228F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2018 г.</w:t>
            </w:r>
          </w:p>
        </w:tc>
        <w:tc>
          <w:tcPr>
            <w:tcW w:w="3718" w:type="dxa"/>
            <w:gridSpan w:val="2"/>
            <w:vAlign w:val="bottom"/>
          </w:tcPr>
          <w:p w:rsidR="004E7B2A" w:rsidRPr="00F50B92" w:rsidRDefault="004E7B2A" w:rsidP="002822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57" w:type="dxa"/>
            <w:vAlign w:val="bottom"/>
            <w:hideMark/>
          </w:tcPr>
          <w:p w:rsidR="004E7B2A" w:rsidRPr="00F50B92" w:rsidRDefault="004E7B2A" w:rsidP="0028228F">
            <w:pPr>
              <w:jc w:val="right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№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7B2A" w:rsidRPr="003D5C90" w:rsidRDefault="003D5C90" w:rsidP="002822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</w:tr>
      <w:tr w:rsidR="004E7B2A" w:rsidRPr="00C54307" w:rsidTr="00A77DEE">
        <w:trPr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7611E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4E7B2A" w:rsidRPr="00C54307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gridSpan w:val="2"/>
            <w:vAlign w:val="bottom"/>
          </w:tcPr>
          <w:p w:rsidR="004E7B2A" w:rsidRPr="00F50B92" w:rsidRDefault="004E7B2A" w:rsidP="0028228F">
            <w:pPr>
              <w:spacing w:after="240"/>
              <w:ind w:left="1031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4E7B2A" w:rsidRPr="00C54307" w:rsidRDefault="004E7B2A" w:rsidP="0028228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4E7B2A" w:rsidRPr="00C54307" w:rsidRDefault="004E7B2A" w:rsidP="0028228F">
            <w:pPr>
              <w:jc w:val="center"/>
              <w:rPr>
                <w:sz w:val="24"/>
                <w:szCs w:val="24"/>
              </w:rPr>
            </w:pPr>
          </w:p>
        </w:tc>
      </w:tr>
      <w:tr w:rsidR="004E7B2A" w:rsidRPr="00C54307" w:rsidTr="00BB043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541"/>
        </w:trPr>
        <w:tc>
          <w:tcPr>
            <w:tcW w:w="5557" w:type="dxa"/>
            <w:gridSpan w:val="7"/>
            <w:hideMark/>
          </w:tcPr>
          <w:p w:rsidR="00542754" w:rsidRPr="00F50B92" w:rsidRDefault="004E7B2A" w:rsidP="00542754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Присутствовали:</w:t>
            </w:r>
            <w:r w:rsidR="00542754" w:rsidRPr="00F50B92">
              <w:rPr>
                <w:sz w:val="28"/>
                <w:szCs w:val="28"/>
              </w:rPr>
              <w:t xml:space="preserve">  </w:t>
            </w:r>
          </w:p>
          <w:p w:rsidR="00542754" w:rsidRPr="00F50B92" w:rsidRDefault="00542754" w:rsidP="00542754">
            <w:pPr>
              <w:pStyle w:val="2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 xml:space="preserve"> Председатель комиссии</w:t>
            </w:r>
          </w:p>
          <w:p w:rsidR="004E7B2A" w:rsidRPr="00F50B92" w:rsidRDefault="004E7B2A" w:rsidP="00542754">
            <w:pPr>
              <w:rPr>
                <w:sz w:val="28"/>
                <w:szCs w:val="28"/>
              </w:rPr>
            </w:pPr>
          </w:p>
          <w:p w:rsidR="00542754" w:rsidRPr="00F50B92" w:rsidRDefault="00542754" w:rsidP="00542754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hideMark/>
          </w:tcPr>
          <w:p w:rsidR="004E7B2A" w:rsidRPr="00F50B92" w:rsidRDefault="004E7B2A" w:rsidP="0028228F">
            <w:pPr>
              <w:tabs>
                <w:tab w:val="left" w:pos="1601"/>
              </w:tabs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Заместитель начальника инспекции</w:t>
            </w:r>
          </w:p>
        </w:tc>
      </w:tr>
      <w:tr w:rsidR="004E7B2A" w:rsidRPr="00C54307" w:rsidTr="00A77DE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1654"/>
        </w:trPr>
        <w:tc>
          <w:tcPr>
            <w:tcW w:w="5557" w:type="dxa"/>
            <w:gridSpan w:val="7"/>
            <w:hideMark/>
          </w:tcPr>
          <w:p w:rsidR="004E7B2A" w:rsidRPr="00F50B92" w:rsidRDefault="004E7B2A" w:rsidP="0028228F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Заместитель председателя комиссии:</w:t>
            </w: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083B3F" w:rsidRPr="00F50B92" w:rsidRDefault="00083B3F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Члены комиссии:</w:t>
            </w: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A77DEE" w:rsidRPr="00F50B92" w:rsidRDefault="00A77DEE" w:rsidP="0028228F">
            <w:pPr>
              <w:rPr>
                <w:sz w:val="28"/>
                <w:szCs w:val="28"/>
              </w:rPr>
            </w:pPr>
          </w:p>
          <w:p w:rsidR="00542754" w:rsidRPr="00F50B92" w:rsidRDefault="00542754" w:rsidP="0028228F">
            <w:pPr>
              <w:rPr>
                <w:sz w:val="28"/>
                <w:szCs w:val="28"/>
              </w:rPr>
            </w:pPr>
          </w:p>
          <w:p w:rsidR="00542754" w:rsidRPr="00F50B92" w:rsidRDefault="00542754" w:rsidP="0028228F">
            <w:pPr>
              <w:rPr>
                <w:sz w:val="28"/>
                <w:szCs w:val="28"/>
              </w:rPr>
            </w:pPr>
          </w:p>
          <w:p w:rsidR="00542754" w:rsidRPr="00F50B92" w:rsidRDefault="00542754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Независимые эксперты:</w:t>
            </w: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hideMark/>
          </w:tcPr>
          <w:p w:rsidR="004E7B2A" w:rsidRPr="00F50B92" w:rsidRDefault="004E7B2A" w:rsidP="0028228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 xml:space="preserve">Начальник </w:t>
            </w:r>
            <w:r w:rsidR="00615E44" w:rsidRPr="00F50B92">
              <w:rPr>
                <w:sz w:val="28"/>
                <w:szCs w:val="28"/>
              </w:rPr>
              <w:t>отдела кадров</w:t>
            </w:r>
            <w:r w:rsidR="00A77DEE" w:rsidRPr="00F50B92">
              <w:rPr>
                <w:sz w:val="28"/>
                <w:szCs w:val="28"/>
              </w:rPr>
              <w:t xml:space="preserve"> и безопасности</w:t>
            </w:r>
          </w:p>
          <w:p w:rsidR="00083B3F" w:rsidRPr="00F50B92" w:rsidRDefault="00083B3F" w:rsidP="0028228F">
            <w:pPr>
              <w:tabs>
                <w:tab w:val="left" w:pos="0"/>
                <w:tab w:val="left" w:pos="2201"/>
              </w:tabs>
              <w:ind w:right="-108"/>
              <w:rPr>
                <w:sz w:val="28"/>
                <w:szCs w:val="28"/>
              </w:rPr>
            </w:pPr>
          </w:p>
          <w:p w:rsidR="004E7B2A" w:rsidRPr="00F50B92" w:rsidRDefault="00A77DEE" w:rsidP="00372EA9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F50B92">
              <w:rPr>
                <w:szCs w:val="28"/>
              </w:rPr>
              <w:t>Заместитель начальника отдела сопровождения проектов</w:t>
            </w:r>
          </w:p>
          <w:p w:rsidR="004E7B2A" w:rsidRPr="00F50B92" w:rsidRDefault="004E7B2A" w:rsidP="00083B3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  <w:r w:rsidRPr="00F50B92">
              <w:rPr>
                <w:szCs w:val="28"/>
              </w:rPr>
              <w:t>Начальник отдела обработки федер</w:t>
            </w:r>
            <w:r w:rsidR="00A77DEE" w:rsidRPr="00F50B92">
              <w:rPr>
                <w:szCs w:val="28"/>
              </w:rPr>
              <w:t>альных ресурсов</w:t>
            </w:r>
          </w:p>
          <w:p w:rsidR="00542754" w:rsidRPr="00F50B92" w:rsidRDefault="004A5223" w:rsidP="004A5223">
            <w:pPr>
              <w:pStyle w:val="1"/>
              <w:jc w:val="left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 xml:space="preserve">Главный </w:t>
            </w:r>
            <w:r w:rsidR="00542754" w:rsidRPr="00F50B92">
              <w:rPr>
                <w:sz w:val="28"/>
                <w:szCs w:val="28"/>
              </w:rPr>
              <w:t>специалист-эксперт отдела</w:t>
            </w:r>
            <w:r w:rsidRPr="00F50B92">
              <w:rPr>
                <w:sz w:val="28"/>
                <w:szCs w:val="28"/>
              </w:rPr>
              <w:t xml:space="preserve"> </w:t>
            </w:r>
            <w:r w:rsidR="00542754" w:rsidRPr="00F50B92">
              <w:rPr>
                <w:sz w:val="28"/>
                <w:szCs w:val="28"/>
              </w:rPr>
              <w:t xml:space="preserve">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542754" w:rsidRPr="00F50B92" w:rsidRDefault="00542754" w:rsidP="00083B3F">
            <w:pPr>
              <w:pStyle w:val="a3"/>
              <w:tabs>
                <w:tab w:val="clear" w:pos="8080"/>
                <w:tab w:val="clear" w:pos="8306"/>
              </w:tabs>
              <w:spacing w:after="120"/>
              <w:ind w:right="-108" w:firstLine="0"/>
              <w:jc w:val="left"/>
              <w:rPr>
                <w:szCs w:val="28"/>
              </w:rPr>
            </w:pPr>
          </w:p>
          <w:p w:rsidR="004E7B2A" w:rsidRPr="00F50B92" w:rsidRDefault="004E7B2A" w:rsidP="00083B3F">
            <w:pPr>
              <w:tabs>
                <w:tab w:val="left" w:pos="0"/>
              </w:tabs>
              <w:spacing w:after="120"/>
              <w:ind w:right="-108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Начал</w:t>
            </w:r>
            <w:r w:rsidR="00A77DEE" w:rsidRPr="00F50B92">
              <w:rPr>
                <w:sz w:val="28"/>
                <w:szCs w:val="28"/>
              </w:rPr>
              <w:t>ьник отдела аудита информационной безопасности</w:t>
            </w:r>
          </w:p>
          <w:p w:rsidR="00A77DEE" w:rsidRPr="00F50B92" w:rsidRDefault="00A77DEE" w:rsidP="0028228F">
            <w:pPr>
              <w:tabs>
                <w:tab w:val="left" w:pos="0"/>
              </w:tabs>
              <w:ind w:right="-108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Главный специалист-эксперт отдела работы с внешними источниками и предоставления информации</w:t>
            </w:r>
          </w:p>
          <w:p w:rsidR="004E7B2A" w:rsidRPr="00F50B92" w:rsidRDefault="004E7B2A" w:rsidP="00083B3F">
            <w:pPr>
              <w:spacing w:after="120"/>
              <w:rPr>
                <w:sz w:val="28"/>
                <w:szCs w:val="28"/>
              </w:rPr>
            </w:pPr>
          </w:p>
          <w:p w:rsidR="004F0882" w:rsidRPr="00F50B92" w:rsidRDefault="004E7B2A" w:rsidP="00372EA9">
            <w:pPr>
              <w:spacing w:after="120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Доцент Департамента налоговой политики и таможенно-тарифного регулирования «Финансового университета при Правительстве Российской Федерации</w:t>
            </w:r>
          </w:p>
          <w:p w:rsidR="004E7B2A" w:rsidRPr="00F50B92" w:rsidRDefault="004E7B2A" w:rsidP="00F50B92">
            <w:pPr>
              <w:spacing w:after="120"/>
              <w:rPr>
                <w:sz w:val="28"/>
                <w:szCs w:val="28"/>
              </w:rPr>
            </w:pPr>
          </w:p>
        </w:tc>
      </w:tr>
      <w:tr w:rsidR="004E7B2A" w:rsidRPr="00C54307" w:rsidTr="00A77DE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199"/>
        </w:trPr>
        <w:tc>
          <w:tcPr>
            <w:tcW w:w="2924" w:type="dxa"/>
            <w:gridSpan w:val="5"/>
            <w:hideMark/>
          </w:tcPr>
          <w:p w:rsidR="004E7B2A" w:rsidRPr="00F50B92" w:rsidRDefault="004E7B2A" w:rsidP="0028228F">
            <w:pPr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886" w:type="dxa"/>
            <w:gridSpan w:val="5"/>
            <w:hideMark/>
          </w:tcPr>
          <w:p w:rsidR="004E7B2A" w:rsidRPr="00F50B92" w:rsidRDefault="004E7B2A" w:rsidP="00615E44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 xml:space="preserve">                            </w:t>
            </w:r>
          </w:p>
          <w:p w:rsidR="00083B3F" w:rsidRPr="00F50B92" w:rsidRDefault="00615E44" w:rsidP="004A5223">
            <w:pPr>
              <w:pStyle w:val="1"/>
              <w:tabs>
                <w:tab w:val="clear" w:pos="2764"/>
              </w:tabs>
              <w:ind w:left="2667" w:hanging="2951"/>
              <w:jc w:val="left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 xml:space="preserve">                </w:t>
            </w:r>
            <w:r w:rsidR="004A5223" w:rsidRPr="00F50B92">
              <w:rPr>
                <w:sz w:val="28"/>
                <w:szCs w:val="28"/>
              </w:rPr>
              <w:t xml:space="preserve">                             </w:t>
            </w:r>
            <w:r w:rsidR="00083B3F" w:rsidRPr="00F50B92">
              <w:rPr>
                <w:sz w:val="28"/>
                <w:szCs w:val="28"/>
              </w:rPr>
              <w:t xml:space="preserve">Главный специалист-эксперт </w:t>
            </w:r>
            <w:r w:rsidR="00BB0432" w:rsidRPr="00F50B92">
              <w:rPr>
                <w:sz w:val="28"/>
                <w:szCs w:val="28"/>
              </w:rPr>
              <w:t xml:space="preserve">                                                                          </w:t>
            </w:r>
            <w:r w:rsidR="004A5223" w:rsidRPr="00F50B92">
              <w:rPr>
                <w:sz w:val="28"/>
                <w:szCs w:val="28"/>
              </w:rPr>
              <w:t xml:space="preserve">                   </w:t>
            </w:r>
            <w:r w:rsidRPr="00F50B92">
              <w:rPr>
                <w:sz w:val="28"/>
                <w:szCs w:val="28"/>
              </w:rPr>
              <w:t>отдела</w:t>
            </w:r>
            <w:r w:rsidR="00BB0432" w:rsidRPr="00F50B92">
              <w:rPr>
                <w:sz w:val="28"/>
                <w:szCs w:val="28"/>
              </w:rPr>
              <w:t xml:space="preserve"> кадров и безопасности                                                                                                                                                                              </w:t>
            </w:r>
          </w:p>
          <w:p w:rsidR="004E7B2A" w:rsidRPr="00F50B92" w:rsidRDefault="00083B3F" w:rsidP="00083B3F">
            <w:pPr>
              <w:pStyle w:val="1"/>
              <w:jc w:val="both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 xml:space="preserve">                                             </w:t>
            </w:r>
          </w:p>
          <w:p w:rsidR="004E7B2A" w:rsidRPr="00F50B92" w:rsidRDefault="004E7B2A" w:rsidP="0028228F">
            <w:pPr>
              <w:tabs>
                <w:tab w:val="left" w:pos="0"/>
              </w:tabs>
              <w:ind w:right="74"/>
              <w:jc w:val="right"/>
              <w:rPr>
                <w:sz w:val="28"/>
                <w:szCs w:val="28"/>
              </w:rPr>
            </w:pPr>
            <w:r w:rsidRPr="00F50B92">
              <w:rPr>
                <w:sz w:val="28"/>
                <w:szCs w:val="28"/>
              </w:rPr>
              <w:t xml:space="preserve"> </w:t>
            </w:r>
          </w:p>
          <w:p w:rsidR="004E7B2A" w:rsidRPr="00F50B92" w:rsidRDefault="004E7B2A" w:rsidP="0028228F">
            <w:pPr>
              <w:tabs>
                <w:tab w:val="left" w:pos="0"/>
              </w:tabs>
              <w:ind w:right="74"/>
              <w:jc w:val="both"/>
              <w:rPr>
                <w:sz w:val="28"/>
                <w:szCs w:val="28"/>
              </w:rPr>
            </w:pPr>
          </w:p>
          <w:p w:rsidR="004E7B2A" w:rsidRPr="00F50B92" w:rsidRDefault="004E7B2A" w:rsidP="0028228F">
            <w:pPr>
              <w:spacing w:before="120" w:after="120"/>
              <w:rPr>
                <w:b/>
                <w:sz w:val="28"/>
                <w:szCs w:val="28"/>
              </w:rPr>
            </w:pPr>
            <w:r w:rsidRPr="00F50B92">
              <w:rPr>
                <w:b/>
                <w:sz w:val="28"/>
                <w:szCs w:val="28"/>
              </w:rPr>
              <w:t>ПОВЕСТКА ДНЯ:</w:t>
            </w:r>
          </w:p>
        </w:tc>
      </w:tr>
      <w:tr w:rsidR="004E7B2A" w:rsidRPr="00C54307" w:rsidTr="00A77DE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6" w:type="dxa"/>
          <w:wAfter w:w="286" w:type="dxa"/>
          <w:trHeight w:val="199"/>
        </w:trPr>
        <w:tc>
          <w:tcPr>
            <w:tcW w:w="2924" w:type="dxa"/>
            <w:gridSpan w:val="5"/>
          </w:tcPr>
          <w:p w:rsidR="004E7B2A" w:rsidRDefault="004E7B2A" w:rsidP="0028228F">
            <w:pPr>
              <w:rPr>
                <w:sz w:val="24"/>
                <w:szCs w:val="24"/>
              </w:rPr>
            </w:pPr>
          </w:p>
        </w:tc>
        <w:tc>
          <w:tcPr>
            <w:tcW w:w="6886" w:type="dxa"/>
            <w:gridSpan w:val="5"/>
          </w:tcPr>
          <w:p w:rsidR="004E7B2A" w:rsidRDefault="004E7B2A" w:rsidP="0028228F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</w:tc>
      </w:tr>
    </w:tbl>
    <w:p w:rsidR="003D5C90" w:rsidRDefault="004E7B2A" w:rsidP="003D5C90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  <w:rPr>
          <w:sz w:val="26"/>
          <w:szCs w:val="26"/>
        </w:rPr>
      </w:pPr>
      <w:r w:rsidRPr="00BB0432">
        <w:rPr>
          <w:sz w:val="26"/>
          <w:szCs w:val="26"/>
        </w:rPr>
        <w:t>Рассмотрение информации</w:t>
      </w:r>
      <w:r w:rsidR="003D5C90">
        <w:rPr>
          <w:sz w:val="26"/>
          <w:szCs w:val="26"/>
        </w:rPr>
        <w:t xml:space="preserve"> ПАО «Сбербанк России» в отношен</w:t>
      </w:r>
      <w:r w:rsidR="001A38BC">
        <w:rPr>
          <w:sz w:val="26"/>
          <w:szCs w:val="26"/>
        </w:rPr>
        <w:t>ии бывшего государственного гражданского служащего</w:t>
      </w:r>
      <w:r w:rsidR="003D5C90">
        <w:rPr>
          <w:sz w:val="26"/>
          <w:szCs w:val="26"/>
        </w:rPr>
        <w:t>.</w:t>
      </w:r>
    </w:p>
    <w:p w:rsidR="003D5C90" w:rsidRDefault="004E7B2A" w:rsidP="00542754">
      <w:pPr>
        <w:tabs>
          <w:tab w:val="left" w:pos="1134"/>
        </w:tabs>
        <w:spacing w:after="60"/>
        <w:ind w:right="-23"/>
        <w:jc w:val="both"/>
        <w:rPr>
          <w:sz w:val="26"/>
          <w:szCs w:val="26"/>
        </w:rPr>
      </w:pPr>
      <w:r w:rsidRPr="00BB0432">
        <w:rPr>
          <w:sz w:val="26"/>
          <w:szCs w:val="26"/>
        </w:rPr>
        <w:lastRenderedPageBreak/>
        <w:t xml:space="preserve">             </w:t>
      </w:r>
      <w:r w:rsidR="003D5C90">
        <w:rPr>
          <w:sz w:val="26"/>
          <w:szCs w:val="26"/>
        </w:rPr>
        <w:t xml:space="preserve">  </w:t>
      </w:r>
      <w:r w:rsidRPr="00BB0432">
        <w:rPr>
          <w:sz w:val="26"/>
          <w:szCs w:val="26"/>
        </w:rPr>
        <w:t>2.    Постановили:</w:t>
      </w:r>
    </w:p>
    <w:p w:rsidR="004E7B2A" w:rsidRPr="001A38BC" w:rsidRDefault="001A38BC" w:rsidP="001A38BC">
      <w:pPr>
        <w:tabs>
          <w:tab w:val="left" w:pos="1134"/>
        </w:tabs>
        <w:spacing w:after="60"/>
        <w:ind w:right="-2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bookmarkStart w:id="0" w:name="_GoBack"/>
      <w:bookmarkEnd w:id="0"/>
      <w:r w:rsidR="003D5C90">
        <w:rPr>
          <w:sz w:val="26"/>
          <w:szCs w:val="26"/>
        </w:rPr>
        <w:t xml:space="preserve"> </w:t>
      </w:r>
      <w:r w:rsidR="004E7B2A" w:rsidRPr="003D5C90">
        <w:rPr>
          <w:sz w:val="26"/>
          <w:szCs w:val="26"/>
        </w:rPr>
        <w:t>2.1. Да</w:t>
      </w:r>
      <w:r w:rsidR="00AB5689" w:rsidRPr="003D5C90">
        <w:rPr>
          <w:sz w:val="26"/>
          <w:szCs w:val="26"/>
        </w:rPr>
        <w:t>ть</w:t>
      </w:r>
      <w:r w:rsidR="004E7B2A" w:rsidRPr="003D5C90">
        <w:rPr>
          <w:sz w:val="26"/>
          <w:szCs w:val="26"/>
        </w:rPr>
        <w:t xml:space="preserve"> согласие</w:t>
      </w:r>
      <w:r>
        <w:rPr>
          <w:sz w:val="26"/>
          <w:szCs w:val="26"/>
        </w:rPr>
        <w:t xml:space="preserve"> бывшему государственному гражданского служащему </w:t>
      </w:r>
      <w:r w:rsidR="00AB5689" w:rsidRPr="001A38BC">
        <w:rPr>
          <w:sz w:val="26"/>
          <w:szCs w:val="26"/>
        </w:rPr>
        <w:t>на выполнение им</w:t>
      </w:r>
      <w:r w:rsidR="00372EA9" w:rsidRPr="001A38BC">
        <w:rPr>
          <w:sz w:val="26"/>
          <w:szCs w:val="26"/>
        </w:rPr>
        <w:t xml:space="preserve"> должностных </w:t>
      </w:r>
      <w:r w:rsidR="004E7B2A" w:rsidRPr="001A38BC">
        <w:rPr>
          <w:sz w:val="26"/>
          <w:szCs w:val="26"/>
        </w:rPr>
        <w:t>обязанностей в качестве</w:t>
      </w:r>
      <w:r w:rsidR="00372EA9" w:rsidRPr="001A38BC">
        <w:rPr>
          <w:sz w:val="26"/>
          <w:szCs w:val="26"/>
        </w:rPr>
        <w:t xml:space="preserve"> </w:t>
      </w:r>
      <w:r w:rsidR="003D5C90" w:rsidRPr="001A38BC">
        <w:rPr>
          <w:sz w:val="26"/>
          <w:szCs w:val="26"/>
        </w:rPr>
        <w:t>специалиста по прямым продажам Группы 40 специалистов по прямым продажам.</w:t>
      </w:r>
    </w:p>
    <w:p w:rsidR="004E7B2A" w:rsidRPr="003D5C90" w:rsidRDefault="004E7B2A" w:rsidP="004E7B2A">
      <w:pPr>
        <w:tabs>
          <w:tab w:val="left" w:pos="0"/>
          <w:tab w:val="left" w:pos="4320"/>
        </w:tabs>
        <w:spacing w:before="60"/>
        <w:ind w:right="74" w:firstLine="709"/>
        <w:jc w:val="both"/>
        <w:rPr>
          <w:sz w:val="26"/>
          <w:szCs w:val="26"/>
        </w:rPr>
      </w:pPr>
    </w:p>
    <w:p w:rsidR="004E7B2A" w:rsidRPr="00BB0432" w:rsidRDefault="004E7B2A" w:rsidP="004E7B2A">
      <w:pPr>
        <w:spacing w:line="240" w:lineRule="atLeast"/>
        <w:ind w:right="74" w:firstLine="709"/>
        <w:jc w:val="both"/>
        <w:rPr>
          <w:sz w:val="26"/>
          <w:szCs w:val="26"/>
        </w:rPr>
      </w:pPr>
      <w:r w:rsidRPr="00BB0432">
        <w:rPr>
          <w:sz w:val="26"/>
          <w:szCs w:val="26"/>
        </w:rPr>
        <w:t>Особых мнений членов комиссии нет.</w:t>
      </w:r>
    </w:p>
    <w:p w:rsidR="001D4663" w:rsidRDefault="001D4663"/>
    <w:sectPr w:rsidR="001D4663" w:rsidSect="00542754">
      <w:headerReference w:type="default" r:id="rId7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2A" w:rsidRDefault="004E7B2A" w:rsidP="004E7B2A">
      <w:r>
        <w:separator/>
      </w:r>
    </w:p>
  </w:endnote>
  <w:endnote w:type="continuationSeparator" w:id="0">
    <w:p w:rsidR="004E7B2A" w:rsidRDefault="004E7B2A" w:rsidP="004E7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2A" w:rsidRDefault="004E7B2A" w:rsidP="004E7B2A">
      <w:r>
        <w:separator/>
      </w:r>
    </w:p>
  </w:footnote>
  <w:footnote w:type="continuationSeparator" w:id="0">
    <w:p w:rsidR="004E7B2A" w:rsidRDefault="004E7B2A" w:rsidP="004E7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8219311"/>
      <w:docPartObj>
        <w:docPartGallery w:val="Page Numbers (Top of Page)"/>
        <w:docPartUnique/>
      </w:docPartObj>
    </w:sdtPr>
    <w:sdtEndPr/>
    <w:sdtContent>
      <w:p w:rsidR="004E7B2A" w:rsidRDefault="004E7B2A" w:rsidP="004E7B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8BC">
          <w:rPr>
            <w:noProof/>
          </w:rPr>
          <w:t>2</w:t>
        </w:r>
        <w:r>
          <w:fldChar w:fldCharType="end"/>
        </w:r>
      </w:p>
    </w:sdtContent>
  </w:sdt>
  <w:p w:rsidR="004E7B2A" w:rsidRDefault="004E7B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A95176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1A516F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3D5EB0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2A"/>
    <w:rsid w:val="00083B3F"/>
    <w:rsid w:val="001A38BC"/>
    <w:rsid w:val="001D4663"/>
    <w:rsid w:val="00372EA9"/>
    <w:rsid w:val="003D5C90"/>
    <w:rsid w:val="004A5223"/>
    <w:rsid w:val="004E7B2A"/>
    <w:rsid w:val="004F0882"/>
    <w:rsid w:val="00542754"/>
    <w:rsid w:val="00615E44"/>
    <w:rsid w:val="006538D3"/>
    <w:rsid w:val="00A77DEE"/>
    <w:rsid w:val="00AB5689"/>
    <w:rsid w:val="00BB0432"/>
    <w:rsid w:val="00BE47C4"/>
    <w:rsid w:val="00CF69A4"/>
    <w:rsid w:val="00E35382"/>
    <w:rsid w:val="00F50B92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3E3EB-C706-4AB2-93CB-22F04013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5E44"/>
    <w:pPr>
      <w:keepNext/>
      <w:tabs>
        <w:tab w:val="left" w:pos="0"/>
        <w:tab w:val="left" w:pos="2764"/>
      </w:tabs>
      <w:ind w:right="74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42754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E7B2A"/>
    <w:pPr>
      <w:tabs>
        <w:tab w:val="left" w:pos="8080"/>
        <w:tab w:val="left" w:pos="8306"/>
      </w:tabs>
      <w:ind w:right="226"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4E7B2A"/>
    <w:rPr>
      <w:rFonts w:eastAsia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E7B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E7B2A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5E44"/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72EA9"/>
    <w:pPr>
      <w:tabs>
        <w:tab w:val="left" w:pos="709"/>
      </w:tabs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72EA9"/>
    <w:rPr>
      <w:rFonts w:eastAsia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427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275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2754"/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F50B92"/>
    <w:pPr>
      <w:spacing w:line="288" w:lineRule="auto"/>
      <w:jc w:val="center"/>
    </w:pPr>
    <w:rPr>
      <w:b/>
      <w:bCs/>
      <w:kern w:val="32"/>
      <w:sz w:val="28"/>
      <w:szCs w:val="28"/>
    </w:rPr>
  </w:style>
  <w:style w:type="character" w:customStyle="1" w:styleId="ac">
    <w:name w:val="Название Знак"/>
    <w:basedOn w:val="a0"/>
    <w:link w:val="ab"/>
    <w:uiPriority w:val="10"/>
    <w:rsid w:val="00F50B92"/>
    <w:rPr>
      <w:rFonts w:eastAsia="Times New Roman" w:cs="Times New Roman"/>
      <w:b/>
      <w:bCs/>
      <w:kern w:val="32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3D5C90"/>
    <w:pPr>
      <w:spacing w:after="60"/>
      <w:ind w:right="-23"/>
      <w:jc w:val="both"/>
    </w:pPr>
    <w:rPr>
      <w:sz w:val="26"/>
      <w:szCs w:val="26"/>
    </w:rPr>
  </w:style>
  <w:style w:type="character" w:customStyle="1" w:styleId="ae">
    <w:name w:val="Основной текст Знак"/>
    <w:basedOn w:val="a0"/>
    <w:link w:val="ad"/>
    <w:uiPriority w:val="99"/>
    <w:rsid w:val="003D5C90"/>
    <w:rPr>
      <w:rFonts w:eastAsia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Васильков Александр Николаевич</dc:creator>
  <cp:keywords/>
  <dc:description/>
  <cp:lastModifiedBy>Васильков Александр Николаевич</cp:lastModifiedBy>
  <cp:revision>2</cp:revision>
  <cp:lastPrinted>2018-04-26T16:02:00Z</cp:lastPrinted>
  <dcterms:created xsi:type="dcterms:W3CDTF">2018-06-19T11:13:00Z</dcterms:created>
  <dcterms:modified xsi:type="dcterms:W3CDTF">2018-06-19T11:13:00Z</dcterms:modified>
</cp:coreProperties>
</file>