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0"/>
        <w:gridCol w:w="214"/>
        <w:gridCol w:w="2155"/>
        <w:gridCol w:w="215"/>
        <w:gridCol w:w="2586"/>
        <w:gridCol w:w="3394"/>
        <w:gridCol w:w="3394"/>
        <w:gridCol w:w="3394"/>
        <w:gridCol w:w="3394"/>
      </w:tblGrid>
      <w:tr w:rsidR="002D14C0" w:rsidRPr="002D14C0" w:rsidTr="002D14C0">
        <w:tc>
          <w:tcPr>
            <w:tcW w:w="1850" w:type="pct"/>
            <w:gridSpan w:val="5"/>
            <w:vAlign w:val="center"/>
            <w:hideMark/>
          </w:tcPr>
          <w:p w:rsidR="002D14C0" w:rsidRPr="002D14C0" w:rsidRDefault="002D14C0" w:rsidP="002D14C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УТВЕРЖДАЮ </w:t>
            </w: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2D14C0" w:rsidRPr="002D14C0" w:rsidTr="002D14C0">
        <w:tc>
          <w:tcPr>
            <w:tcW w:w="650" w:type="pct"/>
            <w:tcBorders>
              <w:bottom w:val="single" w:sz="6" w:space="0" w:color="000000"/>
            </w:tcBorders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50" w:type="pc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000000"/>
            </w:tcBorders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50" w:type="pc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Маркелов А. А. 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14C0" w:rsidRPr="002D14C0" w:rsidTr="002D14C0">
        <w:tc>
          <w:tcPr>
            <w:tcW w:w="650" w:type="pc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50" w:type="pc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50" w:type="pc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600" w:type="pc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14C0" w:rsidRPr="002D14C0" w:rsidTr="002D14C0"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D14C0" w:rsidRPr="002D14C0" w:rsidRDefault="002D14C0" w:rsidP="002D14C0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1"/>
        <w:gridCol w:w="647"/>
        <w:gridCol w:w="216"/>
        <w:gridCol w:w="646"/>
        <w:gridCol w:w="215"/>
        <w:gridCol w:w="646"/>
        <w:gridCol w:w="215"/>
        <w:gridCol w:w="2370"/>
      </w:tblGrid>
      <w:tr w:rsidR="002D14C0" w:rsidRPr="002D14C0" w:rsidTr="002D14C0">
        <w:tc>
          <w:tcPr>
            <w:tcW w:w="3850" w:type="pct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«06» </w:t>
            </w:r>
          </w:p>
        </w:tc>
        <w:tc>
          <w:tcPr>
            <w:tcW w:w="50" w:type="pc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50" w:type="pc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г. </w:t>
            </w:r>
          </w:p>
        </w:tc>
      </w:tr>
      <w:tr w:rsidR="002D14C0" w:rsidRPr="002D14C0" w:rsidTr="002D14C0">
        <w:tc>
          <w:tcPr>
            <w:tcW w:w="0" w:type="auto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14C0" w:rsidRPr="002D14C0" w:rsidTr="002D14C0">
        <w:tc>
          <w:tcPr>
            <w:tcW w:w="0" w:type="auto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D14C0" w:rsidRPr="002D14C0" w:rsidRDefault="002D14C0" w:rsidP="002D14C0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2D14C0" w:rsidRPr="002D14C0" w:rsidTr="002D14C0"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ПЛАН-ГРАФИК </w:t>
            </w: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на 20 </w:t>
            </w:r>
            <w:r w:rsidRPr="002D14C0">
              <w:rPr>
                <w:rFonts w:ascii="Times New Roman" w:eastAsia="Times New Roman" w:hAnsi="Times New Roman"/>
                <w:sz w:val="21"/>
                <w:szCs w:val="21"/>
                <w:u w:val="single"/>
                <w:lang w:eastAsia="ru-RU"/>
              </w:rPr>
              <w:t>18</w:t>
            </w: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год </w:t>
            </w:r>
          </w:p>
        </w:tc>
      </w:tr>
    </w:tbl>
    <w:p w:rsidR="002D14C0" w:rsidRPr="002D14C0" w:rsidRDefault="002D14C0" w:rsidP="002D14C0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96"/>
        <w:gridCol w:w="7302"/>
        <w:gridCol w:w="1198"/>
        <w:gridCol w:w="1050"/>
      </w:tblGrid>
      <w:tr w:rsidR="002D14C0" w:rsidRPr="002D14C0" w:rsidTr="002D14C0"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2D14C0" w:rsidRPr="002D14C0" w:rsidTr="002D14C0"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06.07.2018</w:t>
            </w:r>
          </w:p>
        </w:tc>
      </w:tr>
      <w:tr w:rsidR="002D14C0" w:rsidRPr="002D14C0" w:rsidTr="002D14C0">
        <w:tc>
          <w:tcPr>
            <w:tcW w:w="0" w:type="auto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УПРАВЛЕНИЕ ФЕДЕРАЛЬНОЙ НАЛОГОВОЙ СЛУЖБЫ ПО БРЯНСКОЙ ОБЛАСТИ</w:t>
            </w:r>
          </w:p>
        </w:tc>
        <w:tc>
          <w:tcPr>
            <w:tcW w:w="0" w:type="auto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32066816 </w:t>
            </w:r>
          </w:p>
        </w:tc>
      </w:tr>
      <w:tr w:rsidR="002D14C0" w:rsidRPr="002D14C0" w:rsidTr="002D14C0">
        <w:tc>
          <w:tcPr>
            <w:tcW w:w="0" w:type="auto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3250057478</w:t>
            </w:r>
          </w:p>
        </w:tc>
      </w:tr>
      <w:tr w:rsidR="002D14C0" w:rsidRPr="002D14C0" w:rsidTr="002D14C0">
        <w:tc>
          <w:tcPr>
            <w:tcW w:w="0" w:type="auto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325701001</w:t>
            </w:r>
          </w:p>
        </w:tc>
      </w:tr>
      <w:tr w:rsidR="002D14C0" w:rsidRPr="002D14C0" w:rsidTr="002D14C0"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75104</w:t>
            </w:r>
          </w:p>
        </w:tc>
      </w:tr>
      <w:tr w:rsidR="002D14C0" w:rsidRPr="002D14C0" w:rsidTr="002D14C0"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12</w:t>
            </w:r>
          </w:p>
        </w:tc>
      </w:tr>
      <w:tr w:rsidR="002D14C0" w:rsidRPr="002D14C0" w:rsidTr="002D14C0"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15701000</w:t>
            </w:r>
          </w:p>
        </w:tc>
      </w:tr>
      <w:tr w:rsidR="002D14C0" w:rsidRPr="002D14C0" w:rsidTr="002D14C0"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Российская Федерация, 241037, Брянская </w:t>
            </w:r>
            <w:proofErr w:type="spellStart"/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обл</w:t>
            </w:r>
            <w:proofErr w:type="spellEnd"/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 Брянск г, УЛ КРАХМАЛЕВА, ДОМ 53 , 7-4832-673872 , U321500@r32.nalog.ru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2D14C0" w:rsidRPr="002D14C0" w:rsidTr="002D14C0">
        <w:tc>
          <w:tcPr>
            <w:tcW w:w="0" w:type="auto"/>
            <w:vMerge w:val="restart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измененный (13) 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2D14C0" w:rsidRPr="002D14C0" w:rsidTr="002D14C0">
        <w:tc>
          <w:tcPr>
            <w:tcW w:w="0" w:type="auto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06.07.2018</w:t>
            </w:r>
          </w:p>
        </w:tc>
      </w:tr>
      <w:tr w:rsidR="002D14C0" w:rsidRPr="002D14C0" w:rsidTr="002D14C0"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2D14C0" w:rsidRPr="002D14C0" w:rsidTr="002D14C0">
        <w:tc>
          <w:tcPr>
            <w:tcW w:w="0" w:type="auto"/>
            <w:gridSpan w:val="2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Совокупный годовой объем закупок</w:t>
            </w:r>
            <w:r w:rsidRPr="002D14C0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spellStart"/>
            <w:r w:rsidRPr="002D14C0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2D14C0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)</w:t>
            </w: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28610022.94</w:t>
            </w:r>
          </w:p>
        </w:tc>
      </w:tr>
    </w:tbl>
    <w:p w:rsidR="002D14C0" w:rsidRPr="002D14C0" w:rsidRDefault="002D14C0" w:rsidP="002D14C0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1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"/>
        <w:gridCol w:w="1135"/>
        <w:gridCol w:w="1216"/>
        <w:gridCol w:w="4154"/>
        <w:gridCol w:w="814"/>
        <w:gridCol w:w="473"/>
        <w:gridCol w:w="520"/>
        <w:gridCol w:w="570"/>
        <w:gridCol w:w="347"/>
        <w:gridCol w:w="317"/>
        <w:gridCol w:w="308"/>
        <w:gridCol w:w="547"/>
        <w:gridCol w:w="296"/>
        <w:gridCol w:w="252"/>
        <w:gridCol w:w="355"/>
        <w:gridCol w:w="347"/>
        <w:gridCol w:w="317"/>
        <w:gridCol w:w="396"/>
        <w:gridCol w:w="1386"/>
        <w:gridCol w:w="374"/>
        <w:gridCol w:w="532"/>
        <w:gridCol w:w="545"/>
        <w:gridCol w:w="428"/>
        <w:gridCol w:w="458"/>
        <w:gridCol w:w="739"/>
        <w:gridCol w:w="523"/>
        <w:gridCol w:w="1219"/>
        <w:gridCol w:w="465"/>
        <w:gridCol w:w="404"/>
        <w:gridCol w:w="582"/>
        <w:gridCol w:w="1101"/>
        <w:gridCol w:w="311"/>
        <w:gridCol w:w="513"/>
      </w:tblGrid>
      <w:tr w:rsidR="002D14C0" w:rsidRPr="002D14C0" w:rsidTr="002D14C0">
        <w:tc>
          <w:tcPr>
            <w:tcW w:w="148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1135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5370" w:type="dxa"/>
            <w:gridSpan w:val="2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814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473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2062" w:type="dxa"/>
            <w:gridSpan w:val="5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843" w:type="dxa"/>
            <w:gridSpan w:val="2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1667" w:type="dxa"/>
            <w:gridSpan w:val="5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1386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906" w:type="dxa"/>
            <w:gridSpan w:val="2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973" w:type="dxa"/>
            <w:gridSpan w:val="2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458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739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2D14C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2D14C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523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2D14C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2D14C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1219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465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404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582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1101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311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513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2D14C0" w:rsidRPr="002D14C0" w:rsidTr="002D14C0">
        <w:tc>
          <w:tcPr>
            <w:tcW w:w="148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16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2D14C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4154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814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3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570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664" w:type="dxa"/>
            <w:gridSpan w:val="2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308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547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2D14C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296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252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355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664" w:type="dxa"/>
            <w:gridSpan w:val="2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396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1386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74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532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545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428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458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39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23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19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65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82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01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3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2D14C0" w:rsidRPr="002D14C0" w:rsidTr="002D14C0">
        <w:tc>
          <w:tcPr>
            <w:tcW w:w="148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16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154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14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3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70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308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47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2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5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396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86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74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2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45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8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58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39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23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19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65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82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01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3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2D14C0" w:rsidRPr="002D14C0" w:rsidTr="002D14C0">
        <w:tc>
          <w:tcPr>
            <w:tcW w:w="14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3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21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5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81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7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2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7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0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5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5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3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38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37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3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4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42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45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73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52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21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46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40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58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10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31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51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</w:tr>
      <w:tr w:rsidR="002D14C0" w:rsidRPr="002D14C0" w:rsidTr="002D14C0">
        <w:tc>
          <w:tcPr>
            <w:tcW w:w="148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35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181325005747832570100100020011920244</w:t>
            </w:r>
          </w:p>
        </w:tc>
        <w:tc>
          <w:tcPr>
            <w:tcW w:w="1216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415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во 2 квартале 2018 года для нужд Управления Федеральной налоговой службы по Брянской области</w:t>
            </w:r>
          </w:p>
        </w:tc>
        <w:tc>
          <w:tcPr>
            <w:tcW w:w="81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47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2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57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Июнь 2018</w:t>
            </w:r>
          </w:p>
        </w:tc>
        <w:tc>
          <w:tcPr>
            <w:tcW w:w="37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1746.10</w:t>
            </w:r>
          </w:p>
        </w:tc>
        <w:tc>
          <w:tcPr>
            <w:tcW w:w="53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17461.04</w:t>
            </w:r>
          </w:p>
        </w:tc>
        <w:tc>
          <w:tcPr>
            <w:tcW w:w="54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42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5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21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10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1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D14C0" w:rsidRPr="002D14C0" w:rsidTr="002D14C0">
        <w:tc>
          <w:tcPr>
            <w:tcW w:w="148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16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5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К5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Дизельное топливо летнее, с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цетановым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числом 51 Функциональные, технические, качественные, эксплуатационные характеристики: Характеристики дизельного топлива летнего (экологический класс – 5):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Цетановое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чило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– не менее 51</w:t>
            </w:r>
          </w:p>
        </w:tc>
        <w:tc>
          <w:tcPr>
            <w:tcW w:w="81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5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35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8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0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D14C0" w:rsidRPr="002D14C0" w:rsidTr="002D14C0">
        <w:tc>
          <w:tcPr>
            <w:tcW w:w="148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16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5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с октановым числом более 95, но не более 98 по исследовательскому методу экологического класса К5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Бензин автомобильный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неителированный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с октановым числом 95 Функциональные, технические, качественные, эксплуатационные характеристики: Характеристики автомобильного бензина Аи-95 (экологический класс – 5): - Октановое число не менее 95</w:t>
            </w:r>
          </w:p>
        </w:tc>
        <w:tc>
          <w:tcPr>
            <w:tcW w:w="81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7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5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35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8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0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D14C0" w:rsidRPr="002D14C0" w:rsidTr="002D14C0">
        <w:tc>
          <w:tcPr>
            <w:tcW w:w="148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16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5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с октановым числом более 92, но не более 95 по исследовательскому методу экологического класса К5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Бензин автомобильный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неителированный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с октановым числом 92 Функциональные, технические, качественные, эксплуатационные характеристики: Характеристики автомобильного бензина Аи-92 (экологический класс – 5): - Октановое число не менее 92 </w:t>
            </w:r>
          </w:p>
        </w:tc>
        <w:tc>
          <w:tcPr>
            <w:tcW w:w="81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5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35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8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0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D14C0" w:rsidRPr="002D14C0" w:rsidTr="002D14C0">
        <w:tc>
          <w:tcPr>
            <w:tcW w:w="148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135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181325005747832570100100020101920244</w:t>
            </w:r>
          </w:p>
        </w:tc>
        <w:tc>
          <w:tcPr>
            <w:tcW w:w="1216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415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во 2 полугодии 2018 года для нужд Управления Федеральной налоговой службы по Брянской области</w:t>
            </w:r>
          </w:p>
        </w:tc>
        <w:tc>
          <w:tcPr>
            <w:tcW w:w="81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47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2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57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Июль-Ноябрь 2018</w:t>
            </w:r>
          </w:p>
        </w:tc>
        <w:tc>
          <w:tcPr>
            <w:tcW w:w="37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2728.72</w:t>
            </w:r>
          </w:p>
        </w:tc>
        <w:tc>
          <w:tcPr>
            <w:tcW w:w="53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27287.20</w:t>
            </w:r>
          </w:p>
        </w:tc>
        <w:tc>
          <w:tcPr>
            <w:tcW w:w="54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42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45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21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10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Аукцион не состоялся, т.к. не подано ни одной заявки</w:t>
            </w:r>
          </w:p>
        </w:tc>
        <w:tc>
          <w:tcPr>
            <w:tcW w:w="31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D14C0" w:rsidRPr="002D14C0" w:rsidTr="002D14C0">
        <w:tc>
          <w:tcPr>
            <w:tcW w:w="148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16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5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 ;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</w:p>
        </w:tc>
        <w:tc>
          <w:tcPr>
            <w:tcW w:w="81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5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5600</w:t>
            </w:r>
          </w:p>
        </w:tc>
        <w:tc>
          <w:tcPr>
            <w:tcW w:w="35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5600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8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0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D14C0" w:rsidRPr="002D14C0" w:rsidTr="002D14C0">
        <w:tc>
          <w:tcPr>
            <w:tcW w:w="148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16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5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Летнее,  ;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</w:p>
        </w:tc>
        <w:tc>
          <w:tcPr>
            <w:tcW w:w="81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5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35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8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0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D14C0" w:rsidRPr="002D14C0" w:rsidTr="002D14C0">
        <w:tc>
          <w:tcPr>
            <w:tcW w:w="148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135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181325005747832570100100020191920244</w:t>
            </w:r>
          </w:p>
        </w:tc>
        <w:tc>
          <w:tcPr>
            <w:tcW w:w="1216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415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 августе-сентябре 2018 года для нужд Управления Федеральной налоговой службы по Брянской области</w:t>
            </w:r>
          </w:p>
        </w:tc>
        <w:tc>
          <w:tcPr>
            <w:tcW w:w="81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117435.00</w:t>
            </w:r>
          </w:p>
        </w:tc>
        <w:tc>
          <w:tcPr>
            <w:tcW w:w="47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2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117435.00</w:t>
            </w:r>
          </w:p>
        </w:tc>
        <w:tc>
          <w:tcPr>
            <w:tcW w:w="57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117435.00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Август-Сентябрь 2018</w:t>
            </w:r>
          </w:p>
        </w:tc>
        <w:tc>
          <w:tcPr>
            <w:tcW w:w="37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11743.50</w:t>
            </w:r>
          </w:p>
        </w:tc>
        <w:tc>
          <w:tcPr>
            <w:tcW w:w="54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2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45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21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10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1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D14C0" w:rsidRPr="002D14C0" w:rsidTr="002D14C0">
        <w:tc>
          <w:tcPr>
            <w:tcW w:w="148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16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5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Летнее,  ;</w:t>
            </w:r>
          </w:p>
        </w:tc>
        <w:tc>
          <w:tcPr>
            <w:tcW w:w="81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5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35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8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0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D14C0" w:rsidRPr="002D14C0" w:rsidTr="002D14C0">
        <w:tc>
          <w:tcPr>
            <w:tcW w:w="148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16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5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 ;</w:t>
            </w:r>
          </w:p>
        </w:tc>
        <w:tc>
          <w:tcPr>
            <w:tcW w:w="81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5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35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8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0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D14C0" w:rsidRPr="002D14C0" w:rsidTr="002D14C0">
        <w:tc>
          <w:tcPr>
            <w:tcW w:w="148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135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181325005747832570100100030088121244</w:t>
            </w:r>
          </w:p>
        </w:tc>
        <w:tc>
          <w:tcPr>
            <w:tcW w:w="1216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 2 полугодии 2018 года</w:t>
            </w:r>
          </w:p>
        </w:tc>
        <w:tc>
          <w:tcPr>
            <w:tcW w:w="415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комплексной уборке зданий, помещений и прилегающей территории во 2 полугодии 2018 года Функциональные, технические, качественные, эксплуатационные характеристики: Оказание услуг по комплексной уборке зданий и помещений, включает: ежедневную уборку административного здания площадью 7941,50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административного здания со встроенным гаражом площадью 818,00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административного здания площадью 878,50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котельной площадью 117,00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гаражей площадью 219,90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с применением сертифицированных моющих средств и расходных материалов. Оказание услуг по комплексной уборке прилегающей территории, включает: ежедневную уборку прилегающих территорий площадью: 6602,10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1754,00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и 984,00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</w:t>
            </w:r>
          </w:p>
        </w:tc>
        <w:tc>
          <w:tcPr>
            <w:tcW w:w="81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1459167.60</w:t>
            </w:r>
          </w:p>
        </w:tc>
        <w:tc>
          <w:tcPr>
            <w:tcW w:w="47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1422688.40</w:t>
            </w:r>
          </w:p>
        </w:tc>
        <w:tc>
          <w:tcPr>
            <w:tcW w:w="57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1422688.40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Июль-Декабрь 2018 года</w:t>
            </w:r>
          </w:p>
        </w:tc>
        <w:tc>
          <w:tcPr>
            <w:tcW w:w="37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14591.68</w:t>
            </w:r>
          </w:p>
        </w:tc>
        <w:tc>
          <w:tcPr>
            <w:tcW w:w="53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291833.52</w:t>
            </w:r>
          </w:p>
        </w:tc>
        <w:tc>
          <w:tcPr>
            <w:tcW w:w="54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42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45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21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10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1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D14C0" w:rsidRPr="002D14C0" w:rsidTr="002D14C0">
        <w:tc>
          <w:tcPr>
            <w:tcW w:w="148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16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5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во 2 полугодии 2018 года</w:t>
            </w:r>
          </w:p>
        </w:tc>
        <w:tc>
          <w:tcPr>
            <w:tcW w:w="81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5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5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8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0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D14C0" w:rsidRPr="002D14C0" w:rsidTr="002D14C0">
        <w:tc>
          <w:tcPr>
            <w:tcW w:w="148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135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181325005747832570100100100034520244</w:t>
            </w:r>
          </w:p>
        </w:tc>
        <w:tc>
          <w:tcPr>
            <w:tcW w:w="1216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транспорта</w:t>
            </w:r>
          </w:p>
        </w:tc>
        <w:tc>
          <w:tcPr>
            <w:tcW w:w="415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техническому обслуживанию и ремонту автомобилей включая расходные материалы и запасные части Исполнителя. 1. Автомобиль 222700 (VIN XUS222700C0003049)- плановое ТО-4. 2. Автомобиль Ниссан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Z8NBBUJ329S002152); плановое ТО-14 +замена тормозной жидкости, свечей зажигания, топливного фильтра, масла в вариаторе, фильтра маслоохладителя вариатора, прокладки поддона вариатора, фильтра вариатора; ремонт- противотуманной фары; плановое ТО-15. 3. Автомобиль VW Поло (VIN XW8ZZZ61ZCG026987) плановое ТО-7 + замена тормозной жидкости, свечей зажигания. 4. Автомобиль Форд Фокус (VIN X9FMXXEEBMDP18349) плановое ТО-6 + замена тормозной жидкости; плановое ТО-7 + замена задних тормозных колодок, свечей зажигания. 5. Автомобиль Тойота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ТО-13 + замена свечей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зажигания,тормозной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жидкости, топливного фильтра в баке; плановое ТО-14 + замена передних и задних тормозных колодок; ремонт - замена заднего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аммортизатора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(левого и правого), замена рычага задней подвески (левый и правый), замена стойки стабилизатора (2 шт.), замена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шрус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наружнего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). 6. Автомобиль Тойота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ТО-8 + замена тормозной жидкости, замена топливного фильтра в баке; плановое ТО-9 + замена передних и задних тормозных колодок.</w:t>
            </w:r>
          </w:p>
        </w:tc>
        <w:tc>
          <w:tcPr>
            <w:tcW w:w="81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149480.33</w:t>
            </w:r>
          </w:p>
        </w:tc>
        <w:tc>
          <w:tcPr>
            <w:tcW w:w="47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86787.12</w:t>
            </w:r>
          </w:p>
        </w:tc>
        <w:tc>
          <w:tcPr>
            <w:tcW w:w="57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86787.12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 2018</w:t>
            </w:r>
          </w:p>
        </w:tc>
        <w:tc>
          <w:tcPr>
            <w:tcW w:w="37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1494.80</w:t>
            </w:r>
          </w:p>
        </w:tc>
        <w:tc>
          <w:tcPr>
            <w:tcW w:w="53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14948.03</w:t>
            </w:r>
          </w:p>
        </w:tc>
        <w:tc>
          <w:tcPr>
            <w:tcW w:w="54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42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45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21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10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1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D14C0" w:rsidRPr="002D14C0" w:rsidTr="002D14C0">
        <w:tc>
          <w:tcPr>
            <w:tcW w:w="148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16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5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Форд Фокус (VIN X9FMXXEEBMDP18349) плановое ТО-7 и замена задних тормозных колодок, свечей зажигания, включая расходные материалы и запасные части Исполнителя</w:t>
            </w:r>
          </w:p>
        </w:tc>
        <w:tc>
          <w:tcPr>
            <w:tcW w:w="81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8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0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D14C0" w:rsidRPr="002D14C0" w:rsidTr="002D14C0">
        <w:tc>
          <w:tcPr>
            <w:tcW w:w="148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16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5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ремонту автомобиля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автомобиля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Тойота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- замена задних амортизаторов (левого и правого), замена рычагов задней подвески (левый и правый), замена стоек стабилизатора (2 шт.), замена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шруса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наружнего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)., включая расходные материалы и запасные части Исполнителя</w:t>
            </w:r>
          </w:p>
        </w:tc>
        <w:tc>
          <w:tcPr>
            <w:tcW w:w="81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8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0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D14C0" w:rsidRPr="002D14C0" w:rsidTr="002D14C0">
        <w:tc>
          <w:tcPr>
            <w:tcW w:w="148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16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5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ТО-13 и замена свечей зажигания, тормозной жидкости, топливного фильтра в баке, включая расходные материалы и запасные части Исполнителя</w:t>
            </w:r>
          </w:p>
        </w:tc>
        <w:tc>
          <w:tcPr>
            <w:tcW w:w="81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8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0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D14C0" w:rsidRPr="002D14C0" w:rsidTr="002D14C0">
        <w:tc>
          <w:tcPr>
            <w:tcW w:w="148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16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5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ТО-14 и замена передних и задних тормозных колодок, включая расходные материалы и запасные части Исполнителя</w:t>
            </w:r>
          </w:p>
        </w:tc>
        <w:tc>
          <w:tcPr>
            <w:tcW w:w="81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8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0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D14C0" w:rsidRPr="002D14C0" w:rsidTr="002D14C0">
        <w:tc>
          <w:tcPr>
            <w:tcW w:w="148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16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5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ТО-9 и замена тормозной жидкости, замена передних и задних тормозных колодок, включая расходные материалы и запасные части Исполнителя</w:t>
            </w:r>
          </w:p>
        </w:tc>
        <w:tc>
          <w:tcPr>
            <w:tcW w:w="81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8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0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D14C0" w:rsidRPr="002D14C0" w:rsidTr="002D14C0">
        <w:tc>
          <w:tcPr>
            <w:tcW w:w="148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16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5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222700 (VIN XUS222700C0003049) - плановое ТО-4</w:t>
            </w:r>
          </w:p>
        </w:tc>
        <w:tc>
          <w:tcPr>
            <w:tcW w:w="81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8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0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D14C0" w:rsidRPr="002D14C0" w:rsidTr="002D14C0">
        <w:tc>
          <w:tcPr>
            <w:tcW w:w="148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16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5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Форд Фокус (VIN X9FMXXEEBMDP18349) плановое ТО-6 и замена тормозной жидкости, включая расходные материалы Исполнителя</w:t>
            </w:r>
          </w:p>
        </w:tc>
        <w:tc>
          <w:tcPr>
            <w:tcW w:w="81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8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0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D14C0" w:rsidRPr="002D14C0" w:rsidTr="002D14C0">
        <w:tc>
          <w:tcPr>
            <w:tcW w:w="148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16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5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Ниссан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 - плановое ТО-15, включая расходные материалы Исполнителя</w:t>
            </w:r>
          </w:p>
        </w:tc>
        <w:tc>
          <w:tcPr>
            <w:tcW w:w="81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8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0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D14C0" w:rsidRPr="002D14C0" w:rsidTr="002D14C0">
        <w:tc>
          <w:tcPr>
            <w:tcW w:w="148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16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5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Фольксваген ПОЛО (VIN XW8ZZZ61ZCG026987) плановое ТО-7 и замена тормозной жидкости, замена свечей зажигания, включая расходные материалы и запасные части Исполнителя</w:t>
            </w:r>
          </w:p>
        </w:tc>
        <w:tc>
          <w:tcPr>
            <w:tcW w:w="81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8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0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D14C0" w:rsidRPr="002D14C0" w:rsidTr="002D14C0">
        <w:tc>
          <w:tcPr>
            <w:tcW w:w="148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16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5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и ремонту автомобиля Ниссан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 - плановое ТО-14 и замена тормозной жидкости, свечей зажигания, топливного фильтра, масла в вариаторе, фильтра маслоохладителя вариатора, прокладки поддона вариатора, фильтра вариатора и 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ремонт противотуманной фары, включая расходные материалы и запасные части Исполнителя</w:t>
            </w:r>
          </w:p>
        </w:tc>
        <w:tc>
          <w:tcPr>
            <w:tcW w:w="81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7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8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0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D14C0" w:rsidRPr="002D14C0" w:rsidTr="002D14C0">
        <w:tc>
          <w:tcPr>
            <w:tcW w:w="148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16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5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ТО-8 и замена тормозной жидкости, замена топливного фильтра в баке, включая расходные материалы и запасные части Исполнителя</w:t>
            </w:r>
          </w:p>
        </w:tc>
        <w:tc>
          <w:tcPr>
            <w:tcW w:w="81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8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0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D14C0" w:rsidRPr="002D14C0" w:rsidTr="002D14C0">
        <w:tc>
          <w:tcPr>
            <w:tcW w:w="148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135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181325005747832570100100230074339243</w:t>
            </w:r>
          </w:p>
        </w:tc>
        <w:tc>
          <w:tcPr>
            <w:tcW w:w="1216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415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г. Брянск, ул.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благоустройство), в соответствии с проектной документацией</w:t>
            </w:r>
          </w:p>
        </w:tc>
        <w:tc>
          <w:tcPr>
            <w:tcW w:w="81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5826472.00</w:t>
            </w:r>
          </w:p>
        </w:tc>
        <w:tc>
          <w:tcPr>
            <w:tcW w:w="47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5797339.64</w:t>
            </w:r>
          </w:p>
        </w:tc>
        <w:tc>
          <w:tcPr>
            <w:tcW w:w="57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5797339.64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Июнь-Сентябрь 2018</w:t>
            </w:r>
          </w:p>
        </w:tc>
        <w:tc>
          <w:tcPr>
            <w:tcW w:w="37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58264.72</w:t>
            </w:r>
          </w:p>
        </w:tc>
        <w:tc>
          <w:tcPr>
            <w:tcW w:w="53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582647.20</w:t>
            </w:r>
          </w:p>
        </w:tc>
        <w:tc>
          <w:tcPr>
            <w:tcW w:w="54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42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45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21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10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1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D14C0" w:rsidRPr="002D14C0" w:rsidTr="002D14C0">
        <w:tc>
          <w:tcPr>
            <w:tcW w:w="148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16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5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г. Брянск, ул.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81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8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0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D14C0" w:rsidRPr="002D14C0" w:rsidTr="002D14C0">
        <w:tc>
          <w:tcPr>
            <w:tcW w:w="148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135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181325005747832570100100250029511242</w:t>
            </w:r>
          </w:p>
        </w:tc>
        <w:tc>
          <w:tcPr>
            <w:tcW w:w="1216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</w:t>
            </w:r>
          </w:p>
        </w:tc>
        <w:tc>
          <w:tcPr>
            <w:tcW w:w="415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"Восстановление картриджа предусматривает доведение картриджа до состояния, обеспечивающего исправную работу оргтехники, заявленный ресурс картриджа, надлежащее качество печати в течение требуемого гарантийного срока. При ремонте должны использоваться только новые запасные части и комплектующие. Расходные материалы должны быть не бывшими в эксплуатации, не восстановленными и не собранными из восстановленных компонентов. Картриджи для восстановления принимаются, как новые, так и после неоднократного восстановления. Операция восстановления производится только после получения согласия на выполнение данной услуги от Заказчика (в рабочем порядке). Все работы по заправке и ремонту картриджей производятся на производственных площадях Исполнителя. Доставка картриджей к месту выполнения работ и к Заказчику производится силами Исполнителя. В стоимость работ включаются транспортные расходы, расходные материалы, комплектующие и запасные части. Срок исполнения работ - не более 2-х рабочих дней. Заправленные и восстановленные картриджи должны обеспечивать качественную работу до полного израсходования тонера в соответствии с техническими характеристиками производителя. Полное отсутствие любых дефектов при печати всего ресурса заправленного картриджа. Не допускается эффект грязного/серого листа (фона) при печати на белой бумаге. Заправленный или восстановленный картридж должен быть упакован в темный непрозрачный полиэтиленовый пакет с приложенным тест-листом печати. На картриджах Исполнитель (с использованием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стикера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отмечает дату и ответственного исполнителя выполненных работ. Заправка и восстановление картриджей следующих моделей принтеров: HP LJ 1100 HP LJ 2015 HP LJ 2200 HP LJ 1200 HP LJ 1010 HP LJ 5000, HP LJ 5100 HP LJ 3055 HP LJ 9050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3150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3500 HP LJ P3015 (255A) HP LJ P3015 (255Х) МФУ HP LJ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M1536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LBP-6020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FS-2100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FS-9530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3320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3610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5500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M3820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M4020ND МФУ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SL-M3870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812 (45К)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Brother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HL-5450D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WC-5330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НР5550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HP551 </w:t>
            </w:r>
          </w:p>
        </w:tc>
        <w:tc>
          <w:tcPr>
            <w:tcW w:w="81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120000.00/56967.66</w:t>
            </w:r>
          </w:p>
        </w:tc>
        <w:tc>
          <w:tcPr>
            <w:tcW w:w="47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57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 2018</w:t>
            </w:r>
          </w:p>
        </w:tc>
        <w:tc>
          <w:tcPr>
            <w:tcW w:w="37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1200.00</w:t>
            </w:r>
          </w:p>
        </w:tc>
        <w:tc>
          <w:tcPr>
            <w:tcW w:w="53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12000.00</w:t>
            </w:r>
          </w:p>
        </w:tc>
        <w:tc>
          <w:tcPr>
            <w:tcW w:w="54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42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45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21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10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1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D14C0" w:rsidRPr="002D14C0" w:rsidTr="002D14C0">
        <w:tc>
          <w:tcPr>
            <w:tcW w:w="148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16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5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заправке картриджей для принтеров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"Восстановление картриджа предусматривает доведение картриджа до состояния, обеспечивающего исправную работу оргтехники, заявленный ресурс картриджа, надлежащее качество печати в течение требуемого гарантийного срока. При ремонте должны использоваться только новые запасные части и комплектующие. Расходные материалы должны быть не бывшими в эксплуатации, не восстановленными и не собранными из восстановленных компонентов. Картриджи для восстановления принимаются, как новые, так и после неоднократного восстановления. Операция восстановления производится только после получения согласия на выполнение данной услуги от Заказчика (в рабочем порядке). Все работы по заправке и ремонту картриджей производятся на производственных площадях Исполнителя. Доставка картриджей к месту выполнения работ и к Заказчику производится силами Исполнителя. В стоимость работ включаются транспортные расходы, расходные материалы, комплектующие и запасные части. Срок исполнения работ - не более 2-х рабочих дней. Заправленные и восстановленные картриджи должны обеспечивать качественную работу до полного израсходования тонера в соответствии с техническими характеристиками производителя. Полное отсутствие любых дефектов при печати всего ресурса заправленного картриджа. Не допускается эффект грязного/серого листа (фона) при печати на белой бумаге. Заправленный или восстановленный картридж должен быть упакован в темный непрозрачный полиэтиленовый пакет с приложенным тест-листом печати. На картриджах Исполнитель (с использованием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стикера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отмечает дату и ответственного исполнителя выполненных работ. Заправка и восстановление картриджей следующих моделей принтеров: HP LJ 1100 HP LJ 2015 HP LJ 2200 HP LJ 1200 HP LJ 1010 HP LJ 5000, HP LJ 5100 HP LJ 3055 HP LJ 9050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3150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3500 HP LJ P3015 (255A) HP LJ P3015 (255Х) МФУ HP LJ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M1536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LBP-6020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FS-2100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FS-9530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3320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3610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5500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M3820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M4020ND МФУ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SL-M3870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812 (45К)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Brother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HL-5450D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WC-5330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НР5550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HP551 </w:t>
            </w:r>
          </w:p>
        </w:tc>
        <w:tc>
          <w:tcPr>
            <w:tcW w:w="81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8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0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D14C0" w:rsidRPr="002D14C0" w:rsidTr="002D14C0">
        <w:tc>
          <w:tcPr>
            <w:tcW w:w="148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135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181325005747832570100100290056831244</w:t>
            </w:r>
          </w:p>
        </w:tc>
        <w:tc>
          <w:tcPr>
            <w:tcW w:w="1216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разработке отчетов оценки рыночной стоимости годового размера арендной платы трех объектов недвижимого имущества в административном здании</w:t>
            </w:r>
          </w:p>
        </w:tc>
        <w:tc>
          <w:tcPr>
            <w:tcW w:w="415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отчетов оценки рыночной стоимости годового размера арендной платы трех объектов недвижимого имущества в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админи-стративном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здании, в целях предоставления их в аренду. Отчет об оценке проходит рассмотрение в Межрегиональном территориальном управлении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Росимущества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 Калужской, Брянской и Смоленской областях. Определение рыночной арендной ставки за объект недвижимости про-изводится в предположении об отсутствии единовременного первоначального платежа за право аренды. Арендная ставка определяется для объекта недвижимости в состоянии «как есть», однако с учетом того, что арендатор имеет право осуществить целесообразный ремонт помещения (в соответствии с выводами анализа наиболее эффективного использования объекта оценки), без каких-либо компенсаций или зачета в счет арендной платы со стороны арендодателя. В состав арендной платы не входят платежи за пользование коммунальными услугами в связи с эксплуатацией объекта недвижимости и налог на добавленную стоимость. Предполагается, что коммунальные, эксплуатационные и административно-хозяйственные расходы будут компенсироваться по отдельному договору оказания услуг. </w:t>
            </w:r>
          </w:p>
        </w:tc>
        <w:tc>
          <w:tcPr>
            <w:tcW w:w="81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9600.00</w:t>
            </w:r>
          </w:p>
        </w:tc>
        <w:tc>
          <w:tcPr>
            <w:tcW w:w="47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4500.00</w:t>
            </w:r>
          </w:p>
        </w:tc>
        <w:tc>
          <w:tcPr>
            <w:tcW w:w="57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4500.00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37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42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45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3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21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10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1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D14C0" w:rsidRPr="002D14C0" w:rsidTr="002D14C0">
        <w:tc>
          <w:tcPr>
            <w:tcW w:w="148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16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5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68,4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81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8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0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D14C0" w:rsidRPr="002D14C0" w:rsidTr="002D14C0">
        <w:tc>
          <w:tcPr>
            <w:tcW w:w="148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16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5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1,0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81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8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0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D14C0" w:rsidRPr="002D14C0" w:rsidTr="002D14C0">
        <w:tc>
          <w:tcPr>
            <w:tcW w:w="148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16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5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2,0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81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8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0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D14C0" w:rsidRPr="002D14C0" w:rsidTr="002D14C0">
        <w:tc>
          <w:tcPr>
            <w:tcW w:w="148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135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181325005747832570100100300041723244</w:t>
            </w:r>
          </w:p>
        </w:tc>
        <w:tc>
          <w:tcPr>
            <w:tcW w:w="1216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бланочной продукции (номерные гербовые бланки)</w:t>
            </w:r>
          </w:p>
        </w:tc>
        <w:tc>
          <w:tcPr>
            <w:tcW w:w="415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Номерной угловой бланк письма Управления (с №098001 по 108000); номерной угловой бланк письма заместителя руководителя Управления (с №055001 по 075000); номерной продольный бланк приказа Управления (с №011501 по 021500); номерной продольный бланк распоряжения Управления (с №000501 по 000700). Изготовление в черно-белом исполнении; формат А4 на бумаге офсетной для копировально-множительной техники (класса не ниже В или С); плотность 80 г/м2; белизна не менее 150CIE; пронумерованы типографским способом по центру нижней части оборотной стороны бланка; Герб печатается в одноцветном варианте на геральдическом щите. Диаметр герба должен быть не менее 17 мм, размещается в верхнем поле гербового бланка с расположением реквизитов центрировано по отношению к нижерасположенным реквизитам документа (наименование и справочные данные об организации) </w:t>
            </w:r>
          </w:p>
        </w:tc>
        <w:tc>
          <w:tcPr>
            <w:tcW w:w="81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43674.00</w:t>
            </w:r>
          </w:p>
        </w:tc>
        <w:tc>
          <w:tcPr>
            <w:tcW w:w="47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35050.00</w:t>
            </w:r>
          </w:p>
        </w:tc>
        <w:tc>
          <w:tcPr>
            <w:tcW w:w="57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35050.00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полгода 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7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42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5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3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21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10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1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D14C0" w:rsidRPr="002D14C0" w:rsidTr="002D14C0">
        <w:tc>
          <w:tcPr>
            <w:tcW w:w="148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16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5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продольный бланк приказа Управления</w:t>
            </w:r>
          </w:p>
        </w:tc>
        <w:tc>
          <w:tcPr>
            <w:tcW w:w="81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5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8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0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D14C0" w:rsidRPr="002D14C0" w:rsidTr="002D14C0">
        <w:tc>
          <w:tcPr>
            <w:tcW w:w="148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16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5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продольный бланк распоряжения Управления</w:t>
            </w:r>
          </w:p>
        </w:tc>
        <w:tc>
          <w:tcPr>
            <w:tcW w:w="81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5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8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0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D14C0" w:rsidRPr="002D14C0" w:rsidTr="002D14C0">
        <w:tc>
          <w:tcPr>
            <w:tcW w:w="148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16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5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заместителя руководителя Управления</w:t>
            </w:r>
          </w:p>
        </w:tc>
        <w:tc>
          <w:tcPr>
            <w:tcW w:w="81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</w:t>
            </w:r>
          </w:p>
        </w:tc>
        <w:tc>
          <w:tcPr>
            <w:tcW w:w="35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8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0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D14C0" w:rsidRPr="002D14C0" w:rsidTr="002D14C0">
        <w:tc>
          <w:tcPr>
            <w:tcW w:w="148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16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5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Управления</w:t>
            </w:r>
          </w:p>
        </w:tc>
        <w:tc>
          <w:tcPr>
            <w:tcW w:w="81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5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8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0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D14C0" w:rsidRPr="002D14C0" w:rsidTr="002D14C0">
        <w:tc>
          <w:tcPr>
            <w:tcW w:w="148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135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181325005747832570100100310062211244</w:t>
            </w:r>
          </w:p>
        </w:tc>
        <w:tc>
          <w:tcPr>
            <w:tcW w:w="1216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415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 для нужд Управления Федеральной налоговой службы по Брянской области</w:t>
            </w:r>
          </w:p>
        </w:tc>
        <w:tc>
          <w:tcPr>
            <w:tcW w:w="81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38233.32</w:t>
            </w:r>
          </w:p>
        </w:tc>
        <w:tc>
          <w:tcPr>
            <w:tcW w:w="47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7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7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42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5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3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21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10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1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D14C0" w:rsidRPr="002D14C0" w:rsidTr="002D14C0">
        <w:tc>
          <w:tcPr>
            <w:tcW w:w="148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16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5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 215/55/R16: - бескамерные; - ширина профиля: - 215 мм; - высота профиля: - 55 %; - посадочный диаметр: - 16 дюймов; - категория скорости: - не ниже W (270 км/ч); - индекс нагрузки: - не менее 94 (670 кг); - тип конструкции: - радиальная; - тип рисунка протектора: - летний; </w:t>
            </w:r>
          </w:p>
        </w:tc>
        <w:tc>
          <w:tcPr>
            <w:tcW w:w="81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5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8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0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D14C0" w:rsidRPr="002D14C0" w:rsidTr="002D14C0">
        <w:tc>
          <w:tcPr>
            <w:tcW w:w="148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16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5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 215/55/R17: - бескамерные; - ширина профиля: - 215 мм; - высота профиля: - 55 %; - посадочный диаметр: - 17 дюймов; - категория скорости: - не ниже W (270 км/ч); - индекс нагрузки: - не менее 94 (670 кг); - тип конструкции: - радиальная; - тип рисунка протектора: - летний; </w:t>
            </w:r>
          </w:p>
        </w:tc>
        <w:tc>
          <w:tcPr>
            <w:tcW w:w="81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5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8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0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D14C0" w:rsidRPr="002D14C0" w:rsidTr="002D14C0">
        <w:tc>
          <w:tcPr>
            <w:tcW w:w="148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135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181325005747832570100100310132211244</w:t>
            </w:r>
          </w:p>
        </w:tc>
        <w:tc>
          <w:tcPr>
            <w:tcW w:w="1216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415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 для нужд Управления Федеральной налоговой службы по Брянской области</w:t>
            </w:r>
          </w:p>
        </w:tc>
        <w:tc>
          <w:tcPr>
            <w:tcW w:w="81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49528.00</w:t>
            </w:r>
          </w:p>
        </w:tc>
        <w:tc>
          <w:tcPr>
            <w:tcW w:w="47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35950.00</w:t>
            </w:r>
          </w:p>
        </w:tc>
        <w:tc>
          <w:tcPr>
            <w:tcW w:w="57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35950.00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2018</w:t>
            </w:r>
          </w:p>
        </w:tc>
        <w:tc>
          <w:tcPr>
            <w:tcW w:w="37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42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45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3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21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10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1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D14C0" w:rsidRPr="002D14C0" w:rsidTr="002D14C0">
        <w:tc>
          <w:tcPr>
            <w:tcW w:w="148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16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5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"Шины автомобильные 215/55/R16: - бескамерные; - ширина профиля: - 215 мм; - высота профиля: - 55 %; - посадочный диаметр: - 16 дюймов; - категория скорости: - не ниже W (270 км/ч); - индекс нагрузки: - не менее 97 (730 кг); - тип конструкции: - радиальная; - тип рисунка протектора: - летний;</w:t>
            </w:r>
          </w:p>
        </w:tc>
        <w:tc>
          <w:tcPr>
            <w:tcW w:w="81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5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8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0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D14C0" w:rsidRPr="002D14C0" w:rsidTr="002D14C0">
        <w:tc>
          <w:tcPr>
            <w:tcW w:w="148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16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5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"Шины автомобильные 215/55/R17: - бескамерные; - ширина профиля: - 215 мм; - высота профиля: - 55 %; - посадочный диаметр: - 17 дюймов; - категория скорости: - не ниже W (270 км/ч); - индекс нагрузки: - не менее 94 (670 кг); - тип конструкции: - радиальная; - тип рисунка протектора: - летний;</w:t>
            </w:r>
          </w:p>
        </w:tc>
        <w:tc>
          <w:tcPr>
            <w:tcW w:w="81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5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8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0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D14C0" w:rsidRPr="002D14C0" w:rsidTr="002D14C0">
        <w:tc>
          <w:tcPr>
            <w:tcW w:w="148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135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181325005747832570100100320093312244</w:t>
            </w:r>
          </w:p>
        </w:tc>
        <w:tc>
          <w:tcPr>
            <w:tcW w:w="1216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оценке соответствия лифтов в форме периодического технического освидетельствования</w:t>
            </w:r>
          </w:p>
        </w:tc>
        <w:tc>
          <w:tcPr>
            <w:tcW w:w="415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оценке соответствия лифтов в форме периодического технического освидетельствования. 1. Проверка технической документации по организации эксплуатации лифтов. 2. Технический контроль (визуальный и измерительный контроль оборудования лифта и установки оборудования лифта). 3. Проверка функционирования лифта. 4. Испытание лифта. 5. Испытания электрооборудования лифта (электроизмерительные работы). 6. Оформление результатов оценки соответствия, их регистрация во ФГИС ФСА и выдача Акта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переодического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технического освидетельствования и Протокола проверок, испытаний и измерений на каждый лифт.</w:t>
            </w:r>
          </w:p>
        </w:tc>
        <w:tc>
          <w:tcPr>
            <w:tcW w:w="81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39661.32</w:t>
            </w:r>
          </w:p>
        </w:tc>
        <w:tc>
          <w:tcPr>
            <w:tcW w:w="47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15796.00</w:t>
            </w:r>
          </w:p>
        </w:tc>
        <w:tc>
          <w:tcPr>
            <w:tcW w:w="57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15796.00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7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42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5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3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21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10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1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D14C0" w:rsidRPr="002D14C0" w:rsidTr="002D14C0">
        <w:tc>
          <w:tcPr>
            <w:tcW w:w="148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16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5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оценке соответствия лифтов в форме периодического технического освидетельствования </w:t>
            </w:r>
          </w:p>
        </w:tc>
        <w:tc>
          <w:tcPr>
            <w:tcW w:w="81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5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8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0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D14C0" w:rsidRPr="002D14C0" w:rsidTr="002D14C0">
        <w:tc>
          <w:tcPr>
            <w:tcW w:w="148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135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181325005747832570100100350112813244</w:t>
            </w:r>
          </w:p>
        </w:tc>
        <w:tc>
          <w:tcPr>
            <w:tcW w:w="1216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415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Сдвоенный циркуляционный (трехфазный) насос, предназначен для использования в системе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отпления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 других инженерных системах для циркуляции горячей воды. Характеристики: максимальная температура перекачиваемой жидкости не менее 120 </w:t>
            </w:r>
            <w:r w:rsidRPr="002D14C0">
              <w:rPr>
                <w:rFonts w:ascii="Cambria Math" w:eastAsia="Times New Roman" w:hAnsi="Cambria Math" w:cs="Cambria Math"/>
                <w:sz w:val="12"/>
                <w:szCs w:val="12"/>
                <w:lang w:eastAsia="ru-RU"/>
              </w:rPr>
              <w:t>⁰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С, источник питания 3х400 V - 50 Гц, , максимально допустимое рабочее давление - не менее 10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bar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соединение -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фланецевое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номинальный внутренний диаметр фланца: DN не менее 32 мм., но не более 40 мм., фланец с отверстием для манометра: R1/8, монтажная длина насоса: не менее 250 мм., но не более 260 мм, степень защиты: не ниже IP 55, корпус насоса - чугун, номинальная мощность мотора не менее 0,12 кВт., но не более 0,25 кВт.</w:t>
            </w:r>
          </w:p>
        </w:tc>
        <w:tc>
          <w:tcPr>
            <w:tcW w:w="81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81476.46</w:t>
            </w:r>
          </w:p>
        </w:tc>
        <w:tc>
          <w:tcPr>
            <w:tcW w:w="47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81476.46</w:t>
            </w:r>
          </w:p>
        </w:tc>
        <w:tc>
          <w:tcPr>
            <w:tcW w:w="57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81476.46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2018</w:t>
            </w:r>
          </w:p>
        </w:tc>
        <w:tc>
          <w:tcPr>
            <w:tcW w:w="37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814.76</w:t>
            </w:r>
          </w:p>
        </w:tc>
        <w:tc>
          <w:tcPr>
            <w:tcW w:w="53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8147.65</w:t>
            </w:r>
          </w:p>
        </w:tc>
        <w:tc>
          <w:tcPr>
            <w:tcW w:w="54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42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45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21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10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1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D14C0" w:rsidRPr="002D14C0" w:rsidTr="002D14C0">
        <w:tc>
          <w:tcPr>
            <w:tcW w:w="148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16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5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81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8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0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D14C0" w:rsidRPr="002D14C0" w:rsidTr="002D14C0">
        <w:tc>
          <w:tcPr>
            <w:tcW w:w="148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135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181325005747832570100100360127120244</w:t>
            </w:r>
          </w:p>
        </w:tc>
        <w:tc>
          <w:tcPr>
            <w:tcW w:w="1216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котлов.</w:t>
            </w:r>
          </w:p>
        </w:tc>
        <w:tc>
          <w:tcPr>
            <w:tcW w:w="415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 включает в себя: выполнение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режимно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- наладочных испытаний водогрейных котлов; составление режимных карт; определение оптимальных установок параметров срабатывания автоматики безопасности котлов; проведение наладки и настройки автоматического регулирования работы котлов на основе режимных испытаний; проведение наладки и настройки автоматического погодного регулирования параметров работы котлов; проанализировать работу оборудования по результатам испытаний и эксплуатации, выявить дефекты в работе котлов и выдать рекомендации по их устранению в отчетах по режимно-наладочным испытаниям; разработка технического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отчнта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по результатам режимно-наладочных испытаний.</w:t>
            </w:r>
          </w:p>
        </w:tc>
        <w:tc>
          <w:tcPr>
            <w:tcW w:w="81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63533.33</w:t>
            </w:r>
          </w:p>
        </w:tc>
        <w:tc>
          <w:tcPr>
            <w:tcW w:w="47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63533.33</w:t>
            </w:r>
          </w:p>
        </w:tc>
        <w:tc>
          <w:tcPr>
            <w:tcW w:w="57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63533.33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7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6353.33</w:t>
            </w:r>
          </w:p>
        </w:tc>
        <w:tc>
          <w:tcPr>
            <w:tcW w:w="54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2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5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21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10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1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D14C0" w:rsidRPr="002D14C0" w:rsidTr="002D14C0">
        <w:tc>
          <w:tcPr>
            <w:tcW w:w="148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16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5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</w:t>
            </w:r>
          </w:p>
        </w:tc>
        <w:tc>
          <w:tcPr>
            <w:tcW w:w="81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8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0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D14C0" w:rsidRPr="002D14C0" w:rsidTr="002D14C0">
        <w:tc>
          <w:tcPr>
            <w:tcW w:w="148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1135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181325005747832570100100370142620242</w:t>
            </w:r>
          </w:p>
        </w:tc>
        <w:tc>
          <w:tcPr>
            <w:tcW w:w="1216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сканеров двухмерного штрих-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кода</w:t>
            </w:r>
          </w:p>
        </w:tc>
        <w:tc>
          <w:tcPr>
            <w:tcW w:w="415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Поставка сканеров двухмерного штрих-кода для нужд Управления Федеральной налоговой службы по Брянской области</w:t>
            </w:r>
          </w:p>
        </w:tc>
        <w:tc>
          <w:tcPr>
            <w:tcW w:w="81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215704.00</w:t>
            </w:r>
          </w:p>
        </w:tc>
        <w:tc>
          <w:tcPr>
            <w:tcW w:w="47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215704.00</w:t>
            </w:r>
          </w:p>
        </w:tc>
        <w:tc>
          <w:tcPr>
            <w:tcW w:w="57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215704.00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работ, оказания услуг): Один раз в год 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7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21570.40</w:t>
            </w:r>
          </w:p>
        </w:tc>
        <w:tc>
          <w:tcPr>
            <w:tcW w:w="54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2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5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Электронный 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аукцион</w:t>
            </w:r>
          </w:p>
        </w:tc>
        <w:tc>
          <w:tcPr>
            <w:tcW w:w="73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52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21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Запрет на допуск товаров, услуг при 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26.09.2016 №968 установлены ограничения и условия допуска отдельных видов радиоэлектронной продукции,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щих из иностранных государств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приказом Минэкономразвития России от 25.03.2014 №155 установлены условия допуска товаров, происходящих из иностр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анных государств</w:t>
            </w:r>
          </w:p>
        </w:tc>
        <w:tc>
          <w:tcPr>
            <w:tcW w:w="46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10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Возникновение иных обстоятельств, 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предвидеть которые на дату утверждения плана-графика закупок было невозможно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1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D14C0" w:rsidRPr="002D14C0" w:rsidTr="002D14C0">
        <w:tc>
          <w:tcPr>
            <w:tcW w:w="148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16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5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Тип сканера: 2D-Imager, Тип штрих кодов: 1D, 2D (чтение штрих кодов PDF), источник света: светодиодный, Вес: не более 0,2 кг, разрешение сканирования: не более 10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mil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2 D, наличие дополнительных модулей и интерфейсов (сетевой интерфейс, устройства чтения карт памяти и т.д.): USB 2.0, ручной сканер – наличие обязательно, комплект соединительных кабелей-наличие обязательно, Сертификат соответствия Оборудования (копия) - наличие обязательно, руководство пользователя на русском языке-наличие обязательно, температура окружающей среды: от + 0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оC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до +40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оC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; относительная влажность: от 40% до 80% при температуре 23оC; устойчивость к внешним воздействиям: защита от пыли, выдерживать множественные падения не менее 1,5 метров, гарантийный срок поставщика -не менее трех лет с даты отгрузки оборудования</w:t>
            </w:r>
          </w:p>
        </w:tc>
        <w:tc>
          <w:tcPr>
            <w:tcW w:w="81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35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8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0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D14C0" w:rsidRPr="002D14C0" w:rsidTr="002D14C0">
        <w:tc>
          <w:tcPr>
            <w:tcW w:w="148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1135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181325005747832570100100380154322244</w:t>
            </w:r>
          </w:p>
        </w:tc>
        <w:tc>
          <w:tcPr>
            <w:tcW w:w="1216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текущего ремонта подземного участка сети теплоснабжения и участка сети водоснабжения в котельной УФНС России по Брянской области</w:t>
            </w:r>
          </w:p>
        </w:tc>
        <w:tc>
          <w:tcPr>
            <w:tcW w:w="415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Текущий ремонт подземного участка сети теплоснабжения и участка сети водоснабжения в котельной</w:t>
            </w:r>
          </w:p>
        </w:tc>
        <w:tc>
          <w:tcPr>
            <w:tcW w:w="81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591085.60</w:t>
            </w:r>
          </w:p>
        </w:tc>
        <w:tc>
          <w:tcPr>
            <w:tcW w:w="47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591085.60</w:t>
            </w:r>
          </w:p>
        </w:tc>
        <w:tc>
          <w:tcPr>
            <w:tcW w:w="57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591085.60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Август-Сентябрь 2018 </w:t>
            </w:r>
          </w:p>
        </w:tc>
        <w:tc>
          <w:tcPr>
            <w:tcW w:w="37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59108.56</w:t>
            </w:r>
          </w:p>
        </w:tc>
        <w:tc>
          <w:tcPr>
            <w:tcW w:w="54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2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45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21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10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1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D14C0" w:rsidRPr="002D14C0" w:rsidTr="002D14C0">
        <w:tc>
          <w:tcPr>
            <w:tcW w:w="148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16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5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Текущий ремонт подземного участка сети теплоснабжения и участка сети водоснабжения в котельной</w:t>
            </w:r>
          </w:p>
        </w:tc>
        <w:tc>
          <w:tcPr>
            <w:tcW w:w="81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8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0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D14C0" w:rsidRPr="002D14C0" w:rsidTr="002D14C0">
        <w:tc>
          <w:tcPr>
            <w:tcW w:w="148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1135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181325005747832570100100390173101244</w:t>
            </w:r>
          </w:p>
        </w:tc>
        <w:tc>
          <w:tcPr>
            <w:tcW w:w="1216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мебели для нужд УФНС России по Брянской области</w:t>
            </w:r>
          </w:p>
        </w:tc>
        <w:tc>
          <w:tcPr>
            <w:tcW w:w="415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рабочих мест в количестве 5 комплектов (стол письменный, стол компьютерный, тумба мобильная из 3-х ящиков, сегмент с металлической опорой)</w:t>
            </w:r>
          </w:p>
        </w:tc>
        <w:tc>
          <w:tcPr>
            <w:tcW w:w="81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47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57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7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3680.80</w:t>
            </w:r>
          </w:p>
        </w:tc>
        <w:tc>
          <w:tcPr>
            <w:tcW w:w="54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2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5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2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21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05.09.2017 № 1072 установлен запрет на допуск отдельных видов товаров мебельной и деревообрабатывающей промышленности, происход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ящих из иностранных государств</w:t>
            </w:r>
          </w:p>
        </w:tc>
        <w:tc>
          <w:tcPr>
            <w:tcW w:w="46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10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1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D14C0" w:rsidRPr="002D14C0" w:rsidTr="002D14C0">
        <w:tc>
          <w:tcPr>
            <w:tcW w:w="148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16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5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Рабочие места в количестве 5 комплектов (стол письменный, стол компьютерный, тумба мобильная из 3-х ящиков, сегмент с металлической опорой). Материал ЛДСП , цвет столешницы БУК светлый, цвет боковин - серый. Стол письменный размер ширина 1250 мм ,глубина 655мм., высота 720 толщина столешницы 22 мм. ,материал кромки столешницы и боковин в цвет ЛДСП, ПВХ 2мм. Стол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комьпьютерный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: ширина 800мм., глубина 655мм., высота 720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мм.,материал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кромки столешницы и боковин в цвет ЛДСП, ПВХ 2мм. наличие полки для установки стандартного системного блока, полка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выкатная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роликовых направляющих ПЛАСТИК пр-ва "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Боярд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", размером 400Х750,материал полки для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сисемного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блока и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калвиатуры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ЛДСП толщиной 16мм.Сегмент: ширина 655мм.,глубина 655мм., высота 720мм., материал 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столешницы ЛДСП 22мм., материал кромки торцовых поверхностей сегмента в цвет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ЛДСП,одна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опора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хромированаая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труба 50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мм,регулируемая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Тумба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подкатная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 3-мя ящиками: размер ширина 420мм, глубина 520мм, высота 535мм.,материал столешницы ЛДСП 22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мм.,материал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изделия ЛДСП толщиной 16 мм., внутреннее наполнение и фасады выдвижных ящиков 22 мм. верхний и нижний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топцвет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ЛДСП боковин серый, фасадов БУК светлый, ящики тумбы- 3шт.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выдвежные,с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роликовыми направляющими, верхний ящик с мебельным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замком,четыре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опоры на колесиках 50мм.,днище ящика ламинированный ДВПО в цвет корпуса, ручки ящиков металлическая скоба межосевое расстояние 96мм, материал кромки столешницы в цвет ЛДСП ПВХ 2 мм., материал кромки боковин, фасадов, выдвижных ящиков в цвет ЛДСП боковин ПВХ 0.4 мм.</w:t>
            </w:r>
          </w:p>
        </w:tc>
        <w:tc>
          <w:tcPr>
            <w:tcW w:w="81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7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25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5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8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0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D14C0" w:rsidRPr="002D14C0" w:rsidTr="002D14C0">
        <w:tc>
          <w:tcPr>
            <w:tcW w:w="148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18</w:t>
            </w:r>
          </w:p>
        </w:tc>
        <w:tc>
          <w:tcPr>
            <w:tcW w:w="1135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181325005747832570100100400181712244</w:t>
            </w:r>
          </w:p>
        </w:tc>
        <w:tc>
          <w:tcPr>
            <w:tcW w:w="1216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А4 и формата А3 для нужд УФНС России по Брянской области и подведомственных налоговых органов области</w:t>
            </w:r>
          </w:p>
        </w:tc>
        <w:tc>
          <w:tcPr>
            <w:tcW w:w="415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А4 и формата А3 для нужд УФНС России по Брянской области и подведомственных налоговых органов области</w:t>
            </w:r>
          </w:p>
        </w:tc>
        <w:tc>
          <w:tcPr>
            <w:tcW w:w="81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3329800.00</w:t>
            </w:r>
          </w:p>
        </w:tc>
        <w:tc>
          <w:tcPr>
            <w:tcW w:w="47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3329800.00</w:t>
            </w:r>
          </w:p>
        </w:tc>
        <w:tc>
          <w:tcPr>
            <w:tcW w:w="57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3329800.00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7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33298.00</w:t>
            </w:r>
          </w:p>
        </w:tc>
        <w:tc>
          <w:tcPr>
            <w:tcW w:w="53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332980.00</w:t>
            </w:r>
          </w:p>
        </w:tc>
        <w:tc>
          <w:tcPr>
            <w:tcW w:w="54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2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5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21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приказом Минэкономразвития России от 25.03.2014 №155 установлены условия допуска товаров,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щих из иностранных государств </w:t>
            </w:r>
          </w:p>
        </w:tc>
        <w:tc>
          <w:tcPr>
            <w:tcW w:w="46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10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1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D14C0" w:rsidRPr="002D14C0" w:rsidTr="002D14C0">
        <w:tc>
          <w:tcPr>
            <w:tcW w:w="148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16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5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Бумага для офисной техники формата А3, класс бумаги С, размер бумаги 297х420ММ., плотность бумаги 80 г/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цвет белый, яркость 95%, толщина104 мкм, белизна(по CIE) 146%, непрозрачность 91%, в упаковке 500 листов </w:t>
            </w:r>
          </w:p>
        </w:tc>
        <w:tc>
          <w:tcPr>
            <w:tcW w:w="81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2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25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35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8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0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D14C0" w:rsidRPr="002D14C0" w:rsidTr="002D14C0">
        <w:tc>
          <w:tcPr>
            <w:tcW w:w="148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16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5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Бумага для офисной техники формата А4, класс бумаги С, размер бумаги 210х297 мм., плотность бумаги 80 г/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цвет белый, яркость 95%, толщина104 мкм, белизна(по CIE) 146%, непрозрачность 91%, в упаковке 500 листов </w:t>
            </w:r>
          </w:p>
        </w:tc>
        <w:tc>
          <w:tcPr>
            <w:tcW w:w="81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2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25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16000</w:t>
            </w:r>
          </w:p>
        </w:tc>
        <w:tc>
          <w:tcPr>
            <w:tcW w:w="35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16000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8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0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D14C0" w:rsidRPr="002D14C0" w:rsidTr="002D14C0">
        <w:tc>
          <w:tcPr>
            <w:tcW w:w="148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1135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181325005747832570100100410161393244</w:t>
            </w:r>
          </w:p>
        </w:tc>
        <w:tc>
          <w:tcPr>
            <w:tcW w:w="1216" w:type="dxa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грязезащитного коврового покрытия на прорезиненной основе</w:t>
            </w:r>
          </w:p>
        </w:tc>
        <w:tc>
          <w:tcPr>
            <w:tcW w:w="415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грязезащитного коврового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покрытияя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прорезиненной основе</w:t>
            </w:r>
          </w:p>
        </w:tc>
        <w:tc>
          <w:tcPr>
            <w:tcW w:w="81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16940.07</w:t>
            </w:r>
          </w:p>
        </w:tc>
        <w:tc>
          <w:tcPr>
            <w:tcW w:w="47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16940.07</w:t>
            </w:r>
          </w:p>
        </w:tc>
        <w:tc>
          <w:tcPr>
            <w:tcW w:w="57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16940.07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7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1694.01</w:t>
            </w:r>
          </w:p>
        </w:tc>
        <w:tc>
          <w:tcPr>
            <w:tcW w:w="54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2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5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21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11.08.2014 № 791 установлен запрет на допуск товаров легкой промышленности, происходящих из и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ностранных государств</w:t>
            </w:r>
          </w:p>
        </w:tc>
        <w:tc>
          <w:tcPr>
            <w:tcW w:w="46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10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1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D14C0" w:rsidRPr="002D14C0" w:rsidTr="002D14C0">
        <w:tc>
          <w:tcPr>
            <w:tcW w:w="148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16" w:type="dxa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5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Грязезащитное ковровое покрытие на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прорезиновой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основе, не скользящее по полу, с резиновым кантом. Материал ворса - полипропилен. Данная структура ворса пропускает влагу, пыль и грязь внутрь, внешняя поверхность покрытия остается чистой и сухой. Цвет - черный, темно-серый или темно-синий. Материал основы -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высокачественная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вулканизированная резина. Ширина покрытия не менее 1 метра, толщина покрытия не менее 8,5 мм, длина не менее 21 метр. Область применения - внутри помещения. </w:t>
            </w:r>
          </w:p>
        </w:tc>
        <w:tc>
          <w:tcPr>
            <w:tcW w:w="81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Погонный метр</w:t>
            </w:r>
          </w:p>
        </w:tc>
        <w:tc>
          <w:tcPr>
            <w:tcW w:w="2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018</w:t>
            </w:r>
          </w:p>
        </w:tc>
        <w:tc>
          <w:tcPr>
            <w:tcW w:w="25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35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8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0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D14C0" w:rsidRPr="002D14C0" w:rsidTr="002D14C0">
        <w:tc>
          <w:tcPr>
            <w:tcW w:w="14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70" w:type="dxa"/>
            <w:gridSpan w:val="2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81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1534104.89</w:t>
            </w:r>
          </w:p>
        </w:tc>
        <w:tc>
          <w:tcPr>
            <w:tcW w:w="57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1534104.89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0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1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D14C0" w:rsidRPr="002D14C0" w:rsidTr="002D14C0">
        <w:tc>
          <w:tcPr>
            <w:tcW w:w="14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181325005747832570100100220010000244</w:t>
            </w:r>
          </w:p>
        </w:tc>
        <w:tc>
          <w:tcPr>
            <w:tcW w:w="121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5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7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0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D14C0" w:rsidRPr="002D14C0" w:rsidTr="002D14C0">
        <w:tc>
          <w:tcPr>
            <w:tcW w:w="14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181325005747832570100100280010000000</w:t>
            </w:r>
          </w:p>
        </w:tc>
        <w:tc>
          <w:tcPr>
            <w:tcW w:w="121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5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78872.90</w:t>
            </w:r>
          </w:p>
        </w:tc>
        <w:tc>
          <w:tcPr>
            <w:tcW w:w="57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78872.90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0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D14C0" w:rsidRPr="002D14C0" w:rsidTr="002D14C0">
        <w:tc>
          <w:tcPr>
            <w:tcW w:w="14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181325005747832570100100280020000000</w:t>
            </w:r>
          </w:p>
        </w:tc>
        <w:tc>
          <w:tcPr>
            <w:tcW w:w="121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5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1455231.99</w:t>
            </w:r>
          </w:p>
        </w:tc>
        <w:tc>
          <w:tcPr>
            <w:tcW w:w="57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1455231.99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0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D14C0" w:rsidRPr="002D14C0" w:rsidTr="002D14C0">
        <w:tc>
          <w:tcPr>
            <w:tcW w:w="6653" w:type="dxa"/>
            <w:gridSpan w:val="4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81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12363209.43</w:t>
            </w:r>
          </w:p>
        </w:tc>
        <w:tc>
          <w:tcPr>
            <w:tcW w:w="47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13679608.91</w:t>
            </w:r>
          </w:p>
        </w:tc>
        <w:tc>
          <w:tcPr>
            <w:tcW w:w="57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13679608.91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0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D14C0" w:rsidRPr="002D14C0" w:rsidTr="002D14C0">
        <w:tc>
          <w:tcPr>
            <w:tcW w:w="6653" w:type="dxa"/>
            <w:gridSpan w:val="4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81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180696.64</w:t>
            </w:r>
          </w:p>
        </w:tc>
        <w:tc>
          <w:tcPr>
            <w:tcW w:w="47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91296.00</w:t>
            </w:r>
          </w:p>
        </w:tc>
        <w:tc>
          <w:tcPr>
            <w:tcW w:w="570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6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19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2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0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2D14C0" w:rsidRPr="002D14C0" w:rsidRDefault="002D14C0" w:rsidP="002D14C0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0083"/>
        <w:gridCol w:w="1007"/>
        <w:gridCol w:w="4032"/>
        <w:gridCol w:w="1007"/>
        <w:gridCol w:w="4033"/>
      </w:tblGrid>
      <w:tr w:rsidR="002D14C0" w:rsidRPr="002D14C0" w:rsidTr="002D14C0"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250" w:type="pc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Панков С. В. </w:t>
            </w:r>
          </w:p>
        </w:tc>
      </w:tr>
      <w:tr w:rsidR="002D14C0" w:rsidRPr="002D14C0" w:rsidTr="002D14C0"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2D14C0" w:rsidRPr="002D14C0" w:rsidTr="002D14C0"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D14C0" w:rsidRPr="002D14C0" w:rsidRDefault="002D14C0" w:rsidP="002D14C0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216"/>
        <w:gridCol w:w="647"/>
        <w:gridCol w:w="215"/>
        <w:gridCol w:w="646"/>
        <w:gridCol w:w="215"/>
        <w:gridCol w:w="18960"/>
      </w:tblGrid>
      <w:tr w:rsidR="002D14C0" w:rsidRPr="002D14C0" w:rsidTr="002D14C0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«06» </w:t>
            </w:r>
          </w:p>
        </w:tc>
        <w:tc>
          <w:tcPr>
            <w:tcW w:w="50" w:type="pc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50" w:type="pc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г. </w:t>
            </w:r>
          </w:p>
        </w:tc>
      </w:tr>
    </w:tbl>
    <w:p w:rsidR="002D14C0" w:rsidRPr="002D14C0" w:rsidRDefault="002D14C0" w:rsidP="002D14C0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2D14C0" w:rsidRPr="002D14C0" w:rsidTr="002D14C0"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ФОРМА </w:t>
            </w: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2D14C0" w:rsidRPr="002D14C0" w:rsidRDefault="002D14C0" w:rsidP="002D14C0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14"/>
        <w:gridCol w:w="3232"/>
        <w:gridCol w:w="1801"/>
        <w:gridCol w:w="399"/>
      </w:tblGrid>
      <w:tr w:rsidR="002D14C0" w:rsidRPr="002D14C0" w:rsidTr="002D14C0"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</w:p>
        </w:tc>
        <w:tc>
          <w:tcPr>
            <w:tcW w:w="750" w:type="pc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13</w:t>
            </w:r>
          </w:p>
        </w:tc>
      </w:tr>
      <w:tr w:rsidR="002D14C0" w:rsidRPr="002D14C0" w:rsidTr="002D14C0"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</w:tbl>
    <w:p w:rsidR="002D14C0" w:rsidRPr="002D14C0" w:rsidRDefault="002D14C0" w:rsidP="002D14C0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"/>
        <w:gridCol w:w="2170"/>
        <w:gridCol w:w="2173"/>
        <w:gridCol w:w="1659"/>
        <w:gridCol w:w="2045"/>
        <w:gridCol w:w="4740"/>
        <w:gridCol w:w="4782"/>
        <w:gridCol w:w="1066"/>
        <w:gridCol w:w="1243"/>
        <w:gridCol w:w="1477"/>
      </w:tblGrid>
      <w:tr w:rsidR="002D14C0" w:rsidRPr="002D14C0" w:rsidTr="002D14C0">
        <w:tc>
          <w:tcPr>
            <w:tcW w:w="0" w:type="auto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2D14C0" w:rsidRPr="002D14C0" w:rsidTr="002D14C0"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</w:tr>
      <w:tr w:rsidR="002D14C0" w:rsidRPr="002D14C0" w:rsidTr="002D14C0"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181325005747832570100100020011920244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Используется метод сопоставимых рыночных цен (анализ рынка), как приоритетный в соответствии с ч. 6 ст.22 Закона 44-ФЗ. Другие методы в данном случае неприменимы в соответствии с определениями в ч. 7,8,9,10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22 Закона 44-ФЗ.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44-ФЗ.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D14C0" w:rsidRPr="002D14C0" w:rsidTr="002D14C0"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181325005747832570100100020101920244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D14C0" w:rsidRPr="002D14C0" w:rsidTr="002D14C0"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181325005747832570100100020191920244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117435.00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D14C0" w:rsidRPr="002D14C0" w:rsidTr="002D14C0"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181325005747832570100100030088121244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 2 полугодии 2018 года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1459167.60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D14C0" w:rsidRPr="002D14C0" w:rsidTr="002D14C0"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181325005747832570100100100034520244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транспорта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149480.33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Используется метод сопоставимых рыночных цен (анализа рынка) как приоритетный в соответствии с ч.6 ст.22 Закона 44-ФЗ. Другие методы в данном случае неприменимы в соответствии с определениями в ч.7,8,9,10 ст.22 Закона 44-ФЗ.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D14C0" w:rsidRPr="002D14C0" w:rsidTr="002D14C0"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181325005747832570100100230074339243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5826472.00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D14C0" w:rsidRPr="002D14C0" w:rsidTr="002D14C0"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181325005747832570100100250029511242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Используется метод сопоставимых рыночных цен (анализ рынка), как приоритетный в соответствии с ч. 6 ст.22 Закона 44-ФЗ. Другие методы в данном случае неприменимы в соответствии с определениями в ч. 7,8,9,10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22 Закона 44-ФЗ.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44-ФЗ.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D14C0" w:rsidRPr="002D14C0" w:rsidTr="002D14C0"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181325005747832570100100290056831244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разработке отчетов оценки рыночной стоимости годового размера арендной платы трех объектов недвижимого имущества в административном здании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9600.00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D14C0" w:rsidRPr="002D14C0" w:rsidTr="002D14C0"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181325005747832570100100300041723244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бланочной продукции (номерные гербовые бланки)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43674.00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D14C0" w:rsidRPr="002D14C0" w:rsidTr="002D14C0"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181325005747832570100100310062211244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38233.32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D14C0" w:rsidRPr="002D14C0" w:rsidTr="002D14C0"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181325005747832570100100310132211244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49528.00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D14C0" w:rsidRPr="002D14C0" w:rsidTr="002D14C0"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181325005747832570100100320093312244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оценке соответствия лифтов в форме периодического технического освидетельствования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39661.32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D14C0" w:rsidRPr="002D14C0" w:rsidTr="002D14C0"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181325005747832570100100350112813244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81476.46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D14C0" w:rsidRPr="002D14C0" w:rsidTr="002D14C0"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181325005747832570100100360127120244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котлов.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63533.33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D14C0" w:rsidRPr="002D14C0" w:rsidTr="002D14C0"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181325005747832570100100370142620242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сканеров двухмерного штрих-кода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215704.00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D14C0" w:rsidRPr="002D14C0" w:rsidTr="002D14C0"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181325005747832570100100380154322244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текущего ремонта подземного участка сети теплоснабжения и участка сети водоснабжения в котельной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591085.60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D14C0" w:rsidRPr="002D14C0" w:rsidTr="002D14C0"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181325005747832570100100390173101244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мебели для нужд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D14C0" w:rsidRPr="002D14C0" w:rsidTr="002D14C0"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181325005747832570100100400181712244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А4 и формата А3 для нужд УФНС России по Брянской области и подведомственных налоговых органов области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3329800.00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D14C0" w:rsidRPr="002D14C0" w:rsidTr="002D14C0"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181325005747832570100100410161393244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грязезащитного коврового покрытия на прорезиненной основе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16940.07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D14C0" w:rsidRPr="002D14C0" w:rsidTr="002D14C0"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181325005747832570100100220010000244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181325005747832570100100280010000000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181325005747832570100100280020000000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78872.90</w:t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1455231.99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млн.рублей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/Установленный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млн.рублей</w:t>
            </w:r>
            <w:proofErr w:type="spellEnd"/>
            <w:r w:rsidRPr="002D14C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</w:tbl>
    <w:p w:rsidR="002D14C0" w:rsidRPr="002D14C0" w:rsidRDefault="002D14C0" w:rsidP="002D14C0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5"/>
        <w:gridCol w:w="216"/>
        <w:gridCol w:w="1536"/>
        <w:gridCol w:w="1508"/>
        <w:gridCol w:w="735"/>
        <w:gridCol w:w="93"/>
        <w:gridCol w:w="3043"/>
        <w:gridCol w:w="93"/>
        <w:gridCol w:w="367"/>
        <w:gridCol w:w="367"/>
        <w:gridCol w:w="243"/>
      </w:tblGrid>
      <w:tr w:rsidR="002D14C0" w:rsidRPr="002D14C0" w:rsidTr="002D14C0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Маркелов Андрей Александрович, Руководитель</w:t>
            </w:r>
          </w:p>
        </w:tc>
        <w:tc>
          <w:tcPr>
            <w:tcW w:w="50" w:type="pc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«06» 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г. </w:t>
            </w:r>
          </w:p>
        </w:tc>
      </w:tr>
      <w:tr w:rsidR="002D14C0" w:rsidRPr="002D14C0" w:rsidTr="002D14C0"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14C0" w:rsidRPr="002D14C0" w:rsidTr="002D14C0"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14C0" w:rsidRPr="002D14C0" w:rsidTr="002D14C0"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14C0" w:rsidRPr="002D14C0" w:rsidTr="002D14C0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Панков Сергей Владимирович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14C0" w:rsidRPr="002D14C0" w:rsidTr="002D14C0"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14C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14C0" w:rsidRPr="002D14C0" w:rsidRDefault="002D14C0" w:rsidP="002D14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27926" w:rsidRPr="002D14C0" w:rsidRDefault="00127926">
      <w:pPr>
        <w:rPr>
          <w:rFonts w:ascii="Times New Roman" w:hAnsi="Times New Roman"/>
        </w:rPr>
      </w:pPr>
    </w:p>
    <w:sectPr w:rsidR="00127926" w:rsidRPr="002D14C0" w:rsidSect="002D14C0">
      <w:pgSz w:w="23814" w:h="16839" w:orient="landscape" w:code="8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14C0"/>
    <w:rsid w:val="00127926"/>
    <w:rsid w:val="002D14C0"/>
    <w:rsid w:val="00A3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D14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2D14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D14C0"/>
    <w:rPr>
      <w:rFonts w:ascii="Times New Roman" w:eastAsia="Times New Roman" w:hAnsi="Times New Roman"/>
      <w:kern w:val="36"/>
      <w:sz w:val="30"/>
      <w:szCs w:val="30"/>
    </w:rPr>
  </w:style>
  <w:style w:type="character" w:customStyle="1" w:styleId="20">
    <w:name w:val="Заголовок 2 Знак"/>
    <w:link w:val="2"/>
    <w:uiPriority w:val="9"/>
    <w:rsid w:val="002D14C0"/>
    <w:rPr>
      <w:rFonts w:ascii="Times New Roman" w:eastAsia="Times New Roman" w:hAnsi="Times New Roman"/>
      <w:b/>
      <w:bCs/>
      <w:color w:val="383838"/>
      <w:sz w:val="21"/>
      <w:szCs w:val="21"/>
    </w:rPr>
  </w:style>
  <w:style w:type="character" w:styleId="a3">
    <w:name w:val="Hyperlink"/>
    <w:uiPriority w:val="99"/>
    <w:semiHidden/>
    <w:unhideWhenUsed/>
    <w:rsid w:val="002D14C0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uiPriority w:val="99"/>
    <w:semiHidden/>
    <w:unhideWhenUsed/>
    <w:rsid w:val="002D14C0"/>
    <w:rPr>
      <w:strike w:val="0"/>
      <w:dstrike w:val="0"/>
      <w:color w:val="0075C5"/>
      <w:u w:val="none"/>
      <w:effect w:val="none"/>
    </w:rPr>
  </w:style>
  <w:style w:type="character" w:styleId="a5">
    <w:name w:val="Strong"/>
    <w:uiPriority w:val="22"/>
    <w:qFormat/>
    <w:rsid w:val="002D14C0"/>
    <w:rPr>
      <w:b/>
      <w:bCs/>
    </w:rPr>
  </w:style>
  <w:style w:type="paragraph" w:styleId="a6">
    <w:name w:val="Normal (Web)"/>
    <w:basedOn w:val="a"/>
    <w:uiPriority w:val="99"/>
    <w:semiHidden/>
    <w:unhideWhenUsed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2D14C0"/>
    <w:pPr>
      <w:spacing w:after="0" w:line="0" w:lineRule="atLeast"/>
    </w:pPr>
    <w:rPr>
      <w:rFonts w:ascii="Times New Roman" w:eastAsia="Times New Roman" w:hAnsi="Times New Roman"/>
      <w:sz w:val="2"/>
      <w:szCs w:val="2"/>
      <w:lang w:eastAsia="ru-RU"/>
    </w:rPr>
  </w:style>
  <w:style w:type="paragraph" w:customStyle="1" w:styleId="h1">
    <w:name w:val="h1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2D14C0"/>
    <w:pPr>
      <w:shd w:val="clear" w:color="auto" w:fill="FAFAFA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2D14C0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2D14C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2D14C0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2D14C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2D14C0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2D14C0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2D14C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2D14C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2D14C0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2D14C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2D14C0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2D14C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2D14C0"/>
    <w:pPr>
      <w:spacing w:before="100" w:beforeAutospacing="1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2D14C0"/>
    <w:pPr>
      <w:spacing w:before="100" w:beforeAutospacing="1" w:after="210" w:line="240" w:lineRule="auto"/>
    </w:pPr>
    <w:rPr>
      <w:rFonts w:ascii="Times New Roman" w:eastAsia="Times New Roman" w:hAnsi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2D14C0"/>
    <w:pPr>
      <w:spacing w:before="22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2D14C0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2D14C0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">
    <w:name w:val="btn"/>
    <w:basedOn w:val="a"/>
    <w:rsid w:val="002D14C0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">
    <w:name w:val="btnbtn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2D14C0"/>
    <w:pPr>
      <w:spacing w:before="195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2D14C0"/>
    <w:pPr>
      <w:spacing w:before="100" w:beforeAutospacing="1" w:after="45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2D14C0"/>
    <w:pPr>
      <w:spacing w:before="100" w:beforeAutospacing="1" w:after="45" w:line="555" w:lineRule="atLeast"/>
    </w:pPr>
    <w:rPr>
      <w:rFonts w:ascii="Times New Roman" w:eastAsia="Times New Roman" w:hAnsi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2D14C0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ss">
    <w:name w:val="rss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2D14C0"/>
    <w:pPr>
      <w:spacing w:before="225" w:after="4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2D14C0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2D14C0"/>
    <w:pPr>
      <w:spacing w:before="100" w:beforeAutospacing="1" w:after="3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">
    <w:name w:val="behind"/>
    <w:basedOn w:val="a"/>
    <w:rsid w:val="002D14C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">
    <w:name w:val="middle"/>
    <w:basedOn w:val="a"/>
    <w:rsid w:val="002D14C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2D14C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2D14C0"/>
    <w:pPr>
      <w:shd w:val="clear" w:color="auto" w:fill="E5EFF6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">
    <w:name w:val="poll"/>
    <w:basedOn w:val="a"/>
    <w:rsid w:val="002D14C0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pcha">
    <w:name w:val="capcha"/>
    <w:basedOn w:val="a"/>
    <w:rsid w:val="002D14C0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2D14C0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2D14C0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2D14C0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2D14C0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2D14C0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2D14C0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o">
    <w:name w:val="logo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w">
    <w:name w:val="law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d">
    <w:name w:val="sectd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td">
    <w:name w:val="edittd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li">
    <w:name w:val="btnli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tal">
    <w:name w:val="total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rsid w:val="002D14C0"/>
  </w:style>
  <w:style w:type="character" w:customStyle="1" w:styleId="dynatree-vline">
    <w:name w:val="dynatree-vline"/>
    <w:rsid w:val="002D14C0"/>
  </w:style>
  <w:style w:type="character" w:customStyle="1" w:styleId="dynatree-connector">
    <w:name w:val="dynatree-connector"/>
    <w:rsid w:val="002D14C0"/>
  </w:style>
  <w:style w:type="character" w:customStyle="1" w:styleId="dynatree-expander">
    <w:name w:val="dynatree-expander"/>
    <w:rsid w:val="002D14C0"/>
  </w:style>
  <w:style w:type="character" w:customStyle="1" w:styleId="dynatree-icon">
    <w:name w:val="dynatree-icon"/>
    <w:rsid w:val="002D14C0"/>
  </w:style>
  <w:style w:type="character" w:customStyle="1" w:styleId="dynatree-checkbox">
    <w:name w:val="dynatree-checkbox"/>
    <w:rsid w:val="002D14C0"/>
  </w:style>
  <w:style w:type="character" w:customStyle="1" w:styleId="dynatree-radio">
    <w:name w:val="dynatree-radio"/>
    <w:rsid w:val="002D14C0"/>
  </w:style>
  <w:style w:type="character" w:customStyle="1" w:styleId="dynatree-drag-helper-img">
    <w:name w:val="dynatree-drag-helper-img"/>
    <w:rsid w:val="002D14C0"/>
  </w:style>
  <w:style w:type="character" w:customStyle="1" w:styleId="dynatree-drag-source">
    <w:name w:val="dynatree-drag-source"/>
    <w:rsid w:val="002D14C0"/>
    <w:rPr>
      <w:shd w:val="clear" w:color="auto" w:fill="E0E0E0"/>
    </w:rPr>
  </w:style>
  <w:style w:type="paragraph" w:customStyle="1" w:styleId="mainlink1">
    <w:name w:val="mainlink1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2D14C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2D14C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2D14C0"/>
    <w:pPr>
      <w:spacing w:before="90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2D14C0"/>
    <w:pPr>
      <w:spacing w:before="1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o1">
    <w:name w:val="logo1"/>
    <w:basedOn w:val="a"/>
    <w:rsid w:val="002D14C0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2D14C0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2D14C0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2D14C0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2D14C0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2D14C0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2D14C0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2D14C0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d1">
    <w:name w:val="sectd1"/>
    <w:basedOn w:val="a"/>
    <w:rsid w:val="002D14C0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2D14C0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2D14C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2D14C0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2D14C0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2D14C0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2D14C0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2D14C0"/>
    <w:pPr>
      <w:spacing w:before="450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2D14C0"/>
    <w:pPr>
      <w:spacing w:before="1050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2D14C0"/>
    <w:pPr>
      <w:spacing w:before="100" w:beforeAutospacing="1" w:after="0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2D14C0"/>
    <w:pPr>
      <w:spacing w:before="100" w:beforeAutospacing="1" w:after="0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2D14C0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2D14C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2D14C0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2D14C0"/>
    <w:pPr>
      <w:shd w:val="clear" w:color="auto" w:fill="E5EFF6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2D14C0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2D14C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2D14C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2D14C0"/>
    <w:pPr>
      <w:spacing w:after="0" w:line="330" w:lineRule="atLeast"/>
      <w:ind w:left="30" w:right="30"/>
      <w:jc w:val="center"/>
    </w:pPr>
    <w:rPr>
      <w:rFonts w:ascii="Times New Roman" w:eastAsia="Times New Roman" w:hAnsi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2D14C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tal1">
    <w:name w:val="total1"/>
    <w:basedOn w:val="a"/>
    <w:rsid w:val="002D14C0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2D14C0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2D14C0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2D14C0"/>
    <w:pPr>
      <w:spacing w:after="100" w:afterAutospacing="1" w:line="240" w:lineRule="auto"/>
    </w:pPr>
    <w:rPr>
      <w:rFonts w:ascii="Times New Roman" w:eastAsia="Times New Roman" w:hAnsi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li1">
    <w:name w:val="btnli1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2D14C0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2D14C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2D14C0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2D14C0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2D14C0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2D14C0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1">
    <w:name w:val="btn1"/>
    <w:basedOn w:val="a"/>
    <w:rsid w:val="002D14C0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2D14C0"/>
    <w:pPr>
      <w:spacing w:after="0" w:line="432" w:lineRule="atLeast"/>
      <w:ind w:left="552" w:right="552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2D14C0"/>
    <w:pPr>
      <w:spacing w:before="100" w:beforeAutospacing="1" w:after="100" w:afterAutospacing="1" w:line="360" w:lineRule="atLeast"/>
    </w:pPr>
    <w:rPr>
      <w:rFonts w:ascii="Times New Roman" w:eastAsia="Times New Roman" w:hAnsi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2D14C0"/>
    <w:pPr>
      <w:spacing w:before="100" w:beforeAutospacing="1" w:after="100" w:afterAutospacing="1" w:line="360" w:lineRule="atLeast"/>
    </w:pPr>
    <w:rPr>
      <w:rFonts w:ascii="Times New Roman" w:eastAsia="Times New Roman" w:hAnsi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2D14C0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2D14C0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2D14C0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2D14C0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2D14C0"/>
    <w:pPr>
      <w:spacing w:before="100" w:beforeAutospacing="1" w:after="100" w:afterAutospacing="1" w:line="390" w:lineRule="atLeast"/>
    </w:pPr>
    <w:rPr>
      <w:rFonts w:ascii="Times New Roman" w:eastAsia="Times New Roman" w:hAnsi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2D14C0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2D14C0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2D14C0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ynatree-expander1">
    <w:name w:val="dynatree-expander1"/>
    <w:rsid w:val="002D14C0"/>
  </w:style>
  <w:style w:type="character" w:customStyle="1" w:styleId="dynatree-icon1">
    <w:name w:val="dynatree-icon1"/>
    <w:rsid w:val="002D14C0"/>
  </w:style>
  <w:style w:type="paragraph" w:customStyle="1" w:styleId="confirmdialogheader1">
    <w:name w:val="confirmdialogheader1"/>
    <w:basedOn w:val="a"/>
    <w:rsid w:val="002D14C0"/>
    <w:pPr>
      <w:spacing w:before="100" w:beforeAutospacing="1" w:after="100" w:afterAutospacing="1" w:line="450" w:lineRule="atLeast"/>
    </w:pPr>
    <w:rPr>
      <w:rFonts w:ascii="Times New Roman" w:eastAsia="Times New Roman" w:hAnsi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2D14C0"/>
    <w:pPr>
      <w:spacing w:after="0" w:line="240" w:lineRule="auto"/>
    </w:pPr>
    <w:rPr>
      <w:rFonts w:ascii="Times New Roman" w:eastAsia="Times New Roman" w:hAnsi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2D14C0"/>
    <w:pPr>
      <w:spacing w:before="100" w:beforeAutospacing="1" w:after="100" w:afterAutospacing="1" w:line="39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2D14C0"/>
    <w:pPr>
      <w:bidi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2D14C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2D14C0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2D14C0"/>
    <w:pP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2D14C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2D1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tn2">
    <w:name w:val="btn2"/>
    <w:rsid w:val="002D14C0"/>
    <w:rPr>
      <w:bdr w:val="single" w:sz="6" w:space="0" w:color="E4E8EB" w:frame="1"/>
    </w:rPr>
  </w:style>
  <w:style w:type="paragraph" w:styleId="a7">
    <w:name w:val="Balloon Text"/>
    <w:basedOn w:val="a"/>
    <w:link w:val="a8"/>
    <w:uiPriority w:val="99"/>
    <w:semiHidden/>
    <w:unhideWhenUsed/>
    <w:rsid w:val="00A37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787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0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10006">
          <w:marLeft w:val="0"/>
          <w:marRight w:val="0"/>
          <w:marTop w:val="30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7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9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95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92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60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333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9109</Words>
  <Characters>51927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г.Брянску</Company>
  <LinksUpToDate>false</LinksUpToDate>
  <CharactersWithSpaces>60915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Сладковская Ольга Петровна</cp:lastModifiedBy>
  <cp:revision>3</cp:revision>
  <cp:lastPrinted>2018-07-06T12:39:00Z</cp:lastPrinted>
  <dcterms:created xsi:type="dcterms:W3CDTF">2018-07-06T12:33:00Z</dcterms:created>
  <dcterms:modified xsi:type="dcterms:W3CDTF">2018-07-06T13:02:00Z</dcterms:modified>
</cp:coreProperties>
</file>