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684E72" w:rsidP="00680F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0CBD">
        <w:rPr>
          <w:rFonts w:ascii="Times New Roman" w:hAnsi="Times New Roman" w:cs="Times New Roman"/>
          <w:sz w:val="26"/>
          <w:szCs w:val="26"/>
        </w:rPr>
        <w:t>Инспекция Федеральной налогово</w:t>
      </w:r>
      <w:r w:rsidR="00390CBD">
        <w:rPr>
          <w:rFonts w:ascii="Times New Roman" w:hAnsi="Times New Roman" w:cs="Times New Roman"/>
          <w:sz w:val="26"/>
          <w:szCs w:val="26"/>
        </w:rPr>
        <w:t xml:space="preserve">й службы по Центральному округу </w:t>
      </w:r>
      <w:r w:rsidRPr="00390CBD">
        <w:rPr>
          <w:rFonts w:ascii="Times New Roman" w:hAnsi="Times New Roman" w:cs="Times New Roman"/>
          <w:sz w:val="26"/>
          <w:szCs w:val="26"/>
        </w:rPr>
        <w:t>г. Братска Иркутской области</w:t>
      </w:r>
      <w:r w:rsidR="00390CBD" w:rsidRPr="00390CBD">
        <w:rPr>
          <w:rFonts w:ascii="Times New Roman" w:hAnsi="Times New Roman" w:cs="Times New Roman"/>
          <w:sz w:val="26"/>
          <w:szCs w:val="26"/>
        </w:rPr>
        <w:t xml:space="preserve"> (далее – Инспекция)</w:t>
      </w:r>
      <w:r w:rsidRPr="00390CBD">
        <w:rPr>
          <w:rFonts w:ascii="Times New Roman" w:hAnsi="Times New Roman" w:cs="Times New Roman"/>
          <w:sz w:val="26"/>
          <w:szCs w:val="26"/>
        </w:rPr>
        <w:t xml:space="preserve"> </w:t>
      </w:r>
      <w:r w:rsidR="00732525" w:rsidRPr="00390CBD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390CBD">
        <w:rPr>
          <w:rFonts w:ascii="Times New Roman" w:hAnsi="Times New Roman" w:cs="Times New Roman"/>
          <w:sz w:val="26"/>
          <w:szCs w:val="26"/>
        </w:rPr>
        <w:t>онкурс на замещение вакантных должностей государственной гражданс</w:t>
      </w:r>
      <w:r w:rsidR="00390CBD" w:rsidRPr="00390CBD">
        <w:rPr>
          <w:rFonts w:ascii="Times New Roman" w:hAnsi="Times New Roman" w:cs="Times New Roman"/>
          <w:sz w:val="26"/>
          <w:szCs w:val="26"/>
        </w:rPr>
        <w:t>кой службы Российской Федерации</w:t>
      </w:r>
      <w:r w:rsidR="00E34743" w:rsidRPr="00390CBD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</w:t>
      </w:r>
      <w:r w:rsidRPr="00390CBD">
        <w:rPr>
          <w:rFonts w:ascii="Times New Roman" w:hAnsi="Times New Roman" w:cs="Times New Roman"/>
          <w:sz w:val="26"/>
          <w:szCs w:val="26"/>
        </w:rPr>
        <w:t>урегулирования задолженности и обеспечения процедур банкротства</w:t>
      </w:r>
      <w:r w:rsidR="00E34743" w:rsidRPr="00390CBD">
        <w:rPr>
          <w:rFonts w:ascii="Times New Roman" w:hAnsi="Times New Roman" w:cs="Times New Roman"/>
          <w:sz w:val="26"/>
          <w:szCs w:val="26"/>
        </w:rPr>
        <w:t xml:space="preserve">, </w:t>
      </w:r>
      <w:r w:rsidRPr="00390CBD">
        <w:rPr>
          <w:rFonts w:ascii="Times New Roman" w:hAnsi="Times New Roman" w:cs="Times New Roman"/>
          <w:sz w:val="26"/>
          <w:szCs w:val="26"/>
        </w:rPr>
        <w:t>старшего</w:t>
      </w:r>
      <w:r w:rsidR="00E34743" w:rsidRPr="00390CBD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</w:t>
      </w:r>
      <w:r w:rsidRPr="00390CBD">
        <w:rPr>
          <w:rFonts w:ascii="Times New Roman" w:hAnsi="Times New Roman" w:cs="Times New Roman"/>
          <w:sz w:val="26"/>
          <w:szCs w:val="26"/>
        </w:rPr>
        <w:t>урегулирования задолженности и обеспечения процедур банкротства</w:t>
      </w:r>
      <w:r w:rsidR="00E34743" w:rsidRPr="00390CBD">
        <w:rPr>
          <w:rFonts w:ascii="Times New Roman" w:hAnsi="Times New Roman" w:cs="Times New Roman"/>
          <w:sz w:val="26"/>
          <w:szCs w:val="26"/>
        </w:rPr>
        <w:t xml:space="preserve">, </w:t>
      </w:r>
      <w:r w:rsidRPr="00390CBD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E34743" w:rsidRPr="00390CBD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390CBD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E34743" w:rsidRPr="00390CBD">
        <w:rPr>
          <w:rFonts w:ascii="Times New Roman" w:hAnsi="Times New Roman" w:cs="Times New Roman"/>
          <w:sz w:val="26"/>
          <w:szCs w:val="26"/>
        </w:rPr>
        <w:t>отдела</w:t>
      </w:r>
      <w:r w:rsidRPr="00390CBD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390CBD">
        <w:rPr>
          <w:rFonts w:ascii="Times New Roman" w:hAnsi="Times New Roman" w:cs="Times New Roman"/>
          <w:sz w:val="26"/>
          <w:szCs w:val="26"/>
        </w:rPr>
        <w:t>в</w:t>
      </w:r>
      <w:r w:rsidR="00732525" w:rsidRPr="00390CBD">
        <w:rPr>
          <w:rFonts w:ascii="Times New Roman" w:hAnsi="Times New Roman" w:cs="Times New Roman"/>
          <w:sz w:val="26"/>
          <w:szCs w:val="26"/>
        </w:rPr>
        <w:t xml:space="preserve"> </w:t>
      </w:r>
      <w:r w:rsidR="00CF2658" w:rsidRPr="00390CBD"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390CBD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CF2658" w:rsidRPr="00390CBD">
        <w:rPr>
          <w:rFonts w:ascii="Times New Roman" w:hAnsi="Times New Roman" w:cs="Times New Roman"/>
          <w:sz w:val="26"/>
          <w:szCs w:val="26"/>
        </w:rPr>
        <w:t xml:space="preserve">  </w:t>
      </w:r>
      <w:r w:rsidRPr="00390CBD">
        <w:rPr>
          <w:rFonts w:ascii="Times New Roman" w:hAnsi="Times New Roman" w:cs="Times New Roman"/>
          <w:sz w:val="26"/>
          <w:szCs w:val="26"/>
        </w:rPr>
        <w:t>01</w:t>
      </w:r>
      <w:r w:rsidR="00E34743" w:rsidRPr="00390CBD">
        <w:rPr>
          <w:rFonts w:ascii="Times New Roman" w:hAnsi="Times New Roman" w:cs="Times New Roman"/>
          <w:sz w:val="26"/>
          <w:szCs w:val="26"/>
        </w:rPr>
        <w:t>.</w:t>
      </w:r>
      <w:r w:rsidRPr="00390CBD">
        <w:rPr>
          <w:rFonts w:ascii="Times New Roman" w:hAnsi="Times New Roman" w:cs="Times New Roman"/>
          <w:sz w:val="26"/>
          <w:szCs w:val="26"/>
        </w:rPr>
        <w:t>11</w:t>
      </w:r>
      <w:r w:rsidR="00CF2658" w:rsidRPr="00390CBD">
        <w:rPr>
          <w:rFonts w:ascii="Times New Roman" w:hAnsi="Times New Roman" w:cs="Times New Roman"/>
          <w:sz w:val="26"/>
          <w:szCs w:val="26"/>
        </w:rPr>
        <w:t>.</w:t>
      </w:r>
      <w:r w:rsidR="00E34743" w:rsidRPr="00390CBD">
        <w:rPr>
          <w:rFonts w:ascii="Times New Roman" w:hAnsi="Times New Roman" w:cs="Times New Roman"/>
          <w:sz w:val="26"/>
          <w:szCs w:val="26"/>
        </w:rPr>
        <w:t>2017</w:t>
      </w:r>
      <w:r w:rsidR="00CF2658" w:rsidRPr="00390CBD"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390CBD">
        <w:rPr>
          <w:rFonts w:ascii="Times New Roman" w:hAnsi="Times New Roman" w:cs="Times New Roman"/>
          <w:sz w:val="26"/>
          <w:szCs w:val="26"/>
        </w:rPr>
        <w:t xml:space="preserve"> в </w:t>
      </w:r>
      <w:r w:rsidRPr="00390CBD">
        <w:rPr>
          <w:rFonts w:ascii="Times New Roman" w:hAnsi="Times New Roman" w:cs="Times New Roman"/>
          <w:sz w:val="26"/>
          <w:szCs w:val="26"/>
        </w:rPr>
        <w:t>15</w:t>
      </w:r>
      <w:r w:rsidR="00E34743" w:rsidRPr="00390CBD">
        <w:rPr>
          <w:rFonts w:ascii="Times New Roman" w:hAnsi="Times New Roman" w:cs="Times New Roman"/>
          <w:sz w:val="26"/>
          <w:szCs w:val="26"/>
        </w:rPr>
        <w:t>:00</w:t>
      </w:r>
      <w:proofErr w:type="gramEnd"/>
      <w:r w:rsidR="00E34743" w:rsidRPr="00390CBD">
        <w:rPr>
          <w:rFonts w:ascii="Times New Roman" w:hAnsi="Times New Roman" w:cs="Times New Roman"/>
          <w:sz w:val="26"/>
          <w:szCs w:val="26"/>
        </w:rPr>
        <w:t xml:space="preserve">, по адресу: г. </w:t>
      </w:r>
      <w:r w:rsidRPr="00390CBD">
        <w:rPr>
          <w:rFonts w:ascii="Times New Roman" w:hAnsi="Times New Roman" w:cs="Times New Roman"/>
          <w:sz w:val="26"/>
          <w:szCs w:val="26"/>
        </w:rPr>
        <w:t>Братск</w:t>
      </w:r>
      <w:r w:rsidR="00E34743" w:rsidRPr="00390CBD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gramStart"/>
      <w:r w:rsidRPr="00390CBD">
        <w:rPr>
          <w:rFonts w:ascii="Times New Roman" w:hAnsi="Times New Roman" w:cs="Times New Roman"/>
          <w:sz w:val="26"/>
          <w:szCs w:val="26"/>
        </w:rPr>
        <w:t>П</w:t>
      </w:r>
      <w:r w:rsidR="00390CBD" w:rsidRPr="00390CBD">
        <w:rPr>
          <w:rFonts w:ascii="Times New Roman" w:hAnsi="Times New Roman" w:cs="Times New Roman"/>
          <w:sz w:val="26"/>
          <w:szCs w:val="26"/>
        </w:rPr>
        <w:t>ио</w:t>
      </w:r>
      <w:r w:rsidRPr="00390CBD">
        <w:rPr>
          <w:rFonts w:ascii="Times New Roman" w:hAnsi="Times New Roman" w:cs="Times New Roman"/>
          <w:sz w:val="26"/>
          <w:szCs w:val="26"/>
        </w:rPr>
        <w:t>нерская</w:t>
      </w:r>
      <w:proofErr w:type="gramEnd"/>
      <w:r w:rsidR="00E34743" w:rsidRPr="00390CBD">
        <w:rPr>
          <w:rFonts w:ascii="Times New Roman" w:hAnsi="Times New Roman" w:cs="Times New Roman"/>
          <w:sz w:val="26"/>
          <w:szCs w:val="26"/>
        </w:rPr>
        <w:t xml:space="preserve">, </w:t>
      </w:r>
      <w:r w:rsidR="00046E5D" w:rsidRPr="00390CBD">
        <w:rPr>
          <w:rFonts w:ascii="Times New Roman" w:hAnsi="Times New Roman" w:cs="Times New Roman"/>
          <w:sz w:val="26"/>
          <w:szCs w:val="26"/>
        </w:rPr>
        <w:t xml:space="preserve">д. </w:t>
      </w:r>
      <w:r w:rsidRPr="00390CBD">
        <w:rPr>
          <w:rFonts w:ascii="Times New Roman" w:hAnsi="Times New Roman" w:cs="Times New Roman"/>
          <w:sz w:val="26"/>
          <w:szCs w:val="26"/>
        </w:rPr>
        <w:t>6а</w:t>
      </w:r>
      <w:r w:rsidR="00E34743" w:rsidRPr="00390CBD">
        <w:rPr>
          <w:rFonts w:ascii="Times New Roman" w:hAnsi="Times New Roman" w:cs="Times New Roman"/>
          <w:sz w:val="26"/>
          <w:szCs w:val="26"/>
        </w:rPr>
        <w:t>, кабинет №</w:t>
      </w:r>
      <w:r w:rsidRPr="00390CBD">
        <w:rPr>
          <w:rFonts w:ascii="Times New Roman" w:hAnsi="Times New Roman" w:cs="Times New Roman"/>
          <w:sz w:val="26"/>
          <w:szCs w:val="26"/>
        </w:rPr>
        <w:t xml:space="preserve"> 201</w:t>
      </w:r>
      <w:r w:rsidR="00E34743" w:rsidRPr="00390CBD">
        <w:rPr>
          <w:rFonts w:ascii="Times New Roman" w:hAnsi="Times New Roman" w:cs="Times New Roman"/>
          <w:sz w:val="26"/>
          <w:szCs w:val="26"/>
        </w:rPr>
        <w:t>.</w:t>
      </w:r>
    </w:p>
    <w:p w:rsidR="00680F8F" w:rsidRPr="00390CBD" w:rsidRDefault="00680F8F" w:rsidP="00680F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390CBD" w:rsidRDefault="00732525" w:rsidP="0068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84E72" w:rsidRPr="00390CBD" w:rsidRDefault="00684E72" w:rsidP="0068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Филиппова Анна Михайловна</w:t>
      </w:r>
      <w:r w:rsidR="00732525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Конгурова</w:t>
      </w:r>
      <w:proofErr w:type="spell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Анатольевна,</w:t>
      </w:r>
      <w:r w:rsidR="00732525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D4664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орубова</w:t>
      </w:r>
      <w:proofErr w:type="spell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Наталия Сергеевна</w:t>
      </w:r>
      <w:r w:rsidR="00DD4664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государственной гражданской службы Российской Федерации государственного налогового инспектора отдела</w:t>
      </w: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урегулирования задолженности</w:t>
      </w:r>
      <w:proofErr w:type="gram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обеспечения процедур банкротства</w:t>
      </w:r>
      <w:r w:rsidR="00E34743"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84E72" w:rsidRPr="00390CBD" w:rsidRDefault="00684E72" w:rsidP="0068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Ноянова</w:t>
      </w:r>
      <w:proofErr w:type="spell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Викторовна, </w:t>
      </w:r>
      <w:proofErr w:type="spellStart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Поздеева</w:t>
      </w:r>
      <w:proofErr w:type="spell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Дарья Вячесла</w:t>
      </w:r>
      <w:r w:rsidR="0019507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вовна</w:t>
      </w: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Швецова</w:t>
      </w:r>
      <w:proofErr w:type="spell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Алена Викторовна - на замещение вакантной </w:t>
      </w:r>
      <w:proofErr w:type="gramStart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</w:t>
      </w:r>
      <w:proofErr w:type="gram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обеспечения процедур банкротства;</w:t>
      </w:r>
    </w:p>
    <w:p w:rsidR="00E34743" w:rsidRPr="00390CBD" w:rsidRDefault="00684E72" w:rsidP="0068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Кучик</w:t>
      </w:r>
      <w:proofErr w:type="spell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Юрьевна, </w:t>
      </w:r>
      <w:proofErr w:type="spellStart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Курьянович</w:t>
      </w:r>
      <w:proofErr w:type="spellEnd"/>
      <w:r w:rsidRPr="00390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Валерьевна - на замещение вакантной должности государственной гражданской службы Российской Федерации старшего государственного налогового инспектора правового отдела.</w:t>
      </w:r>
    </w:p>
    <w:p w:rsidR="00E34743" w:rsidRPr="00390CBD" w:rsidRDefault="00E34743" w:rsidP="00680F8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E72" w:rsidRPr="00E34743" w:rsidRDefault="00684E72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4E72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43"/>
    <w:rsid w:val="00046E5D"/>
    <w:rsid w:val="00195075"/>
    <w:rsid w:val="00390CBD"/>
    <w:rsid w:val="004908BF"/>
    <w:rsid w:val="00602637"/>
    <w:rsid w:val="00680F8F"/>
    <w:rsid w:val="00684E72"/>
    <w:rsid w:val="00732525"/>
    <w:rsid w:val="00740BF1"/>
    <w:rsid w:val="008E4DBD"/>
    <w:rsid w:val="00B108A7"/>
    <w:rsid w:val="00CF2658"/>
    <w:rsid w:val="00DD4664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2017-10-17T04:18:00Z</cp:lastPrinted>
  <dcterms:created xsi:type="dcterms:W3CDTF">2017-10-17T05:43:00Z</dcterms:created>
  <dcterms:modified xsi:type="dcterms:W3CDTF">2017-10-17T05:43:00Z</dcterms:modified>
</cp:coreProperties>
</file>