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C3A96" w:rsidRDefault="00F22CF4" w:rsidP="0011247C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>по Центральному округу</w:t>
      </w:r>
      <w:r w:rsidR="0011247C">
        <w:rPr>
          <w:sz w:val="28"/>
          <w:szCs w:val="28"/>
        </w:rPr>
        <w:t xml:space="preserve"> </w:t>
      </w:r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</w:t>
      </w:r>
      <w:r w:rsidR="007378C1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proofErr w:type="gramStart"/>
      <w:r w:rsidR="00BD1191">
        <w:rPr>
          <w:sz w:val="28"/>
          <w:szCs w:val="28"/>
        </w:rPr>
        <w:t>должност</w:t>
      </w:r>
      <w:r w:rsidR="007378C1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7378C1" w:rsidRPr="007378C1">
        <w:rPr>
          <w:sz w:val="28"/>
          <w:szCs w:val="28"/>
        </w:rPr>
        <w:t xml:space="preserve"> </w:t>
      </w:r>
      <w:r w:rsidR="007378C1">
        <w:rPr>
          <w:sz w:val="28"/>
          <w:szCs w:val="28"/>
        </w:rPr>
        <w:t>государственного налогового инспектора отдела камеральных проверок</w:t>
      </w:r>
      <w:proofErr w:type="gramEnd"/>
      <w:r w:rsidR="007378C1">
        <w:rPr>
          <w:sz w:val="28"/>
          <w:szCs w:val="28"/>
        </w:rPr>
        <w:t xml:space="preserve"> №1</w:t>
      </w:r>
      <w:r w:rsidR="00573A99" w:rsidRPr="00D36CA3">
        <w:rPr>
          <w:sz w:val="28"/>
          <w:szCs w:val="28"/>
        </w:rPr>
        <w:t>,</w:t>
      </w:r>
      <w:r w:rsidR="00EC3A96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состоявшегося  </w:t>
      </w:r>
      <w:r w:rsidR="005D652B">
        <w:rPr>
          <w:sz w:val="28"/>
          <w:szCs w:val="28"/>
        </w:rPr>
        <w:t>2</w:t>
      </w:r>
      <w:r w:rsidR="00397F4D">
        <w:rPr>
          <w:sz w:val="28"/>
          <w:szCs w:val="28"/>
        </w:rPr>
        <w:t>1</w:t>
      </w:r>
      <w:r w:rsidR="00573A99" w:rsidRPr="00D36CA3">
        <w:rPr>
          <w:sz w:val="28"/>
          <w:szCs w:val="28"/>
        </w:rPr>
        <w:t xml:space="preserve"> </w:t>
      </w:r>
      <w:r w:rsidR="00397F4D">
        <w:rPr>
          <w:sz w:val="28"/>
          <w:szCs w:val="28"/>
        </w:rPr>
        <w:t>феврал</w:t>
      </w:r>
      <w:r w:rsidR="00C17832">
        <w:rPr>
          <w:sz w:val="28"/>
          <w:szCs w:val="28"/>
        </w:rPr>
        <w:t>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397F4D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7378C1">
        <w:rPr>
          <w:sz w:val="28"/>
          <w:szCs w:val="28"/>
        </w:rPr>
        <w:t>.</w:t>
      </w:r>
    </w:p>
    <w:p w:rsidR="0011247C" w:rsidRPr="00D36CA3" w:rsidRDefault="0011247C" w:rsidP="0011247C">
      <w:pPr>
        <w:jc w:val="both"/>
        <w:rPr>
          <w:sz w:val="28"/>
          <w:szCs w:val="28"/>
        </w:rPr>
      </w:pPr>
    </w:p>
    <w:p w:rsidR="00C17832" w:rsidRDefault="00C17832" w:rsidP="001124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победителе</w:t>
      </w:r>
      <w:r w:rsidRPr="0014010E">
        <w:rPr>
          <w:sz w:val="28"/>
          <w:szCs w:val="28"/>
        </w:rPr>
        <w:t>м конкурса признан</w:t>
      </w:r>
      <w:r>
        <w:rPr>
          <w:sz w:val="28"/>
          <w:szCs w:val="28"/>
        </w:rPr>
        <w:t xml:space="preserve">а </w:t>
      </w:r>
      <w:proofErr w:type="spellStart"/>
      <w:r w:rsidR="00397F4D">
        <w:rPr>
          <w:sz w:val="28"/>
          <w:szCs w:val="28"/>
        </w:rPr>
        <w:t>Пыжова</w:t>
      </w:r>
      <w:proofErr w:type="spellEnd"/>
      <w:r w:rsidR="00397F4D">
        <w:rPr>
          <w:sz w:val="28"/>
          <w:szCs w:val="28"/>
        </w:rPr>
        <w:t xml:space="preserve"> Наталия Владимировна</w:t>
      </w:r>
      <w:r>
        <w:rPr>
          <w:sz w:val="28"/>
          <w:szCs w:val="28"/>
        </w:rPr>
        <w:t>.</w:t>
      </w:r>
    </w:p>
    <w:p w:rsidR="0011247C" w:rsidRPr="00C17832" w:rsidRDefault="0011247C" w:rsidP="0011247C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C97602" w:rsidRPr="0014010E" w:rsidRDefault="00C97602" w:rsidP="001124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 xml:space="preserve"> могут быть возвращены по письменному заявлению по</w:t>
      </w:r>
      <w:r w:rsidR="005417AB">
        <w:rPr>
          <w:sz w:val="28"/>
          <w:szCs w:val="28"/>
        </w:rPr>
        <w:t xml:space="preserve">  адресу: 665708, Иркутская область</w:t>
      </w:r>
      <w:r w:rsidRPr="0014010E">
        <w:rPr>
          <w:sz w:val="28"/>
          <w:szCs w:val="28"/>
        </w:rPr>
        <w:t>, г. Братск, Пионерская ул.,</w:t>
      </w:r>
      <w:r w:rsidR="007378C1">
        <w:rPr>
          <w:sz w:val="28"/>
          <w:szCs w:val="28"/>
        </w:rPr>
        <w:t xml:space="preserve"> д.</w:t>
      </w:r>
      <w:r w:rsidRPr="0014010E">
        <w:rPr>
          <w:sz w:val="28"/>
          <w:szCs w:val="28"/>
        </w:rPr>
        <w:t>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</w:p>
    <w:p w:rsidR="00EC3A96" w:rsidRPr="00D36CA3" w:rsidRDefault="00EC3A96" w:rsidP="0011247C">
      <w:pPr>
        <w:jc w:val="both"/>
        <w:rPr>
          <w:sz w:val="28"/>
          <w:szCs w:val="28"/>
        </w:rPr>
      </w:pPr>
    </w:p>
    <w:p w:rsidR="00EC3A96" w:rsidRDefault="00EC3A96" w:rsidP="00EC3A96">
      <w:pPr>
        <w:ind w:firstLine="708"/>
        <w:jc w:val="both"/>
        <w:rPr>
          <w:sz w:val="28"/>
          <w:szCs w:val="28"/>
        </w:rPr>
      </w:pP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C27" w:rsidRDefault="00DC5C27">
      <w:r>
        <w:separator/>
      </w:r>
    </w:p>
  </w:endnote>
  <w:endnote w:type="continuationSeparator" w:id="0">
    <w:p w:rsidR="00DC5C27" w:rsidRDefault="00DC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C27" w:rsidRDefault="00DC5C27">
      <w:r>
        <w:separator/>
      </w:r>
    </w:p>
  </w:footnote>
  <w:footnote w:type="continuationSeparator" w:id="0">
    <w:p w:rsidR="00DC5C27" w:rsidRDefault="00DC5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A3C97"/>
    <w:rsid w:val="000D663C"/>
    <w:rsid w:val="000E0A90"/>
    <w:rsid w:val="000E284D"/>
    <w:rsid w:val="0011247C"/>
    <w:rsid w:val="00122275"/>
    <w:rsid w:val="00126A5B"/>
    <w:rsid w:val="00134EC4"/>
    <w:rsid w:val="0014010E"/>
    <w:rsid w:val="00143505"/>
    <w:rsid w:val="001852F8"/>
    <w:rsid w:val="001D44D7"/>
    <w:rsid w:val="001E1008"/>
    <w:rsid w:val="002232EC"/>
    <w:rsid w:val="00223796"/>
    <w:rsid w:val="002302A8"/>
    <w:rsid w:val="002354AA"/>
    <w:rsid w:val="002515E1"/>
    <w:rsid w:val="002573A9"/>
    <w:rsid w:val="002611C5"/>
    <w:rsid w:val="002749BF"/>
    <w:rsid w:val="002A76CB"/>
    <w:rsid w:val="002C5218"/>
    <w:rsid w:val="002C71D9"/>
    <w:rsid w:val="00324F0F"/>
    <w:rsid w:val="00350823"/>
    <w:rsid w:val="00352A1F"/>
    <w:rsid w:val="00371B2A"/>
    <w:rsid w:val="0037639E"/>
    <w:rsid w:val="00386AF6"/>
    <w:rsid w:val="00397F4D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0C36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378C1"/>
    <w:rsid w:val="00741A63"/>
    <w:rsid w:val="00795F0E"/>
    <w:rsid w:val="007D4C4A"/>
    <w:rsid w:val="007F039A"/>
    <w:rsid w:val="00804316"/>
    <w:rsid w:val="008315B4"/>
    <w:rsid w:val="00864044"/>
    <w:rsid w:val="0088371C"/>
    <w:rsid w:val="00895A26"/>
    <w:rsid w:val="008C28B7"/>
    <w:rsid w:val="008D0E21"/>
    <w:rsid w:val="008F2DE7"/>
    <w:rsid w:val="00905B88"/>
    <w:rsid w:val="00953FB2"/>
    <w:rsid w:val="00956CC9"/>
    <w:rsid w:val="009A2886"/>
    <w:rsid w:val="009D7CF2"/>
    <w:rsid w:val="00A06C5B"/>
    <w:rsid w:val="00A07F58"/>
    <w:rsid w:val="00A372A6"/>
    <w:rsid w:val="00A40AD1"/>
    <w:rsid w:val="00A82116"/>
    <w:rsid w:val="00AA49EA"/>
    <w:rsid w:val="00AD61A1"/>
    <w:rsid w:val="00AE42AE"/>
    <w:rsid w:val="00B94160"/>
    <w:rsid w:val="00BA3640"/>
    <w:rsid w:val="00BB2278"/>
    <w:rsid w:val="00BC0F69"/>
    <w:rsid w:val="00BD1191"/>
    <w:rsid w:val="00BE03AD"/>
    <w:rsid w:val="00BE3CDC"/>
    <w:rsid w:val="00BE6551"/>
    <w:rsid w:val="00BF62EC"/>
    <w:rsid w:val="00C116A1"/>
    <w:rsid w:val="00C17832"/>
    <w:rsid w:val="00C20837"/>
    <w:rsid w:val="00C2112D"/>
    <w:rsid w:val="00C23579"/>
    <w:rsid w:val="00C274AE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DC5C27"/>
    <w:rsid w:val="00E1245E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3</cp:revision>
  <cp:lastPrinted>2017-02-22T05:25:00Z</cp:lastPrinted>
  <dcterms:created xsi:type="dcterms:W3CDTF">2017-02-22T08:28:00Z</dcterms:created>
  <dcterms:modified xsi:type="dcterms:W3CDTF">2017-02-27T01:44:00Z</dcterms:modified>
</cp:coreProperties>
</file>