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2776B" w:rsidRPr="0062776B" w:rsidTr="006277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277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6277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62776B" w:rsidRPr="0062776B" w:rsidRDefault="0062776B" w:rsidP="006277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76B" w:rsidRPr="0062776B" w:rsidTr="006277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76B" w:rsidRPr="0062776B" w:rsidTr="0062776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2776B" w:rsidRPr="0062776B" w:rsidRDefault="0062776B" w:rsidP="0062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2776B" w:rsidRPr="0062776B" w:rsidTr="0062776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62776B" w:rsidRPr="0062776B" w:rsidRDefault="0062776B" w:rsidP="00627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62776B" w:rsidRPr="0062776B" w:rsidTr="0062776B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2776B" w:rsidRPr="0062776B" w:rsidTr="0062776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776B" w:rsidRPr="0062776B" w:rsidTr="0062776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776B" w:rsidRPr="0062776B" w:rsidTr="0062776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776B" w:rsidRPr="0062776B" w:rsidTr="0062776B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383576921.10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69158398.49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145261917.85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10474325.70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197199298.48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2776B" w:rsidRPr="0062776B" w:rsidTr="0062776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63868199.98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2776B" w:rsidRPr="0062776B" w:rsidRDefault="0062776B" w:rsidP="0062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776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62776B" w:rsidRDefault="008222C5" w:rsidP="0062776B"/>
    <w:sectPr w:rsidR="008222C5" w:rsidRPr="0062776B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A8" w:rsidRDefault="008D06A8" w:rsidP="008222C5">
      <w:pPr>
        <w:spacing w:after="0" w:line="240" w:lineRule="auto"/>
      </w:pPr>
      <w:r>
        <w:separator/>
      </w:r>
    </w:p>
  </w:endnote>
  <w:endnote w:type="continuationSeparator" w:id="0">
    <w:p w:rsidR="008D06A8" w:rsidRDefault="008D06A8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A8" w:rsidRDefault="008D06A8" w:rsidP="008222C5">
      <w:pPr>
        <w:spacing w:after="0" w:line="240" w:lineRule="auto"/>
      </w:pPr>
      <w:r>
        <w:separator/>
      </w:r>
    </w:p>
  </w:footnote>
  <w:footnote w:type="continuationSeparator" w:id="0">
    <w:p w:rsidR="008D06A8" w:rsidRDefault="008D06A8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62776B"/>
    <w:rsid w:val="00743442"/>
    <w:rsid w:val="0080377D"/>
    <w:rsid w:val="008222C5"/>
    <w:rsid w:val="00854946"/>
    <w:rsid w:val="008D06A8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2024-12-25T07:13:00Z</dcterms:modified>
</cp:coreProperties>
</file>