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7"/>
      </w:tblGrid>
      <w:tr w:rsidR="007A3AB9" w:rsidRPr="007A3AB9" w:rsidTr="007A3A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AB9" w:rsidRDefault="007A3AB9" w:rsidP="007A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 закупок товаров, работ, услуг для обеспечения федеральных нужд на 2017 финансовый год </w:t>
            </w:r>
          </w:p>
          <w:p w:rsidR="007A3AB9" w:rsidRPr="007A3AB9" w:rsidRDefault="007A3AB9" w:rsidP="007A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и плановый период 2018 и 2019 годов </w:t>
            </w:r>
          </w:p>
        </w:tc>
      </w:tr>
    </w:tbl>
    <w:p w:rsidR="007A3AB9" w:rsidRPr="007A3AB9" w:rsidRDefault="007A3AB9" w:rsidP="007A3AB9">
      <w:pPr>
        <w:spacing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1"/>
        <w:gridCol w:w="1592"/>
        <w:gridCol w:w="1487"/>
      </w:tblGrid>
      <w:tr w:rsidR="007A3AB9" w:rsidRPr="007A3AB9" w:rsidTr="00737932">
        <w:trPr>
          <w:tblCellSpacing w:w="15" w:type="dxa"/>
        </w:trPr>
        <w:tc>
          <w:tcPr>
            <w:tcW w:w="3967" w:type="pct"/>
            <w:vMerge w:val="restar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bottom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Иркутск г, 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ДЕКАБРЬСКИХ СОБЫТИЙ, 47 ,7-395-2289361, u38@r38.nalog.ru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базовый(0) 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7A3AB9" w:rsidRPr="007A3AB9" w:rsidRDefault="00962931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932" w:rsidRPr="007A3AB9" w:rsidRDefault="00737932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3AB9" w:rsidRPr="007A3AB9" w:rsidRDefault="007A3AB9" w:rsidP="007A3AB9">
      <w:pPr>
        <w:spacing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550" w:type="pct"/>
        <w:tblInd w:w="-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1128"/>
        <w:gridCol w:w="1851"/>
        <w:gridCol w:w="1426"/>
        <w:gridCol w:w="1413"/>
        <w:gridCol w:w="703"/>
        <w:gridCol w:w="1267"/>
        <w:gridCol w:w="1134"/>
        <w:gridCol w:w="849"/>
        <w:gridCol w:w="995"/>
        <w:gridCol w:w="749"/>
        <w:gridCol w:w="1546"/>
        <w:gridCol w:w="982"/>
        <w:gridCol w:w="856"/>
        <w:gridCol w:w="969"/>
      </w:tblGrid>
      <w:tr w:rsidR="00F97FD2" w:rsidRPr="00737932" w:rsidTr="00342328">
        <w:tc>
          <w:tcPr>
            <w:tcW w:w="104" w:type="pct"/>
            <w:vMerge w:val="restar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1011" w:type="pct"/>
            <w:gridSpan w:val="2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осуществления закупки</w:t>
            </w:r>
          </w:p>
        </w:tc>
        <w:tc>
          <w:tcPr>
            <w:tcW w:w="436" w:type="pct"/>
            <w:vMerge w:val="restar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217" w:type="pct"/>
            <w:vMerge w:val="restar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1541" w:type="pct"/>
            <w:gridSpan w:val="5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 (тыс.</w:t>
            </w:r>
            <w:r w:rsidRPr="0073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рублей), всего</w:t>
            </w:r>
          </w:p>
        </w:tc>
        <w:tc>
          <w:tcPr>
            <w:tcW w:w="477" w:type="pct"/>
            <w:vMerge w:val="restar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303" w:type="pct"/>
            <w:vMerge w:val="restar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264" w:type="pct"/>
            <w:vMerge w:val="restar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299" w:type="pct"/>
            <w:vMerge w:val="restar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внесения изменений</w:t>
            </w:r>
          </w:p>
        </w:tc>
      </w:tr>
      <w:tr w:rsidR="00F97FD2" w:rsidRPr="00737932" w:rsidTr="00342328">
        <w:tc>
          <w:tcPr>
            <w:tcW w:w="104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436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 w:val="restar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0" w:type="pct"/>
            <w:gridSpan w:val="4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планируемые платежи</w:t>
            </w:r>
          </w:p>
        </w:tc>
        <w:tc>
          <w:tcPr>
            <w:tcW w:w="477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 w:val="restar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текущий финансовый год</w:t>
            </w:r>
          </w:p>
        </w:tc>
        <w:tc>
          <w:tcPr>
            <w:tcW w:w="569" w:type="pct"/>
            <w:gridSpan w:val="2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плановый период</w:t>
            </w:r>
          </w:p>
        </w:tc>
        <w:tc>
          <w:tcPr>
            <w:tcW w:w="231" w:type="pct"/>
            <w:vMerge w:val="restar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последующие годы</w:t>
            </w:r>
          </w:p>
        </w:tc>
        <w:tc>
          <w:tcPr>
            <w:tcW w:w="477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первый год</w:t>
            </w:r>
          </w:p>
        </w:tc>
        <w:tc>
          <w:tcPr>
            <w:tcW w:w="307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второй год</w:t>
            </w:r>
          </w:p>
        </w:tc>
        <w:tc>
          <w:tcPr>
            <w:tcW w:w="231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pc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" w:type="pc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0" w:type="pc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6" w:type="pc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7" w:type="pc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1" w:type="pc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0" w:type="pc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2" w:type="pc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7" w:type="pc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1" w:type="pc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7" w:type="pc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3" w:type="pc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4" w:type="pc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9" w:type="pc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171380811406838490100100360002620242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жестких дисков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265 717.32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265 717.32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03.07.2017 по 29.09.2017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Реализация федеральных законов, решений, поручений, указаний Президента Российской Федерации, решений и поручений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Правительства Российской Федерации, которые приняты (даны) после утверждения планов закупок и не приводят к изменению объема бюджетных ассигнований, утвержденных в установленном бюджетным законодательством Российской Федерации порядке на текущий финансовый год и плановый период, федеральными законами о бюджетах государственных внебюджетных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фондов Российской Федерации на текущий финансовый год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плановый период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171380811406838490100100510002630242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16 466.73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16 466.73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18.09.2017 по 31.12.2017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171380811406838490100100480002630244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блоков питания к телефонным аппаратам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12 133.38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12 133.38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15.09.2017 по 31.12.2017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ств, предвидеть которые на дату утверждения плана закупок было невозможно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171380811406838490100100500001712244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111 665.00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111 665.00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15.09.2017 по 31.12.2017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171380811406838490100100490002211244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зимних автомобильных шин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89 123.96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89 123.96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15.09.2017 по 31.12.2017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06838490100100470002670244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видеокамеры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58 000.00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осуществления закупки с 15.09.2017 по 31.12.2017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171380811406838490100100460000000244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271 427.64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271 427.64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15.09.2017 по 31.12.2017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171380811406838490100100450002670244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Поставка, установка и пуско-наладка системы внешнего цифрового видеонаблюдения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7 523 100.00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7 523 100.00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15.09.2017 по 31.12.2017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171380811406838490100100440002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УФНС России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Поставка светодиодных панелей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493 747.50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493 747.50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с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15.09.2017 по 31.12.2017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Приведен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федеральных органов государственной власти (государственных органов), органов управления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171380811406838490100100430000000244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 монтаж оборудования для отображения информации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248 655.53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248 655.53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15.09.2017 по 31.12.2017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государственными внебюджетными фондами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и подведомственных им казенных учреждений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171380811406838490100100140001920244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210 088.00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210 088.00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15.09.2017 по 31.12.2017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171380811406838490100100400002823242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множительной техники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1 437 442.85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1 437 442.85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01.08.2017 по 27.10.2017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Реализация федеральных законов,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решений, поручений, указаний Президента Российской Федерации, решений и поручений Правительства Российской Федерации, которые приняты (даны) после утверждения планов закупок и не приводят к изменению объема бюджетных ассигнований, утвержденных в установленном бюджетным законодательством Российской Федерации порядке на текущий финансовый год 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плановый период, федеральными законами о бюджетах государственных внебюджетных фондов Российской Федерации на текущий финансовый год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плановый период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171380811406838490100100370002825244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платы инвертера для кондиционера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100 483.33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100 483.33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01.08.2017 по 30.11.2017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171380811406838490100100230004399244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781 718.93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781 718.93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01.08.2017 по 30.11.2017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ия плана закупок было невозможно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171380811406838490100100200001712244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334 995.00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334 995.00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01.08.2017 по 29.09.2017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171380811406838490100100420004334244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балконного ограждения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149 066.67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149 066.67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01.08.2017 по 27.10.2017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171380811406838490100100390002620242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рабочих станций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11 752 961.22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11 752 961.22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01.08.2017 по 27.10.2017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закупок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было невозможно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171380811406838490100100380002825244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контакторов для кондиционера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28 488.00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28 488.00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03.07.2017 по 29.09.2017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171380811406838490100100350002630000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Управления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платы для расширения АТС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157 776.67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157 776.67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03.07.2017 по 01.09.2017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171380811406838490100100320002620242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Управления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рабочих станций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2 510 041.25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2 510 041.25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01.07.2017 по 29.09.2017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закупок было невозможно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171380811406838490100100270002630242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телефонных аппаратов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231 790.20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231 790.20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01.07.2017 по 01.09.2017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171380811406838490100100220006190242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809 000.00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03.07.2017 по 31.12.2017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181380811406838490100100260009511242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МФУ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384 000.00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01.03.2018 по 01.12.2018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закупок было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невозможно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171380811406838490100100340002640244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Управления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Цифровой диктофон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62 574.00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62 574.00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01.06.2017 по 01.08.2017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171380811406838490100100330006311242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Управления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услуги по предоставлению круглосуточного доступа к бухгалтерской справочной системе «Система Главбух» ВИП-версия, Интернет-версия, однопользовательская, на 6 месяцев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56 874.33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56 874.33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01.06.2017 по 31.12.2017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Реализация федеральных законов, решений, поручений, указаний Президента Российской Федерации, решений и поручений Правительства Российской Федерации, которые приняты (даны) после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утверждения планов закупок и не приводят к изменению объема бюджетных ассигнований, утвержденных в установленном бюджетным законодательством Российской Федерации порядке на текущий финансовый год и плановый период, федеральными законами о бюджетах государственных внебюджетных фондов Российской Федерации на текущий финансовый год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плановый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период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171380811406838490100100260009511242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МФУ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384 000.00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01.03.2017 по 01.12.2017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171380811406838490100100240002823242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867 027.30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867 027.30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01.06.2017 по 01.08.2017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171380811406838490100100190003101244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858 044.62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858 044.62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01.03.2017 по 30.04.2017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06838490100100150003317244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Техническое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обслуживание и 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203 063.34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203 063.34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осуществления закупки с 01.02.2019 по 01.12.2019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191380811406838490100100140002823242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Заправка картриджей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01.04.2019 по 01.12.2019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191380811406838490100100130002630242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телефонных аппаратов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01.04.2019 по 01.12.2019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191380811406838490100100110002620242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электронных ключей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01.08.2019 по 01.12.2019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191380811406838490100100100002823242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1 092 900.00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1 092 900.00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01.03.2019 по 01.12.2019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191380811406838490100100090004399244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4 009 700.00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4 009 700.00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01.07.2019 по 01.12.2019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191380811406838490100100080006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190242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УФНС России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Оказание услуг по системно-техническому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обслуживанию средств телекоммуникаций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с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01.02.2019 по 01.12.2019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191380811406838490100100060001712244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324 495.00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324 495.00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01.03.2019 по 01.06.2019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191380811406838490100100050003101244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346 667.63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346 667.63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01.04.2019 по 01.12.2019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191380811406838490100100040004649244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 на 2 полугодие 2019 года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99 998.63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99 998.63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01.07.2019 по 01.12.2019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191380811406838490100100030006512244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Обязательное страхование 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гражданской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ответсвенности</w:t>
            </w:r>
            <w:proofErr w:type="spell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владельцев транспортных средств в 2019 году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440 000.00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01.04.2019 по 01.04.2020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191380811406838490100100020001920244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 (2 полугодие 2019 г.)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835 108.00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835 108.00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01.07.2019 по 01.12.2019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191380811406838490100100010008110244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547 666.67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547 666.67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0100290003317244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налогового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Обеспечение деятельности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Техническое обслуживание 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203 063.34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203 063.34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закупки с 01.02.2018 по 01.12.2018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181380811406838490100100280002823242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Заправка картриджей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01.04.2018 по 01.12.2018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181380811406838490100100270002630242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телефонных аппаратов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01.04.2018 по 01.12.2018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181380811406838490100100250002620242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электронных ключей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01.08.2018 по 01.12.2018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181380811406838490100100240002823242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1 092 900.00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1 092 900.00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01.03.2018 по 01.12.2018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181380811406838490100100230004399244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4 091 500.00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4 091 500.00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01.07.2018 по 01.12.2018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181380811406838490100100220006190242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УФНС России по Иркутской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Оказание услуг по системно-техническому обслуживанию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 телекоммуникаций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с 01.02.2018 по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01.12.2018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181380811406838490100100210001712244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324 495.00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324 495.00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01.07.2018 по 01.12.2018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181380811406838490100100200001712244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324 495.00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324 495.00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01.03.2018 по 01.06.2018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181380811406838490100100190003101244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346 667.63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346 667.63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01.04.2018 по 01.12.2018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181380811406838490100100180004649244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 на 2 полугодие 2018 года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99 998.63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99 998.63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01.07.2018 по 01.12.2018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181380811406838490100100170006512244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Обязательное страхование 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гражданской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ответсвенности</w:t>
            </w:r>
            <w:proofErr w:type="spell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владельцев транспортных средств в 2018 году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449 000.00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01.04.2018 по 01.04.2019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181380811406838490100100160001920244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 (1 полугодие 2019 г.)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835 108.00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835 108.00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01.07.2019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0100150001920244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налогового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Обеспечение деятельности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Поставка нефтепродукто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(2 полугодие 2018 г.)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835 108.00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835 108.00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закупки с 01.07.2018 по 01.12.2018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181380811406838490100100140008110000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Эксплуатационно-техническое облуживание зданий и территории Управления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547 666.67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547 666.67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181380811406838490100100110003317244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 и оборудования зданий Управления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1 845 000.00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1 845 000.00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181380811406838490100100100004329244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423 400.00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423 400.00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181380811406838490100100090008121244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2 770 000.00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181380811406838490100100080000000244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 и сточные воды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110 766.72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110 766.72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181380811406838490100100070003530244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1 410 960.22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1 410 960.22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181380811406838490100100060003511244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электроэнергии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181380811406838490100100050006110242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электросвязи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1 120 000.00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1 120 000.00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181380811406838490100100040005320244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181380811406838490100100030005310244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419 400.00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419 400.00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181380811406838490100100020008424244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(ОПС)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139 284.00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139 284.00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181380811406838490100100010008424244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(кнопка)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132 626.40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132 626.40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171380811406838490100100290003317244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203 063.34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203 063.34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01.02.2017 по 01.12.2017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171380811406838490100100280002823242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Заправка картриджей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01.04.2017 по 01.12.2017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06838490100100250002620242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Поставка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электронных ключей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осуществления закупки с 01.08.2017 по 01.12.2017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171380811406838490100100210001712244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324 495.00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324 495.00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01.07.2017 по 01.12.2017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171380811406838490100100180004649244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 на 2 полугодие 2017 года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99 998.63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99 998.63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01.06.2017 по 01.12.2017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171380811406838490100100170006512244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Обязательное страхование 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гражданской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ответсвенности</w:t>
            </w:r>
            <w:proofErr w:type="spell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владельцев транспортных средств в 2017 году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462 900.00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462 900.00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01.04.2017 по 01.04.2018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171380811406838490100100160001920244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 (1 полугодие 2018 г.)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835 108.00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835 108.00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01.07.2018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171380811406838490100100150001920244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835 108.00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835 108.00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01.07.2017 по 01.12.2017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171380811406838490100100130008110244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547 666.67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547 666.67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01.03.2017 по 01.12.2017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06838490100100120003317244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Техническое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обслуживание систем и оборудования зданий Управления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1 845 000.00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1 845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осуществления закупки с 01.01.2018 по 01.12.2018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171380811406838490100100110004329244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423 400.00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423 400.00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171380811406838490100100100008121244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Комплексная уборка зданий, помещений и 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прилегающей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терртории</w:t>
            </w:r>
            <w:proofErr w:type="spellEnd"/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2 770 000.00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171380811406838490100100090000000244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 и сточные воды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110 766.72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110 766.72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171380811406838490100100080003530244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1 410 960.22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1 410 960.22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171380811406838490100100070003511244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электроэнергии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171380811406838490100100060006110242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электросвязи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1 120 000.00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1 120 000.00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171380811406838490100100050005320244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171380811406838490100100040005310244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419 400.00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419 400.00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171380811406838490100100030008424244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(ОПС)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139 284.00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139 284.00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171380811406838490100100020008424244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(кнопка)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132 626.40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132 626.40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181380811406838490100100310000000242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343 800.00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343 800.00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09.01.2017 по 30.12.2019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государственными внебюджетными фондами Российской Федерации и подведомственных им казенных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учреждений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171380811406838490100100310000000242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343 800.00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343 800.00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09.01.2017 по 30.12.2019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ых затрат на обеспечение функций федеральных органов государственной власти (государственных органов), органов управления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181380811406838490100100300000000244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1 656 000.00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1 656 000.00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09.01.2017 по 30.12.2019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191380811406838490100100160000000244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1 656 000.00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1 656 000.00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09.01.2017 по 30.12.2019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0100170000000242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Товары, работы или услуги на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сумму, не превышающую 100 тыс. руб. (п.4 ч.1 ст.93 Федерального закона №44-ФЗ)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343 800.00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343 800.00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закупки с 09.01.2017 по 30.12.2019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функций федеральных органов государственной власти (государственных органов), органов управления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342328" w:rsidRPr="00737932" w:rsidTr="00342328">
        <w:tc>
          <w:tcPr>
            <w:tcW w:w="10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348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171380811406838490100100300000000244</w:t>
            </w:r>
          </w:p>
        </w:tc>
        <w:tc>
          <w:tcPr>
            <w:tcW w:w="57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21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1 656 000.00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1 656 000.00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09.01.2017 по 30.12.2019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государственными внебюджетными </w:t>
            </w: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фондами Российской Федерации и подведомственных им казенных учреждений</w:t>
            </w:r>
          </w:p>
        </w:tc>
      </w:tr>
      <w:tr w:rsidR="00342328" w:rsidRPr="00737932" w:rsidTr="00342328">
        <w:tc>
          <w:tcPr>
            <w:tcW w:w="2116" w:type="pct"/>
            <w:gridSpan w:val="6"/>
            <w:vAlign w:val="center"/>
          </w:tcPr>
          <w:p w:rsidR="00342328" w:rsidRPr="0082418E" w:rsidRDefault="00342328" w:rsidP="00EB2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для осуществления закупок 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86 346 491.91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35 699 307.69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28 301 239.61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22 345 944.61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737932" w:rsidTr="00342328">
        <w:tc>
          <w:tcPr>
            <w:tcW w:w="2116" w:type="pct"/>
            <w:gridSpan w:val="6"/>
            <w:vAlign w:val="center"/>
          </w:tcPr>
          <w:p w:rsidR="00342328" w:rsidRPr="0082418E" w:rsidRDefault="00342328" w:rsidP="00EB2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по коду бюджетной классификации ___ / по соглашению № ___ </w:t>
            </w:r>
            <w:proofErr w:type="gramStart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  </w:t>
            </w:r>
          </w:p>
        </w:tc>
        <w:tc>
          <w:tcPr>
            <w:tcW w:w="39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Align w:val="center"/>
          </w:tcPr>
          <w:p w:rsidR="00342328" w:rsidRPr="0082418E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3AB9" w:rsidRPr="007A3AB9" w:rsidRDefault="007A3AB9" w:rsidP="007A3AB9">
      <w:pPr>
        <w:spacing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88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2"/>
        <w:gridCol w:w="5135"/>
      </w:tblGrid>
      <w:tr w:rsidR="007A3AB9" w:rsidRPr="007A3AB9" w:rsidTr="007A3AB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19"/>
              <w:gridCol w:w="120"/>
              <w:gridCol w:w="120"/>
              <w:gridCol w:w="520"/>
              <w:gridCol w:w="158"/>
              <w:gridCol w:w="398"/>
              <w:gridCol w:w="142"/>
              <w:gridCol w:w="971"/>
              <w:gridCol w:w="260"/>
              <w:gridCol w:w="260"/>
              <w:gridCol w:w="208"/>
            </w:tblGrid>
            <w:tr w:rsidR="007A3AB9" w:rsidRPr="007A3AB9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Тимошкова Светлана Николаевна, начальник отдела</w:t>
                  </w: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обеспечения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7A3AB9" w:rsidRDefault="00342328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7A3AB9" w:rsidRDefault="00342328" w:rsidP="00342328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7A3A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7A3A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3AB9" w:rsidRPr="007A3AB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(Ф.И.О., должность руководителя (уполномоченного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A3AB9" w:rsidRPr="007A3AB9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Эм Александр Леонидович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A3AB9" w:rsidRPr="007A3AB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3AB9" w:rsidRPr="007A3AB9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A3AB9" w:rsidRDefault="007A3AB9" w:rsidP="007A3AB9">
      <w:pPr>
        <w:spacing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190A52" w:rsidRDefault="00190A52" w:rsidP="007A3AB9">
      <w:pPr>
        <w:spacing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190A52" w:rsidRDefault="00190A52" w:rsidP="007A3AB9">
      <w:pPr>
        <w:spacing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190A52" w:rsidRDefault="00190A52" w:rsidP="007A3AB9">
      <w:pPr>
        <w:spacing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190A52" w:rsidRPr="007A3AB9" w:rsidRDefault="00190A52" w:rsidP="007A3AB9">
      <w:pPr>
        <w:spacing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6"/>
      </w:tblGrid>
      <w:tr w:rsidR="007A3AB9" w:rsidRPr="007A3AB9" w:rsidTr="007A3A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0A52" w:rsidRDefault="00190A52" w:rsidP="0019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190A52" w:rsidRDefault="00190A52" w:rsidP="0019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190A52" w:rsidRDefault="00190A52" w:rsidP="0019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190A52" w:rsidRDefault="00190A52" w:rsidP="0019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190A52" w:rsidRDefault="00190A52" w:rsidP="0019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190A52" w:rsidRDefault="00190A52" w:rsidP="0019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190A52" w:rsidRDefault="00190A52" w:rsidP="0019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190A52" w:rsidRDefault="00190A52" w:rsidP="0019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190A52" w:rsidRDefault="00190A52" w:rsidP="0019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190A52" w:rsidRDefault="00190A52" w:rsidP="0019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190A52" w:rsidRDefault="00190A52" w:rsidP="0019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190A52" w:rsidRDefault="00190A52" w:rsidP="0019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190A52" w:rsidRDefault="00190A52" w:rsidP="0019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190A52" w:rsidRDefault="00190A52" w:rsidP="0019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190A52" w:rsidRDefault="00190A52" w:rsidP="0019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A3AB9" w:rsidRPr="007A3AB9" w:rsidRDefault="007A3AB9" w:rsidP="0019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 xml:space="preserve">Форма обоснования закупок товаров, работ и услуг для обеспечения государственных </w:t>
            </w:r>
            <w:r w:rsidRPr="007A3A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7A3AB9" w:rsidRPr="007A3AB9" w:rsidRDefault="007A3AB9" w:rsidP="007A3AB9">
      <w:pPr>
        <w:spacing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5"/>
        <w:gridCol w:w="1354"/>
        <w:gridCol w:w="1198"/>
      </w:tblGrid>
      <w:tr w:rsidR="007A3AB9" w:rsidRPr="007A3AB9" w:rsidTr="007A3A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базовый(0) 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7A3AB9" w:rsidRPr="007A3AB9" w:rsidRDefault="005D21E0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A3AB9" w:rsidRPr="007A3AB9" w:rsidTr="007A3AB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3AB9" w:rsidRPr="007A3AB9" w:rsidRDefault="007A3AB9" w:rsidP="007A3AB9">
      <w:pPr>
        <w:spacing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"/>
        <w:gridCol w:w="1278"/>
        <w:gridCol w:w="2126"/>
        <w:gridCol w:w="1277"/>
        <w:gridCol w:w="1842"/>
        <w:gridCol w:w="4677"/>
        <w:gridCol w:w="3827"/>
      </w:tblGrid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171380811406838490100100360002620242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жестких дисков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5D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171380811406838490100100510002630242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171380811406838490100100480002630244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блоков питания к телефонным аппаратам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171380811406838490100100500001712244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171380811406838490100100490002211244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зимних автомобильных шин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171380811406838490100100470002670244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видеокамеры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171380811406838490100100460000000244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государственными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затрат на обеспечение функций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171380811406838490100100450002670244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Поставка, установка и пуско-наладка системы внешнего цифрового видеонаблюдения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171380811406838490100100440002740244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светодиодных панелей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171380811406838490100100430000000244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 монтаж оборудования для отображения информации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 № № ЕД-7-5/746@ от 2016-12-30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171380811406838490100100140001920244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171380811406838490100100400002823242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 №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838490100100370002825244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Поставка платы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инвертера для кондиционера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Управление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обеспечение функций государственных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171380811406838490100100230004399244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171380811406838490100100200001712244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171380811406838490100100420004334244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балконного ограждения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 № № ЕД-7-5/746@ от 2016-12-30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171380811406838490100100390002620242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рабочих станций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 №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171380811406838490100100380002825244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контакторов для кондиционера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 № ЕД-7-5/746@ от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171380811406838490100100350002630000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платы для расширения АТС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171380811406838490100100320002620242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рабочих станций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171380811406838490100100270002630242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телефонных аппаратов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171380811406838490100100220006190242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181380811406838490100100260009511242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МФУ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838490100100340002640244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Цифровой диктофон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обеспечение функций государственных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171380811406838490100100330006311242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услуги по предоставлению круглосуточного доступа к бухгалтерской справочной системе «Система Главбух» ВИП-версия, Интернет-версия, однопользовательская, на 6 месяцев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171380811406838490100100260009511242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МФУ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171380811406838490100100240002823242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171380811406838490100100190003101244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191380811406838490100100150003317244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ремонт средств контроля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доступа, систем видеонаблюдения, системы автоматического оповещения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Управление государственными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затрат на обеспечение функций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191380811406838490100100140002823242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Заправка картриджей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191380811406838490100100130002630242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телефонных аппаратов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191380811406838490100100110002620242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электронных ключей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191380811406838490100100100002823242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191380811406838490100100090004399244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838490100100080006190242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Оказание услуг по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системно-техническому обслуживанию средств телекоммуникаций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Управление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обеспечение функций государственных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191380811406838490100100060001712244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191380811406838490100100050003101244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191380811406838490100100040004649244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 на 2 полугодие 2019 года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191380811406838490100100030006512244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Обязательное страхование 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гражданской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ответсвенности</w:t>
            </w:r>
            <w:proofErr w:type="spell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владельцев транспортных средств в 2019 году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191380811406838490100100020001920244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 (2 полугодие 2019 г.)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191380811406838490100100010008110244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ППриказ</w:t>
            </w:r>
            <w:proofErr w:type="spell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181380811406838490100100290003317244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181380811406838490100100280002823242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Заправка картриджей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181380811406838490100100270002630242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телефонных аппаратов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181380811406838490100100250002620242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электронных ключей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181380811406838490100100240002823242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181380811406838490100100230004399244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181380811406838490100100220006190242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181380811406838490100100210001712244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181380811406838490100100200001712244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181380811406838490100100190003101244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181380811406838490100100180004649244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периодических изданий на 2 полугодие 2018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года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Управление государственными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затрат на обеспечение функций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181380811406838490100100170006512244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Обязательное страхование 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гражданской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ответсвенности</w:t>
            </w:r>
            <w:proofErr w:type="spell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владельцев транспортных средств в 2018 году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181380811406838490100100160001920244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 (1 полугодие 2019 г.)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181380811406838490100100150001920244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 (2 полугодие 2018 г.)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181380811406838490100100140008110000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Эксплуатационно-техническое облуживание зданий и территории Управления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ППриказ</w:t>
            </w:r>
            <w:proofErr w:type="spell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181380811406838490100100110003317244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 и оборудования зданий Управления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838490100100100004329244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Техническое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обслуживание и ремонт лифтов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Управление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обеспечение функций государственных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181380811406838490100100090008121244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181380811406838490100100080000000244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 и сточные воды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181380811406838490100100070003530244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181380811406838490100100060003511244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электроэнергии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181380811406838490100100050006110242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электросвязи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181380811406838490100100040005320244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181380811406838490100100030005310244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181380811406838490100100020008424244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(ОПС)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181380811406838490100100010008424244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(кнопка)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171380811406838490100100290003317244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171380811406838490100100280002823242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Заправка картриджей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171380811406838490100100250002620242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электронных ключей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171380811406838490100100210001712244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171380811406838490100100180004649244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 на 2 полугодие 2017 года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171380811406838490100100170006512244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Обязательное страхование 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гражданской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ответсвенности</w:t>
            </w:r>
            <w:proofErr w:type="spell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владельцев транспортных средств в 2017 году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171380811406838490100100160001920244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 (1 полугодие 2018 г.)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171380811406838490100100150001920244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государственными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ППриказ</w:t>
            </w:r>
            <w:proofErr w:type="spell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затрат на обеспечение функций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171380811406838490100100130008110244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171380811406838490100100120003317244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 и оборудования зданий Управления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171380811406838490100100110004329244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171380811406838490100100100008121244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Комплексная уборка зданий, помещений и 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прилегающей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терртории</w:t>
            </w:r>
            <w:proofErr w:type="spellEnd"/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171380811406838490100100090000000244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 и сточные воды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838490100100080003530244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Тепловая энергия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обеспечение функций государственных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171380811406838490100100070003511244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электроэнергии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171380811406838490100100060006110242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электросвязи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171380811406838490100100050005320244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171380811406838490100100040005310244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171380811406838490100100030008424244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(ОПС)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171380811406838490100100020008424244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(кнопка)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42328" w:rsidRPr="005D21E0" w:rsidTr="00342328">
        <w:tc>
          <w:tcPr>
            <w:tcW w:w="29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78" w:type="dxa"/>
            <w:vAlign w:val="center"/>
          </w:tcPr>
          <w:p w:rsidR="00342328" w:rsidRPr="005D21E0" w:rsidRDefault="00342328" w:rsidP="005D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181380811406838490100100310000000242</w:t>
            </w:r>
          </w:p>
          <w:p w:rsidR="00342328" w:rsidRPr="005D21E0" w:rsidRDefault="00342328" w:rsidP="005D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171380811406838490100100310000000242</w:t>
            </w:r>
          </w:p>
          <w:p w:rsidR="00342328" w:rsidRPr="005D21E0" w:rsidRDefault="00342328" w:rsidP="005D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181380811406838490100100300000000244</w:t>
            </w:r>
          </w:p>
          <w:p w:rsidR="00342328" w:rsidRPr="005D21E0" w:rsidRDefault="00342328" w:rsidP="005D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191380811406838490100100160000000244</w:t>
            </w:r>
          </w:p>
          <w:p w:rsidR="00342328" w:rsidRPr="005D21E0" w:rsidRDefault="00342328" w:rsidP="005D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191380811406838490100100170000000242</w:t>
            </w:r>
          </w:p>
          <w:p w:rsidR="00342328" w:rsidRPr="005D21E0" w:rsidRDefault="00342328" w:rsidP="005D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171380811406838490100100300000000244</w:t>
            </w:r>
          </w:p>
        </w:tc>
        <w:tc>
          <w:tcPr>
            <w:tcW w:w="2126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2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Управление государственными финансами Управление государственными финансами Управление государственными финансами Управление государственными финансами Управление государственными финансами</w:t>
            </w:r>
          </w:p>
        </w:tc>
        <w:tc>
          <w:tcPr>
            <w:tcW w:w="1842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 Совершенствование налогового администрирования Совершенствование налогового администрирования Совершенствование налогового администрирования Совершенствование налогового администрирования Совершенствование налогового администрирования</w:t>
            </w:r>
          </w:p>
        </w:tc>
        <w:tc>
          <w:tcPr>
            <w:tcW w:w="467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 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государственными финансами и регулирование финансовых рынков» 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 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Федерации" государственной программы Российской Федерации "Управление государственными финансами и регулирование финансовых рынков» 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 Расходы на обеспечение функций государственных органов, в том числе территориальных органов, в рамках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подпрограммы «Обеспечение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</w:tcPr>
          <w:p w:rsidR="00342328" w:rsidRPr="005D21E0" w:rsidRDefault="00342328" w:rsidP="00E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 ФНС России от 30.12.2016 № ЕД-7-5/746@ 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 ФНС России от 30.12.2016 № ЕД-7-5/746@ 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 ФНС России от 30.12.2016 № ЕД-7-5/746</w:t>
            </w:r>
            <w:proofErr w:type="gramStart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Приказ ФНС России от 30.12.2016 № ЕД-7-5/746@ Об утверждении нормативных затрат на обеспечение функций </w:t>
            </w: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7A3AB9" w:rsidRPr="005D21E0" w:rsidRDefault="007A3AB9" w:rsidP="005D21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0"/>
        <w:gridCol w:w="5290"/>
      </w:tblGrid>
      <w:tr w:rsidR="007A3AB9" w:rsidRPr="005D21E0" w:rsidTr="007A3AB9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3AB9" w:rsidRPr="005D21E0" w:rsidRDefault="007A3AB9" w:rsidP="005D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3AB9" w:rsidRPr="005D21E0" w:rsidTr="007A3AB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32"/>
              <w:gridCol w:w="123"/>
              <w:gridCol w:w="110"/>
              <w:gridCol w:w="897"/>
              <w:gridCol w:w="142"/>
              <w:gridCol w:w="483"/>
              <w:gridCol w:w="142"/>
              <w:gridCol w:w="1538"/>
              <w:gridCol w:w="260"/>
              <w:gridCol w:w="260"/>
              <w:gridCol w:w="208"/>
            </w:tblGrid>
            <w:tr w:rsidR="007A3AB9" w:rsidRPr="005D21E0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90A5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Тимошкова Светлана Николаевна, начальник отдела</w:t>
                  </w: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обеспечения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190A52" w:rsidRDefault="00342328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190A52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90A5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190A52" w:rsidRDefault="00342328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190A52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90A5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190A52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90A5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190A52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90A5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90A5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3AB9" w:rsidRPr="005D21E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(Ф.И.О., должность руководителя (</w:t>
                  </w:r>
                  <w:r w:rsidR="00190A52"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уполномоченного</w:t>
                  </w: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A3AB9" w:rsidRPr="005D21E0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190A52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90A5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Эм Александр Леонидович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A3AB9" w:rsidRPr="005D21E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3AB9" w:rsidRPr="005D21E0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21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5D21E0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5D21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A3AB9" w:rsidRPr="005D21E0" w:rsidRDefault="007A3AB9" w:rsidP="005D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7A3AB9" w:rsidRPr="005D21E0" w:rsidRDefault="007A3AB9" w:rsidP="005D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E3049" w:rsidRPr="005D21E0" w:rsidRDefault="007E3049" w:rsidP="005D21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E3049" w:rsidRPr="005D21E0" w:rsidSect="007A3AB9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C2553"/>
    <w:multiLevelType w:val="multilevel"/>
    <w:tmpl w:val="15DE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42105B"/>
    <w:multiLevelType w:val="multilevel"/>
    <w:tmpl w:val="691E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DC"/>
    <w:rsid w:val="00190A52"/>
    <w:rsid w:val="00342328"/>
    <w:rsid w:val="005D21E0"/>
    <w:rsid w:val="00737932"/>
    <w:rsid w:val="007A3AB9"/>
    <w:rsid w:val="007A71DD"/>
    <w:rsid w:val="007E3049"/>
    <w:rsid w:val="008868DC"/>
    <w:rsid w:val="00945CBA"/>
    <w:rsid w:val="00962931"/>
    <w:rsid w:val="00DB4EB0"/>
    <w:rsid w:val="00F6316D"/>
    <w:rsid w:val="00F9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A3AB9"/>
  </w:style>
  <w:style w:type="paragraph" w:customStyle="1" w:styleId="10">
    <w:name w:val="Название1"/>
    <w:basedOn w:val="a"/>
    <w:rsid w:val="007A3A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7A3A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7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7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7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7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7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7A3A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7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A3AB9"/>
  </w:style>
  <w:style w:type="paragraph" w:customStyle="1" w:styleId="10">
    <w:name w:val="Название1"/>
    <w:basedOn w:val="a"/>
    <w:rsid w:val="007A3A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7A3A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7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7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7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7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7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7A3A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7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16654</Words>
  <Characters>94929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Светлана Владимировна</dc:creator>
  <cp:lastModifiedBy>Иванова Наталья Игоревна</cp:lastModifiedBy>
  <cp:revision>3</cp:revision>
  <dcterms:created xsi:type="dcterms:W3CDTF">2017-09-25T03:23:00Z</dcterms:created>
  <dcterms:modified xsi:type="dcterms:W3CDTF">2017-09-25T03:24:00Z</dcterms:modified>
</cp:coreProperties>
</file>