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"/>
      </w:tblGrid>
      <w:tr w:rsidR="004D53E6" w:rsidRPr="004D53E6" w:rsidTr="004D53E6">
        <w:trPr>
          <w:tblCellSpacing w:w="15" w:type="dxa"/>
        </w:trPr>
        <w:tc>
          <w:tcPr>
            <w:tcW w:w="1750" w:type="pc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53E6" w:rsidRPr="004D53E6" w:rsidRDefault="004D53E6" w:rsidP="004D53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8"/>
      </w:tblGrid>
      <w:tr w:rsidR="004D53E6" w:rsidRPr="004D53E6" w:rsidTr="004D53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 </w:t>
            </w:r>
            <w:r w:rsidRPr="004D53E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на 2018 финансовый год </w:t>
            </w:r>
            <w:r w:rsidRPr="004D53E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2019 и 2020 годов </w:t>
            </w:r>
          </w:p>
        </w:tc>
      </w:tr>
    </w:tbl>
    <w:p w:rsidR="004D53E6" w:rsidRPr="004D53E6" w:rsidRDefault="004D53E6" w:rsidP="004D53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5834"/>
        <w:gridCol w:w="1481"/>
        <w:gridCol w:w="1496"/>
      </w:tblGrid>
      <w:tr w:rsidR="004D53E6" w:rsidRPr="004D53E6" w:rsidTr="00A45BD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D53E6" w:rsidRPr="004D53E6" w:rsidTr="004D53E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01.08.2018</w:t>
            </w:r>
          </w:p>
        </w:tc>
      </w:tr>
      <w:tr w:rsidR="004D53E6" w:rsidRPr="004D53E6" w:rsidTr="004D53E6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33259813</w:t>
            </w:r>
          </w:p>
        </w:tc>
      </w:tr>
      <w:tr w:rsidR="004D53E6" w:rsidRPr="004D53E6" w:rsidTr="004D53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4D53E6" w:rsidRPr="004D53E6" w:rsidTr="004D53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4D53E6" w:rsidRPr="004D53E6" w:rsidTr="004D53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53E6" w:rsidRPr="004D53E6" w:rsidTr="004D53E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D53E6" w:rsidRPr="004D53E6" w:rsidTr="004D53E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D53E6" w:rsidRPr="004D53E6" w:rsidTr="004D53E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A45BD7" w:rsidRDefault="004D53E6" w:rsidP="00A4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45BD7" w:rsidRDefault="00A45BD7" w:rsidP="00A4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47,</w:t>
            </w:r>
          </w:p>
          <w:p w:rsidR="004D53E6" w:rsidRPr="004D53E6" w:rsidRDefault="004D53E6" w:rsidP="00A4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zakupki@r38.nalog.ru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D53E6" w:rsidRPr="004D53E6" w:rsidTr="004D53E6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4D53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53E6" w:rsidRPr="004D53E6" w:rsidTr="004D53E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D53E6" w:rsidRPr="004D53E6" w:rsidTr="004D53E6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измененный(12) </w:t>
            </w:r>
          </w:p>
        </w:tc>
        <w:tc>
          <w:tcPr>
            <w:tcW w:w="500" w:type="pct"/>
            <w:vMerge w:val="restar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01.08.2018</w:t>
            </w:r>
          </w:p>
        </w:tc>
      </w:tr>
      <w:tr w:rsidR="004D53E6" w:rsidRPr="004D53E6" w:rsidTr="004D53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базовый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4D53E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D53E6" w:rsidRDefault="004D53E6" w:rsidP="004D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BD7" w:rsidRDefault="00A45BD7" w:rsidP="004D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BD7" w:rsidRDefault="00A45BD7" w:rsidP="004D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BD7" w:rsidRDefault="00A45BD7" w:rsidP="004D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BD7" w:rsidRDefault="00A45BD7" w:rsidP="004D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BD7" w:rsidRDefault="00A45BD7" w:rsidP="004D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BD7" w:rsidRDefault="00A45BD7" w:rsidP="004D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BD7" w:rsidRDefault="00A45BD7" w:rsidP="004D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BD7" w:rsidRDefault="00A45BD7" w:rsidP="004D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BD7" w:rsidRDefault="00A45BD7" w:rsidP="004D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BD7" w:rsidRDefault="00A45BD7" w:rsidP="004D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BD7" w:rsidRDefault="00A45BD7" w:rsidP="004D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BD7" w:rsidRDefault="00A45BD7" w:rsidP="004D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BD7" w:rsidRPr="004D53E6" w:rsidRDefault="00A45BD7" w:rsidP="004D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50" w:type="pct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656"/>
        <w:gridCol w:w="1250"/>
        <w:gridCol w:w="1002"/>
        <w:gridCol w:w="1335"/>
        <w:gridCol w:w="994"/>
        <w:gridCol w:w="425"/>
        <w:gridCol w:w="851"/>
        <w:gridCol w:w="424"/>
        <w:gridCol w:w="427"/>
        <w:gridCol w:w="612"/>
        <w:gridCol w:w="802"/>
        <w:gridCol w:w="1418"/>
        <w:gridCol w:w="852"/>
        <w:gridCol w:w="2553"/>
      </w:tblGrid>
      <w:tr w:rsidR="004D53E6" w:rsidRPr="004D53E6" w:rsidTr="00A45BD7">
        <w:trPr>
          <w:tblCellSpacing w:w="0" w:type="dxa"/>
        </w:trPr>
        <w:tc>
          <w:tcPr>
            <w:tcW w:w="427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6" w:type="dxa"/>
            <w:vMerge w:val="restart"/>
            <w:vAlign w:val="center"/>
            <w:hideMark/>
          </w:tcPr>
          <w:p w:rsidR="00A45BD7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ционный</w:t>
            </w:r>
            <w:proofErr w:type="spellEnd"/>
            <w:proofErr w:type="gramEnd"/>
          </w:p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закупки</w:t>
            </w:r>
          </w:p>
        </w:tc>
        <w:tc>
          <w:tcPr>
            <w:tcW w:w="2252" w:type="dxa"/>
            <w:gridSpan w:val="2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осуществления закупки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закупки</w:t>
            </w:r>
          </w:p>
        </w:tc>
        <w:tc>
          <w:tcPr>
            <w:tcW w:w="994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руемый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приглашения, заключения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ракта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</w:t>
            </w:r>
            <w:proofErr w:type="spellEnd"/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венным постав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(подрядчиком,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нителем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39" w:type="dxa"/>
            <w:gridSpan w:val="5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</w:t>
            </w:r>
          </w:p>
        </w:tc>
        <w:tc>
          <w:tcPr>
            <w:tcW w:w="802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дично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осу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</w:t>
            </w:r>
            <w:proofErr w:type="spellEnd"/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руемых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</w:p>
        </w:tc>
        <w:tc>
          <w:tcPr>
            <w:tcW w:w="1418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сведений о закупках в соответствии с пунктом 7 части 2 статьи 17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«О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тной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системе в сфере закупок товаров, работ, услуг для обеспечения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венных и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нужд» («да» или «нет»)</w:t>
            </w:r>
          </w:p>
        </w:tc>
        <w:tc>
          <w:tcPr>
            <w:tcW w:w="852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</w:t>
            </w:r>
            <w:proofErr w:type="spellEnd"/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</w:t>
            </w:r>
            <w:proofErr w:type="spellEnd"/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венном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(«да» или «нет»)</w:t>
            </w:r>
          </w:p>
        </w:tc>
        <w:tc>
          <w:tcPr>
            <w:tcW w:w="2553" w:type="dxa"/>
            <w:vMerge w:val="restart"/>
            <w:vAlign w:val="center"/>
            <w:hideMark/>
          </w:tcPr>
          <w:p w:rsidR="00A45BD7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</w:t>
            </w:r>
          </w:p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внесения изменений</w:t>
            </w:r>
          </w:p>
        </w:tc>
      </w:tr>
      <w:tr w:rsidR="004D53E6" w:rsidRPr="004D53E6" w:rsidTr="00654CC6">
        <w:trPr>
          <w:trHeight w:val="712"/>
          <w:tblHeader/>
          <w:tblCellSpacing w:w="0" w:type="dxa"/>
        </w:trPr>
        <w:tc>
          <w:tcPr>
            <w:tcW w:w="427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 w:val="restart"/>
            <w:vAlign w:val="center"/>
            <w:hideMark/>
          </w:tcPr>
          <w:p w:rsidR="004D53E6" w:rsidRPr="004D53E6" w:rsidRDefault="00A45BD7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</w:t>
            </w:r>
            <w:proofErr w:type="spellEnd"/>
            <w:proofErr w:type="gramEnd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  <w:proofErr w:type="spellEnd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 программы Россий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proofErr w:type="spellEnd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 либо </w:t>
            </w:r>
            <w:proofErr w:type="spellStart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граммные</w:t>
            </w:r>
            <w:proofErr w:type="spellEnd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spellEnd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(функции, </w:t>
            </w:r>
            <w:proofErr w:type="spellStart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чия) </w:t>
            </w:r>
          </w:p>
        </w:tc>
        <w:tc>
          <w:tcPr>
            <w:tcW w:w="1002" w:type="dxa"/>
            <w:vMerge w:val="restart"/>
            <w:vAlign w:val="center"/>
            <w:hideMark/>
          </w:tcPr>
          <w:p w:rsidR="004D53E6" w:rsidRPr="004D53E6" w:rsidRDefault="00A45BD7" w:rsidP="00A4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proofErr w:type="gramEnd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 </w:t>
            </w:r>
            <w:proofErr w:type="spellStart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  <w:proofErr w:type="spellEnd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="00654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ятия</w:t>
            </w:r>
            <w:proofErr w:type="spellEnd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программы Российской Федерации </w:t>
            </w:r>
          </w:p>
        </w:tc>
        <w:tc>
          <w:tcPr>
            <w:tcW w:w="1335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vAlign w:val="center"/>
            <w:hideMark/>
          </w:tcPr>
          <w:p w:rsidR="004D53E6" w:rsidRPr="004D53E6" w:rsidRDefault="00A45BD7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</w:t>
            </w:r>
            <w:r w:rsidR="00654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</w:p>
        </w:tc>
        <w:tc>
          <w:tcPr>
            <w:tcW w:w="2314" w:type="dxa"/>
            <w:gridSpan w:val="4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планируемые платежи</w:t>
            </w:r>
          </w:p>
        </w:tc>
        <w:tc>
          <w:tcPr>
            <w:tcW w:w="802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rHeight w:val="2818"/>
          <w:tblHeader/>
          <w:tblCellSpacing w:w="0" w:type="dxa"/>
        </w:trPr>
        <w:tc>
          <w:tcPr>
            <w:tcW w:w="427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совый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</w:t>
            </w:r>
            <w:proofErr w:type="spellEnd"/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612" w:type="dxa"/>
            <w:vMerge w:val="restart"/>
            <w:vAlign w:val="center"/>
            <w:hideMark/>
          </w:tcPr>
          <w:p w:rsidR="004D53E6" w:rsidRPr="004D53E6" w:rsidRDefault="00A45BD7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</w:t>
            </w:r>
            <w:proofErr w:type="spellEnd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802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Header/>
          <w:tblCellSpacing w:w="0" w:type="dxa"/>
        </w:trPr>
        <w:tc>
          <w:tcPr>
            <w:tcW w:w="427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612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Header/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201380811406838490100100240004120412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стриро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освоение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нежилого помещения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20138081140683849010010031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0008424244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"Совершенствование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12 386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12 386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191380811406838490100100320008424244</w:t>
            </w:r>
          </w:p>
        </w:tc>
        <w:tc>
          <w:tcPr>
            <w:tcW w:w="1250" w:type="dxa"/>
            <w:vAlign w:val="center"/>
            <w:hideMark/>
          </w:tcPr>
          <w:p w:rsidR="00A45BD7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"Совершенствование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</w:t>
            </w:r>
            <w:proofErr w:type="spellEnd"/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12 386 300.00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12 386 300.00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181380811406838490100100360008424244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"Совершенствование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4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12 386 300.00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12 386 300.00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181380811406838490100100230005310244</w:t>
            </w:r>
          </w:p>
        </w:tc>
        <w:tc>
          <w:tcPr>
            <w:tcW w:w="1250" w:type="dxa"/>
            <w:vAlign w:val="center"/>
            <w:hideMark/>
          </w:tcPr>
          <w:p w:rsidR="00720762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</w:t>
            </w:r>
            <w:proofErr w:type="spellEnd"/>
          </w:p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приятие "Совершенствование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gramEnd"/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201380811406838490100100200008424244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стрирова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191380811406838490100100210008424244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</w:t>
            </w:r>
            <w:proofErr w:type="spellEnd"/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Возникновение иных существенных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181380811406838490100100210008424244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201380811406838490100100130004120244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4 009 700.00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4 009 700.00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субсидий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191380811406838490100100140004120244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4 009 700.00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4 009 700.00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181380811406838490100100140004120244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4 091 500.00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4 091 500.00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191380811406838490100100290008542244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целевая программа "Развитие единой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венной системы регистрации прав и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 (2014 - 2019 годы)"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181380811406838490100100290008542244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целевая программа "Развитие единой государственной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системы регистрации прав и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 (2014 - 2019 годы)"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</w:t>
            </w:r>
            <w:proofErr w:type="spellEnd"/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181380811406838490100100460002630242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построения сети "Интернет" по технологии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WiFi</w:t>
            </w:r>
            <w:proofErr w:type="spellEnd"/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127 970.88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127 970.88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26.07.2018 по 31.12.2018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181380811406838490100100260006190242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Системно -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телеком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муникаций</w:t>
            </w:r>
            <w:proofErr w:type="spellEnd"/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636 099.25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636 099.25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01.01.2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018 по 31.12.2018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было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181380811406838490100100420006209242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СПС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версии ОВК-Ф на 4 месяца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35 929.60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35 929.60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181380811406838490100100200001723244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517 983.40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517 983.40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01.01.2018 по 31.12.2018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181380811406838490100100450001723244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стриро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письма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15 640.00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15 640.00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09.07.2018 по 31.12.2018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38490100100440002813244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для теплового пункта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129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09.07.2018 по 31.12.2018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181380811406838490100100430002620242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стриро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Сканер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двухмерного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штрих-кода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489 000.30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489 000.30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181380811406838490100100220008622244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совый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99 180.00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99 180.00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01.01.2018 по 31.12.2018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181380811406838490100100330002823242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537 283.70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537 283.70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01.01.2018 по 31.12.2018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181380811406838490100100170004649244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109 956.34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109 956.34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01.01.2018 по 31.12.2018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201380811406838490100100110008424244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охраны с помощью средств охранно-пожарной 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тревожной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сигнализа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выведенных на пульт централи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зованного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наблюдения</w:t>
            </w:r>
            <w:proofErr w:type="gramEnd"/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139 660.00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139 660.00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01.01.2020 по 31.12.2020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191380811406838490100100120008424244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139 660.00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139 660.00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01.01.2019 по 31.12.2019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181380811406838490100100120008424244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охраны с помощью средств охранно-пожарной и тревожной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сигнали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выведенных на пульт централи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зованного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наблюдения</w:t>
            </w:r>
            <w:proofErr w:type="gramEnd"/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141 318.42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141 318.42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01.01.2018 по 31.12.2018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20138081140683849010010009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0008424244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132 990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132 990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ствле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01.01.2020 по 31.12.2020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Возникновение иных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191380811406838490100100100008424244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"Совершенствование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132 990.00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132 990.00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01.01.2019 по 31.12.2019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181380811406838490100100100008424244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131 331.58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131 331.58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 с 01.01.2018 по 31.12.2018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181380811406838490100100410002620242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Жесткие диски для системы хранения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данных и серверов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179 585.32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179 585.32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24.05.2018 по 31.12.2018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181380811406838490100100400002823242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стрирова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 и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</w:t>
            </w:r>
            <w:proofErr w:type="spellEnd"/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-множитель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техники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572 066.50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572 066.50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16.05.2018 по 31.08.2018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181380811406838490100100390002211244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стриро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720762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Шины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="0072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летние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99 386.60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99 386.60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181380811406838490100100380003811244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планово-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ному сбору,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тирова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захороне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отходов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117 607.93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117 607.93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181380811406838490100100180003317244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системы кондиционирования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520 992.07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520 992.07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181380811406838490100100160001712244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635 460.00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635 460.00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201380811406838490100100180003317244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видеона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блюдения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системы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оповещения, средств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ческой системы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пожароту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системы контроля доступа, электронной проходной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475 200.00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475 200.00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191380811406838490100100190003317244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видеона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блюдения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системы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оповещения, средств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ческой системы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пожароту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системы контроля доступа, электронной проходной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475 200.00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475 200.00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Возникновение иных существенных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181380811406838490100100190003317244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"Совершенствование налогового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видеона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блюдения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системы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оповещения, средств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ческой системы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тушения, системы контроля доступа, электронной проходной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318 000.00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201380811406838490100100120003317244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ОПС,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радиока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нальной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тревожной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сигнали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системы звукового оповещения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237 100.00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237 100.00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Возникновение иных существенных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191380811406838490100100130003317244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ОПС,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нальной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тревожной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сигнали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системы звукового оповещения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237 100.00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237 100.00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181380811406838490100100130003317244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стриро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ОПС,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канальной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тревожной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сигнали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системы звукового оповещения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181380811406838490100100370005310244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освоение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100 600.00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100 600.00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38490100100320005310244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ние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почтовой связи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100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191380811406838490100100330005310244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триро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21347F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proofErr w:type="spellEnd"/>
            <w:proofErr w:type="gramEnd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100 600.00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100 600.00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201380811406838490100100300004120244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1 315 850.00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1 315 850.00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191380811406838490100100310004120244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1 315 850.00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1 315 850.00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181380811406838490100100350004120244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налогового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1 397 650.00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1 397 650.00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181380811406838490100100340008122244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"Совершенствование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21347F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proofErr w:type="spellEnd"/>
            <w:proofErr w:type="gramEnd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227 000.00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181380811406838490100100250002823242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1 692 493.78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1 692 493.78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181380811406838490100100320002620242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103 333.20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103 333.20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181380811406838490100100310002620242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21347F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proofErr w:type="spellEnd"/>
            <w:proofErr w:type="gramEnd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накопитель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30 937.50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30 937.50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201380811406838490100100220005310244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ствование налогового администрирования"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21347F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gramEnd"/>
          </w:p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</w:t>
            </w:r>
            <w:proofErr w:type="spellEnd"/>
            <w:proofErr w:type="gramEnd"/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191380811406838490100100230005310244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21347F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Совершествование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21347F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3E6"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21347F" w:rsidRDefault="0021347F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конкурсных</w:t>
            </w:r>
            <w:proofErr w:type="gramEnd"/>
          </w:p>
          <w:p w:rsidR="004D53E6" w:rsidRPr="004D53E6" w:rsidRDefault="0021347F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управлящих</w:t>
            </w:r>
            <w:proofErr w:type="spellEnd"/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201380811406838490100100210008622244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совый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100 200.00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100 200.00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191380811406838490100100220008622244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совый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100 200.00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100 200.00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201380811406838490100100190001723244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747 200.00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747 200.00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191380811406838490100100200001723244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"Совершенствование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747 200.00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747 200.00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201380811406838490100100170003317244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системы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нирования</w:t>
            </w:r>
            <w:proofErr w:type="spellEnd"/>
            <w:proofErr w:type="gramEnd"/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522 800.00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522 800.00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191380811406838490100100180003317244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системы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нирования</w:t>
            </w:r>
            <w:proofErr w:type="spellEnd"/>
            <w:proofErr w:type="gramEnd"/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522 800.00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522 800.00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201380811406838490100100160004649244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изданий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276 600.00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276 600.00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191380811406838490100100170004649244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изданий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276 600.00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276 600.00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38490100100150001712244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"Совершенствование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213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Бумага для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офисной техник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950 000.00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191380811406838490100100160001712244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213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1 950 000.00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201380811406838490100100140001920244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1 264 600.00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1 264 600.00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191380811406838490100100150001920244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1 264 600.00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1 264 600.00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181380811406838490100100150001920244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1 290 600.00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1 290 600.00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201380811406838490100100100004329244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ремонт лифтов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191380811406838490100100110004329244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ремонт лифтов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181380811406838490100100110004329244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213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ремонт лифтов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201380811406838490100100080008110244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тационно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 и территории Управления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191380811406838490100100090008110244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зданий и территории Управления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181380811406838490100100090008110244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</w:t>
            </w:r>
            <w:r w:rsidR="0021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 и территории Управления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201380811406838490100100070003317244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инженерных систем и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191380811406838490100100080003317244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инженерных систем и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181380811406838490100100080003317244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инженерных систем и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191380811406838490100100070008121244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уборка зданий,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помещений и прилегаю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территории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2 770 000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2 770 000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181380811406838490100100070008121244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уборка зданий, помещений и прилегаю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территории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2 770 000.00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201380811406838490100100060006512244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191380811406838490100100060006512244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181380811406838490100100060006512244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"Совершенствование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449 000.00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38490100100050005320244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фельдъегер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24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191380811406838490100100050005320244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фельдъегер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201380811406838490100100040005310244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402 100.00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402 100.00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191380811406838490100100040005310244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402 100.00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402 100.00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201380811406838490100100030003600244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"Совершенствование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191380811406838490100100030003600244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201380811406838490100100020003530244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тепловой энергии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191380811406838490100100020003530244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тепловой энергии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201380811406838490100100010003511244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"Совершенствование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</w:t>
            </w:r>
            <w:proofErr w:type="gramEnd"/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191380811406838490100100010003511244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</w:t>
            </w:r>
            <w:proofErr w:type="gramEnd"/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181380811406838490100100010003511244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освоение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</w:t>
            </w:r>
            <w:proofErr w:type="gramEnd"/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201380811406838490100100280006110242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1 300 000.00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191380811406838490100100280006110242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181380811406838490100100280006110242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201380811406838490100100270009511242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принтеров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</w:t>
            </w:r>
            <w:proofErr w:type="spellEnd"/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191380811406838490100100270009511242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принтеров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</w:t>
            </w:r>
            <w:proofErr w:type="spellEnd"/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181380811406838490100100270009511242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принтеров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</w:t>
            </w:r>
            <w:proofErr w:type="spellEnd"/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201380811406838490100100260006190242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Системно -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телеком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муникаций</w:t>
            </w:r>
            <w:proofErr w:type="spellEnd"/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800 000.03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800 000.03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191380811406838490100100260006190242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Системно -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телеком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муникаций</w:t>
            </w:r>
            <w:proofErr w:type="spellEnd"/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800 000.03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800 000.03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38490100100250002823242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Расходные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материалы и запчасти к офисной технике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400 000.00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400 000.00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191380811406838490100100250002823242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3 115 700.00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3 115 700.00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181380811406838490100100040005310244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461 300.00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461 300.00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01.01.2018 по 31.12.2018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соглашений о предоставлении субсидий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181380811406838490100100050005320244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фельдъегер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181380811406838490100100030003600244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65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181380811406838490100100020003530244</w:t>
            </w:r>
          </w:p>
        </w:tc>
        <w:tc>
          <w:tcPr>
            <w:tcW w:w="125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"Совершен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рирования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33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</w:t>
            </w:r>
            <w:proofErr w:type="spellStart"/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тепловой энергии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656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181380811406838490100100300000000000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191380811406838490100100300000000000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201380811406838490100100290000000000</w:t>
            </w:r>
          </w:p>
        </w:tc>
        <w:tc>
          <w:tcPr>
            <w:tcW w:w="1250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Товары, работы или услуги на сумму, не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превышаю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щую</w:t>
            </w:r>
            <w:proofErr w:type="spellEnd"/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тыс. руб. (п.4 ч.1 ст.93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</w:t>
            </w:r>
            <w:r w:rsidR="00A9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№44-ФЗ)</w:t>
            </w: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3 316 883.66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3 316 883.66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1418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1 760 300.00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1 760 300.00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02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427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1 790 300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1 790 300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802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654CC6">
        <w:trPr>
          <w:tblCellSpacing w:w="0" w:type="dxa"/>
        </w:trPr>
        <w:tc>
          <w:tcPr>
            <w:tcW w:w="6664" w:type="dxa"/>
            <w:gridSpan w:val="6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по коду бюджетной классификации 18201063940290019242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15 950 400.00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6 209 700.00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5 720 700.00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4 020 000.00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625" w:type="dxa"/>
            <w:gridSpan w:val="4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6664" w:type="dxa"/>
            <w:gridSpan w:val="6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18201063940290019244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57 827 080.00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17 643 280.00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20 091 900.00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20 091 900.00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625" w:type="dxa"/>
            <w:gridSpan w:val="4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6664" w:type="dxa"/>
            <w:gridSpan w:val="6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18201063940292035244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98 200.00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625" w:type="dxa"/>
            <w:gridSpan w:val="4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6664" w:type="dxa"/>
            <w:gridSpan w:val="6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18201063940294009412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625" w:type="dxa"/>
            <w:gridSpan w:val="4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53E6" w:rsidRPr="004D53E6" w:rsidTr="00654CC6">
        <w:trPr>
          <w:tblCellSpacing w:w="0" w:type="dxa"/>
        </w:trPr>
        <w:tc>
          <w:tcPr>
            <w:tcW w:w="6664" w:type="dxa"/>
            <w:gridSpan w:val="6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для осуществления закупок </w:t>
            </w:r>
          </w:p>
        </w:tc>
        <w:tc>
          <w:tcPr>
            <w:tcW w:w="4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118 516 680.00</w:t>
            </w:r>
          </w:p>
        </w:tc>
        <w:tc>
          <w:tcPr>
            <w:tcW w:w="85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23 852 980.00</w:t>
            </w:r>
          </w:p>
        </w:tc>
        <w:tc>
          <w:tcPr>
            <w:tcW w:w="42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25 861 700.00</w:t>
            </w:r>
          </w:p>
        </w:tc>
        <w:tc>
          <w:tcPr>
            <w:tcW w:w="427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68 802 000.00</w:t>
            </w:r>
          </w:p>
        </w:tc>
        <w:tc>
          <w:tcPr>
            <w:tcW w:w="612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625" w:type="dxa"/>
            <w:gridSpan w:val="4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D53E6" w:rsidRPr="004D53E6" w:rsidRDefault="004D53E6" w:rsidP="004D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3975"/>
        <w:gridCol w:w="120"/>
        <w:gridCol w:w="2003"/>
        <w:gridCol w:w="120"/>
        <w:gridCol w:w="5305"/>
      </w:tblGrid>
      <w:tr w:rsidR="004D53E6" w:rsidRPr="004D53E6" w:rsidTr="004D53E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Куимова Ирина Николаевна</w:t>
            </w:r>
          </w:p>
        </w:tc>
      </w:tr>
      <w:tr w:rsidR="004D53E6" w:rsidRPr="004D53E6" w:rsidTr="004D53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D53E6" w:rsidRPr="004D53E6" w:rsidTr="004D53E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817"/>
              <w:gridCol w:w="300"/>
              <w:gridCol w:w="300"/>
              <w:gridCol w:w="219"/>
              <w:gridCol w:w="135"/>
            </w:tblGrid>
            <w:tr w:rsidR="004D53E6" w:rsidRPr="004D53E6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53E6" w:rsidRPr="004D53E6" w:rsidRDefault="004D53E6" w:rsidP="004D53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6"/>
      </w:tblGrid>
      <w:tr w:rsidR="004D53E6" w:rsidRPr="004D53E6" w:rsidTr="004D53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3E6" w:rsidRDefault="004D53E6" w:rsidP="004D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A943D5" w:rsidRDefault="00A943D5" w:rsidP="004D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A943D5" w:rsidRDefault="00A943D5" w:rsidP="004D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A943D5" w:rsidRDefault="00A943D5" w:rsidP="004D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A943D5" w:rsidRDefault="00A943D5" w:rsidP="004D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A943D5" w:rsidRDefault="00A943D5" w:rsidP="004D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4D53E6" w:rsidRPr="004D53E6" w:rsidRDefault="004D53E6" w:rsidP="004D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4D53E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4D53E6" w:rsidRPr="004D53E6" w:rsidRDefault="004D53E6" w:rsidP="004D53E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5"/>
        <w:gridCol w:w="1354"/>
        <w:gridCol w:w="1198"/>
      </w:tblGrid>
      <w:tr w:rsidR="004D53E6" w:rsidRPr="004D53E6" w:rsidTr="004D53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измененный(12)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D53E6" w:rsidRPr="004D53E6" w:rsidTr="004D53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3E6" w:rsidRPr="004D53E6" w:rsidTr="004D53E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3E6" w:rsidRPr="004D53E6" w:rsidTr="004D53E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D53E6" w:rsidRPr="004D53E6" w:rsidRDefault="004D53E6" w:rsidP="004D53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29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485"/>
        <w:gridCol w:w="1646"/>
        <w:gridCol w:w="2925"/>
        <w:gridCol w:w="2564"/>
        <w:gridCol w:w="1040"/>
        <w:gridCol w:w="5520"/>
      </w:tblGrid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201380811406838490100100240004120412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нежилого помещения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подготовке и реализации бюджетных инвестиций в объекты капитального строительства и объекты недвижимого имущества государственной собственности Российской Федерации, не включенные в федеральные целевые программы, находящиеся в ведении Федеральной налоговой службы, на 2017 - 2022 годы № ММВ-7-10/706@ от 2017-09-01</w:t>
            </w:r>
            <w:proofErr w:type="gramEnd"/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201380811406838490100100310008424244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191380811406838490100100320008424244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181380811406838490100100360008424244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181380811406838490100100230005310244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201380811406838490100100200008424244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191380811406838490100100210008424244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181380811406838490100100210008424244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201380811406838490100100130004120244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191380811406838490100100140004120244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181380811406838490100100140004120244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191380811406838490100100290008542244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обучению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181380811406838490100100290008542244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обучению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181380811406838490100100460002630242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WiFi</w:t>
            </w:r>
            <w:proofErr w:type="spellEnd"/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181380811406838490100100260006190242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Системно - техническое обслуживание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средств телекоммуникаций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Государственная программа Российской Федерации "Управление государственными финансами и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181380811406838490100100420006209242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СПС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КонсультантПлюс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версии ОВК-Ф на 4 месяца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181380811406838490100100200001723244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181380811406838490100100450001723244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бланк письма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181380811406838490100100440002813244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для теплового пункта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181380811406838490100100430002620242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Сканер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двухмерного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штрих-кода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181380811406838490100100220008622244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181380811406838490100100330002823242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181380811406838490100100170004649244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201380811406838490100100110008424244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191380811406838490100100120008424244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охраны с помощью средств охранно-пожарной и тревожной сигнализации, выведенных на пульт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централизованного наблюдения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181380811406838490100100120008424244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201380811406838490100100090008424244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191380811406838490100100100008424244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181380811406838490100100100008424244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181380811406838490100100410002620242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181380811406838490100100400002823242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181380811406838490100100390002211244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Шины автомобильные летние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181380811406838490100100380003811244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181380811406838490100100180003317244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181380811406838490100100160001712244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201380811406838490100100180003317244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191380811406838490100100190003317244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181380811406838490100100190003317244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201380811406838490100100120003317244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ремонт систем ОПС,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радиоканальной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191380811406838490100100130003317244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ремонт систем ОПС,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радиоканальной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181380811406838490100100130003317244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ремонт систем ОПС,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радиоканальной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181380811406838490100100370005310244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201380811406838490100100320005310244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191380811406838490100100330005310244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201380811406838490100100300004120244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191380811406838490100100310004120244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181380811406838490100100350004120244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181380811406838490100100340008122244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181380811406838490100100250002823242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181380811406838490100100320002620242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Адаптер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181380811406838490100100310002620242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Флеш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накопитель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201380811406838490100100220005310244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191380811406838490100100230005310244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201380811406838490100100210008622244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191380811406838490100100220008622244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201380811406838490100100190001723244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191380811406838490100100200001723244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201380811406838490100100170003317244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191380811406838490100100180003317244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201380811406838490100100160004649244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191380811406838490100100170004649244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201380811406838490100100150001712244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191380811406838490100100160001712244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201380811406838490100100140001920244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90100100150001920244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Топливо моторное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181380811406838490100100150001920244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201380811406838490100100100004329244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191380811406838490100100110004329244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181380811406838490100100110004329244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201380811406838490100100080008110244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191380811406838490100100090008110244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181380811406838490100100090008110244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201380811406838490100100070003317244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191380811406838490100100080003317244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181380811406838490100100080003317244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90100100070008121244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Комплексная уборка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зданий, помещений и прилегающей территории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Государственная программа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181380811406838490100100070008121244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201380811406838490100100060006512244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191380811406838490100100060006512244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181380811406838490100100060006512244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201380811406838490100100050005320244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191380811406838490100100050005320244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201380811406838490100100040005310244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191380811406838490100100040005310244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201380811406838490100100030003600244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191380811406838490100100030003600244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201380811406838490100100020003530244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191380811406838490100100020003530244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201380811406838490100100010003511244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191380811406838490100100010003511244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181380811406838490100100010003511244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201380811406838490100100280006110242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191380811406838490100100280006110242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181380811406838490100100280006110242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201380811406838490100100270009511242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191380811406838490100100270009511242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181380811406838490100100270009511242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201380811406838490100100260006190242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191380811406838490100100260006190242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201380811406838490100100250002823242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Расходные материалы и запчасти к офисной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технике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Государственная программа Российской Федерации "Управление государственными финансами и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191380811406838490100100250002823242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181380811406838490100100040005310244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181380811406838490100100050005320244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181380811406838490100100030003600244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181380811406838490100100020003530244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4D53E6" w:rsidRPr="004D53E6" w:rsidTr="004D53E6">
        <w:trPr>
          <w:tblCellSpacing w:w="0" w:type="dxa"/>
        </w:trPr>
        <w:tc>
          <w:tcPr>
            <w:tcW w:w="281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485" w:type="dxa"/>
            <w:vAlign w:val="center"/>
            <w:hideMark/>
          </w:tcPr>
          <w:p w:rsidR="004D53E6" w:rsidRPr="004D53E6" w:rsidRDefault="004D53E6" w:rsidP="004D53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181380811406838490100100300000000000</w:t>
            </w:r>
          </w:p>
          <w:p w:rsidR="004D53E6" w:rsidRPr="004D53E6" w:rsidRDefault="004D53E6" w:rsidP="004D53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191380811406838490100100300000000000</w:t>
            </w:r>
          </w:p>
          <w:p w:rsidR="004D53E6" w:rsidRPr="004D53E6" w:rsidRDefault="004D53E6" w:rsidP="004D53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201380811406838490100100290000000000</w:t>
            </w:r>
          </w:p>
        </w:tc>
        <w:tc>
          <w:tcPr>
            <w:tcW w:w="1646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925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564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4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520" w:type="dxa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4D53E6" w:rsidRPr="004D53E6" w:rsidRDefault="004D53E6" w:rsidP="004D53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9"/>
        <w:gridCol w:w="4350"/>
      </w:tblGrid>
      <w:tr w:rsidR="004D53E6" w:rsidRPr="004D53E6" w:rsidTr="004D53E6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53E6" w:rsidRPr="004D53E6" w:rsidTr="004D53E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66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4D53E6" w:rsidRPr="004D53E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ЗАЙЦЕВ КОНСТАНТИН БОРИСОВИЧ, </w:t>
                  </w:r>
                </w:p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4D53E6" w:rsidRPr="004D53E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должность руководителя (уполномоченного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D53E6" w:rsidRPr="004D53E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Куимова Ирина Николаевна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D53E6" w:rsidRPr="004D53E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D53E6" w:rsidRPr="004D53E6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3E6" w:rsidRPr="004D53E6" w:rsidRDefault="004D53E6" w:rsidP="004D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4D53E6" w:rsidRPr="004D53E6" w:rsidRDefault="004D53E6" w:rsidP="004D5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12B73" w:rsidRDefault="00D12B73"/>
    <w:sectPr w:rsidR="00D12B73" w:rsidSect="00A45BD7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46B46"/>
    <w:multiLevelType w:val="multilevel"/>
    <w:tmpl w:val="5AF4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BA"/>
    <w:rsid w:val="0021347F"/>
    <w:rsid w:val="004D53E6"/>
    <w:rsid w:val="00654CC6"/>
    <w:rsid w:val="00720762"/>
    <w:rsid w:val="00A45BD7"/>
    <w:rsid w:val="00A943D5"/>
    <w:rsid w:val="00BC4607"/>
    <w:rsid w:val="00C32BBA"/>
    <w:rsid w:val="00D1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4D53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4D53E6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4D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4D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4D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4D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4D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4D53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4D53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4D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4D53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4D53E6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4D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4D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4D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4D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4D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4D53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4D53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4D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13270</Words>
  <Characters>75640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Светлана Владимировна</dc:creator>
  <cp:lastModifiedBy>Зверева Елена Васильевна</cp:lastModifiedBy>
  <cp:revision>3</cp:revision>
  <dcterms:created xsi:type="dcterms:W3CDTF">2018-08-07T03:02:00Z</dcterms:created>
  <dcterms:modified xsi:type="dcterms:W3CDTF">2018-08-07T03:11:00Z</dcterms:modified>
</cp:coreProperties>
</file>