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Pr="00E5433B" w:rsidRDefault="00F64AAB" w:rsidP="00F64AAB">
      <w:pPr>
        <w:pStyle w:val="a3"/>
        <w:rPr>
          <w:b/>
          <w:sz w:val="24"/>
          <w:szCs w:val="24"/>
        </w:rPr>
      </w:pPr>
      <w:r w:rsidRPr="00E5433B">
        <w:rPr>
          <w:b/>
          <w:sz w:val="24"/>
          <w:szCs w:val="24"/>
        </w:rPr>
        <w:t xml:space="preserve">Состав комиссии </w:t>
      </w:r>
    </w:p>
    <w:p w:rsidR="00F64AAB" w:rsidRPr="00E5433B" w:rsidRDefault="00F64AAB" w:rsidP="00F64AAB">
      <w:pPr>
        <w:pStyle w:val="a3"/>
        <w:rPr>
          <w:b/>
          <w:sz w:val="24"/>
          <w:szCs w:val="24"/>
        </w:rPr>
      </w:pPr>
      <w:r w:rsidRPr="00E5433B">
        <w:rPr>
          <w:b/>
          <w:sz w:val="24"/>
          <w:szCs w:val="24"/>
        </w:rPr>
        <w:t>по соблюдению требований к служебному поведению</w:t>
      </w:r>
    </w:p>
    <w:p w:rsidR="00E5433B" w:rsidRPr="00E5433B" w:rsidRDefault="00F64AAB" w:rsidP="00F64A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3B"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и урегулированию конфликта интересов</w:t>
      </w:r>
    </w:p>
    <w:p w:rsidR="00E5433B" w:rsidRPr="00E5433B" w:rsidRDefault="00F64AAB" w:rsidP="00E543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5433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05B52" w:rsidRPr="00E5433B">
        <w:rPr>
          <w:rFonts w:ascii="Times New Roman" w:hAnsi="Times New Roman" w:cs="Times New Roman"/>
          <w:b/>
          <w:sz w:val="24"/>
          <w:szCs w:val="24"/>
        </w:rPr>
        <w:t>Межрайонной инспекции</w:t>
      </w:r>
      <w:r w:rsidRPr="00E5433B">
        <w:rPr>
          <w:rFonts w:ascii="Times New Roman" w:hAnsi="Times New Roman" w:cs="Times New Roman"/>
          <w:b/>
          <w:sz w:val="24"/>
          <w:szCs w:val="24"/>
        </w:rPr>
        <w:t xml:space="preserve"> Федеральной налоговой </w:t>
      </w:r>
      <w:r w:rsidRPr="00E5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службы </w:t>
      </w:r>
      <w:r w:rsidR="00447907">
        <w:rPr>
          <w:rFonts w:ascii="Times New Roman" w:hAnsi="Times New Roman" w:cs="Times New Roman"/>
          <w:b/>
          <w:spacing w:val="-1"/>
          <w:sz w:val="24"/>
          <w:szCs w:val="24"/>
        </w:rPr>
        <w:t>№24</w:t>
      </w:r>
      <w:r w:rsidR="00E5433B" w:rsidRPr="00E5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по Иркутской области, </w:t>
      </w:r>
    </w:p>
    <w:p w:rsidR="005612DB" w:rsidRPr="00E5433B" w:rsidRDefault="00F64AAB" w:rsidP="00F64A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433B">
        <w:rPr>
          <w:rFonts w:ascii="Times New Roman" w:hAnsi="Times New Roman" w:cs="Times New Roman"/>
          <w:b/>
          <w:spacing w:val="-1"/>
          <w:sz w:val="24"/>
          <w:szCs w:val="24"/>
        </w:rPr>
        <w:t>утвержденный</w:t>
      </w:r>
      <w:proofErr w:type="gramEnd"/>
      <w:r w:rsidRPr="00E5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054A0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приказом </w:t>
      </w:r>
      <w:r w:rsidR="00D054A0" w:rsidRPr="00D054A0">
        <w:rPr>
          <w:rFonts w:ascii="Times New Roman" w:hAnsi="Times New Roman" w:cs="Times New Roman"/>
          <w:b/>
          <w:spacing w:val="-1"/>
          <w:sz w:val="24"/>
          <w:szCs w:val="24"/>
        </w:rPr>
        <w:t>от</w:t>
      </w:r>
      <w:r w:rsidR="00FD1B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FD1B36" w:rsidRPr="00FD1B36">
        <w:rPr>
          <w:rFonts w:ascii="Times New Roman" w:hAnsi="Times New Roman" w:cs="Times New Roman"/>
          <w:b/>
          <w:spacing w:val="-1"/>
          <w:sz w:val="24"/>
          <w:szCs w:val="24"/>
        </w:rPr>
        <w:t>24.05.2022 № 02-02/046@</w:t>
      </w:r>
    </w:p>
    <w:p w:rsidR="00F64AAB" w:rsidRPr="00E5433B" w:rsidRDefault="00F64AAB" w:rsidP="00F64AAB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452"/>
      </w:tblGrid>
      <w:tr w:rsidR="00F64AAB" w:rsidRPr="00E5433B" w:rsidTr="005C6F71">
        <w:trPr>
          <w:trHeight w:val="699"/>
        </w:trPr>
        <w:tc>
          <w:tcPr>
            <w:tcW w:w="3119" w:type="dxa"/>
            <w:shd w:val="clear" w:color="auto" w:fill="auto"/>
          </w:tcPr>
          <w:p w:rsidR="00F64AAB" w:rsidRPr="00E5433B" w:rsidRDefault="00FD1B36" w:rsidP="00FD1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1B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 С.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D1B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Иванисов </w:t>
            </w:r>
          </w:p>
        </w:tc>
        <w:tc>
          <w:tcPr>
            <w:tcW w:w="6452" w:type="dxa"/>
            <w:shd w:val="clear" w:color="auto" w:fill="auto"/>
            <w:hideMark/>
          </w:tcPr>
          <w:p w:rsidR="00F64AAB" w:rsidRPr="00E5433B" w:rsidRDefault="00F64AAB" w:rsidP="005C6F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заместитель </w:t>
            </w:r>
            <w:r w:rsidR="00E05B52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начальника</w:t>
            </w:r>
            <w:r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05B52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</w:t>
            </w:r>
            <w:r w:rsid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ФНС России</w:t>
            </w:r>
            <w:r w:rsidR="004479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№24</w:t>
            </w:r>
            <w:r w:rsidR="005C6F71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Иркутской области, председатель </w:t>
            </w:r>
            <w:r w:rsidR="00C5174D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омиссии</w:t>
            </w:r>
          </w:p>
          <w:p w:rsidR="005C6F71" w:rsidRPr="00E5433B" w:rsidRDefault="005C6F71" w:rsidP="005C6F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5C6F71" w:rsidRPr="00E5433B" w:rsidTr="005C6F71">
        <w:tc>
          <w:tcPr>
            <w:tcW w:w="3119" w:type="dxa"/>
            <w:shd w:val="clear" w:color="auto" w:fill="auto"/>
            <w:hideMark/>
          </w:tcPr>
          <w:p w:rsidR="00667AF3" w:rsidRPr="00667AF3" w:rsidRDefault="00447907" w:rsidP="00667A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Ю.К. Коваленко</w:t>
            </w:r>
          </w:p>
          <w:p w:rsidR="00537803" w:rsidRPr="00E5433B" w:rsidRDefault="00537803" w:rsidP="00561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C6F71" w:rsidRPr="00E5433B" w:rsidRDefault="005C6F71" w:rsidP="00561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C6F71" w:rsidRPr="00E5433B" w:rsidRDefault="005C6F71" w:rsidP="005378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auto"/>
            <w:hideMark/>
          </w:tcPr>
          <w:p w:rsidR="005C6F71" w:rsidRPr="00E5433B" w:rsidRDefault="005C6F71" w:rsidP="004479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начальник отдела </w:t>
            </w:r>
            <w:r w:rsidR="004479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кадров и безопасности </w:t>
            </w:r>
            <w:r w:rsidR="00E05B52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</w:t>
            </w:r>
            <w:r w:rsid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ФНС России №</w:t>
            </w:r>
            <w:r w:rsidR="004479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24 </w:t>
            </w:r>
            <w:r w:rsidR="00E05B52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Иркутской области</w:t>
            </w:r>
            <w:r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заместитель председателя </w:t>
            </w:r>
            <w:r w:rsidR="00C5174D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омиссии</w:t>
            </w:r>
          </w:p>
        </w:tc>
      </w:tr>
      <w:tr w:rsidR="00537803" w:rsidRPr="00E5433B" w:rsidTr="005C6F71">
        <w:tc>
          <w:tcPr>
            <w:tcW w:w="3119" w:type="dxa"/>
            <w:shd w:val="clear" w:color="auto" w:fill="auto"/>
          </w:tcPr>
          <w:p w:rsidR="009734BA" w:rsidRDefault="009734BA" w:rsidP="009734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37803" w:rsidRPr="00E5433B" w:rsidRDefault="009734BA" w:rsidP="009734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О.А</w:t>
            </w:r>
            <w:r w:rsidR="00D05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34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Простакишина</w:t>
            </w:r>
            <w:proofErr w:type="spellEnd"/>
          </w:p>
        </w:tc>
        <w:tc>
          <w:tcPr>
            <w:tcW w:w="6452" w:type="dxa"/>
            <w:shd w:val="clear" w:color="auto" w:fill="auto"/>
          </w:tcPr>
          <w:p w:rsidR="00D054A0" w:rsidRPr="00E5433B" w:rsidRDefault="009734BA" w:rsidP="00D054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заместитель начальника </w:t>
            </w:r>
            <w:r w:rsidR="004479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правового отдела </w:t>
            </w:r>
            <w:r w:rsidR="00D054A0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</w:t>
            </w:r>
            <w:r w:rsidR="00D05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054A0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ФНС России </w:t>
            </w:r>
            <w:r w:rsidR="004479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№24</w:t>
            </w:r>
            <w:r w:rsidR="00D054A0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Иркутской области, член Комиссии</w:t>
            </w:r>
          </w:p>
          <w:p w:rsidR="00537803" w:rsidRPr="00E5433B" w:rsidRDefault="00537803" w:rsidP="00D054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5C6F71" w:rsidRPr="00E5433B" w:rsidTr="00D054A0">
        <w:tc>
          <w:tcPr>
            <w:tcW w:w="3119" w:type="dxa"/>
            <w:shd w:val="clear" w:color="auto" w:fill="auto"/>
          </w:tcPr>
          <w:p w:rsidR="005C6F71" w:rsidRPr="00E5433B" w:rsidRDefault="00447907" w:rsidP="00D054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И.В</w:t>
            </w:r>
            <w:r w:rsidR="00667AF3" w:rsidRP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Козлова</w:t>
            </w:r>
          </w:p>
        </w:tc>
        <w:tc>
          <w:tcPr>
            <w:tcW w:w="6452" w:type="dxa"/>
            <w:shd w:val="clear" w:color="auto" w:fill="auto"/>
          </w:tcPr>
          <w:p w:rsidR="00A64325" w:rsidRPr="00E5433B" w:rsidRDefault="00447907" w:rsidP="009D42C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главный специалист-эксперт </w:t>
            </w:r>
            <w:r w:rsidR="00D054A0" w:rsidRPr="00D05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кадров и безопасности Межрайонной ИФНС России № 24</w:t>
            </w:r>
            <w:r w:rsidR="00D054A0" w:rsidRPr="00D05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Иркутской области, член Комиссии</w:t>
            </w:r>
          </w:p>
        </w:tc>
      </w:tr>
      <w:tr w:rsidR="005C6F71" w:rsidRPr="00E5433B" w:rsidTr="005C6F71">
        <w:trPr>
          <w:trHeight w:val="611"/>
        </w:trPr>
        <w:tc>
          <w:tcPr>
            <w:tcW w:w="3119" w:type="dxa"/>
            <w:shd w:val="clear" w:color="auto" w:fill="auto"/>
          </w:tcPr>
          <w:p w:rsidR="00D054A0" w:rsidRDefault="00D054A0" w:rsidP="00667A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C6F71" w:rsidRPr="00E5433B" w:rsidRDefault="00667AF3" w:rsidP="00667A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М.Н.Дорохова</w:t>
            </w:r>
            <w:proofErr w:type="spellEnd"/>
          </w:p>
        </w:tc>
        <w:tc>
          <w:tcPr>
            <w:tcW w:w="6452" w:type="dxa"/>
            <w:shd w:val="clear" w:color="auto" w:fill="auto"/>
            <w:hideMark/>
          </w:tcPr>
          <w:p w:rsidR="00D054A0" w:rsidRDefault="00D054A0" w:rsidP="00561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C6F71" w:rsidRPr="00E5433B" w:rsidRDefault="00667AF3" w:rsidP="00561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директор Иркутского филиала 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ГБОУВО</w:t>
            </w:r>
            <w:r w:rsidRP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="00C5174D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 Комиссии</w:t>
            </w:r>
          </w:p>
          <w:p w:rsidR="005C6F71" w:rsidRPr="00E5433B" w:rsidRDefault="005C6F71" w:rsidP="00561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5C6F71" w:rsidRPr="00E5433B" w:rsidTr="005C6F71">
        <w:tc>
          <w:tcPr>
            <w:tcW w:w="3119" w:type="dxa"/>
            <w:shd w:val="clear" w:color="auto" w:fill="auto"/>
          </w:tcPr>
          <w:p w:rsidR="00667AF3" w:rsidRPr="00667AF3" w:rsidRDefault="00667AF3" w:rsidP="00667AF3">
            <w:pPr>
              <w:rPr>
                <w:spacing w:val="-1"/>
              </w:rPr>
            </w:pPr>
            <w:proofErr w:type="spellStart"/>
            <w:r w:rsidRPr="00667AF3">
              <w:rPr>
                <w:spacing w:val="-1"/>
              </w:rPr>
              <w:t>Е.А.Третьякова</w:t>
            </w:r>
            <w:proofErr w:type="spellEnd"/>
          </w:p>
          <w:p w:rsidR="005C6F71" w:rsidRPr="00E5433B" w:rsidRDefault="005C6F71" w:rsidP="00561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auto"/>
            <w:hideMark/>
          </w:tcPr>
          <w:p w:rsidR="00A64325" w:rsidRPr="00E5433B" w:rsidRDefault="00447907" w:rsidP="00667A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67AF3" w:rsidRPr="00667AF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667AF3">
              <w:rPr>
                <w:rFonts w:ascii="Times New Roman" w:hAnsi="Times New Roman" w:cs="Times New Roman"/>
                <w:sz w:val="24"/>
                <w:szCs w:val="24"/>
              </w:rPr>
              <w:t xml:space="preserve">ФГБОУВО </w:t>
            </w:r>
            <w:r w:rsidR="00667AF3" w:rsidRPr="00667AF3">
              <w:rPr>
                <w:rFonts w:ascii="Times New Roman" w:hAnsi="Times New Roman" w:cs="Times New Roman"/>
                <w:sz w:val="24"/>
                <w:szCs w:val="24"/>
              </w:rPr>
              <w:t>«Российская академия народного хозяйства и государственной службы при Президенте Российской Федерации»</w:t>
            </w:r>
            <w:r w:rsid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независимый эксперт, </w:t>
            </w:r>
            <w:r w:rsidR="00667AF3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 Комиссии</w:t>
            </w:r>
          </w:p>
        </w:tc>
      </w:tr>
      <w:tr w:rsidR="005C6F71" w:rsidRPr="00E5433B" w:rsidTr="005C6F71">
        <w:tc>
          <w:tcPr>
            <w:tcW w:w="3119" w:type="dxa"/>
            <w:shd w:val="clear" w:color="auto" w:fill="auto"/>
          </w:tcPr>
          <w:p w:rsidR="005C6F71" w:rsidRPr="00E5433B" w:rsidRDefault="005C6F71" w:rsidP="00561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auto"/>
          </w:tcPr>
          <w:p w:rsidR="005C6F71" w:rsidRPr="00E5433B" w:rsidRDefault="005C6F71" w:rsidP="00561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5C6F71" w:rsidRPr="00E5433B" w:rsidTr="005C6F71">
        <w:tc>
          <w:tcPr>
            <w:tcW w:w="3119" w:type="dxa"/>
            <w:shd w:val="clear" w:color="auto" w:fill="auto"/>
          </w:tcPr>
          <w:p w:rsidR="005C6F71" w:rsidRPr="00E5433B" w:rsidRDefault="00447907" w:rsidP="00667A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А.А. Третьяков</w:t>
            </w:r>
          </w:p>
        </w:tc>
        <w:tc>
          <w:tcPr>
            <w:tcW w:w="6452" w:type="dxa"/>
            <w:shd w:val="clear" w:color="auto" w:fill="auto"/>
            <w:hideMark/>
          </w:tcPr>
          <w:p w:rsidR="005C6F71" w:rsidRPr="00E5433B" w:rsidRDefault="00447907" w:rsidP="004479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заместитель начальника </w:t>
            </w:r>
            <w:r w:rsidR="00667AF3" w:rsidRP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кадров и безопасности </w:t>
            </w:r>
            <w:r w:rsidR="00667AF3" w:rsidRP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</w:t>
            </w:r>
            <w:r w:rsid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ФНС России № 24</w:t>
            </w:r>
            <w:r w:rsidR="00667AF3" w:rsidRPr="00667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Иркутской области, секретарь Комиссии</w:t>
            </w:r>
            <w:r w:rsidR="005C6F71" w:rsidRPr="00E5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</w:p>
        </w:tc>
      </w:tr>
    </w:tbl>
    <w:p w:rsidR="006C648B" w:rsidRPr="00E5433B" w:rsidRDefault="006C648B"/>
    <w:sectPr w:rsidR="006C648B" w:rsidRPr="00E5433B" w:rsidSect="00E543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11DC2"/>
    <w:rsid w:val="00102E6B"/>
    <w:rsid w:val="00162541"/>
    <w:rsid w:val="003314E5"/>
    <w:rsid w:val="00447907"/>
    <w:rsid w:val="00537803"/>
    <w:rsid w:val="005612DB"/>
    <w:rsid w:val="005C6F71"/>
    <w:rsid w:val="00667AF3"/>
    <w:rsid w:val="006972DC"/>
    <w:rsid w:val="006C648B"/>
    <w:rsid w:val="009734BA"/>
    <w:rsid w:val="009D42C2"/>
    <w:rsid w:val="00A54660"/>
    <w:rsid w:val="00A64325"/>
    <w:rsid w:val="00AE1BA0"/>
    <w:rsid w:val="00BB15AF"/>
    <w:rsid w:val="00C0419E"/>
    <w:rsid w:val="00C5174D"/>
    <w:rsid w:val="00D054A0"/>
    <w:rsid w:val="00E05B52"/>
    <w:rsid w:val="00E5433B"/>
    <w:rsid w:val="00E76115"/>
    <w:rsid w:val="00E842A6"/>
    <w:rsid w:val="00EA55A9"/>
    <w:rsid w:val="00F64AAB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F64AAB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F64AAB"/>
    <w:rPr>
      <w:rFonts w:ascii="Times New Roman" w:eastAsia="Times New Roman" w:hAnsi="Times New Roman" w:cs="Times New Roman"/>
      <w:bCs/>
      <w:sz w:val="32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F64AAB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F64AAB"/>
    <w:rPr>
      <w:rFonts w:ascii="Times New Roman" w:eastAsia="Times New Roman" w:hAnsi="Times New Roman" w:cs="Times New Roman"/>
      <w:bCs/>
      <w:sz w:val="32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FD38-3B60-4847-AF91-A4B0D2F3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Мышкова Елена Сергеевна</cp:lastModifiedBy>
  <cp:revision>3</cp:revision>
  <cp:lastPrinted>2021-06-10T01:38:00Z</cp:lastPrinted>
  <dcterms:created xsi:type="dcterms:W3CDTF">2022-05-05T06:25:00Z</dcterms:created>
  <dcterms:modified xsi:type="dcterms:W3CDTF">2022-05-26T02:10:00Z</dcterms:modified>
</cp:coreProperties>
</file>