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58" w:rsidRDefault="00A34E58" w:rsidP="00A34E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E58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A34E58" w:rsidRPr="00A34E58" w:rsidRDefault="00A34E58" w:rsidP="00A34E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E5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811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Pr="00A34E58">
        <w:rPr>
          <w:rFonts w:ascii="Times New Roman" w:hAnsi="Times New Roman" w:cs="Times New Roman"/>
          <w:sz w:val="28"/>
          <w:szCs w:val="28"/>
        </w:rPr>
        <w:t xml:space="preserve">25 по Иркутской области, </w:t>
      </w:r>
      <w:proofErr w:type="gramStart"/>
      <w:r w:rsidRPr="00A34E58">
        <w:rPr>
          <w:rFonts w:ascii="Times New Roman" w:hAnsi="Times New Roman" w:cs="Times New Roman"/>
          <w:sz w:val="28"/>
          <w:szCs w:val="28"/>
        </w:rPr>
        <w:t>утверж</w:t>
      </w:r>
      <w:r w:rsidR="0012169B">
        <w:rPr>
          <w:rFonts w:ascii="Times New Roman" w:hAnsi="Times New Roman" w:cs="Times New Roman"/>
          <w:sz w:val="28"/>
          <w:szCs w:val="28"/>
        </w:rPr>
        <w:t>денный</w:t>
      </w:r>
      <w:proofErr w:type="gramEnd"/>
      <w:r w:rsidR="0012169B">
        <w:rPr>
          <w:rFonts w:ascii="Times New Roman" w:hAnsi="Times New Roman" w:cs="Times New Roman"/>
          <w:sz w:val="28"/>
          <w:szCs w:val="28"/>
        </w:rPr>
        <w:t xml:space="preserve"> приказом от 05.10.2023</w:t>
      </w:r>
      <w:r w:rsidR="002B1811">
        <w:rPr>
          <w:rFonts w:ascii="Times New Roman" w:hAnsi="Times New Roman" w:cs="Times New Roman"/>
          <w:sz w:val="28"/>
          <w:szCs w:val="28"/>
        </w:rPr>
        <w:t xml:space="preserve"> №</w:t>
      </w:r>
      <w:r w:rsidRPr="00A34E58">
        <w:rPr>
          <w:rFonts w:ascii="Times New Roman" w:hAnsi="Times New Roman" w:cs="Times New Roman"/>
          <w:sz w:val="28"/>
          <w:szCs w:val="28"/>
        </w:rPr>
        <w:t>02-05/</w:t>
      </w:r>
      <w:r w:rsidR="00DB55C7">
        <w:rPr>
          <w:rFonts w:ascii="Times New Roman" w:hAnsi="Times New Roman" w:cs="Times New Roman"/>
          <w:sz w:val="28"/>
          <w:szCs w:val="28"/>
        </w:rPr>
        <w:t>0</w:t>
      </w:r>
      <w:r w:rsidR="0012169B">
        <w:rPr>
          <w:rFonts w:ascii="Times New Roman" w:hAnsi="Times New Roman" w:cs="Times New Roman"/>
          <w:sz w:val="28"/>
          <w:szCs w:val="28"/>
        </w:rPr>
        <w:t>086</w:t>
      </w:r>
      <w:r w:rsidRPr="00A34E58">
        <w:rPr>
          <w:rFonts w:ascii="Times New Roman" w:hAnsi="Times New Roman" w:cs="Times New Roman"/>
          <w:sz w:val="28"/>
          <w:szCs w:val="28"/>
        </w:rPr>
        <w:t>@</w:t>
      </w:r>
    </w:p>
    <w:p w:rsidR="00A34E58" w:rsidRPr="00A34E58" w:rsidRDefault="00A34E58" w:rsidP="00A34E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E58" w:rsidRPr="00A34E58" w:rsidRDefault="0012169B" w:rsidP="00A34E58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A34E58" w:rsidRPr="00A34E58">
        <w:rPr>
          <w:rFonts w:ascii="Times New Roman" w:hAnsi="Times New Roman" w:cs="Times New Roman"/>
          <w:sz w:val="28"/>
          <w:szCs w:val="28"/>
        </w:rPr>
        <w:t>.В.</w:t>
      </w:r>
      <w:r w:rsidR="00A34E58" w:rsidRPr="00A34E58">
        <w:rPr>
          <w:rFonts w:ascii="Times New Roman" w:hAnsi="Times New Roman" w:cs="Times New Roman"/>
          <w:sz w:val="28"/>
          <w:szCs w:val="28"/>
        </w:rPr>
        <w:tab/>
      </w:r>
      <w:r w:rsidR="002B1811">
        <w:rPr>
          <w:rFonts w:ascii="Times New Roman" w:hAnsi="Times New Roman" w:cs="Times New Roman"/>
          <w:sz w:val="28"/>
          <w:szCs w:val="28"/>
        </w:rPr>
        <w:t>з</w:t>
      </w:r>
      <w:r w:rsidR="00A34E58" w:rsidRPr="00A34E58">
        <w:rPr>
          <w:rFonts w:ascii="Times New Roman" w:hAnsi="Times New Roman" w:cs="Times New Roman"/>
          <w:sz w:val="28"/>
          <w:szCs w:val="28"/>
        </w:rPr>
        <w:t xml:space="preserve">аместитель начальника </w:t>
      </w:r>
      <w:r w:rsidR="002B1811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A34E58" w:rsidRPr="00A34E58">
        <w:rPr>
          <w:rFonts w:ascii="Times New Roman" w:hAnsi="Times New Roman" w:cs="Times New Roman"/>
          <w:sz w:val="28"/>
          <w:szCs w:val="28"/>
        </w:rPr>
        <w:t>25 по Иркутской области</w:t>
      </w:r>
      <w:r>
        <w:rPr>
          <w:rFonts w:ascii="Times New Roman" w:hAnsi="Times New Roman" w:cs="Times New Roman"/>
          <w:sz w:val="28"/>
          <w:szCs w:val="28"/>
        </w:rPr>
        <w:t>, председатель Комиссии</w:t>
      </w:r>
    </w:p>
    <w:p w:rsidR="00A34E58" w:rsidRPr="00A34E58" w:rsidRDefault="00A34E58" w:rsidP="00A34E58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A34E58">
        <w:rPr>
          <w:rFonts w:ascii="Times New Roman" w:hAnsi="Times New Roman" w:cs="Times New Roman"/>
          <w:sz w:val="28"/>
          <w:szCs w:val="28"/>
        </w:rPr>
        <w:t>Глазков В.Н.</w:t>
      </w:r>
      <w:r w:rsidRPr="00A34E58">
        <w:rPr>
          <w:rFonts w:ascii="Times New Roman" w:hAnsi="Times New Roman" w:cs="Times New Roman"/>
          <w:sz w:val="28"/>
          <w:szCs w:val="28"/>
        </w:rPr>
        <w:tab/>
      </w:r>
      <w:r w:rsidR="002B1811">
        <w:rPr>
          <w:rFonts w:ascii="Times New Roman" w:hAnsi="Times New Roman" w:cs="Times New Roman"/>
          <w:sz w:val="28"/>
          <w:szCs w:val="28"/>
        </w:rPr>
        <w:t>н</w:t>
      </w:r>
      <w:r w:rsidRPr="00A34E58">
        <w:rPr>
          <w:rFonts w:ascii="Times New Roman" w:hAnsi="Times New Roman" w:cs="Times New Roman"/>
          <w:sz w:val="28"/>
          <w:szCs w:val="28"/>
        </w:rPr>
        <w:t>ачальник отдела кадров и безопасности</w:t>
      </w:r>
      <w:r w:rsidRPr="00A34E58">
        <w:t xml:space="preserve"> </w:t>
      </w:r>
      <w:r>
        <w:t xml:space="preserve"> </w:t>
      </w:r>
      <w:r w:rsidR="002B1811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Pr="00A34E58">
        <w:rPr>
          <w:rFonts w:ascii="Times New Roman" w:hAnsi="Times New Roman" w:cs="Times New Roman"/>
          <w:sz w:val="28"/>
          <w:szCs w:val="28"/>
        </w:rPr>
        <w:t>25 по Иркутской области</w:t>
      </w:r>
      <w:r w:rsidR="0012169B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</w:p>
    <w:p w:rsidR="00A34E58" w:rsidRPr="00A34E58" w:rsidRDefault="00A34E58" w:rsidP="00A34E58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A34E58">
        <w:rPr>
          <w:rFonts w:ascii="Times New Roman" w:hAnsi="Times New Roman" w:cs="Times New Roman"/>
          <w:sz w:val="28"/>
          <w:szCs w:val="28"/>
        </w:rPr>
        <w:t>Ларионов А.А.</w:t>
      </w:r>
      <w:r w:rsidRPr="00A34E58">
        <w:rPr>
          <w:rFonts w:ascii="Times New Roman" w:hAnsi="Times New Roman" w:cs="Times New Roman"/>
          <w:sz w:val="28"/>
          <w:szCs w:val="28"/>
        </w:rPr>
        <w:tab/>
      </w:r>
      <w:r w:rsidR="002B1811">
        <w:rPr>
          <w:rFonts w:ascii="Times New Roman" w:hAnsi="Times New Roman" w:cs="Times New Roman"/>
          <w:sz w:val="28"/>
          <w:szCs w:val="28"/>
        </w:rPr>
        <w:t>з</w:t>
      </w:r>
      <w:r w:rsidRPr="00A34E58">
        <w:rPr>
          <w:rFonts w:ascii="Times New Roman" w:hAnsi="Times New Roman" w:cs="Times New Roman"/>
          <w:sz w:val="28"/>
          <w:szCs w:val="28"/>
        </w:rPr>
        <w:t>аместитель начальника отдела кадров 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811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Pr="00A34E58">
        <w:rPr>
          <w:rFonts w:ascii="Times New Roman" w:hAnsi="Times New Roman" w:cs="Times New Roman"/>
          <w:sz w:val="28"/>
          <w:szCs w:val="28"/>
        </w:rPr>
        <w:t>25 по Иркутской области</w:t>
      </w:r>
      <w:r w:rsidR="0012169B">
        <w:rPr>
          <w:rFonts w:ascii="Times New Roman" w:hAnsi="Times New Roman" w:cs="Times New Roman"/>
          <w:sz w:val="28"/>
          <w:szCs w:val="28"/>
        </w:rPr>
        <w:t>, член Комиссии</w:t>
      </w:r>
    </w:p>
    <w:p w:rsidR="00A34E58" w:rsidRPr="00A34E58" w:rsidRDefault="00A34E58" w:rsidP="0012169B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A34E58">
        <w:rPr>
          <w:rFonts w:ascii="Times New Roman" w:hAnsi="Times New Roman" w:cs="Times New Roman"/>
          <w:sz w:val="28"/>
          <w:szCs w:val="28"/>
        </w:rPr>
        <w:t>Березин А.Р.</w:t>
      </w:r>
      <w:r w:rsidRPr="00A34E58">
        <w:rPr>
          <w:rFonts w:ascii="Times New Roman" w:hAnsi="Times New Roman" w:cs="Times New Roman"/>
          <w:sz w:val="28"/>
          <w:szCs w:val="28"/>
        </w:rPr>
        <w:tab/>
      </w:r>
      <w:r w:rsidR="002B1811">
        <w:rPr>
          <w:rFonts w:ascii="Times New Roman" w:hAnsi="Times New Roman" w:cs="Times New Roman"/>
          <w:sz w:val="28"/>
          <w:szCs w:val="28"/>
        </w:rPr>
        <w:t>н</w:t>
      </w:r>
      <w:r w:rsidRPr="00A34E58">
        <w:rPr>
          <w:rFonts w:ascii="Times New Roman" w:hAnsi="Times New Roman" w:cs="Times New Roman"/>
          <w:sz w:val="28"/>
          <w:szCs w:val="28"/>
        </w:rPr>
        <w:t>ачальник правового отдела №1</w:t>
      </w:r>
      <w:r w:rsidRPr="00A34E58">
        <w:t xml:space="preserve"> </w:t>
      </w:r>
      <w:r w:rsidR="002B1811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Pr="00A34E58">
        <w:rPr>
          <w:rFonts w:ascii="Times New Roman" w:hAnsi="Times New Roman" w:cs="Times New Roman"/>
          <w:sz w:val="28"/>
          <w:szCs w:val="28"/>
        </w:rPr>
        <w:t>25 по Иркутской области</w:t>
      </w:r>
      <w:r w:rsidR="0012169B">
        <w:rPr>
          <w:rFonts w:ascii="Times New Roman" w:hAnsi="Times New Roman" w:cs="Times New Roman"/>
          <w:sz w:val="28"/>
          <w:szCs w:val="28"/>
        </w:rPr>
        <w:t xml:space="preserve">, </w:t>
      </w:r>
      <w:r w:rsidR="0012169B">
        <w:rPr>
          <w:rFonts w:ascii="Times New Roman" w:hAnsi="Times New Roman" w:cs="Times New Roman"/>
          <w:sz w:val="28"/>
          <w:szCs w:val="28"/>
        </w:rPr>
        <w:t>член Комиссии</w:t>
      </w:r>
    </w:p>
    <w:p w:rsidR="00A34E58" w:rsidRDefault="00A34E58" w:rsidP="0012169B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proofErr w:type="spellStart"/>
      <w:r w:rsidRPr="00A34E58">
        <w:rPr>
          <w:rFonts w:ascii="Times New Roman" w:hAnsi="Times New Roman" w:cs="Times New Roman"/>
          <w:sz w:val="28"/>
          <w:szCs w:val="28"/>
        </w:rPr>
        <w:t>Ласкин</w:t>
      </w:r>
      <w:proofErr w:type="spellEnd"/>
      <w:r w:rsidRPr="00A34E58">
        <w:rPr>
          <w:rFonts w:ascii="Times New Roman" w:hAnsi="Times New Roman" w:cs="Times New Roman"/>
          <w:sz w:val="28"/>
          <w:szCs w:val="28"/>
        </w:rPr>
        <w:t xml:space="preserve"> В.М.</w:t>
      </w:r>
      <w:r w:rsidRPr="00A34E58">
        <w:rPr>
          <w:rFonts w:ascii="Times New Roman" w:hAnsi="Times New Roman" w:cs="Times New Roman"/>
          <w:sz w:val="28"/>
          <w:szCs w:val="28"/>
        </w:rPr>
        <w:tab/>
      </w:r>
      <w:r w:rsidR="0012169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2B1811">
        <w:rPr>
          <w:rFonts w:ascii="Times New Roman" w:hAnsi="Times New Roman" w:cs="Times New Roman"/>
          <w:sz w:val="28"/>
          <w:szCs w:val="28"/>
        </w:rPr>
        <w:t>с</w:t>
      </w:r>
      <w:r w:rsidR="0012169B">
        <w:rPr>
          <w:rFonts w:ascii="Times New Roman" w:hAnsi="Times New Roman" w:cs="Times New Roman"/>
          <w:sz w:val="28"/>
          <w:szCs w:val="28"/>
        </w:rPr>
        <w:t>пециалист –</w:t>
      </w:r>
      <w:r w:rsidRPr="00A34E58">
        <w:rPr>
          <w:rFonts w:ascii="Times New Roman" w:hAnsi="Times New Roman" w:cs="Times New Roman"/>
          <w:sz w:val="28"/>
          <w:szCs w:val="28"/>
        </w:rPr>
        <w:t xml:space="preserve"> </w:t>
      </w:r>
      <w:r w:rsidR="0012169B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A34E58">
        <w:rPr>
          <w:rFonts w:ascii="Times New Roman" w:hAnsi="Times New Roman" w:cs="Times New Roman"/>
          <w:sz w:val="28"/>
          <w:szCs w:val="28"/>
        </w:rPr>
        <w:t>отдела кадров и безопасности</w:t>
      </w:r>
      <w:r w:rsidR="0096398C" w:rsidRPr="0096398C">
        <w:t xml:space="preserve"> </w:t>
      </w:r>
      <w:r w:rsidR="002B1811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96398C" w:rsidRPr="0096398C">
        <w:rPr>
          <w:rFonts w:ascii="Times New Roman" w:hAnsi="Times New Roman" w:cs="Times New Roman"/>
          <w:sz w:val="28"/>
          <w:szCs w:val="28"/>
        </w:rPr>
        <w:t>25 по Иркутской области</w:t>
      </w:r>
      <w:r w:rsidR="0012169B">
        <w:rPr>
          <w:rFonts w:ascii="Times New Roman" w:hAnsi="Times New Roman" w:cs="Times New Roman"/>
          <w:sz w:val="28"/>
          <w:szCs w:val="28"/>
        </w:rPr>
        <w:t xml:space="preserve">, </w:t>
      </w:r>
      <w:r w:rsidR="0012169B">
        <w:rPr>
          <w:rFonts w:ascii="Times New Roman" w:hAnsi="Times New Roman" w:cs="Times New Roman"/>
          <w:sz w:val="28"/>
          <w:szCs w:val="28"/>
        </w:rPr>
        <w:t>член Комиссии</w:t>
      </w:r>
    </w:p>
    <w:p w:rsidR="0012169B" w:rsidRDefault="0012169B" w:rsidP="0012169B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Фатьянова Т.В.     ведущий </w:t>
      </w:r>
      <w:r>
        <w:rPr>
          <w:rFonts w:ascii="Times New Roman" w:hAnsi="Times New Roman" w:cs="Times New Roman"/>
          <w:sz w:val="28"/>
          <w:szCs w:val="28"/>
        </w:rPr>
        <w:t>специалист –</w:t>
      </w:r>
      <w:r w:rsidRPr="00A34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A34E58">
        <w:rPr>
          <w:rFonts w:ascii="Times New Roman" w:hAnsi="Times New Roman" w:cs="Times New Roman"/>
          <w:sz w:val="28"/>
          <w:szCs w:val="28"/>
        </w:rPr>
        <w:t>отдела кадров и безопасности</w:t>
      </w:r>
      <w:r w:rsidRPr="0096398C"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Pr="0096398C">
        <w:rPr>
          <w:rFonts w:ascii="Times New Roman" w:hAnsi="Times New Roman" w:cs="Times New Roman"/>
          <w:sz w:val="28"/>
          <w:szCs w:val="28"/>
        </w:rPr>
        <w:t>25 по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A34E58" w:rsidRPr="00A34E58" w:rsidRDefault="00A34E58" w:rsidP="00A34E58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A34E58">
        <w:rPr>
          <w:rFonts w:ascii="Times New Roman" w:hAnsi="Times New Roman" w:cs="Times New Roman"/>
          <w:sz w:val="28"/>
          <w:szCs w:val="28"/>
        </w:rPr>
        <w:t>Хохлова Н.С.</w:t>
      </w:r>
      <w:r w:rsidRPr="00A34E58">
        <w:rPr>
          <w:rFonts w:ascii="Times New Roman" w:hAnsi="Times New Roman" w:cs="Times New Roman"/>
          <w:sz w:val="28"/>
          <w:szCs w:val="28"/>
        </w:rPr>
        <w:tab/>
      </w:r>
      <w:r w:rsidR="002B1811">
        <w:rPr>
          <w:rFonts w:ascii="Times New Roman" w:hAnsi="Times New Roman" w:cs="Times New Roman"/>
          <w:sz w:val="28"/>
          <w:szCs w:val="28"/>
        </w:rPr>
        <w:t>д</w:t>
      </w:r>
      <w:r w:rsidRPr="00A34E58">
        <w:rPr>
          <w:rFonts w:ascii="Times New Roman" w:hAnsi="Times New Roman" w:cs="Times New Roman"/>
          <w:sz w:val="28"/>
          <w:szCs w:val="28"/>
        </w:rPr>
        <w:t xml:space="preserve">оцент кафедры государственного управления и управления человеческими ресурсами ФГБОУ </w:t>
      </w:r>
      <w:proofErr w:type="gramStart"/>
      <w:r w:rsidRPr="00A34E5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34E58">
        <w:rPr>
          <w:rFonts w:ascii="Times New Roman" w:hAnsi="Times New Roman" w:cs="Times New Roman"/>
          <w:sz w:val="28"/>
          <w:szCs w:val="28"/>
        </w:rPr>
        <w:t xml:space="preserve"> «Байкальский государственный университет», кандидат экономических наук, доцент, независимый эксперт</w:t>
      </w:r>
    </w:p>
    <w:p w:rsidR="005D0A66" w:rsidRPr="00A34E58" w:rsidRDefault="0012169B" w:rsidP="00A34E58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Дорохова М.Н</w:t>
      </w:r>
      <w:r w:rsidR="00A34E58" w:rsidRPr="00A34E58">
        <w:rPr>
          <w:rFonts w:ascii="Times New Roman" w:hAnsi="Times New Roman" w:cs="Times New Roman"/>
          <w:sz w:val="28"/>
          <w:szCs w:val="28"/>
        </w:rPr>
        <w:t>.</w:t>
      </w:r>
      <w:r w:rsidR="00A34E58" w:rsidRPr="00A34E58">
        <w:rPr>
          <w:rFonts w:ascii="Times New Roman" w:hAnsi="Times New Roman" w:cs="Times New Roman"/>
          <w:sz w:val="28"/>
          <w:szCs w:val="28"/>
        </w:rPr>
        <w:tab/>
      </w:r>
      <w:r w:rsidRPr="0012169B">
        <w:rPr>
          <w:rFonts w:ascii="Times New Roman" w:hAnsi="Times New Roman" w:cs="Times New Roman"/>
          <w:sz w:val="28"/>
          <w:szCs w:val="28"/>
        </w:rPr>
        <w:t xml:space="preserve">Директор Иркутского филиала ФГБОУ </w:t>
      </w:r>
      <w:proofErr w:type="gramStart"/>
      <w:r w:rsidRPr="0012169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2169B">
        <w:rPr>
          <w:rFonts w:ascii="Times New Roman" w:hAnsi="Times New Roman" w:cs="Times New Roman"/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Федерации, кандидат экономических наук, заведующая кафедрой государственного и муниципального управления и экономики, независимый эксперт</w:t>
      </w:r>
      <w:bookmarkStart w:id="0" w:name="_GoBack"/>
      <w:bookmarkEnd w:id="0"/>
    </w:p>
    <w:sectPr w:rsidR="005D0A66" w:rsidRPr="00A34E58" w:rsidSect="00F44B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8"/>
    <w:rsid w:val="00111160"/>
    <w:rsid w:val="0012169B"/>
    <w:rsid w:val="002B1811"/>
    <w:rsid w:val="005D0A66"/>
    <w:rsid w:val="0096398C"/>
    <w:rsid w:val="00A34E58"/>
    <w:rsid w:val="00DB55C7"/>
    <w:rsid w:val="00F4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Александр Андреевич</dc:creator>
  <cp:lastModifiedBy>Мышкова Елена Сергеевна</cp:lastModifiedBy>
  <cp:revision>3</cp:revision>
  <dcterms:created xsi:type="dcterms:W3CDTF">2022-10-06T06:25:00Z</dcterms:created>
  <dcterms:modified xsi:type="dcterms:W3CDTF">2023-10-09T04:12:00Z</dcterms:modified>
</cp:coreProperties>
</file>