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3F3C" w:rsidRPr="00033F3C" w:rsidRDefault="00033F3C" w:rsidP="00033F3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33F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План-график размещения заказов на поставку товаров, выполнение работ, оказание услуг</w:t>
      </w:r>
      <w:r w:rsidRPr="00033F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 xml:space="preserve">для обеспечения государственных и муниципальных нужд на </w:t>
      </w:r>
      <w:r w:rsidRPr="00033F3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 2015 </w:t>
      </w:r>
      <w:r w:rsidRPr="00033F3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p w:rsidR="00033F3C" w:rsidRPr="00033F3C" w:rsidRDefault="00033F3C" w:rsidP="00033F3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3696"/>
        <w:gridCol w:w="11090"/>
      </w:tblGrid>
      <w:tr w:rsidR="00033F3C" w:rsidRPr="00033F3C" w:rsidTr="00033F3C">
        <w:tc>
          <w:tcPr>
            <w:tcW w:w="1250" w:type="pct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заказчика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2250" w:type="dxa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Юридический адрес,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телефон, электронная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почта заказчика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2250" w:type="dxa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ИНН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2250" w:type="dxa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КПП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2250" w:type="dxa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ОКАТО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29701000</w:t>
            </w:r>
          </w:p>
        </w:tc>
      </w:tr>
    </w:tbl>
    <w:p w:rsidR="00033F3C" w:rsidRPr="00033F3C" w:rsidRDefault="00033F3C" w:rsidP="00033F3C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504"/>
        <w:gridCol w:w="666"/>
        <w:gridCol w:w="892"/>
        <w:gridCol w:w="566"/>
        <w:gridCol w:w="1878"/>
        <w:gridCol w:w="1214"/>
        <w:gridCol w:w="798"/>
        <w:gridCol w:w="824"/>
        <w:gridCol w:w="1161"/>
        <w:gridCol w:w="1155"/>
        <w:gridCol w:w="892"/>
        <w:gridCol w:w="1120"/>
        <w:gridCol w:w="1081"/>
        <w:gridCol w:w="1035"/>
      </w:tblGrid>
      <w:tr w:rsidR="00033F3C" w:rsidRPr="00033F3C" w:rsidTr="00033F3C"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КБК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ОКВЭД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ОКПД </w:t>
            </w:r>
          </w:p>
        </w:tc>
        <w:tc>
          <w:tcPr>
            <w:tcW w:w="0" w:type="auto"/>
            <w:gridSpan w:val="9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контракта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Обоснование внесения изменений </w:t>
            </w:r>
          </w:p>
        </w:tc>
      </w:tr>
      <w:tr w:rsidR="00033F3C" w:rsidRPr="00033F3C" w:rsidTr="00033F3C"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vMerge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8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11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12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13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14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18201066394001244340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транспорта</w:t>
            </w:r>
            <w:proofErr w:type="gramStart"/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proofErr w:type="gramEnd"/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 xml:space="preserve">Поставка продуктов нефтепереработки, отпускаемых посредством топливных карт для заправки автомобильного </w:t>
            </w:r>
            <w:proofErr w:type="spellStart"/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транспортаСоглано</w:t>
            </w:r>
            <w:proofErr w:type="spellEnd"/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 xml:space="preserve">Информация об общественном обсуждении закупки: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не проводилось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Л; ДМ³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7000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251,09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2,51  /  50,218  /  -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02.2015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одной партией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одной партией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18201063940019244340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23.20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23.20.11.230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Поставка продуктов нефтепереработки, отпускаемых посредством топливных карт для заправки автомобильного транспорт</w:t>
            </w:r>
            <w:proofErr w:type="gramStart"/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а(</w:t>
            </w:r>
            <w:proofErr w:type="gramEnd"/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Автомобильный бензин АИ-95-К4)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.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Поставка продуктов нефтепереработки, отпускаемых посредством топливных карт для заправки автомобильного транспорта (Автомобильный бензин АИ-95-К4)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Иные дополнительные требования к участникам (в соответствии с частью 2 Статьи 31 Федерального закона № 44-ФЗ):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Информация об общественном обсуждении закупки: не проводилось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Согласно техническому заданию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Л; ДМ³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5000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spacing w:after="240"/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180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1,8  /  36  /  нет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06.2015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Раз в полгода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Периодичность поставки товаров, работ, услуг: Раз в полгода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Электронный аукцион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18201066394019244221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64.11.12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64.11.12.110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Услуги почты с эксплуатацией франкировальной машины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Информация об общественном обсуждении закупки: не проводилось</w:t>
            </w:r>
            <w:proofErr w:type="gramStart"/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О</w:t>
            </w:r>
            <w:proofErr w:type="gramEnd"/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существлять прием </w:t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почтовой корреспонденции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proofErr w:type="gramStart"/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lastRenderedPageBreak/>
              <w:t>ЕД</w:t>
            </w:r>
            <w:proofErr w:type="gramEnd"/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 xml:space="preserve">—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76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br/>
              <w:t>76 / 76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-  /  -  /  Аванса нет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01.2015 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both"/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 xml:space="preserve">12.2015 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Сроки исполнения отдельных этапов контракта: ежемесячно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br/>
              <w:t>Периодич</w:t>
            </w: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ность поставки товаров, работ, услуг: ежемесячно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 части 1 статьи 93 Федерального закона № 44-ФЗ) 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18201063940019244221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18201063940019244226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18201063940019242221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18201063940019244340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350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18201063940019242226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18201063940019242340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18201063940019244225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325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18201063940019244310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18201063940019242225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18201063940019242310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400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2000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Единственный поставщик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lastRenderedPageBreak/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0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Запрос котировок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  <w:tr w:rsidR="00033F3C" w:rsidRPr="00033F3C" w:rsidTr="00033F3C">
        <w:tc>
          <w:tcPr>
            <w:tcW w:w="0" w:type="auto"/>
            <w:gridSpan w:val="14"/>
            <w:hideMark/>
          </w:tcPr>
          <w:p w:rsidR="00033F3C" w:rsidRPr="00033F3C" w:rsidRDefault="00033F3C" w:rsidP="00033F3C">
            <w:pPr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b/>
                <w:bCs/>
                <w:sz w:val="17"/>
                <w:szCs w:val="17"/>
                <w:lang w:eastAsia="ru-RU"/>
              </w:rPr>
              <w:t>Совокупный объем закупок, планируемых в текущем году</w:t>
            </w:r>
          </w:p>
        </w:tc>
      </w:tr>
      <w:tr w:rsidR="00033F3C" w:rsidRPr="00033F3C" w:rsidTr="00033F3C"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2507,09 / 2579,09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  <w:r w:rsidRPr="00033F3C">
              <w:rPr>
                <w:rFonts w:ascii="Arial" w:eastAsia="Times New Roman" w:hAnsi="Arial" w:cs="Arial"/>
                <w:sz w:val="17"/>
                <w:szCs w:val="17"/>
                <w:lang w:eastAsia="ru-RU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hideMark/>
          </w:tcPr>
          <w:p w:rsidR="00033F3C" w:rsidRPr="00033F3C" w:rsidRDefault="00033F3C" w:rsidP="00033F3C">
            <w:pPr>
              <w:jc w:val="center"/>
              <w:rPr>
                <w:rFonts w:ascii="Arial" w:eastAsia="Times New Roman" w:hAnsi="Arial" w:cs="Arial"/>
                <w:sz w:val="17"/>
                <w:szCs w:val="17"/>
                <w:lang w:eastAsia="ru-RU"/>
              </w:rPr>
            </w:pPr>
          </w:p>
        </w:tc>
      </w:tr>
    </w:tbl>
    <w:p w:rsidR="00FF321B" w:rsidRDefault="00FF321B" w:rsidP="00453F90">
      <w:pPr>
        <w:spacing w:after="0" w:line="240" w:lineRule="auto"/>
      </w:pPr>
      <w:bookmarkStart w:id="0" w:name="_GoBack"/>
      <w:bookmarkEnd w:id="0"/>
    </w:p>
    <w:sectPr w:rsidR="00FF321B" w:rsidSect="00033F3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F3C"/>
    <w:rsid w:val="00033F3C"/>
    <w:rsid w:val="00453F90"/>
    <w:rsid w:val="00FF3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3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718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CF3F5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653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Тадевосян Любовь Валерьевна</cp:lastModifiedBy>
  <cp:revision>2</cp:revision>
  <dcterms:created xsi:type="dcterms:W3CDTF">2015-09-15T15:11:00Z</dcterms:created>
  <dcterms:modified xsi:type="dcterms:W3CDTF">2015-09-15T15:42:00Z</dcterms:modified>
</cp:coreProperties>
</file>