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27" w:rsidRDefault="00FB0C27" w:rsidP="00FB0C27">
      <w:pPr>
        <w:pStyle w:val="1"/>
      </w:pPr>
      <w:r>
        <w:t>ИНФОРМАЦИЯ О РЕЗУЛЬТАТАХ КОНКУРСА</w:t>
      </w:r>
    </w:p>
    <w:p w:rsidR="00FB0C27" w:rsidRDefault="00FB0C27" w:rsidP="00FB0C27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включение в кадровый резерв на должность ведущей </w:t>
      </w:r>
      <w:proofErr w:type="gramStart"/>
      <w:r>
        <w:rPr>
          <w:b/>
          <w:sz w:val="28"/>
          <w:szCs w:val="28"/>
        </w:rPr>
        <w:t>группы должностей государственной гражданской службы Управления Федеральной налоговой службы</w:t>
      </w:r>
      <w:proofErr w:type="gramEnd"/>
      <w:r>
        <w:rPr>
          <w:b/>
          <w:sz w:val="28"/>
          <w:szCs w:val="28"/>
        </w:rPr>
        <w:t xml:space="preserve"> по Камчатскому краю</w:t>
      </w:r>
    </w:p>
    <w:p w:rsidR="00FB0C27" w:rsidRDefault="00FB0C27" w:rsidP="00FB0C27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C27" w:rsidRDefault="00FB0C27" w:rsidP="00FB0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Федеральной налоговой службы по Камчатскому краю (федеральный орган исполнительной власти) 683980, Камчатский край, г. Петропавловск-Камчатский,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. Рыбаков, 13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в лице руководителя Управления Федеральной налоговой службы по Камчатскому краю Кузьминой Марины Юрьевны, действующего на основании  Положения провело конкурс на включение в кадровый резерв Управления Федеральной налоговой службы по Камчатскому краю на должность ведущей группы должностей государственной гражданской службы Управления Федеральной налоговой службы по Камчатскому краю.</w:t>
      </w:r>
    </w:p>
    <w:p w:rsidR="00FB0C27" w:rsidRDefault="00FB0C27" w:rsidP="00FB0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</w:t>
      </w:r>
    </w:p>
    <w:p w:rsidR="00FB0C27" w:rsidRPr="00C166BD" w:rsidRDefault="00FB0C27" w:rsidP="00FB0C2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93EA8">
        <w:rPr>
          <w:sz w:val="28"/>
          <w:szCs w:val="28"/>
        </w:rPr>
        <w:tab/>
      </w:r>
      <w:r w:rsidRPr="00293EA8">
        <w:rPr>
          <w:sz w:val="28"/>
          <w:szCs w:val="28"/>
        </w:rPr>
        <w:tab/>
      </w:r>
      <w:r>
        <w:rPr>
          <w:sz w:val="28"/>
          <w:szCs w:val="28"/>
        </w:rPr>
        <w:t>Воробьева Яна Николаевна,</w:t>
      </w:r>
    </w:p>
    <w:p w:rsidR="00FB0C27" w:rsidRPr="00C166BD" w:rsidRDefault="00FB0C27" w:rsidP="00FB0C2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93EA8">
        <w:rPr>
          <w:sz w:val="28"/>
          <w:szCs w:val="28"/>
        </w:rPr>
        <w:tab/>
      </w:r>
      <w:r w:rsidRPr="00293EA8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Кырова-Курпачева</w:t>
      </w:r>
      <w:proofErr w:type="spellEnd"/>
      <w:r>
        <w:rPr>
          <w:sz w:val="28"/>
          <w:szCs w:val="28"/>
        </w:rPr>
        <w:t xml:space="preserve"> Анастасия Андреевна,</w:t>
      </w:r>
    </w:p>
    <w:p w:rsidR="00FB0C27" w:rsidRPr="00C166BD" w:rsidRDefault="00FB0C27" w:rsidP="00FB0C2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93EA8">
        <w:rPr>
          <w:sz w:val="28"/>
          <w:szCs w:val="28"/>
        </w:rPr>
        <w:tab/>
      </w:r>
      <w:r w:rsidRPr="00293EA8">
        <w:rPr>
          <w:sz w:val="28"/>
          <w:szCs w:val="28"/>
        </w:rPr>
        <w:tab/>
      </w:r>
      <w:r>
        <w:rPr>
          <w:sz w:val="28"/>
          <w:szCs w:val="28"/>
        </w:rPr>
        <w:t>Плотникова Анастасия Юрьевна,</w:t>
      </w:r>
    </w:p>
    <w:p w:rsidR="00FB0C27" w:rsidRPr="00C166BD" w:rsidRDefault="00FB0C27" w:rsidP="00FB0C2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93EA8">
        <w:rPr>
          <w:sz w:val="28"/>
          <w:szCs w:val="28"/>
        </w:rPr>
        <w:tab/>
      </w:r>
      <w:r w:rsidRPr="00293EA8">
        <w:rPr>
          <w:sz w:val="28"/>
          <w:szCs w:val="28"/>
        </w:rPr>
        <w:tab/>
      </w:r>
      <w:r>
        <w:rPr>
          <w:sz w:val="28"/>
          <w:szCs w:val="28"/>
        </w:rPr>
        <w:t>Самсонова Анастасия Геннадьевна,</w:t>
      </w:r>
    </w:p>
    <w:p w:rsidR="00FB0C27" w:rsidRPr="00C166BD" w:rsidRDefault="00FB0C27" w:rsidP="00FB0C2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93EA8">
        <w:rPr>
          <w:sz w:val="28"/>
          <w:szCs w:val="28"/>
        </w:rPr>
        <w:tab/>
      </w:r>
      <w:r w:rsidRPr="00293EA8">
        <w:rPr>
          <w:sz w:val="28"/>
          <w:szCs w:val="28"/>
        </w:rPr>
        <w:tab/>
      </w:r>
      <w:r>
        <w:rPr>
          <w:sz w:val="28"/>
          <w:szCs w:val="28"/>
        </w:rPr>
        <w:t>Топоркова Ирина Александровна.</w:t>
      </w:r>
    </w:p>
    <w:p w:rsidR="00293EA8" w:rsidRPr="00293EA8" w:rsidRDefault="00293EA8" w:rsidP="00293E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Остальным претендентам:</w:t>
      </w:r>
    </w:p>
    <w:p w:rsidR="00FB0C27" w:rsidRPr="00FB0C27" w:rsidRDefault="00FB0C27" w:rsidP="00FB0C2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93EA8">
        <w:rPr>
          <w:sz w:val="28"/>
          <w:szCs w:val="28"/>
        </w:rPr>
        <w:tab/>
      </w:r>
      <w:r w:rsidRPr="00293EA8">
        <w:rPr>
          <w:sz w:val="28"/>
          <w:szCs w:val="28"/>
        </w:rPr>
        <w:tab/>
      </w:r>
      <w:r w:rsidRPr="00FB0C27">
        <w:rPr>
          <w:sz w:val="28"/>
          <w:szCs w:val="28"/>
        </w:rPr>
        <w:t>Четвериковой Татьяне Александровне,</w:t>
      </w:r>
    </w:p>
    <w:p w:rsidR="00FB0C27" w:rsidRPr="00FB0C27" w:rsidRDefault="00FB0C27" w:rsidP="00FB0C2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93EA8">
        <w:rPr>
          <w:sz w:val="28"/>
          <w:szCs w:val="28"/>
        </w:rPr>
        <w:tab/>
      </w:r>
      <w:r w:rsidRPr="00293EA8">
        <w:rPr>
          <w:sz w:val="28"/>
          <w:szCs w:val="28"/>
        </w:rPr>
        <w:tab/>
      </w:r>
      <w:proofErr w:type="spellStart"/>
      <w:r w:rsidRPr="00FB0C27">
        <w:rPr>
          <w:sz w:val="28"/>
          <w:szCs w:val="28"/>
        </w:rPr>
        <w:t>Кашинской</w:t>
      </w:r>
      <w:proofErr w:type="spellEnd"/>
      <w:r w:rsidRPr="00FB0C27">
        <w:rPr>
          <w:sz w:val="28"/>
          <w:szCs w:val="28"/>
        </w:rPr>
        <w:t xml:space="preserve"> Евгении Сергеевне,</w:t>
      </w:r>
    </w:p>
    <w:p w:rsidR="00FB0C27" w:rsidRPr="00FB0C27" w:rsidRDefault="00FB0C27" w:rsidP="00FB0C2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93EA8">
        <w:rPr>
          <w:sz w:val="28"/>
          <w:szCs w:val="28"/>
        </w:rPr>
        <w:tab/>
      </w:r>
      <w:r w:rsidRPr="00293EA8">
        <w:rPr>
          <w:sz w:val="28"/>
          <w:szCs w:val="28"/>
        </w:rPr>
        <w:tab/>
      </w:r>
      <w:r w:rsidRPr="00FB0C27">
        <w:rPr>
          <w:sz w:val="28"/>
          <w:szCs w:val="28"/>
        </w:rPr>
        <w:t xml:space="preserve">Вторушину </w:t>
      </w:r>
      <w:r>
        <w:rPr>
          <w:sz w:val="28"/>
          <w:szCs w:val="28"/>
        </w:rPr>
        <w:t>Сергею Евгеньевичу</w:t>
      </w:r>
      <w:r w:rsidRPr="00FB0C27">
        <w:rPr>
          <w:sz w:val="28"/>
          <w:szCs w:val="28"/>
        </w:rPr>
        <w:t>,</w:t>
      </w:r>
    </w:p>
    <w:p w:rsidR="00FB0C27" w:rsidRDefault="00FB0C27" w:rsidP="00FB0C2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93EA8">
        <w:rPr>
          <w:sz w:val="28"/>
          <w:szCs w:val="28"/>
        </w:rPr>
        <w:tab/>
      </w:r>
      <w:r w:rsidRPr="00293EA8">
        <w:rPr>
          <w:sz w:val="28"/>
          <w:szCs w:val="28"/>
        </w:rPr>
        <w:tab/>
      </w:r>
      <w:proofErr w:type="spellStart"/>
      <w:r w:rsidRPr="00FB0C27">
        <w:rPr>
          <w:sz w:val="28"/>
          <w:szCs w:val="28"/>
        </w:rPr>
        <w:t>Оборской</w:t>
      </w:r>
      <w:proofErr w:type="spellEnd"/>
      <w:r w:rsidRPr="00FB0C27">
        <w:rPr>
          <w:sz w:val="28"/>
          <w:szCs w:val="28"/>
        </w:rPr>
        <w:t xml:space="preserve"> Ирине Викторовне</w:t>
      </w:r>
      <w:r>
        <w:rPr>
          <w:sz w:val="28"/>
          <w:szCs w:val="28"/>
        </w:rPr>
        <w:t>,</w:t>
      </w:r>
    </w:p>
    <w:p w:rsidR="00FB0C27" w:rsidRDefault="00FB0C27" w:rsidP="00FB0C2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Коноваловой Ирине Викторовне,</w:t>
      </w:r>
    </w:p>
    <w:p w:rsidR="00FB0C27" w:rsidRDefault="00FB0C27" w:rsidP="00FB0C2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Лопатиевой</w:t>
      </w:r>
      <w:proofErr w:type="spellEnd"/>
      <w:r>
        <w:rPr>
          <w:sz w:val="28"/>
          <w:szCs w:val="28"/>
        </w:rPr>
        <w:t xml:space="preserve"> Татьяне Игоревне,</w:t>
      </w:r>
    </w:p>
    <w:p w:rsidR="00FB0C27" w:rsidRPr="00FB0C27" w:rsidRDefault="00FB0C27" w:rsidP="00FB0C2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Поникаровой</w:t>
      </w:r>
      <w:proofErr w:type="spellEnd"/>
      <w:r>
        <w:rPr>
          <w:sz w:val="28"/>
          <w:szCs w:val="28"/>
        </w:rPr>
        <w:t xml:space="preserve"> Наталье Валентиновне.</w:t>
      </w:r>
    </w:p>
    <w:p w:rsidR="00FB0C27" w:rsidRDefault="00FB0C27" w:rsidP="00FB0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отказано во включении в кадровый резерв Управления Федеральной налоговой службы по Камчатскому краю.</w:t>
      </w:r>
    </w:p>
    <w:p w:rsidR="00FB0C27" w:rsidRPr="00CC3D28" w:rsidRDefault="00FB0C27" w:rsidP="00FB0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адресу:</w:t>
      </w:r>
    </w:p>
    <w:p w:rsidR="00FB0C27" w:rsidRDefault="00FB0C27" w:rsidP="00FB0C27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683980, Камчатский край, г. Петропавловск-Камчатский,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. Рыбаков, 13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комн. № 302, тел. (4152) 230507.</w:t>
      </w:r>
    </w:p>
    <w:p w:rsidR="00FB0C27" w:rsidRDefault="00FB0C27" w:rsidP="00FB0C27">
      <w:pPr>
        <w:keepNext/>
        <w:tabs>
          <w:tab w:val="left" w:pos="9498"/>
          <w:tab w:val="left" w:pos="9639"/>
        </w:tabs>
        <w:spacing w:line="720" w:lineRule="auto"/>
        <w:ind w:right="567"/>
        <w:jc w:val="both"/>
        <w:rPr>
          <w:sz w:val="28"/>
          <w:lang w:val="en-US"/>
        </w:rPr>
      </w:pPr>
      <w:bookmarkStart w:id="0" w:name="_GoBack"/>
      <w:bookmarkEnd w:id="0"/>
    </w:p>
    <w:tbl>
      <w:tblPr>
        <w:tblW w:w="0" w:type="auto"/>
        <w:tblLayout w:type="fixed"/>
        <w:tblLook w:val="01E0"/>
      </w:tblPr>
      <w:tblGrid>
        <w:gridCol w:w="4248"/>
        <w:gridCol w:w="236"/>
        <w:gridCol w:w="2280"/>
        <w:gridCol w:w="236"/>
        <w:gridCol w:w="2571"/>
      </w:tblGrid>
      <w:tr w:rsidR="00FB0C27" w:rsidTr="00FB0C27">
        <w:trPr>
          <w:cantSplit/>
        </w:trPr>
        <w:tc>
          <w:tcPr>
            <w:tcW w:w="4248" w:type="dxa"/>
            <w:vAlign w:val="bottom"/>
          </w:tcPr>
          <w:p w:rsidR="00FB0C27" w:rsidRPr="00FB0C27" w:rsidRDefault="00FB0C27" w:rsidP="000303FC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FB0C27" w:rsidRPr="00FB0C27" w:rsidRDefault="00FB0C27" w:rsidP="000303FC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280" w:type="dxa"/>
            <w:vAlign w:val="bottom"/>
          </w:tcPr>
          <w:p w:rsidR="00FB0C27" w:rsidRPr="00FB0C27" w:rsidRDefault="00FB0C27" w:rsidP="000303FC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FB0C27" w:rsidRPr="00FB0C27" w:rsidRDefault="00FB0C27" w:rsidP="000303FC">
            <w:pPr>
              <w:keepNext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71" w:type="dxa"/>
            <w:vAlign w:val="bottom"/>
          </w:tcPr>
          <w:p w:rsidR="00FB0C27" w:rsidRDefault="00FB0C27" w:rsidP="000303FC">
            <w:pPr>
              <w:keepNext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FB0C27" w:rsidRPr="00B63F70" w:rsidTr="00FB0C27">
        <w:trPr>
          <w:cantSplit/>
        </w:trPr>
        <w:tc>
          <w:tcPr>
            <w:tcW w:w="4248" w:type="dxa"/>
            <w:vAlign w:val="bottom"/>
          </w:tcPr>
          <w:p w:rsidR="00FB0C27" w:rsidRPr="00B63F70" w:rsidRDefault="00FB0C27" w:rsidP="000303FC">
            <w:pPr>
              <w:keepNext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FB0C27" w:rsidRPr="00B63F70" w:rsidRDefault="00FB0C27" w:rsidP="000303FC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</w:tcPr>
          <w:p w:rsidR="00FB0C27" w:rsidRPr="00B63F70" w:rsidRDefault="00FB0C27" w:rsidP="000303FC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FB0C27" w:rsidRPr="00B63F70" w:rsidRDefault="00FB0C27" w:rsidP="000303FC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vAlign w:val="bottom"/>
          </w:tcPr>
          <w:p w:rsidR="00FB0C27" w:rsidRPr="00B63F70" w:rsidRDefault="00FB0C27" w:rsidP="000303FC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FB0C27" w:rsidRDefault="00FB0C27" w:rsidP="00FB0C27">
      <w:pPr>
        <w:rPr>
          <w:lang w:val="en-US"/>
        </w:rPr>
      </w:pPr>
    </w:p>
    <w:sectPr w:rsidR="00FB0C27" w:rsidSect="00FB0C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0B4" w:rsidRDefault="009E20B4" w:rsidP="00FB0C27">
      <w:r>
        <w:separator/>
      </w:r>
    </w:p>
  </w:endnote>
  <w:endnote w:type="continuationSeparator" w:id="0">
    <w:p w:rsidR="009E20B4" w:rsidRDefault="009E20B4" w:rsidP="00FB0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27" w:rsidRDefault="00FB0C2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27" w:rsidRDefault="00FB0C2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27" w:rsidRDefault="00FB0C2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0B4" w:rsidRDefault="009E20B4" w:rsidP="00FB0C27">
      <w:r>
        <w:separator/>
      </w:r>
    </w:p>
  </w:footnote>
  <w:footnote w:type="continuationSeparator" w:id="0">
    <w:p w:rsidR="009E20B4" w:rsidRDefault="009E20B4" w:rsidP="00FB0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27" w:rsidRDefault="00FB0C2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27" w:rsidRDefault="00FB0C2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27" w:rsidRDefault="00FB0C2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C27"/>
    <w:rsid w:val="001B0A6F"/>
    <w:rsid w:val="0025366C"/>
    <w:rsid w:val="00293EA8"/>
    <w:rsid w:val="0042392E"/>
    <w:rsid w:val="00541378"/>
    <w:rsid w:val="007851FF"/>
    <w:rsid w:val="00886B93"/>
    <w:rsid w:val="009E20B4"/>
    <w:rsid w:val="00BA1581"/>
    <w:rsid w:val="00BF0416"/>
    <w:rsid w:val="00C166BD"/>
    <w:rsid w:val="00CC3D28"/>
    <w:rsid w:val="00E6424B"/>
    <w:rsid w:val="00EB5FFB"/>
    <w:rsid w:val="00FB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9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392E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2392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4239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42392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42392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42392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rsid w:val="0042392E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FB0C27"/>
    <w:rPr>
      <w:b/>
      <w:sz w:val="28"/>
      <w:szCs w:val="28"/>
    </w:rPr>
  </w:style>
  <w:style w:type="paragraph" w:styleId="a6">
    <w:name w:val="header"/>
    <w:basedOn w:val="a"/>
    <w:link w:val="a7"/>
    <w:rsid w:val="00FB0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B0C27"/>
    <w:rPr>
      <w:sz w:val="24"/>
      <w:szCs w:val="24"/>
    </w:rPr>
  </w:style>
  <w:style w:type="paragraph" w:styleId="a8">
    <w:name w:val="footer"/>
    <w:basedOn w:val="a"/>
    <w:link w:val="a9"/>
    <w:rsid w:val="00FB0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B0C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FB0C27"/>
    <w:rPr>
      <w:b/>
      <w:sz w:val="28"/>
      <w:szCs w:val="28"/>
    </w:rPr>
  </w:style>
  <w:style w:type="paragraph" w:styleId="a6">
    <w:name w:val="header"/>
    <w:basedOn w:val="a"/>
    <w:link w:val="a7"/>
    <w:rsid w:val="00FB0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B0C27"/>
    <w:rPr>
      <w:sz w:val="24"/>
      <w:szCs w:val="24"/>
    </w:rPr>
  </w:style>
  <w:style w:type="paragraph" w:styleId="a8">
    <w:name w:val="footer"/>
    <w:basedOn w:val="a"/>
    <w:link w:val="a9"/>
    <w:rsid w:val="00FB0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B0C2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RESERVE_DOC_MSG_RESULT_INFO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KONKURS_RESERVE_DOC_MSG_RESULT_INFO3</Template>
  <TotalTime>12</TotalTime>
  <Pages>1</Pages>
  <Words>197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Курилович Ульяна Юрьевна</dc:creator>
  <cp:lastModifiedBy>User</cp:lastModifiedBy>
  <cp:revision>2</cp:revision>
  <cp:lastPrinted>2006-10-04T01:21:00Z</cp:lastPrinted>
  <dcterms:created xsi:type="dcterms:W3CDTF">2020-12-08T00:11:00Z</dcterms:created>
  <dcterms:modified xsi:type="dcterms:W3CDTF">2020-12-08T21:58:00Z</dcterms:modified>
</cp:coreProperties>
</file>