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C3" w:rsidRDefault="000F2FC3" w:rsidP="000F2FC3">
      <w:pPr>
        <w:pStyle w:val="1"/>
      </w:pPr>
      <w:r>
        <w:t>ИНФОРМАЦИЯ О РЕЗУЛЬТАТАХ КОНКУРСА</w:t>
      </w:r>
    </w:p>
    <w:p w:rsidR="000F2FC3" w:rsidRDefault="000F2FC3" w:rsidP="000F2FC3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включение в кадровый резерв на должность старшей </w:t>
      </w:r>
      <w:proofErr w:type="gramStart"/>
      <w:r>
        <w:rPr>
          <w:b/>
          <w:sz w:val="28"/>
          <w:szCs w:val="28"/>
        </w:rPr>
        <w:t>группы должностей государственной гражданской службы Управления Федеральной налоговой службы</w:t>
      </w:r>
      <w:proofErr w:type="gramEnd"/>
      <w:r>
        <w:rPr>
          <w:b/>
          <w:sz w:val="28"/>
          <w:szCs w:val="28"/>
        </w:rPr>
        <w:t xml:space="preserve"> по Камчатскому краю</w:t>
      </w:r>
    </w:p>
    <w:p w:rsidR="000F2FC3" w:rsidRDefault="000F2FC3" w:rsidP="000F2FC3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FC3" w:rsidRDefault="00FD1135" w:rsidP="000F2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Федеральной налоговой службы по Камчатскому краю (683980, Камчатский край, г. Петропавловск-Камчатский, проспект  Рыбаков, 13 «а»)  (далее – Управление) </w:t>
      </w:r>
      <w:r w:rsidR="000F2FC3">
        <w:rPr>
          <w:sz w:val="28"/>
          <w:szCs w:val="28"/>
        </w:rPr>
        <w:t>прове</w:t>
      </w:r>
      <w:r>
        <w:rPr>
          <w:sz w:val="28"/>
          <w:szCs w:val="28"/>
        </w:rPr>
        <w:t>ден</w:t>
      </w:r>
      <w:r w:rsidR="000F2FC3">
        <w:rPr>
          <w:sz w:val="28"/>
          <w:szCs w:val="28"/>
        </w:rPr>
        <w:t xml:space="preserve"> конкурс на включение в кадровый резерв </w:t>
      </w:r>
      <w:r>
        <w:rPr>
          <w:sz w:val="28"/>
          <w:szCs w:val="28"/>
        </w:rPr>
        <w:t xml:space="preserve">аппарата </w:t>
      </w:r>
      <w:r w:rsidR="000F2FC3">
        <w:rPr>
          <w:sz w:val="28"/>
          <w:szCs w:val="28"/>
        </w:rPr>
        <w:t xml:space="preserve">Управления на должность старшей </w:t>
      </w:r>
      <w:proofErr w:type="gramStart"/>
      <w:r w:rsidR="000F2FC3">
        <w:rPr>
          <w:sz w:val="28"/>
          <w:szCs w:val="28"/>
        </w:rPr>
        <w:t>группы должностей государственной гражданской службы Управления Федеральной налоговой службы</w:t>
      </w:r>
      <w:proofErr w:type="gramEnd"/>
      <w:r w:rsidR="000F2FC3">
        <w:rPr>
          <w:sz w:val="28"/>
          <w:szCs w:val="28"/>
        </w:rPr>
        <w:t xml:space="preserve"> по Камчатскому краю.</w:t>
      </w:r>
    </w:p>
    <w:p w:rsidR="000F2FC3" w:rsidRDefault="000F2FC3" w:rsidP="000F2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="00FD1135">
        <w:rPr>
          <w:sz w:val="28"/>
          <w:szCs w:val="28"/>
        </w:rPr>
        <w:t xml:space="preserve">(тестирование, индивидуальное собеседование) </w:t>
      </w:r>
      <w:r>
        <w:rPr>
          <w:sz w:val="28"/>
          <w:szCs w:val="28"/>
        </w:rPr>
        <w:t>победителями конкурса признаны</w:t>
      </w:r>
    </w:p>
    <w:p w:rsidR="000F2FC3" w:rsidRPr="00C166BD" w:rsidRDefault="000F2FC3" w:rsidP="00FD11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ДРУЖИНИНА ЕЛЕНА ВАЛЕЕВНА,</w:t>
      </w:r>
    </w:p>
    <w:p w:rsidR="000F2FC3" w:rsidRPr="00C166BD" w:rsidRDefault="000F2FC3" w:rsidP="00FD11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ДУБЕЛЕВИЧ КСЕНИЯ ЮРЬЕВНА,</w:t>
      </w:r>
    </w:p>
    <w:p w:rsidR="000F2FC3" w:rsidRPr="00C166BD" w:rsidRDefault="00FD1135" w:rsidP="00FD11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ПАНОВ СЕРГЕЙ ИВАНОВИЧ</w:t>
      </w:r>
      <w:r w:rsidR="000F2FC3">
        <w:rPr>
          <w:sz w:val="28"/>
          <w:szCs w:val="28"/>
        </w:rPr>
        <w:t>,</w:t>
      </w:r>
    </w:p>
    <w:p w:rsidR="000F2FC3" w:rsidRPr="00C166BD" w:rsidRDefault="000F2FC3" w:rsidP="00FD11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РАДЧЕВСКАЯ АЛЕКСАНДРА ИГОРЕВНА,</w:t>
      </w:r>
    </w:p>
    <w:p w:rsidR="000F2FC3" w:rsidRPr="00C166BD" w:rsidRDefault="000F2FC3" w:rsidP="00FD11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СОЗОНОВА ЮЛИЯ НИКОЛАЕВНА.</w:t>
      </w:r>
    </w:p>
    <w:p w:rsidR="00293EA8" w:rsidRPr="00293EA8" w:rsidRDefault="00293EA8" w:rsidP="00293E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Остальным претендентам:</w:t>
      </w:r>
    </w:p>
    <w:p w:rsidR="000F2FC3" w:rsidRPr="000F2FC3" w:rsidRDefault="000F2FC3" w:rsidP="00FD11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F2FC3">
        <w:rPr>
          <w:sz w:val="28"/>
          <w:szCs w:val="28"/>
        </w:rPr>
        <w:t>НАУМОЧКИНОЙ ИРИНЕ ЮРЬЕВНЕ,</w:t>
      </w:r>
    </w:p>
    <w:p w:rsidR="000F2FC3" w:rsidRPr="00FD1135" w:rsidRDefault="000F2FC3" w:rsidP="00FD11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D1135">
        <w:rPr>
          <w:sz w:val="28"/>
          <w:szCs w:val="28"/>
        </w:rPr>
        <w:t>КАШИНСКОЙ ЕВГЕНИИ СЕРГЕЕВНЕ,</w:t>
      </w:r>
    </w:p>
    <w:p w:rsidR="000F2FC3" w:rsidRPr="00FD1135" w:rsidRDefault="000F2FC3" w:rsidP="00FD11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D1135">
        <w:rPr>
          <w:sz w:val="28"/>
          <w:szCs w:val="28"/>
        </w:rPr>
        <w:t>РУНОВОЙ НАТАЛЬЕ ГЕННАДИЕВНЕ,</w:t>
      </w:r>
    </w:p>
    <w:p w:rsidR="000F2FC3" w:rsidRPr="000F2FC3" w:rsidRDefault="000F2FC3" w:rsidP="00FD11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F2FC3">
        <w:rPr>
          <w:sz w:val="28"/>
          <w:szCs w:val="28"/>
        </w:rPr>
        <w:t>АНДРЮШКОВОЙ ЮЛИИ АЛЕКСАНДРОВНЕ,</w:t>
      </w:r>
    </w:p>
    <w:p w:rsidR="000F2FC3" w:rsidRPr="000F2FC3" w:rsidRDefault="00FD1135" w:rsidP="00FD11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ЗАПОРОЦКОЙ КИРЕ АЛЕКСАНДРОВНЕ</w:t>
      </w:r>
      <w:r w:rsidR="000F2FC3" w:rsidRPr="000F2FC3">
        <w:rPr>
          <w:sz w:val="28"/>
          <w:szCs w:val="28"/>
        </w:rPr>
        <w:t>,</w:t>
      </w:r>
    </w:p>
    <w:p w:rsidR="000F2FC3" w:rsidRPr="00FD1135" w:rsidRDefault="000F2FC3" w:rsidP="00FD11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D1135">
        <w:rPr>
          <w:sz w:val="28"/>
          <w:szCs w:val="28"/>
        </w:rPr>
        <w:t>НАЗАРЕНКО СВЕТЛАНЕ ЕВГЕНЬЕВНЕ</w:t>
      </w:r>
    </w:p>
    <w:p w:rsidR="000F2FC3" w:rsidRDefault="000F2FC3" w:rsidP="000F2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отказано во включении в кадровый резерв Управления Федеральной налоговой службы по Камчатскому краю.</w:t>
      </w:r>
    </w:p>
    <w:p w:rsidR="00FD1135" w:rsidRDefault="00FD1135" w:rsidP="000F2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Два кандидата, ИЛЬЧЕНКО НАТАЛИЯ ВИТАЛЬЕВНА и БИРЮКОВА ЭЛИНА ДМИТРИЕВНА, на конкурс не явились.</w:t>
      </w:r>
    </w:p>
    <w:p w:rsidR="00FD1135" w:rsidRDefault="00FD1135" w:rsidP="000F2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135">
        <w:rPr>
          <w:sz w:val="28"/>
          <w:szCs w:val="28"/>
        </w:rPr>
        <w:t xml:space="preserve">При личном обращении либо по письменному заявлению </w:t>
      </w:r>
      <w:r>
        <w:rPr>
          <w:sz w:val="28"/>
          <w:szCs w:val="28"/>
        </w:rPr>
        <w:t>можно</w:t>
      </w:r>
      <w:r w:rsidRPr="00FD1135">
        <w:rPr>
          <w:sz w:val="28"/>
          <w:szCs w:val="28"/>
        </w:rPr>
        <w:t xml:space="preserve"> получить выписку из протокола заседания конкурсной комиссии, содержащую решение конкурсной комиссии об отказе во включении кандидата в кадровый резерв.</w:t>
      </w:r>
    </w:p>
    <w:p w:rsidR="000F2FC3" w:rsidRPr="00CC3D28" w:rsidRDefault="000F2FC3" w:rsidP="000F2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</w:t>
      </w:r>
      <w:r w:rsidR="00FD1135">
        <w:rPr>
          <w:sz w:val="28"/>
          <w:szCs w:val="28"/>
        </w:rPr>
        <w:t> </w:t>
      </w:r>
      <w:r>
        <w:rPr>
          <w:sz w:val="28"/>
          <w:szCs w:val="28"/>
        </w:rPr>
        <w:t>адресу:</w:t>
      </w:r>
    </w:p>
    <w:p w:rsidR="00FD1135" w:rsidRDefault="00FD1135" w:rsidP="00FD1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EB7">
        <w:rPr>
          <w:sz w:val="28"/>
          <w:szCs w:val="28"/>
        </w:rPr>
        <w:t xml:space="preserve">683980, Камчатский край, </w:t>
      </w:r>
      <w:proofErr w:type="gramStart"/>
      <w:r w:rsidRPr="00197EB7">
        <w:rPr>
          <w:sz w:val="28"/>
          <w:szCs w:val="28"/>
        </w:rPr>
        <w:t>г</w:t>
      </w:r>
      <w:proofErr w:type="gramEnd"/>
      <w:r w:rsidRPr="00197EB7">
        <w:rPr>
          <w:sz w:val="28"/>
          <w:szCs w:val="28"/>
        </w:rPr>
        <w:t>. Петропавловск-Камчатский, пр</w:t>
      </w:r>
      <w:r>
        <w:rPr>
          <w:sz w:val="28"/>
          <w:szCs w:val="28"/>
        </w:rPr>
        <w:t>оспект</w:t>
      </w:r>
      <w:r w:rsidRPr="00197EB7">
        <w:rPr>
          <w:sz w:val="28"/>
          <w:szCs w:val="28"/>
        </w:rPr>
        <w:t xml:space="preserve"> Рыбаков, 13 </w:t>
      </w:r>
      <w:r>
        <w:rPr>
          <w:sz w:val="28"/>
          <w:szCs w:val="28"/>
        </w:rPr>
        <w:t xml:space="preserve">«а», </w:t>
      </w:r>
      <w:r w:rsidRPr="00197E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</w:t>
      </w:r>
      <w:proofErr w:type="spellEnd"/>
      <w:r w:rsidRPr="00197EB7">
        <w:rPr>
          <w:sz w:val="28"/>
          <w:szCs w:val="28"/>
        </w:rPr>
        <w:t xml:space="preserve">. № 302, </w:t>
      </w:r>
      <w:r>
        <w:rPr>
          <w:sz w:val="28"/>
          <w:szCs w:val="28"/>
        </w:rPr>
        <w:t>тел</w:t>
      </w:r>
      <w:r w:rsidRPr="00197EB7">
        <w:rPr>
          <w:sz w:val="28"/>
          <w:szCs w:val="28"/>
        </w:rPr>
        <w:t xml:space="preserve">. </w:t>
      </w:r>
      <w:r>
        <w:rPr>
          <w:sz w:val="28"/>
          <w:szCs w:val="28"/>
        </w:rPr>
        <w:t>8</w:t>
      </w:r>
      <w:r w:rsidRPr="00197EB7">
        <w:rPr>
          <w:sz w:val="28"/>
          <w:szCs w:val="28"/>
        </w:rPr>
        <w:t>(4152) 23</w:t>
      </w:r>
      <w:r>
        <w:rPr>
          <w:sz w:val="28"/>
          <w:szCs w:val="28"/>
        </w:rPr>
        <w:t>-</w:t>
      </w:r>
      <w:r w:rsidRPr="00197EB7">
        <w:rPr>
          <w:sz w:val="28"/>
          <w:szCs w:val="28"/>
        </w:rPr>
        <w:t>05</w:t>
      </w:r>
      <w:r>
        <w:rPr>
          <w:sz w:val="28"/>
          <w:szCs w:val="28"/>
        </w:rPr>
        <w:t>-</w:t>
      </w:r>
      <w:r w:rsidRPr="00197EB7">
        <w:rPr>
          <w:sz w:val="28"/>
          <w:szCs w:val="28"/>
        </w:rPr>
        <w:t>07.</w:t>
      </w:r>
    </w:p>
    <w:p w:rsidR="000F2FC3" w:rsidRPr="00FF4C0E" w:rsidRDefault="000F2FC3" w:rsidP="00FD1135">
      <w:bookmarkStart w:id="0" w:name="_GoBack"/>
      <w:bookmarkEnd w:id="0"/>
    </w:p>
    <w:sectPr w:rsidR="000F2FC3" w:rsidRPr="00FF4C0E" w:rsidSect="00FD1135">
      <w:pgSz w:w="11906" w:h="16838" w:code="9"/>
      <w:pgMar w:top="1134" w:right="851" w:bottom="426" w:left="1134" w:header="72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90" w:rsidRDefault="00281A90" w:rsidP="000F2FC3">
      <w:r>
        <w:separator/>
      </w:r>
    </w:p>
  </w:endnote>
  <w:endnote w:type="continuationSeparator" w:id="0">
    <w:p w:rsidR="00281A90" w:rsidRDefault="00281A90" w:rsidP="000F2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90" w:rsidRDefault="00281A90" w:rsidP="000F2FC3">
      <w:r>
        <w:separator/>
      </w:r>
    </w:p>
  </w:footnote>
  <w:footnote w:type="continuationSeparator" w:id="0">
    <w:p w:rsidR="00281A90" w:rsidRDefault="00281A90" w:rsidP="000F2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5420"/>
    <w:multiLevelType w:val="hybridMultilevel"/>
    <w:tmpl w:val="300A5DE4"/>
    <w:lvl w:ilvl="0" w:tplc="9CC6DC8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690774ED"/>
    <w:multiLevelType w:val="hybridMultilevel"/>
    <w:tmpl w:val="F16C8640"/>
    <w:lvl w:ilvl="0" w:tplc="515822CA">
      <w:start w:val="1"/>
      <w:numFmt w:val="bullet"/>
      <w:suff w:val="space"/>
      <w:lvlText w:val=""/>
      <w:lvlJc w:val="left"/>
      <w:pPr>
        <w:ind w:left="0" w:firstLine="161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FC3"/>
    <w:rsid w:val="000F2FC3"/>
    <w:rsid w:val="001B0A6F"/>
    <w:rsid w:val="00281A90"/>
    <w:rsid w:val="00293EA8"/>
    <w:rsid w:val="00470F66"/>
    <w:rsid w:val="0053433A"/>
    <w:rsid w:val="00541378"/>
    <w:rsid w:val="007851FF"/>
    <w:rsid w:val="00886B93"/>
    <w:rsid w:val="00BA1581"/>
    <w:rsid w:val="00BF0416"/>
    <w:rsid w:val="00C166BD"/>
    <w:rsid w:val="00CC3D28"/>
    <w:rsid w:val="00E6424B"/>
    <w:rsid w:val="00EB5FFB"/>
    <w:rsid w:val="00FD1135"/>
    <w:rsid w:val="00FF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43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433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3433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53433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3433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53433A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53433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rsid w:val="0053433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0F2FC3"/>
    <w:rPr>
      <w:b/>
      <w:sz w:val="28"/>
      <w:szCs w:val="28"/>
    </w:rPr>
  </w:style>
  <w:style w:type="paragraph" w:styleId="a6">
    <w:name w:val="header"/>
    <w:basedOn w:val="a"/>
    <w:link w:val="a7"/>
    <w:rsid w:val="000F2F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F2FC3"/>
    <w:rPr>
      <w:sz w:val="24"/>
      <w:szCs w:val="24"/>
    </w:rPr>
  </w:style>
  <w:style w:type="paragraph" w:styleId="a8">
    <w:name w:val="footer"/>
    <w:basedOn w:val="a"/>
    <w:link w:val="a9"/>
    <w:rsid w:val="000F2F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F2F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0F2FC3"/>
    <w:rPr>
      <w:b/>
      <w:sz w:val="28"/>
      <w:szCs w:val="28"/>
    </w:rPr>
  </w:style>
  <w:style w:type="paragraph" w:styleId="a6">
    <w:name w:val="header"/>
    <w:basedOn w:val="a"/>
    <w:link w:val="a7"/>
    <w:rsid w:val="000F2F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F2FC3"/>
    <w:rPr>
      <w:sz w:val="24"/>
      <w:szCs w:val="24"/>
    </w:rPr>
  </w:style>
  <w:style w:type="paragraph" w:styleId="a8">
    <w:name w:val="footer"/>
    <w:basedOn w:val="a"/>
    <w:link w:val="a9"/>
    <w:rsid w:val="000F2F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F2F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ks18\REPORT\KADRY\KNK\KONKURS_RESERVE_DOC_MSG_RESULT_INFO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KONKURS_RESERVE_DOC_MSG_RESULT_INFO3</Template>
  <TotalTime>42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Михайлова Талина Сергеевна</dc:creator>
  <cp:lastModifiedBy>Интернет</cp:lastModifiedBy>
  <cp:revision>2</cp:revision>
  <cp:lastPrinted>2006-10-04T01:21:00Z</cp:lastPrinted>
  <dcterms:created xsi:type="dcterms:W3CDTF">2020-03-02T01:29:00Z</dcterms:created>
  <dcterms:modified xsi:type="dcterms:W3CDTF">2020-03-03T03:45:00Z</dcterms:modified>
</cp:coreProperties>
</file>