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45" w:rsidRDefault="00E23D45" w:rsidP="00E23D45">
      <w:pPr>
        <w:pStyle w:val="1"/>
      </w:pPr>
      <w:r>
        <w:t>ИНФОРМАЦИЯ О РЕЗУЛЬТАТАХ КОНКУРСА</w:t>
      </w:r>
    </w:p>
    <w:p w:rsidR="00E23D45" w:rsidRDefault="00E23D45" w:rsidP="00E23D45">
      <w:pPr>
        <w:jc w:val="center"/>
        <w:rPr>
          <w:sz w:val="28"/>
        </w:rPr>
      </w:pPr>
      <w:r>
        <w:rPr>
          <w:b/>
          <w:sz w:val="28"/>
          <w:szCs w:val="28"/>
        </w:rPr>
        <w:t xml:space="preserve">на включение в кадровый резерв на должность ведущей </w:t>
      </w:r>
      <w:proofErr w:type="gramStart"/>
      <w:r>
        <w:rPr>
          <w:b/>
          <w:sz w:val="28"/>
          <w:szCs w:val="28"/>
        </w:rPr>
        <w:t>группы должностей государственной гражданской службы Управления Федеральной налоговой службы</w:t>
      </w:r>
      <w:proofErr w:type="gramEnd"/>
      <w:r>
        <w:rPr>
          <w:b/>
          <w:sz w:val="28"/>
          <w:szCs w:val="28"/>
        </w:rPr>
        <w:t xml:space="preserve"> по Камчатскому краю</w:t>
      </w:r>
    </w:p>
    <w:p w:rsidR="00E23D45" w:rsidRDefault="00E23D45" w:rsidP="00E23D45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D45" w:rsidRDefault="00E23D45" w:rsidP="00E23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Федеральной налоговой службы по Камчатскому краю (</w:t>
      </w:r>
      <w:r w:rsidR="00D32EB1">
        <w:rPr>
          <w:sz w:val="28"/>
          <w:szCs w:val="28"/>
        </w:rPr>
        <w:t>далее - Управление</w:t>
      </w:r>
      <w:r>
        <w:rPr>
          <w:sz w:val="28"/>
          <w:szCs w:val="28"/>
        </w:rPr>
        <w:t>) 683980, Камчатский край, г. Петропавловск</w:t>
      </w:r>
      <w:r w:rsidR="00D32EB1">
        <w:rPr>
          <w:sz w:val="28"/>
          <w:szCs w:val="28"/>
        </w:rPr>
        <w:t xml:space="preserve">-Камчатский, </w:t>
      </w:r>
      <w:proofErr w:type="spellStart"/>
      <w:r w:rsidR="00D32EB1">
        <w:rPr>
          <w:sz w:val="28"/>
          <w:szCs w:val="28"/>
        </w:rPr>
        <w:t>пр-кт</w:t>
      </w:r>
      <w:proofErr w:type="spellEnd"/>
      <w:r w:rsidR="00D32EB1">
        <w:rPr>
          <w:sz w:val="28"/>
          <w:szCs w:val="28"/>
        </w:rPr>
        <w:t>. Рыбаков, 13 «а»</w:t>
      </w:r>
      <w:r>
        <w:rPr>
          <w:sz w:val="28"/>
          <w:szCs w:val="28"/>
        </w:rPr>
        <w:t xml:space="preserve">, в лице руководителя Управления Федеральной налоговой службы по Камчатскому краю </w:t>
      </w:r>
      <w:r w:rsidR="00D32EB1">
        <w:rPr>
          <w:sz w:val="28"/>
          <w:szCs w:val="28"/>
        </w:rPr>
        <w:t>Кузьминой М.</w:t>
      </w:r>
      <w:r>
        <w:rPr>
          <w:sz w:val="28"/>
          <w:szCs w:val="28"/>
        </w:rPr>
        <w:t xml:space="preserve">Ю., действующего на основании  </w:t>
      </w:r>
      <w:r w:rsidR="00D32EB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провело конкурс на включение в кадровый резерв </w:t>
      </w:r>
      <w:r w:rsidR="00D32EB1">
        <w:rPr>
          <w:sz w:val="28"/>
          <w:szCs w:val="28"/>
        </w:rPr>
        <w:t>аппарата Управления по</w:t>
      </w:r>
      <w:r>
        <w:rPr>
          <w:sz w:val="28"/>
          <w:szCs w:val="28"/>
        </w:rPr>
        <w:t xml:space="preserve"> ведущей групп</w:t>
      </w:r>
      <w:r w:rsidR="00D32EB1">
        <w:rPr>
          <w:sz w:val="28"/>
          <w:szCs w:val="28"/>
        </w:rPr>
        <w:t>е</w:t>
      </w:r>
      <w:r w:rsidR="0081183E">
        <w:rPr>
          <w:sz w:val="28"/>
          <w:szCs w:val="28"/>
        </w:rPr>
        <w:t xml:space="preserve"> дол</w:t>
      </w:r>
      <w:bookmarkStart w:id="0" w:name="_GoBack"/>
      <w:bookmarkEnd w:id="0"/>
      <w:r w:rsidR="0081183E">
        <w:rPr>
          <w:sz w:val="28"/>
          <w:szCs w:val="28"/>
        </w:rPr>
        <w:t>жностей</w:t>
      </w:r>
      <w:r w:rsidR="00D32EB1">
        <w:rPr>
          <w:sz w:val="28"/>
          <w:szCs w:val="28"/>
        </w:rPr>
        <w:t>, категории «специалисты»</w:t>
      </w:r>
      <w:r>
        <w:rPr>
          <w:sz w:val="28"/>
          <w:szCs w:val="28"/>
        </w:rPr>
        <w:t>.</w:t>
      </w:r>
    </w:p>
    <w:p w:rsidR="00E23D45" w:rsidRDefault="00E23D45" w:rsidP="00E23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06.07.2020 г.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</w:t>
      </w:r>
      <w:r w:rsidR="00D32EB1">
        <w:rPr>
          <w:sz w:val="28"/>
          <w:szCs w:val="28"/>
        </w:rPr>
        <w:t xml:space="preserve">(тестирование, персональное письменное задание, индивидуальное собеседование) </w:t>
      </w:r>
      <w:r>
        <w:rPr>
          <w:sz w:val="28"/>
          <w:szCs w:val="28"/>
        </w:rPr>
        <w:t>победителями конкурса признаны</w:t>
      </w:r>
      <w:r w:rsidR="00D32EB1">
        <w:rPr>
          <w:sz w:val="28"/>
          <w:szCs w:val="28"/>
        </w:rPr>
        <w:t>:</w:t>
      </w:r>
    </w:p>
    <w:p w:rsidR="00E23D45" w:rsidRPr="00C166BD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Белозерцева Виктория Евгеньевна,</w:t>
      </w:r>
    </w:p>
    <w:p w:rsidR="00E23D45" w:rsidRPr="00C166BD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Гусельников Артур Алексеевич,</w:t>
      </w:r>
    </w:p>
    <w:p w:rsidR="00E23D45" w:rsidRPr="00C166BD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Заочная Елена Владимировна,</w:t>
      </w:r>
    </w:p>
    <w:p w:rsidR="00E23D45" w:rsidRPr="00C166BD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Виктория Дмитриевна,</w:t>
      </w:r>
    </w:p>
    <w:p w:rsidR="00E23D45" w:rsidRPr="00C166BD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Тычинин Сергей Владиславович.</w:t>
      </w:r>
    </w:p>
    <w:p w:rsidR="00293EA8" w:rsidRPr="00293EA8" w:rsidRDefault="00293EA8" w:rsidP="00293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E23D45" w:rsidRPr="00E23D45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 w:rsidR="00D32EB1">
        <w:rPr>
          <w:sz w:val="28"/>
          <w:szCs w:val="28"/>
        </w:rPr>
        <w:t>Софронову Сергею Гавриловичу</w:t>
      </w:r>
      <w:r w:rsidRPr="00E23D45">
        <w:rPr>
          <w:sz w:val="28"/>
          <w:szCs w:val="28"/>
        </w:rPr>
        <w:t>,</w:t>
      </w:r>
    </w:p>
    <w:p w:rsidR="00E23D45" w:rsidRPr="00E23D45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 w:rsidRPr="00E23D45">
        <w:rPr>
          <w:sz w:val="28"/>
          <w:szCs w:val="28"/>
        </w:rPr>
        <w:t>Крикуновой</w:t>
      </w:r>
      <w:proofErr w:type="spellEnd"/>
      <w:r w:rsidRPr="00E23D45">
        <w:rPr>
          <w:sz w:val="28"/>
          <w:szCs w:val="28"/>
        </w:rPr>
        <w:t xml:space="preserve"> Анне Валерьевне,</w:t>
      </w:r>
    </w:p>
    <w:p w:rsidR="00E23D45" w:rsidRPr="00E23D45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>
        <w:rPr>
          <w:sz w:val="28"/>
          <w:szCs w:val="28"/>
        </w:rPr>
        <w:t>Поповой</w:t>
      </w:r>
      <w:r w:rsidRPr="00E23D45">
        <w:rPr>
          <w:sz w:val="28"/>
          <w:szCs w:val="28"/>
        </w:rPr>
        <w:t xml:space="preserve"> Наталье Викторовне,</w:t>
      </w:r>
    </w:p>
    <w:p w:rsidR="00E23D45" w:rsidRPr="00417BD4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r w:rsidRPr="00417BD4">
        <w:rPr>
          <w:sz w:val="28"/>
          <w:szCs w:val="28"/>
        </w:rPr>
        <w:t>Лавровой Ксении Юрьевне,</w:t>
      </w:r>
    </w:p>
    <w:p w:rsidR="00E23D45" w:rsidRPr="00417BD4" w:rsidRDefault="00E23D45" w:rsidP="00E23D4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93EA8">
        <w:rPr>
          <w:sz w:val="28"/>
          <w:szCs w:val="28"/>
        </w:rPr>
        <w:tab/>
      </w:r>
      <w:r w:rsidRPr="00293EA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Радчевской</w:t>
      </w:r>
      <w:proofErr w:type="spellEnd"/>
      <w:r w:rsidRPr="00417BD4">
        <w:rPr>
          <w:sz w:val="28"/>
          <w:szCs w:val="28"/>
        </w:rPr>
        <w:t xml:space="preserve"> Александре Игоревне</w:t>
      </w:r>
    </w:p>
    <w:p w:rsidR="00E23D45" w:rsidRDefault="00E23D45" w:rsidP="00E23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отказано во включении в кадровый резерв Управления Федеральной налоговой службы по Камчатскому краю.</w:t>
      </w:r>
    </w:p>
    <w:p w:rsidR="00E23D45" w:rsidRPr="00CC3D28" w:rsidRDefault="00E23D45" w:rsidP="00E23D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им могут быть возвращены по письменному заявлению по адресу:</w:t>
      </w:r>
    </w:p>
    <w:p w:rsidR="00E23D45" w:rsidRDefault="00E23D45" w:rsidP="00E23D4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683980, Камчатский край, г. Петропавловск-Камчатский, 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>. Рыбаков, 13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комн. № 302, тел. (4152) 230507.</w:t>
      </w:r>
    </w:p>
    <w:tbl>
      <w:tblPr>
        <w:tblW w:w="0" w:type="auto"/>
        <w:tblLayout w:type="fixed"/>
        <w:tblLook w:val="01E0"/>
      </w:tblPr>
      <w:tblGrid>
        <w:gridCol w:w="4248"/>
        <w:gridCol w:w="236"/>
        <w:gridCol w:w="2280"/>
        <w:gridCol w:w="236"/>
        <w:gridCol w:w="2571"/>
      </w:tblGrid>
      <w:tr w:rsidR="00E23D45" w:rsidRPr="00B63F70" w:rsidTr="00417BD4">
        <w:trPr>
          <w:cantSplit/>
        </w:trPr>
        <w:tc>
          <w:tcPr>
            <w:tcW w:w="4248" w:type="dxa"/>
            <w:vAlign w:val="bottom"/>
          </w:tcPr>
          <w:p w:rsidR="00E23D45" w:rsidRPr="00B63F70" w:rsidRDefault="00E23D45" w:rsidP="005407AA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E23D45" w:rsidRPr="00B63F70" w:rsidRDefault="00E23D45" w:rsidP="00987718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</w:tcPr>
          <w:p w:rsidR="00E23D45" w:rsidRPr="00B63F70" w:rsidRDefault="00E23D45" w:rsidP="00987718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:rsidR="00E23D45" w:rsidRPr="00B63F70" w:rsidRDefault="00E23D45" w:rsidP="00987718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E23D45" w:rsidRPr="00B63F70" w:rsidRDefault="00E23D45" w:rsidP="00987718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E23D45" w:rsidRDefault="00E23D45" w:rsidP="00E23D45">
      <w:pPr>
        <w:rPr>
          <w:lang w:val="en-US"/>
        </w:rPr>
      </w:pPr>
    </w:p>
    <w:sectPr w:rsidR="00E23D45" w:rsidSect="00DB4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BB" w:rsidRDefault="00245BBB" w:rsidP="00E23D45">
      <w:r>
        <w:separator/>
      </w:r>
    </w:p>
  </w:endnote>
  <w:endnote w:type="continuationSeparator" w:id="0">
    <w:p w:rsidR="00245BBB" w:rsidRDefault="00245BBB" w:rsidP="00E2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BB" w:rsidRDefault="00245BBB" w:rsidP="00E23D45">
      <w:r>
        <w:separator/>
      </w:r>
    </w:p>
  </w:footnote>
  <w:footnote w:type="continuationSeparator" w:id="0">
    <w:p w:rsidR="00245BBB" w:rsidRDefault="00245BBB" w:rsidP="00E23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45" w:rsidRDefault="00E23D4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D45"/>
    <w:rsid w:val="001B0A6F"/>
    <w:rsid w:val="00245BBB"/>
    <w:rsid w:val="00293EA8"/>
    <w:rsid w:val="00417BD4"/>
    <w:rsid w:val="005407AA"/>
    <w:rsid w:val="00541378"/>
    <w:rsid w:val="007851FF"/>
    <w:rsid w:val="0081183E"/>
    <w:rsid w:val="00886B93"/>
    <w:rsid w:val="00BA1581"/>
    <w:rsid w:val="00BF0416"/>
    <w:rsid w:val="00C166BD"/>
    <w:rsid w:val="00CC3D28"/>
    <w:rsid w:val="00D32EB1"/>
    <w:rsid w:val="00DB4EC1"/>
    <w:rsid w:val="00E15F85"/>
    <w:rsid w:val="00E23D45"/>
    <w:rsid w:val="00E6424B"/>
    <w:rsid w:val="00EB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EC1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4EC1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DB4E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B4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B4EC1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DB4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DB4EC1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E23D45"/>
    <w:rPr>
      <w:b/>
      <w:sz w:val="28"/>
      <w:szCs w:val="28"/>
    </w:rPr>
  </w:style>
  <w:style w:type="paragraph" w:styleId="a6">
    <w:name w:val="header"/>
    <w:basedOn w:val="a"/>
    <w:link w:val="a7"/>
    <w:rsid w:val="00E23D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3D45"/>
    <w:rPr>
      <w:sz w:val="24"/>
      <w:szCs w:val="24"/>
    </w:rPr>
  </w:style>
  <w:style w:type="paragraph" w:styleId="a8">
    <w:name w:val="footer"/>
    <w:basedOn w:val="a"/>
    <w:link w:val="a9"/>
    <w:rsid w:val="00E23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3D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E23D45"/>
    <w:rPr>
      <w:b/>
      <w:sz w:val="28"/>
      <w:szCs w:val="28"/>
    </w:rPr>
  </w:style>
  <w:style w:type="paragraph" w:styleId="a6">
    <w:name w:val="header"/>
    <w:basedOn w:val="a"/>
    <w:link w:val="a7"/>
    <w:rsid w:val="00E23D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3D45"/>
    <w:rPr>
      <w:sz w:val="24"/>
      <w:szCs w:val="24"/>
    </w:rPr>
  </w:style>
  <w:style w:type="paragraph" w:styleId="a8">
    <w:name w:val="footer"/>
    <w:basedOn w:val="a"/>
    <w:link w:val="a9"/>
    <w:rsid w:val="00E23D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23D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RESERVE_DOC_MSG_RESULT_INFO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KONKURS_RESERVE_DOC_MSG_RESULT_INFO3</Template>
  <TotalTime>33</TotalTime>
  <Pages>1</Pages>
  <Words>182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Курилович Ульяна Юрьевна</dc:creator>
  <cp:lastModifiedBy>User</cp:lastModifiedBy>
  <cp:revision>5</cp:revision>
  <cp:lastPrinted>2020-07-12T23:54:00Z</cp:lastPrinted>
  <dcterms:created xsi:type="dcterms:W3CDTF">2020-07-12T23:39:00Z</dcterms:created>
  <dcterms:modified xsi:type="dcterms:W3CDTF">2020-07-13T05:16:00Z</dcterms:modified>
</cp:coreProperties>
</file>