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6A3" w:rsidRPr="00DB32D3" w:rsidRDefault="00F206A3" w:rsidP="00DB32D3">
      <w:pPr>
        <w:shd w:val="clear" w:color="auto" w:fill="FFFFFF"/>
        <w:spacing w:after="374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</w:pPr>
      <w:r w:rsidRPr="00DB32D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  <w:t xml:space="preserve">Конкурс на формирование кадрового резерва в </w:t>
      </w:r>
      <w:r w:rsidR="00221501" w:rsidRPr="00DB32D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  <w:t>Управлении Федеральной налоговой службы по Камчатскому краю</w:t>
      </w:r>
    </w:p>
    <w:p w:rsidR="00F206A3" w:rsidRPr="00974C4E" w:rsidRDefault="00221501" w:rsidP="00DB32D3">
      <w:pPr>
        <w:shd w:val="clear" w:color="auto" w:fill="FFFFFF"/>
        <w:spacing w:after="374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Управление Федеральной налоговой службы </w:t>
      </w:r>
      <w:r w:rsidR="004349E9" w:rsidRPr="00DB32D3">
        <w:rPr>
          <w:rFonts w:ascii="Times New Roman" w:hAnsi="Times New Roman" w:cs="Times New Roman"/>
          <w:sz w:val="24"/>
          <w:szCs w:val="24"/>
        </w:rPr>
        <w:t>по Камчатском</w:t>
      </w:r>
      <w:r w:rsidR="009D13C6">
        <w:rPr>
          <w:rFonts w:ascii="Times New Roman" w:hAnsi="Times New Roman" w:cs="Times New Roman"/>
          <w:sz w:val="24"/>
          <w:szCs w:val="24"/>
        </w:rPr>
        <w:t xml:space="preserve">у краю в соответствии с Указом </w:t>
      </w:r>
      <w:r w:rsidR="004349E9" w:rsidRPr="00DB32D3">
        <w:rPr>
          <w:rFonts w:ascii="Times New Roman" w:hAnsi="Times New Roman" w:cs="Times New Roman"/>
          <w:sz w:val="24"/>
          <w:szCs w:val="24"/>
        </w:rPr>
        <w:t>Президента РФ от 01.03.2017 N 96 «Об утверждении Положения о кадровом резерве федерального государственного органа»</w:t>
      </w:r>
      <w:r w:rsidRPr="00DB32D3">
        <w:rPr>
          <w:rFonts w:ascii="Times New Roman" w:hAnsi="Times New Roman" w:cs="Times New Roman"/>
          <w:sz w:val="24"/>
          <w:szCs w:val="24"/>
        </w:rPr>
        <w:t xml:space="preserve"> объявляет о приеме документов для участия в конкурсе </w:t>
      </w:r>
      <w:r w:rsidR="00F206A3" w:rsidRPr="00DB32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включение в кадровый резерв для замещения вакантных должностей федеральной государственной гражданской службы </w:t>
      </w:r>
      <w:r w:rsidR="00F206A3" w:rsidRPr="00974C4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по </w:t>
      </w:r>
      <w:r w:rsidRPr="00974C4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старшей</w:t>
      </w:r>
      <w:r w:rsidR="00F206A3" w:rsidRPr="00974C4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группе долж</w:t>
      </w:r>
      <w:r w:rsidR="00E80FB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ностей </w:t>
      </w:r>
      <w:r w:rsidRPr="00974C4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категории «специалисты».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2049"/>
      </w:tblGrid>
      <w:tr w:rsidR="00DB32D3" w:rsidRPr="00DB32D3" w:rsidTr="00DB32D3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D3" w:rsidRPr="00DB32D3" w:rsidRDefault="00DB32D3" w:rsidP="00DB32D3">
            <w:pPr>
              <w:tabs>
                <w:tab w:val="left" w:pos="25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 должностей</w:t>
            </w:r>
          </w:p>
        </w:tc>
      </w:tr>
      <w:tr w:rsidR="00DB32D3" w:rsidRPr="00DB32D3" w:rsidTr="00DB32D3">
        <w:tc>
          <w:tcPr>
            <w:tcW w:w="2552" w:type="dxa"/>
          </w:tcPr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Квалификационные требования</w:t>
            </w:r>
          </w:p>
        </w:tc>
        <w:tc>
          <w:tcPr>
            <w:tcW w:w="12049" w:type="dxa"/>
          </w:tcPr>
          <w:p w:rsidR="00DB32D3" w:rsidRPr="00DB32D3" w:rsidRDefault="00DB32D3" w:rsidP="00DB32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Для замещения старшей группы должностей устанавливаются следующие требования</w:t>
            </w:r>
            <w:r w:rsidRPr="00DB32D3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DB32D3" w:rsidRDefault="00DB32D3" w:rsidP="00DB32D3">
            <w:pPr>
              <w:suppressAutoHyphens/>
              <w:autoSpaceDE w:val="0"/>
              <w:autoSpaceDN w:val="0"/>
              <w:adjustRightInd w:val="0"/>
              <w:spacing w:line="240" w:lineRule="atLeast"/>
              <w:ind w:right="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наличие высшего образования;</w:t>
            </w:r>
          </w:p>
          <w:p w:rsidR="00DB32D3" w:rsidRPr="00DB32D3" w:rsidRDefault="00DB32D3" w:rsidP="00DB32D3">
            <w:pPr>
              <w:suppressAutoHyphens/>
              <w:autoSpaceDE w:val="0"/>
              <w:autoSpaceDN w:val="0"/>
              <w:adjustRightInd w:val="0"/>
              <w:spacing w:line="240" w:lineRule="atLeast"/>
              <w:ind w:right="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стажу;</w:t>
            </w:r>
          </w:p>
          <w:p w:rsidR="00DB32D3" w:rsidRPr="00DB32D3" w:rsidRDefault="00DB32D3" w:rsidP="00DB32D3">
            <w:pPr>
              <w:suppressAutoHyphens/>
              <w:autoSpaceDE w:val="0"/>
              <w:autoSpaceDN w:val="0"/>
              <w:adjustRightInd w:val="0"/>
              <w:spacing w:line="240" w:lineRule="atLeast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базовых знаний: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-  государственного языка Российской Федерации (русского языка); </w:t>
            </w:r>
          </w:p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- основ Конституции Российской Федерации, Федерального закона от</w:t>
            </w:r>
            <w:r w:rsidRPr="00DB3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DB3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 г. № 273-ФЗ «О</w:t>
            </w:r>
            <w:r w:rsidRPr="00DB3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противодействии коррупции»; </w:t>
            </w:r>
          </w:p>
          <w:p w:rsidR="00DB32D3" w:rsidRPr="00DB32D3" w:rsidRDefault="00DB32D3" w:rsidP="00DB32D3">
            <w:pPr>
              <w:suppressAutoHyphens/>
              <w:autoSpaceDE w:val="0"/>
              <w:autoSpaceDN w:val="0"/>
              <w:adjustRightInd w:val="0"/>
              <w:spacing w:line="240" w:lineRule="atLeast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знание основ делопроизводства и документооборота;</w:t>
            </w:r>
          </w:p>
          <w:p w:rsidR="00DB32D3" w:rsidRPr="00DB32D3" w:rsidRDefault="00DB32D3" w:rsidP="00DB32D3">
            <w:pPr>
              <w:suppressAutoHyphens/>
              <w:autoSpaceDE w:val="0"/>
              <w:autoSpaceDN w:val="0"/>
              <w:adjustRightInd w:val="0"/>
              <w:spacing w:line="240" w:lineRule="atLeast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знание в области информационно-коммуникационных технологий.</w:t>
            </w:r>
          </w:p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аличие профессиональных знаний:</w:t>
            </w:r>
            <w:r w:rsidR="000A2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0A2D8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0A2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сфере законодательства Российской Федерации: 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Налоговый кодекс Российской Федерации;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Закон Российской Федерации от 21 марта 1991 г. N 943-1 "О налоговых органах Российской Федерации";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8 августа 2001 г. N 129-ФЗ "О государственной регистрации юридических лиц и индивидуальных предпринимателей";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6 октября 2003 г. N 131-ФЗ "Об общих принципах организации местного самоуправления в 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Российской Федерации от 27 июля 2006 г. N 152-ФЗ "О персональных данных";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 ноября 2007 г. N 282-ФЗ "Об официальном статистическом учете и системе государственной статистики в Российской Федерации";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9 февраля 2009 г. N 8-ФЗ "Об обеспечении доступа к информации о деятельности государственных органов и органов местного самоуправления";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27 июля 2010 г. N 210-ФЗ "Об организации предоставления государственных и муниципальных услуг";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Российской Федерации от 6 апреля 2011 г. N 63-ФЗ "Об электронной подписи";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28 декабря 2013 г.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7 мая 2012 г. N 601 "Об основных направлениях совершенствования системы государственного управления";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11 августа 2016 г. N 403 "Об Основных направлениях развития государственной гражданской службы Российской Федерации на 2016 - 2018 годы";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30 сентября 2004 г. N 506 "Об утверждении Положения о Федеральной налоговой службе";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приказ Минфина России от 2 июля 2012 г. N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(расчетов)".</w:t>
            </w:r>
          </w:p>
          <w:p w:rsidR="00DB32D3" w:rsidRPr="00DB32D3" w:rsidRDefault="00DB32D3" w:rsidP="00DB32D3">
            <w:pPr>
              <w:pStyle w:val="ConsNonformat"/>
              <w:widowControl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В должностной регламент государственного гражданского служащего могут быть включены иные правовые акты, знание которых необходимо для надлежащего исполнения гражданским служащим должностных обязанностей.</w:t>
            </w:r>
          </w:p>
          <w:p w:rsidR="00DB32D3" w:rsidRPr="00DB32D3" w:rsidRDefault="00DB32D3" w:rsidP="00DB32D3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Иные профессиональные знания: 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основы экономики, финансов и кредита, бухгалтерского и налогового учета;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основы налогообложения;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основы финансовых и кредитных отношений;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общие положения о налоговом контроле;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принципы формирования бюджетной системы Российской Федерации;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принципы формирования налоговой системы Российской Федерации;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порядок проведения мероприятий налогового контроля;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принципы налогового администрирования.</w:t>
            </w: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функциональных знаний: 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форм и методов работы с применением автоматизированных средств управления; порядка работы со служебной информацией; основ делопроизводства;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систем взаимодействия с гражданами и организациями; учетных систем, обеспечивающих поддержку выполнения Федеральной налоговой службой основных задач и функций; систем межведомственного взаимодействия; систем управления государственными информационными ресурсами; информационно-аналитических систем, обеспечивающих сбор, обработку, хранение и анализ данных; систем управления электронными архивами; систем информационной безопасности; систем управления эксплуатацией.</w:t>
            </w:r>
          </w:p>
          <w:p w:rsidR="00DB32D3" w:rsidRPr="00DB32D3" w:rsidRDefault="00DB32D3" w:rsidP="00DB32D3">
            <w:pPr>
              <w:framePr w:hSpace="180" w:wrap="around" w:vAnchor="text" w:hAnchor="text" w:y="1"/>
              <w:spacing w:line="240" w:lineRule="atLeast"/>
              <w:suppressOverlap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базовых умений: 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А так же: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умение мыслить стратегически (системно);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умение планировать, рационально использовать служебное время и достигать результата;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коммуникативные умения;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умение управлять изменениями.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профессиональных умений: 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информационно-телекоммуникационными сетей; умение пользоваться поисковыми системами в информационной сети «Интернет» 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получение информации из правовых баз данных, федерального портала проектов нормативных правовых актов www.regulation.gov.ru.</w:t>
            </w:r>
          </w:p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функциональных умений: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-работа в сфере, соответствующей направлению деятельности Отдела, организации и обеспечения выполнения поставленных задач; 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- квалифицированное планирование работы, подготовки служебных документов, анализа и прогнозирования последствий подготавливаемых решений; 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сбор и систематизации актуальной информации в установленной сфере деятельности, применения компьютерной и другой оргтехники, пользования программными продуктами;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подготовка аналитических, информационных и других материалов.</w:t>
            </w:r>
          </w:p>
        </w:tc>
      </w:tr>
      <w:tr w:rsidR="00DB32D3" w:rsidRPr="00DB32D3" w:rsidTr="00DB32D3">
        <w:tc>
          <w:tcPr>
            <w:tcW w:w="2552" w:type="dxa"/>
          </w:tcPr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Права</w:t>
            </w:r>
          </w:p>
        </w:tc>
        <w:tc>
          <w:tcPr>
            <w:tcW w:w="12049" w:type="dxa"/>
          </w:tcPr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- на реализацию положений, предусмотренных статьей 15 Федерального закона от 27.07.2004 № 79-ФЗ «О государственной гражданской службе Российской Федерации»;</w:t>
            </w:r>
          </w:p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- на доступ в установленном </w:t>
            </w:r>
            <w:r w:rsidRPr="00DB32D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порядке</w:t>
            </w:r>
            <w:r w:rsidRPr="00DB32D3">
              <w:rPr>
                <w:rFonts w:ascii="Times New Roman" w:hAnsi="Times New Roman" w:cs="Times New Roman"/>
                <w:color w:val="FF0000"/>
                <w:spacing w:val="1"/>
                <w:sz w:val="24"/>
                <w:szCs w:val="24"/>
              </w:rPr>
              <w:t xml:space="preserve"> </w:t>
            </w:r>
            <w:r w:rsidRPr="00DB32D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 сведениям, составляющим налоговую тайну и</w:t>
            </w: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иным охраняемым законом сведениям, необходимым для исполнения должностных обязанностей;</w:t>
            </w:r>
          </w:p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- пользоваться, на основании полученного в установленном порядке доступа, информационными и программными ресурсами Управлении, подведомственных инспекций и ФНС России, необходимыми для эффективного и своевременного, обоснованного и всестороннего исполнения возложенных обязанностей.</w:t>
            </w:r>
          </w:p>
          <w:p w:rsidR="00DB32D3" w:rsidRPr="00DB32D3" w:rsidRDefault="00DB32D3" w:rsidP="00E24B3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- осуществляет иные права и исполняет обязанности, предусмотренные законодательством Российской Федерации, Положением о Федеральной налоговой службе, утвержденным постановлением Правительства Российской Федерации от 30 сентября 2004 г. № 506, положением об Управлении ФНС России по Камчатскому краю, положением </w:t>
            </w:r>
            <w:r w:rsidR="00E24B3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структурном подразделении</w:t>
            </w: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Управления, приказами (распоряжениями) ФНС России, приказами Управления, поручениями руководителя Управления.</w:t>
            </w:r>
          </w:p>
        </w:tc>
      </w:tr>
      <w:tr w:rsidR="00DB32D3" w:rsidRPr="00DB32D3" w:rsidTr="00DB32D3">
        <w:tc>
          <w:tcPr>
            <w:tcW w:w="2552" w:type="dxa"/>
          </w:tcPr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Ответственность</w:t>
            </w:r>
          </w:p>
        </w:tc>
        <w:tc>
          <w:tcPr>
            <w:tcW w:w="12049" w:type="dxa"/>
          </w:tcPr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Гражданский служащий, замещающий должности старшей группы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</w:tc>
      </w:tr>
      <w:tr w:rsidR="00DB32D3" w:rsidRPr="00DB32D3" w:rsidTr="00DB32D3">
        <w:tc>
          <w:tcPr>
            <w:tcW w:w="2552" w:type="dxa"/>
          </w:tcPr>
          <w:p w:rsidR="00DB32D3" w:rsidRPr="00DB32D3" w:rsidRDefault="00DB32D3" w:rsidP="00DB32D3">
            <w:pPr>
              <w:tabs>
                <w:tab w:val="left" w:pos="2520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эффективности и результативности профессиональной служебной деятельности </w:t>
            </w: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гражданского служащего</w:t>
            </w:r>
          </w:p>
        </w:tc>
        <w:tc>
          <w:tcPr>
            <w:tcW w:w="12049" w:type="dxa"/>
          </w:tcPr>
          <w:p w:rsidR="00DB32D3" w:rsidRPr="00DB32D3" w:rsidRDefault="00DB32D3" w:rsidP="00DB32D3">
            <w:pPr>
              <w:pStyle w:val="ConsPlusNormal"/>
              <w:keepNext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Эффективность профессиональной служебной деятельности гражданского служащего, замещающего </w:t>
            </w:r>
            <w:r w:rsidR="00E24B33" w:rsidRPr="00DB32D3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старшей группы </w:t>
            </w:r>
            <w:r w:rsidR="00E24B33" w:rsidRPr="00DB32D3">
              <w:rPr>
                <w:rFonts w:ascii="Times New Roman" w:hAnsi="Times New Roman" w:cs="Times New Roman"/>
                <w:sz w:val="24"/>
                <w:szCs w:val="24"/>
              </w:rPr>
              <w:t>должностей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оценивается по следующим показателям:</w:t>
            </w:r>
          </w:p>
          <w:p w:rsidR="00DB32D3" w:rsidRPr="00DB32D3" w:rsidRDefault="00DB32D3" w:rsidP="00DB32D3">
            <w:pPr>
              <w:pStyle w:val="ConsPlusNormal"/>
              <w:keepNext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своевременности и оперативности выполнения поручений;</w:t>
            </w:r>
          </w:p>
          <w:p w:rsidR="00DB32D3" w:rsidRPr="0065693E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осознанию ответственности за последствия своих действий.</w:t>
            </w:r>
          </w:p>
        </w:tc>
      </w:tr>
    </w:tbl>
    <w:p w:rsidR="00DB32D3" w:rsidRPr="00DB32D3" w:rsidRDefault="00DB32D3" w:rsidP="00DB32D3">
      <w:pPr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32D3" w:rsidRPr="00DB32D3" w:rsidRDefault="00DB32D3" w:rsidP="00DB32D3">
      <w:pPr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государственных гражданских служащих старш</w:t>
      </w:r>
      <w:r w:rsidR="009D13C6">
        <w:rPr>
          <w:rFonts w:ascii="Times New Roman" w:hAnsi="Times New Roman" w:cs="Times New Roman"/>
          <w:sz w:val="24"/>
          <w:szCs w:val="24"/>
        </w:rPr>
        <w:t>ей группы должностей Управления</w:t>
      </w:r>
      <w:r w:rsidRPr="00DB32D3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по Камчатскому краю состоит из:</w:t>
      </w: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  <w:gridCol w:w="4111"/>
      </w:tblGrid>
      <w:tr w:rsidR="00DB32D3" w:rsidRPr="00DB32D3" w:rsidTr="00DB32D3">
        <w:tc>
          <w:tcPr>
            <w:tcW w:w="10348" w:type="dxa"/>
            <w:tcBorders>
              <w:tr2bl w:val="nil"/>
            </w:tcBorders>
          </w:tcPr>
          <w:p w:rsidR="00DB32D3" w:rsidRPr="00DB32D3" w:rsidRDefault="00DB32D3" w:rsidP="00DB32D3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32D3" w:rsidRPr="00DB32D3" w:rsidRDefault="00DB32D3" w:rsidP="00DB32D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  <w:r w:rsidR="00AB7778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Специалисты</w:t>
            </w:r>
          </w:p>
        </w:tc>
      </w:tr>
      <w:tr w:rsidR="00DB32D3" w:rsidRPr="00DB32D3" w:rsidTr="00AB7778">
        <w:trPr>
          <w:trHeight w:val="612"/>
        </w:trPr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111" w:type="dxa"/>
          </w:tcPr>
          <w:p w:rsidR="00DB32D3" w:rsidRPr="00DB32D3" w:rsidRDefault="0065693E" w:rsidP="00AB777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13 533</w:t>
            </w:r>
            <w:r w:rsidR="00E24B33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15 225</w:t>
            </w:r>
            <w:r w:rsidR="00E24B33">
              <w:rPr>
                <w:rFonts w:ascii="Times New Roman" w:hAnsi="Times New Roman" w:cs="Times New Roman"/>
                <w:sz w:val="24"/>
                <w:szCs w:val="24"/>
              </w:rPr>
              <w:t xml:space="preserve">  руб.</w:t>
            </w:r>
          </w:p>
        </w:tc>
      </w:tr>
      <w:tr w:rsidR="00DB32D3" w:rsidRPr="00DB32D3" w:rsidTr="00DB32D3"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Месячного оклада в соответствии с присвоенным классным чином</w:t>
            </w:r>
          </w:p>
        </w:tc>
        <w:tc>
          <w:tcPr>
            <w:tcW w:w="4111" w:type="dxa"/>
          </w:tcPr>
          <w:p w:rsidR="00DB32D3" w:rsidRPr="00DB32D3" w:rsidRDefault="0065693E" w:rsidP="00AB777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8939</w:t>
            </w:r>
            <w:r w:rsidR="00E24B3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10 615</w:t>
            </w:r>
            <w:r w:rsidR="00E24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32D3"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DB32D3" w:rsidRPr="00DB32D3" w:rsidTr="00DB32D3">
        <w:trPr>
          <w:trHeight w:val="637"/>
        </w:trPr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111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10-30% должностного оклада</w:t>
            </w:r>
          </w:p>
        </w:tc>
      </w:tr>
      <w:tr w:rsidR="00DB32D3" w:rsidRPr="00DB32D3" w:rsidTr="00DB32D3">
        <w:trPr>
          <w:trHeight w:val="560"/>
        </w:trPr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111" w:type="dxa"/>
          </w:tcPr>
          <w:p w:rsidR="00DB32D3" w:rsidRPr="00DB32D3" w:rsidRDefault="0065693E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20-3</w:t>
            </w:r>
            <w:r w:rsidR="00DB32D3" w:rsidRPr="00DB32D3">
              <w:rPr>
                <w:rFonts w:ascii="Times New Roman" w:hAnsi="Times New Roman" w:cs="Times New Roman"/>
                <w:sz w:val="24"/>
                <w:szCs w:val="24"/>
              </w:rPr>
              <w:t>0% должностного оклада</w:t>
            </w:r>
          </w:p>
        </w:tc>
      </w:tr>
      <w:tr w:rsidR="00DB32D3" w:rsidRPr="00DB32D3" w:rsidTr="00DB32D3"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111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DB32D3" w:rsidRPr="00DB32D3" w:rsidTr="00DB32D3">
        <w:trPr>
          <w:trHeight w:val="387"/>
        </w:trPr>
        <w:tc>
          <w:tcPr>
            <w:tcW w:w="10348" w:type="dxa"/>
          </w:tcPr>
          <w:p w:rsidR="00DB32D3" w:rsidRPr="00DB32D3" w:rsidRDefault="009D13C6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Ежемесячного</w:t>
            </w:r>
            <w:r w:rsidR="00DB32D3"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денежного поощрения</w:t>
            </w:r>
          </w:p>
        </w:tc>
        <w:tc>
          <w:tcPr>
            <w:tcW w:w="4111" w:type="dxa"/>
          </w:tcPr>
          <w:p w:rsidR="00DB32D3" w:rsidRPr="00DB32D3" w:rsidRDefault="0065693E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 коэ</w:t>
            </w:r>
            <w:r w:rsidR="00FA6828">
              <w:rPr>
                <w:rFonts w:ascii="Times New Roman" w:hAnsi="Times New Roman" w:cs="Times New Roman"/>
                <w:sz w:val="24"/>
                <w:szCs w:val="24"/>
              </w:rPr>
              <w:t>ффициента должностного</w:t>
            </w:r>
            <w:r w:rsidR="00DB32D3"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оклад</w:t>
            </w:r>
            <w:r w:rsidR="00FA68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B32D3" w:rsidRPr="00DB32D3" w:rsidTr="00DB32D3"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111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два месячных оклада денежного содержания</w:t>
            </w:r>
          </w:p>
        </w:tc>
      </w:tr>
      <w:tr w:rsidR="00DB32D3" w:rsidRPr="00DB32D3" w:rsidTr="00DB32D3">
        <w:trPr>
          <w:trHeight w:val="987"/>
        </w:trPr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Материальной помощи </w:t>
            </w:r>
          </w:p>
        </w:tc>
        <w:tc>
          <w:tcPr>
            <w:tcW w:w="4111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</w:tbl>
    <w:p w:rsidR="00DB32D3" w:rsidRPr="00DB32D3" w:rsidRDefault="00DB32D3" w:rsidP="00DB32D3">
      <w:pPr>
        <w:widowControl w:val="0"/>
        <w:autoSpaceDE w:val="0"/>
        <w:autoSpaceDN w:val="0"/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DB32D3" w:rsidRPr="00DB32D3" w:rsidRDefault="00DB32D3" w:rsidP="00DB32D3">
      <w:pPr>
        <w:tabs>
          <w:tab w:val="left" w:pos="0"/>
          <w:tab w:val="left" w:pos="567"/>
        </w:tabs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2D3">
        <w:rPr>
          <w:rFonts w:ascii="Times New Roman" w:hAnsi="Times New Roman" w:cs="Times New Roman"/>
          <w:b/>
          <w:sz w:val="24"/>
          <w:szCs w:val="24"/>
        </w:rPr>
        <w:t>Для участия в конкурсе гражданин представляет следующие документы:</w:t>
      </w:r>
    </w:p>
    <w:p w:rsidR="00DB32D3" w:rsidRPr="00DB32D3" w:rsidRDefault="00DB32D3" w:rsidP="00DB32D3">
      <w:pPr>
        <w:spacing w:line="240" w:lineRule="atLeast"/>
        <w:ind w:right="-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а) личное заявление;</w:t>
      </w:r>
    </w:p>
    <w:p w:rsidR="00DB32D3" w:rsidRPr="00DB32D3" w:rsidRDefault="00DB32D3" w:rsidP="00DB32D3">
      <w:pPr>
        <w:spacing w:line="240" w:lineRule="atLeast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   б)  заполненную и подписанную анкету по форме,  утвержденной Правительством Российской Федерации от 26 мая </w:t>
      </w:r>
      <w:smartTag w:uri="urn:schemas-microsoft-com:office:smarttags" w:element="metricconverter">
        <w:smartTagPr>
          <w:attr w:name="ProductID" w:val="2005 г"/>
        </w:smartTagPr>
        <w:r w:rsidRPr="00DB32D3">
          <w:rPr>
            <w:rFonts w:ascii="Times New Roman" w:hAnsi="Times New Roman" w:cs="Times New Roman"/>
            <w:sz w:val="24"/>
            <w:szCs w:val="24"/>
          </w:rPr>
          <w:t>2005 г</w:t>
        </w:r>
      </w:smartTag>
      <w:r w:rsidRPr="00DB32D3">
        <w:rPr>
          <w:rFonts w:ascii="Times New Roman" w:hAnsi="Times New Roman" w:cs="Times New Roman"/>
          <w:sz w:val="24"/>
          <w:szCs w:val="24"/>
        </w:rPr>
        <w:t xml:space="preserve">. № 667-р (Собрание законодательства Российской Федерации, 2005,  № 22, ст. 2192), с фотографией; </w:t>
      </w:r>
    </w:p>
    <w:p w:rsidR="00DB32D3" w:rsidRPr="00DB32D3" w:rsidRDefault="00DB32D3" w:rsidP="00DB32D3">
      <w:pPr>
        <w:spacing w:line="240" w:lineRule="atLeast"/>
        <w:ind w:left="426" w:right="-1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в) 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DB32D3" w:rsidRPr="00DB32D3" w:rsidRDefault="00DB32D3" w:rsidP="00DB32D3">
      <w:pPr>
        <w:spacing w:line="240" w:lineRule="atLeast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  г) документы, подтверждающие необходимое профессиональное образование, стаж работы и квалификацию:</w:t>
      </w:r>
    </w:p>
    <w:p w:rsidR="00DB32D3" w:rsidRPr="00DB32D3" w:rsidRDefault="00DB32D3" w:rsidP="00DB32D3">
      <w:pPr>
        <w:spacing w:line="240" w:lineRule="atLeast"/>
        <w:ind w:left="708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- копию трудовой книжки (за исключением случаев, когда служебная (трудовая) деятельность осуществляется впервые) заверенную нотариально или кадровой службой по месту работы (службы), или иные документы, подтверждающие  трудовую (служебную) деятельность гражданина;</w:t>
      </w:r>
    </w:p>
    <w:p w:rsidR="00DB32D3" w:rsidRPr="00DB32D3" w:rsidRDefault="00DB32D3" w:rsidP="00DB32D3">
      <w:pPr>
        <w:spacing w:line="240" w:lineRule="atLeast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- 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DB32D3" w:rsidRPr="00DB32D3" w:rsidRDefault="00DB32D3" w:rsidP="00DB32D3">
      <w:pPr>
        <w:spacing w:line="240" w:lineRule="atLeast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д) документ об отсутствии заболевания, препятствующего поступлению на гражданскую службу или ее прохождению по форме 001-ГС/у;</w:t>
      </w:r>
    </w:p>
    <w:p w:rsidR="00DB32D3" w:rsidRPr="00DB32D3" w:rsidRDefault="00DB32D3" w:rsidP="00DB32D3">
      <w:pPr>
        <w:pStyle w:val="a6"/>
        <w:spacing w:line="240" w:lineRule="atLeast"/>
        <w:ind w:left="567" w:firstLine="408"/>
        <w:rPr>
          <w:rFonts w:ascii="Times New Roman" w:hAnsi="Times New Roman"/>
          <w:sz w:val="24"/>
          <w:szCs w:val="24"/>
        </w:rPr>
      </w:pPr>
      <w:r w:rsidRPr="00DB32D3">
        <w:rPr>
          <w:rFonts w:ascii="Times New Roman" w:hAnsi="Times New Roman"/>
          <w:sz w:val="24"/>
          <w:szCs w:val="24"/>
        </w:rPr>
        <w:t>е) сведения о доходах, об имуществе и обязательствах имущественного характера по форме, утвержденной Указом Президента РФ от   23.06.2014 г. N 460 (</w:t>
      </w:r>
      <w:r w:rsidRPr="00DB32D3">
        <w:rPr>
          <w:rFonts w:ascii="Times New Roman" w:hAnsi="Times New Roman"/>
          <w:b/>
          <w:sz w:val="24"/>
          <w:szCs w:val="24"/>
        </w:rPr>
        <w:t>на себя, супруга, несовершеннолетних детей</w:t>
      </w:r>
      <w:r w:rsidRPr="00DB32D3">
        <w:rPr>
          <w:rFonts w:ascii="Times New Roman" w:hAnsi="Times New Roman"/>
          <w:sz w:val="24"/>
          <w:szCs w:val="24"/>
        </w:rPr>
        <w:t>); /рекомендовано заполнить справ</w:t>
      </w:r>
      <w:r w:rsidR="007B10D0">
        <w:rPr>
          <w:rFonts w:ascii="Times New Roman" w:hAnsi="Times New Roman"/>
          <w:sz w:val="24"/>
          <w:szCs w:val="24"/>
        </w:rPr>
        <w:t>ки с использованием ПО «СПРАВКИ</w:t>
      </w:r>
      <w:r w:rsidRPr="00DB32D3">
        <w:rPr>
          <w:rFonts w:ascii="Times New Roman" w:hAnsi="Times New Roman"/>
          <w:sz w:val="24"/>
          <w:szCs w:val="24"/>
        </w:rPr>
        <w:t xml:space="preserve"> БК» размещено на официальном сайте ГИС в области государственной службы https://gossluzhba.gov.ru/page/index/spravki_bk./;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ж) копии документов воинского учета (для военнообязанных и лиц, подлежащих призыву на военную службу);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з)  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DB32D3" w:rsidRPr="00DB32D3" w:rsidRDefault="00DB32D3" w:rsidP="00DB32D3">
      <w:pPr>
        <w:tabs>
          <w:tab w:val="left" w:pos="10206"/>
        </w:tabs>
        <w:autoSpaceDE w:val="0"/>
        <w:autoSpaceDN w:val="0"/>
        <w:adjustRightInd w:val="0"/>
        <w:spacing w:line="240" w:lineRule="atLeast"/>
        <w:ind w:left="567" w:right="-1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32D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Вне рамок конкурса, для самостоятельной оценки профессионального уровня гражданин (гражданский служащий) может пройти </w:t>
      </w:r>
      <w:proofErr w:type="gramStart"/>
      <w:r w:rsidRPr="00DB32D3">
        <w:rPr>
          <w:rFonts w:ascii="Times New Roman" w:hAnsi="Times New Roman" w:cs="Times New Roman"/>
          <w:b/>
          <w:sz w:val="24"/>
          <w:szCs w:val="24"/>
        </w:rPr>
        <w:t>предварительный тест</w:t>
      </w:r>
      <w:proofErr w:type="gramEnd"/>
      <w:r w:rsidRPr="00DB32D3">
        <w:rPr>
          <w:rFonts w:ascii="Times New Roman" w:hAnsi="Times New Roman" w:cs="Times New Roman"/>
          <w:b/>
          <w:sz w:val="24"/>
          <w:szCs w:val="24"/>
        </w:rPr>
        <w:t xml:space="preserve"> который размещён на официальном сайте государственной информационной системы в области государственной службы в сети «Интернет» </w:t>
      </w:r>
      <w:proofErr w:type="spellStart"/>
      <w:r w:rsidRPr="00DB32D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gossluzhba</w:t>
      </w:r>
      <w:proofErr w:type="spellEnd"/>
      <w:r w:rsidRPr="00DB32D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proofErr w:type="spellStart"/>
      <w:r w:rsidRPr="00DB32D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gov</w:t>
      </w:r>
      <w:proofErr w:type="spellEnd"/>
      <w:r w:rsidRPr="00DB32D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proofErr w:type="spellStart"/>
      <w:r w:rsidRPr="00DB32D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ru</w:t>
      </w:r>
      <w:proofErr w:type="spellEnd"/>
      <w:r w:rsidRPr="00DB32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</w:p>
    <w:p w:rsidR="00DB32D3" w:rsidRPr="00DB32D3" w:rsidRDefault="00DB32D3" w:rsidP="00DB32D3">
      <w:pPr>
        <w:tabs>
          <w:tab w:val="left" w:pos="10206"/>
        </w:tabs>
        <w:autoSpaceDE w:val="0"/>
        <w:autoSpaceDN w:val="0"/>
        <w:adjustRightInd w:val="0"/>
        <w:spacing w:line="240" w:lineRule="atLeast"/>
        <w:ind w:left="567" w:right="-1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32D3">
        <w:rPr>
          <w:rFonts w:ascii="Times New Roman" w:hAnsi="Times New Roman" w:cs="Times New Roman"/>
          <w:b/>
          <w:sz w:val="24"/>
          <w:szCs w:val="24"/>
        </w:rPr>
        <w:t>Результаты предварительного тестирования не учитываются при принятии решения о допуске ко 2 этапу конкурса.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0" w:name="sub_1010"/>
    </w:p>
    <w:p w:rsidR="00DB32D3" w:rsidRPr="00DB32D3" w:rsidRDefault="00DB32D3" w:rsidP="00DB32D3">
      <w:pPr>
        <w:tabs>
          <w:tab w:val="left" w:pos="10206"/>
        </w:tabs>
        <w:autoSpaceDE w:val="0"/>
        <w:autoSpaceDN w:val="0"/>
        <w:adjustRightInd w:val="0"/>
        <w:spacing w:line="240" w:lineRule="atLeast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Гражданские служащие, изъявившие желание участвовать в конкурсе, замещающие должность гражданской службы в УФНС России по Камчатскому краю, подают заявление на имя руководителя УФНС России по Камчатскому краю.</w:t>
      </w:r>
    </w:p>
    <w:p w:rsidR="00DB32D3" w:rsidRPr="00DB32D3" w:rsidRDefault="00DB32D3" w:rsidP="00DB32D3">
      <w:pPr>
        <w:tabs>
          <w:tab w:val="left" w:pos="10490"/>
        </w:tabs>
        <w:autoSpaceDE w:val="0"/>
        <w:autoSpaceDN w:val="0"/>
        <w:adjustRightInd w:val="0"/>
        <w:spacing w:line="240" w:lineRule="atLeast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Гражданские служащие, изъявившие желание участвовать в конкурсе из иных государственных органов, представляет заявление на имя руководителя УФНС России по Камчатскому краю и заполненную, подписанную им и заверенную кадровой службой государственного органа, в котором замещают должность гражданской службы, анкету с фотографией. Форма анкеты утверждается Правительством Российской Федерации от 26.05.2005 г. № 667-р.</w:t>
      </w:r>
    </w:p>
    <w:p w:rsidR="00DB32D3" w:rsidRPr="00DB32D3" w:rsidRDefault="00DB32D3" w:rsidP="00DB32D3">
      <w:pPr>
        <w:pStyle w:val="ConsPlusNormal"/>
        <w:tabs>
          <w:tab w:val="left" w:pos="10490"/>
        </w:tabs>
        <w:spacing w:line="240" w:lineRule="atLeast"/>
        <w:ind w:left="567"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 представляются в отдел кадров и безопасности УФНС России по Камчатскому краю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DB32D3" w:rsidRPr="00DB32D3" w:rsidRDefault="00DB32D3" w:rsidP="00DB32D3">
      <w:pPr>
        <w:pStyle w:val="ConsPlusNormal"/>
        <w:tabs>
          <w:tab w:val="left" w:pos="10490"/>
        </w:tabs>
        <w:spacing w:line="240" w:lineRule="atLeast"/>
        <w:ind w:left="567"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гражданской службе для поступления на гражданскую службу и ее прохождения, о чем он уведомляется в письменной форме с объяснением причин отказа.</w:t>
      </w:r>
    </w:p>
    <w:bookmarkEnd w:id="0"/>
    <w:p w:rsidR="00DB32D3" w:rsidRPr="00DB32D3" w:rsidRDefault="00DB32D3" w:rsidP="00DB32D3">
      <w:pPr>
        <w:pStyle w:val="ConsPlusNormal"/>
        <w:tabs>
          <w:tab w:val="left" w:pos="10490"/>
        </w:tabs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Достоверность сведений, представленных гражданином в государственный орган, подлежит проверке. 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Решение о дате, месте и времени проведения второго этапа конкурса принимается представителем нанимателя после проверки достоверности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тайну.</w:t>
      </w:r>
    </w:p>
    <w:p w:rsidR="00DB32D3" w:rsidRPr="00DB32D3" w:rsidRDefault="00DB32D3" w:rsidP="00DB32D3">
      <w:pPr>
        <w:pStyle w:val="ConsNormal"/>
        <w:widowControl/>
        <w:spacing w:line="240" w:lineRule="atLeast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конкурса УФНС России по Камчатскому краю разместит на своем официальном сайте и официальном сайте государственной информационной системы в области государственной службы в сети «Интернет» информацию о дате, месте и времени его проведения, список граждан (гражданских служащих), допущенных к участию в конкурсе, и направит кандидатам соответствующее сообщение в письменной форме, при этом кандидатам, которые представили документы для участия в электронном виде, - в форме электронного документа. 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lastRenderedPageBreak/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19"/>
      <w:r w:rsidRPr="00DB32D3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профессиональные и личностные качества кандидатов на основании представленных ими документов,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(тестирование,  индивидуальное собеседование с конкурсной комиссией).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При проведении оценочных процедур ведется аудиозапись и видеозапись.</w:t>
      </w:r>
    </w:p>
    <w:p w:rsidR="00DB32D3" w:rsidRPr="00DB32D3" w:rsidRDefault="00DB32D3" w:rsidP="00DB32D3">
      <w:pPr>
        <w:pStyle w:val="ConsPlusNormal"/>
        <w:spacing w:line="240" w:lineRule="atLeast"/>
        <w:ind w:left="567" w:right="-1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sub_1021"/>
      <w:bookmarkEnd w:id="1"/>
      <w:r w:rsidRPr="00DB32D3">
        <w:rPr>
          <w:rFonts w:ascii="Times New Roman" w:hAnsi="Times New Roman" w:cs="Times New Roman"/>
          <w:color w:val="000000"/>
          <w:sz w:val="24"/>
          <w:szCs w:val="24"/>
        </w:rPr>
        <w:t xml:space="preserve">         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DB32D3" w:rsidRPr="00DB32D3" w:rsidRDefault="00DB32D3" w:rsidP="00DB32D3">
      <w:pPr>
        <w:pStyle w:val="ConsPlusNormal"/>
        <w:spacing w:line="240" w:lineRule="atLeast"/>
        <w:ind w:left="567" w:right="-1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32D3" w:rsidRPr="00DB32D3" w:rsidRDefault="00DB32D3" w:rsidP="00DB32D3">
      <w:pPr>
        <w:suppressAutoHyphens/>
        <w:autoSpaceDE w:val="0"/>
        <w:spacing w:after="120" w:line="240" w:lineRule="atLeast"/>
        <w:jc w:val="both"/>
        <w:rPr>
          <w:rFonts w:ascii="Times New Roman" w:hAnsi="Times New Roman" w:cs="Times New Roman"/>
          <w:b/>
          <w:spacing w:val="2"/>
          <w:sz w:val="24"/>
          <w:szCs w:val="24"/>
          <w:lang w:eastAsia="ar-SA"/>
        </w:rPr>
      </w:pPr>
      <w:r w:rsidRPr="00DB32D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</w:t>
      </w:r>
      <w:r w:rsidRPr="00DB32D3">
        <w:rPr>
          <w:rFonts w:ascii="Times New Roman" w:hAnsi="Times New Roman" w:cs="Times New Roman"/>
          <w:b/>
          <w:spacing w:val="2"/>
          <w:sz w:val="24"/>
          <w:szCs w:val="24"/>
          <w:lang w:eastAsia="ar-SA"/>
        </w:rPr>
        <w:t>Конкурсант обязательно приглашается на очное индивидуальное собеседование с конкурсной комиссией, независимо от пройденных или не пройденных методов оценки.</w:t>
      </w:r>
    </w:p>
    <w:p w:rsidR="00DB32D3" w:rsidRPr="00DB32D3" w:rsidRDefault="00DB32D3" w:rsidP="00AB7778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    Решение конкурсной комиссии принимается в отсутствие кандидата. </w:t>
      </w:r>
      <w:bookmarkStart w:id="3" w:name="sub_1022"/>
      <w:bookmarkEnd w:id="2"/>
    </w:p>
    <w:p w:rsidR="00DB32D3" w:rsidRPr="00DB32D3" w:rsidRDefault="00DB32D3" w:rsidP="00AB7778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    Решение конкурсной комиссии об определении победителя конкурса на включение в кадровый резерв принимается  открытым голосованием простым большинством голосов ее членов конкурсной комиссии, присутствующих на заседании. </w:t>
      </w:r>
    </w:p>
    <w:p w:rsidR="00DB32D3" w:rsidRPr="00DB32D3" w:rsidRDefault="00DB32D3" w:rsidP="00AB7778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24"/>
      <w:r w:rsidRPr="00DB32D3">
        <w:rPr>
          <w:rFonts w:ascii="Times New Roman" w:hAnsi="Times New Roman" w:cs="Times New Roman"/>
          <w:sz w:val="24"/>
          <w:szCs w:val="24"/>
        </w:rPr>
        <w:t xml:space="preserve">          Кандидатам, участвовавшим в конкурсе, сообщается о результатах конкурса в письменной форме в течение 7 дней со дня его завершения. Информация о результатах конкурса размещается на сайте Управления Федеральной налоговой службы  по Камчатскому краю.</w:t>
      </w:r>
    </w:p>
    <w:bookmarkEnd w:id="4"/>
    <w:p w:rsidR="00DB32D3" w:rsidRPr="00DB32D3" w:rsidRDefault="00DB32D3" w:rsidP="00AB7778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     По результатам конкурса издается приказ Управления Федеральной налоговой службы по Камчатскому краю о постановке в резерв победителей конкурса на включение в кадровый резерв УФНС России по Камчатскому краю.</w:t>
      </w:r>
    </w:p>
    <w:p w:rsidR="00DB32D3" w:rsidRPr="00DB32D3" w:rsidRDefault="00DB32D3" w:rsidP="00AB7778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025"/>
      <w:bookmarkEnd w:id="3"/>
      <w:r w:rsidRPr="00DB32D3">
        <w:rPr>
          <w:rFonts w:ascii="Times New Roman" w:hAnsi="Times New Roman" w:cs="Times New Roman"/>
          <w:sz w:val="24"/>
          <w:szCs w:val="24"/>
        </w:rPr>
        <w:t xml:space="preserve">          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DB32D3" w:rsidRPr="00DB32D3" w:rsidRDefault="00DB32D3" w:rsidP="00DB32D3">
      <w:pPr>
        <w:pStyle w:val="ConsPlusNormal"/>
        <w:spacing w:line="240" w:lineRule="atLeast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026"/>
      <w:bookmarkEnd w:id="5"/>
      <w:r w:rsidRPr="00DB32D3">
        <w:rPr>
          <w:rFonts w:ascii="Times New Roman" w:hAnsi="Times New Roman" w:cs="Times New Roman"/>
          <w:sz w:val="24"/>
          <w:szCs w:val="24"/>
        </w:rPr>
        <w:t xml:space="preserve">         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AB7778" w:rsidRDefault="00AB7778" w:rsidP="00AB7778">
      <w:pPr>
        <w:pStyle w:val="ConsNormal"/>
        <w:widowControl/>
        <w:spacing w:line="240" w:lineRule="atLeast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7" w:name="sub_1027"/>
      <w:bookmarkEnd w:id="6"/>
    </w:p>
    <w:p w:rsidR="00DB32D3" w:rsidRPr="00DB32D3" w:rsidRDefault="00DB32D3" w:rsidP="00AB7778">
      <w:pPr>
        <w:pStyle w:val="ConsNormal"/>
        <w:widowControl/>
        <w:spacing w:line="240" w:lineRule="atLeast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2D3">
        <w:rPr>
          <w:rFonts w:ascii="Times New Roman" w:hAnsi="Times New Roman" w:cs="Times New Roman"/>
          <w:b/>
          <w:sz w:val="24"/>
          <w:szCs w:val="24"/>
        </w:rPr>
        <w:t xml:space="preserve">Прием документов для участия в конкурсе проводится с </w:t>
      </w:r>
      <w:r w:rsidR="00974C4E">
        <w:rPr>
          <w:rFonts w:ascii="Times New Roman" w:hAnsi="Times New Roman" w:cs="Times New Roman"/>
          <w:b/>
          <w:sz w:val="24"/>
          <w:szCs w:val="24"/>
        </w:rPr>
        <w:t>14</w:t>
      </w:r>
      <w:r w:rsidR="00031215">
        <w:rPr>
          <w:rFonts w:ascii="Times New Roman" w:hAnsi="Times New Roman" w:cs="Times New Roman"/>
          <w:b/>
          <w:sz w:val="24"/>
          <w:szCs w:val="24"/>
        </w:rPr>
        <w:t>.0</w:t>
      </w:r>
      <w:r w:rsidR="00DE763D" w:rsidRPr="00DE763D">
        <w:rPr>
          <w:rFonts w:ascii="Times New Roman" w:hAnsi="Times New Roman" w:cs="Times New Roman"/>
          <w:b/>
          <w:sz w:val="24"/>
          <w:szCs w:val="24"/>
        </w:rPr>
        <w:t>2</w:t>
      </w:r>
      <w:r w:rsidR="00974C4E">
        <w:rPr>
          <w:rFonts w:ascii="Times New Roman" w:hAnsi="Times New Roman" w:cs="Times New Roman"/>
          <w:b/>
          <w:sz w:val="24"/>
          <w:szCs w:val="24"/>
        </w:rPr>
        <w:t>.2023</w:t>
      </w:r>
      <w:r w:rsidR="00E80FB9">
        <w:rPr>
          <w:rFonts w:ascii="Times New Roman" w:hAnsi="Times New Roman" w:cs="Times New Roman"/>
          <w:b/>
          <w:sz w:val="24"/>
          <w:szCs w:val="24"/>
        </w:rPr>
        <w:t xml:space="preserve"> в течение 21 календарного </w:t>
      </w:r>
      <w:r w:rsidRPr="00DB32D3">
        <w:rPr>
          <w:rFonts w:ascii="Times New Roman" w:hAnsi="Times New Roman" w:cs="Times New Roman"/>
          <w:b/>
          <w:sz w:val="24"/>
          <w:szCs w:val="24"/>
        </w:rPr>
        <w:t>дня.  Время приема документов: с 10.00  до 16.00, кроме выходных (субботы и воскресенье) и нерабочих праздничных дней.</w:t>
      </w:r>
    </w:p>
    <w:p w:rsidR="00DB32D3" w:rsidRPr="00DB32D3" w:rsidRDefault="00DB32D3" w:rsidP="00DB32D3">
      <w:pPr>
        <w:pStyle w:val="ConsNormal"/>
        <w:widowControl/>
        <w:spacing w:line="240" w:lineRule="atLeast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Адрес приема документов: </w:t>
      </w:r>
      <w:smartTag w:uri="urn:schemas-microsoft-com:office:smarttags" w:element="metricconverter">
        <w:smartTagPr>
          <w:attr w:name="ProductID" w:val="683024, г"/>
        </w:smartTagPr>
        <w:r w:rsidRPr="00DB32D3">
          <w:rPr>
            <w:rFonts w:ascii="Times New Roman" w:hAnsi="Times New Roman" w:cs="Times New Roman"/>
            <w:sz w:val="24"/>
            <w:szCs w:val="24"/>
          </w:rPr>
          <w:t>683024, г</w:t>
        </w:r>
      </w:smartTag>
      <w:r w:rsidRPr="00DB32D3">
        <w:rPr>
          <w:rFonts w:ascii="Times New Roman" w:hAnsi="Times New Roman" w:cs="Times New Roman"/>
          <w:sz w:val="24"/>
          <w:szCs w:val="24"/>
        </w:rPr>
        <w:t xml:space="preserve">. Петропавловск-Камчатский, проспект Рыбаков, 13, корпус «А» Управление Федеральной налоговой службы по </w:t>
      </w:r>
      <w:r w:rsidR="00E80FB9">
        <w:rPr>
          <w:rFonts w:ascii="Times New Roman" w:hAnsi="Times New Roman" w:cs="Times New Roman"/>
          <w:sz w:val="24"/>
          <w:szCs w:val="24"/>
        </w:rPr>
        <w:t>Камчатскому краю, кабинет</w:t>
      </w:r>
      <w:r w:rsidR="00445AC7">
        <w:rPr>
          <w:rFonts w:ascii="Times New Roman" w:hAnsi="Times New Roman" w:cs="Times New Roman"/>
          <w:sz w:val="24"/>
          <w:szCs w:val="24"/>
        </w:rPr>
        <w:t xml:space="preserve"> № </w:t>
      </w:r>
      <w:r w:rsidR="00AB7778">
        <w:rPr>
          <w:rFonts w:ascii="Times New Roman" w:hAnsi="Times New Roman" w:cs="Times New Roman"/>
          <w:sz w:val="24"/>
          <w:szCs w:val="24"/>
        </w:rPr>
        <w:t xml:space="preserve">306, </w:t>
      </w:r>
      <w:r w:rsidR="00445AC7">
        <w:rPr>
          <w:rFonts w:ascii="Times New Roman" w:hAnsi="Times New Roman" w:cs="Times New Roman"/>
          <w:sz w:val="24"/>
          <w:szCs w:val="24"/>
        </w:rPr>
        <w:t>307</w:t>
      </w:r>
      <w:r w:rsidR="00974C4E">
        <w:rPr>
          <w:rFonts w:ascii="Times New Roman" w:hAnsi="Times New Roman" w:cs="Times New Roman"/>
          <w:sz w:val="24"/>
          <w:szCs w:val="24"/>
        </w:rPr>
        <w:t>, 312</w:t>
      </w:r>
      <w:r w:rsidRPr="00DB32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32D3" w:rsidRPr="00DB32D3" w:rsidRDefault="00DB32D3" w:rsidP="00DB32D3">
      <w:pPr>
        <w:pStyle w:val="ConsNormal"/>
        <w:widowControl/>
        <w:spacing w:line="240" w:lineRule="atLeast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Pr="0002786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планируется провести </w:t>
      </w:r>
      <w:r w:rsidR="00974C4E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r w:rsidR="00445AC7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AB777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445AC7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520A99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bookmarkStart w:id="8" w:name="_GoBack"/>
      <w:bookmarkEnd w:id="8"/>
      <w:r w:rsidR="00974C4E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 в 11</w:t>
      </w:r>
      <w:r w:rsidRPr="0002786E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часов 00 минут</w:t>
      </w:r>
      <w:r w:rsidRPr="00DB32D3">
        <w:rPr>
          <w:rFonts w:ascii="Times New Roman" w:hAnsi="Times New Roman" w:cs="Times New Roman"/>
          <w:sz w:val="24"/>
          <w:szCs w:val="24"/>
        </w:rPr>
        <w:t xml:space="preserve"> по адресу: </w:t>
      </w:r>
      <w:smartTag w:uri="urn:schemas-microsoft-com:office:smarttags" w:element="metricconverter">
        <w:smartTagPr>
          <w:attr w:name="ProductID" w:val="683024, г"/>
        </w:smartTagPr>
        <w:r w:rsidRPr="00DB32D3">
          <w:rPr>
            <w:rFonts w:ascii="Times New Roman" w:hAnsi="Times New Roman" w:cs="Times New Roman"/>
            <w:sz w:val="24"/>
            <w:szCs w:val="24"/>
          </w:rPr>
          <w:t>683024, г</w:t>
        </w:r>
      </w:smartTag>
      <w:r w:rsidRPr="00DB32D3">
        <w:rPr>
          <w:rFonts w:ascii="Times New Roman" w:hAnsi="Times New Roman" w:cs="Times New Roman"/>
          <w:sz w:val="24"/>
          <w:szCs w:val="24"/>
        </w:rPr>
        <w:t xml:space="preserve">. Петропавловск-Камчатский, проспект Рыбаков, 13, корпус «А», кабинет 319.  </w:t>
      </w:r>
    </w:p>
    <w:bookmarkEnd w:id="7"/>
    <w:p w:rsidR="000F3327" w:rsidRPr="00221501" w:rsidRDefault="00E80FB9" w:rsidP="00AB7778">
      <w:pPr>
        <w:pStyle w:val="ConsNonformat"/>
        <w:widowControl/>
        <w:spacing w:line="240" w:lineRule="atLeast"/>
        <w:ind w:right="-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Контактный</w:t>
      </w:r>
      <w:r w:rsidR="00DB32D3" w:rsidRPr="00DB32D3">
        <w:rPr>
          <w:rFonts w:ascii="Times New Roman" w:hAnsi="Times New Roman" w:cs="Times New Roman"/>
          <w:sz w:val="24"/>
          <w:szCs w:val="24"/>
        </w:rPr>
        <w:t xml:space="preserve"> телефон: 8 (415-2) 23-05-07.  </w:t>
      </w:r>
    </w:p>
    <w:sectPr w:rsidR="000F3327" w:rsidRPr="00221501" w:rsidSect="00AB777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868E5"/>
    <w:multiLevelType w:val="multilevel"/>
    <w:tmpl w:val="6C9E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6A3"/>
    <w:rsid w:val="0002786E"/>
    <w:rsid w:val="00031215"/>
    <w:rsid w:val="000A2D8E"/>
    <w:rsid w:val="000F3327"/>
    <w:rsid w:val="00221501"/>
    <w:rsid w:val="004349E9"/>
    <w:rsid w:val="00445AC7"/>
    <w:rsid w:val="0047754A"/>
    <w:rsid w:val="00520A99"/>
    <w:rsid w:val="0065693E"/>
    <w:rsid w:val="007B10D0"/>
    <w:rsid w:val="00974C4E"/>
    <w:rsid w:val="009D13C6"/>
    <w:rsid w:val="00AB7778"/>
    <w:rsid w:val="00CB326B"/>
    <w:rsid w:val="00D97505"/>
    <w:rsid w:val="00DB32D3"/>
    <w:rsid w:val="00DE763D"/>
    <w:rsid w:val="00DF3A53"/>
    <w:rsid w:val="00E24B33"/>
    <w:rsid w:val="00E80FB9"/>
    <w:rsid w:val="00F206A3"/>
    <w:rsid w:val="00FA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AD401D2D-986D-46AD-BA6F-A54D8883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06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6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20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206A3"/>
    <w:rPr>
      <w:b/>
      <w:bCs/>
    </w:rPr>
  </w:style>
  <w:style w:type="character" w:styleId="a5">
    <w:name w:val="Hyperlink"/>
    <w:basedOn w:val="a0"/>
    <w:uiPriority w:val="99"/>
    <w:semiHidden/>
    <w:unhideWhenUsed/>
    <w:rsid w:val="00F206A3"/>
    <w:rPr>
      <w:color w:val="0000FF"/>
      <w:u w:val="single"/>
    </w:rPr>
  </w:style>
  <w:style w:type="paragraph" w:customStyle="1" w:styleId="ConsPlusNormal">
    <w:name w:val="ConsPlusNormal"/>
    <w:link w:val="ConsPlusNormal0"/>
    <w:rsid w:val="004349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349E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DB32D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DB32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No Spacing"/>
    <w:link w:val="a7"/>
    <w:uiPriority w:val="1"/>
    <w:qFormat/>
    <w:rsid w:val="00DB32D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Без интервала Знак"/>
    <w:link w:val="a6"/>
    <w:uiPriority w:val="1"/>
    <w:rsid w:val="00DB32D3"/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74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74C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8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6250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4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8</Pages>
  <Words>2932</Words>
  <Characters>16713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Безуглова Полина Леонидовна</cp:lastModifiedBy>
  <cp:revision>10</cp:revision>
  <cp:lastPrinted>2023-02-07T04:20:00Z</cp:lastPrinted>
  <dcterms:created xsi:type="dcterms:W3CDTF">2022-01-27T03:16:00Z</dcterms:created>
  <dcterms:modified xsi:type="dcterms:W3CDTF">2023-02-13T21:24:00Z</dcterms:modified>
</cp:coreProperties>
</file>