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D5" w:rsidRPr="00C842D5" w:rsidRDefault="00C842D5" w:rsidP="00C8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C842D5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План-график размещения заказов на поставку товаров, выполнение работ, оказание услуг</w:t>
      </w:r>
      <w:r w:rsidRPr="00C842D5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br/>
        <w:t xml:space="preserve">для обеспечения государственных и муниципальных нужд на </w:t>
      </w:r>
      <w:r w:rsidRPr="00C842D5">
        <w:rPr>
          <w:rFonts w:ascii="Times New Roman" w:eastAsia="Times New Roman" w:hAnsi="Times New Roman" w:cs="Times New Roman"/>
          <w:b/>
          <w:bCs/>
          <w:sz w:val="15"/>
          <w:szCs w:val="15"/>
          <w:u w:val="single"/>
          <w:lang w:eastAsia="ru-RU"/>
        </w:rPr>
        <w:t> 2016 </w:t>
      </w:r>
      <w:r w:rsidRPr="00C842D5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год</w:t>
      </w:r>
    </w:p>
    <w:p w:rsidR="00C842D5" w:rsidRPr="00C842D5" w:rsidRDefault="00C842D5" w:rsidP="00C842D5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7054"/>
      </w:tblGrid>
      <w:tr w:rsidR="00C842D5" w:rsidRPr="00C842D5" w:rsidTr="00C842D5">
        <w:trPr>
          <w:tblCellSpacing w:w="15" w:type="dxa"/>
        </w:trPr>
        <w:tc>
          <w:tcPr>
            <w:tcW w:w="1250" w:type="pct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МЕЖРАЙОННАЯ ИНСПЕКЦИЯ ФЕДЕРАЛЬНОЙ НАЛОГОВОЙ СЛУЖБЫ № 2 ПО ЛЕНИНГРАДСКОЙ ОБЛАСТИ</w:t>
            </w:r>
          </w:p>
        </w:tc>
      </w:tr>
      <w:tr w:rsidR="00C842D5" w:rsidRPr="00C842D5" w:rsidTr="00C842D5">
        <w:trPr>
          <w:tblCellSpacing w:w="15" w:type="dxa"/>
        </w:trPr>
        <w:tc>
          <w:tcPr>
            <w:tcW w:w="2250" w:type="dxa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Юридический адрес,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телефон, электронная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Российская Федерация, 187340, Ленинградская </w:t>
            </w:r>
            <w:proofErr w:type="spellStart"/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обл</w:t>
            </w:r>
            <w:proofErr w:type="spellEnd"/>
            <w:proofErr w:type="gramEnd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, Кировск г, </w:t>
            </w:r>
            <w:proofErr w:type="spell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ул</w:t>
            </w:r>
            <w:proofErr w:type="spellEnd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ЭНЕРГЕТИКОВ, 5 , +7 (81362) 21830 , imns4706@mail.ru</w:t>
            </w:r>
          </w:p>
        </w:tc>
      </w:tr>
      <w:tr w:rsidR="00C842D5" w:rsidRPr="00C842D5" w:rsidTr="00C842D5">
        <w:trPr>
          <w:tblCellSpacing w:w="15" w:type="dxa"/>
        </w:trPr>
        <w:tc>
          <w:tcPr>
            <w:tcW w:w="2250" w:type="dxa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4706017860</w:t>
            </w:r>
          </w:p>
        </w:tc>
      </w:tr>
      <w:tr w:rsidR="00C842D5" w:rsidRPr="00C842D5" w:rsidTr="00C842D5">
        <w:trPr>
          <w:tblCellSpacing w:w="15" w:type="dxa"/>
        </w:trPr>
        <w:tc>
          <w:tcPr>
            <w:tcW w:w="2250" w:type="dxa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470601001</w:t>
            </w:r>
          </w:p>
        </w:tc>
      </w:tr>
      <w:tr w:rsidR="00C842D5" w:rsidRPr="00C842D5" w:rsidTr="00C842D5">
        <w:trPr>
          <w:tblCellSpacing w:w="15" w:type="dxa"/>
        </w:trPr>
        <w:tc>
          <w:tcPr>
            <w:tcW w:w="2250" w:type="dxa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41625101001</w:t>
            </w:r>
          </w:p>
        </w:tc>
      </w:tr>
    </w:tbl>
    <w:p w:rsidR="00C842D5" w:rsidRPr="00C842D5" w:rsidRDefault="00C842D5" w:rsidP="00C842D5">
      <w:pPr>
        <w:spacing w:after="24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55"/>
        <w:gridCol w:w="532"/>
        <w:gridCol w:w="280"/>
        <w:gridCol w:w="825"/>
        <w:gridCol w:w="1036"/>
        <w:gridCol w:w="458"/>
        <w:gridCol w:w="490"/>
        <w:gridCol w:w="737"/>
        <w:gridCol w:w="975"/>
        <w:gridCol w:w="523"/>
        <w:gridCol w:w="703"/>
        <w:gridCol w:w="663"/>
        <w:gridCol w:w="823"/>
      </w:tblGrid>
      <w:tr w:rsidR="00C842D5" w:rsidRPr="00C842D5" w:rsidTr="00C842D5">
        <w:tc>
          <w:tcPr>
            <w:tcW w:w="0" w:type="auto"/>
            <w:vMerge w:val="restart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Обоснование внесения изменений </w:t>
            </w:r>
          </w:p>
        </w:tc>
      </w:tr>
      <w:tr w:rsidR="00C842D5" w:rsidRPr="00C842D5" w:rsidTr="00C842D5"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C842D5" w:rsidRPr="00C842D5" w:rsidTr="00C842D5"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C842D5" w:rsidRPr="00C842D5" w:rsidTr="00C842D5"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Подача тепловой энергии в горячей воде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Гарантирующий поставщик услуг теплоснабжения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550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12.2016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35.12.10.110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Услуги по передаче электроэнергии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Гарантирующий поставщик услуг электроснабжения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600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12.2016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Возникновение непредвиденных обстоятельств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36.00.20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Услуги по поставке питьевой воды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Гарантирующий поставщик услуг водоснабжения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35,49997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12.2016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 xml:space="preserve">Периодичность поставки товаров,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работ, услуг: В течение года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Возникновение непредвиденных обстоятельств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37.00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37.00.11.110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Услуги по приему сточных вод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Гарантирующий поставщик услуг водоотведения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45,29989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12.2016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Возникновение непредвиденных обстоятельств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53.10.9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53.10.11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Оказание услуг почтовой связи (уведомления)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Гарантирующий поставщик национальной почты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17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12.2016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Возникновение непредвиденных обстоятельств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53.10.3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Услуги, связанные с пересылкой корреспонденции с использованием франкировальной машины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Гарантирующий поставщик услуг национальной почты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590,96785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12.2016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Возникновение непредвиденных обстоятельств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61.10.11.120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Оказание услуг электросвязи (местная связь)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250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12.2016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 xml:space="preserve">Периодичность поставки товаров, работ, услуг: В течение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года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Услуги междугородной и международной электросвязи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18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12.2016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60.10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60.10.11.000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Услуги связи проводного радиовещания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Гарантирующий поставщик услуг электросвязи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1,8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12.2016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Возникновение непредвиденных обстоятельств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81.21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Услуги по санитарно-техническому содержанию здания Инспекции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Требования к участникам закупки: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 Федерального закона № 44-ФЗ)</w:t>
            </w:r>
          </w:p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452,9 / 452,9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4,529  /  90,58  /  -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12.2017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Периодичность поставки товаров, работ, услуг: В течение года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Возникновение непредвиденных обстоятельств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26.20.40.190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Поставка расходных материалов (оригинальных картриджей) для оборудован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ия (копировально-множительных машин)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 xml:space="preserve">Преимущества: </w:t>
            </w:r>
          </w:p>
          <w:p w:rsidR="00C842D5" w:rsidRPr="00C842D5" w:rsidRDefault="00C842D5" w:rsidP="00C842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 - Субъектам малого предпринимательства и социально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ориентированным некоммерческим организациям (в соответствии со Статьей 30 Федерального закона № 44-ФЗ);</w:t>
            </w:r>
          </w:p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195,02966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1,9503  /  58,5089  /  -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05.2016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 xml:space="preserve">Сроки исполнения отдельных этапов контракта: В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течение 10 дней с момента поставки товара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 даты заключения</w:t>
            </w:r>
            <w:proofErr w:type="gramEnd"/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Возникновение непредвиденных обстоятельств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32.99.2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32.99.59.000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Поставка канцелярских принадлежностей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Преимущества: </w:t>
            </w:r>
          </w:p>
          <w:p w:rsidR="00C842D5" w:rsidRPr="00C842D5" w:rsidRDefault="00C842D5" w:rsidP="00C842D5">
            <w:pPr>
              <w:spacing w:before="100" w:beforeAutospacing="1" w:after="100" w:afterAutospacing="1" w:line="240" w:lineRule="auto"/>
              <w:ind w:left="6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105,61534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1,05615  /  31,6846  /  -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05.2016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В течение 10 дней с момента поставки товара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</w:t>
            </w:r>
            <w:proofErr w:type="gramEnd"/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дня заключения контракта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Возникновение непредвиденных обстоятельств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31.09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31.01.12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Изготовление и поставка мебели с учетом внедрения элементов фирменного стиля ФНС России в Межрайонной ИФНС России № 2 по Ленинградской области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371,59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3,7159  /  111,477  /  -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04.2016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В течение 10 дней со дня поставки товара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 даты заключен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ия</w:t>
            </w:r>
            <w:proofErr w:type="gramEnd"/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25.11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22.23.14.130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Поставка жалюзи для нужд Межрайонной ИФНС России № 2 по Ленинградской области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136,67333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1,36673  /  41,00199  /  -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04.2016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В течение 10 дней со дня поставки товара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 даты заключения</w:t>
            </w:r>
            <w:proofErr w:type="gramEnd"/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Поставка бумаги для офисной техники для нужд Межрайонной ИФНС России № 2 по Ленинградской области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Преимущества: </w:t>
            </w:r>
          </w:p>
          <w:p w:rsidR="00C842D5" w:rsidRPr="00C842D5" w:rsidRDefault="00C842D5" w:rsidP="00C842D5">
            <w:pPr>
              <w:spacing w:before="100" w:beforeAutospacing="1" w:after="100" w:afterAutospacing="1" w:line="240" w:lineRule="auto"/>
              <w:ind w:left="6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Победитель электронного аукциона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149,9949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1,49995  /  44,99847  /  -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09.2016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В течение 20 дней со дня поставки товара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 xml:space="preserve">Периодичность поставки товаров, работ, услуг: В течение 10 дней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 даты заключения</w:t>
            </w:r>
            <w:proofErr w:type="gramEnd"/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Возникновение непредвиденных обстоятельств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35.30.2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35.30.11.110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Подача тепловой энергии в горячей воде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Гарантирующий поставщик услуг теплоснабжения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450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12.2016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В течение года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 xml:space="preserve">Периодичность поставки товаров, работ, услуг: В течение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года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Возникновение непредвиденных обстоятельств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53.10.3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Услуги, связанные с пересылкой корреспонденции с использованием франкировальной машины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Информация об общественном обсуждении закупки: не проводилось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гарантирующий поставщик национальной почты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УСЛ </w:t>
            </w:r>
            <w:proofErr w:type="gramStart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472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09.2016 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Сроки исполнения отдельных этапов контракта: с 01.09.2016 по 30.09.2016</w:t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</w: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br/>
              <w:t>Периодичность поставки товаров, работ, услуг: с 01.09.2016 по 30.09.2016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Возникновение непредвиденных обстоятельств</w:t>
            </w:r>
          </w:p>
        </w:tc>
      </w:tr>
      <w:tr w:rsidR="00C842D5" w:rsidRPr="00C842D5" w:rsidTr="00C842D5">
        <w:tc>
          <w:tcPr>
            <w:tcW w:w="0" w:type="auto"/>
            <w:gridSpan w:val="14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1704,8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277,9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C842D5" w:rsidRPr="00C842D5" w:rsidTr="00C842D5">
        <w:tc>
          <w:tcPr>
            <w:tcW w:w="0" w:type="auto"/>
            <w:gridSpan w:val="14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1982,7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C842D5" w:rsidRPr="00C842D5" w:rsidTr="00C842D5">
        <w:tc>
          <w:tcPr>
            <w:tcW w:w="0" w:type="auto"/>
            <w:gridSpan w:val="14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C842D5" w:rsidRPr="00C842D5" w:rsidTr="00C842D5">
        <w:tc>
          <w:tcPr>
            <w:tcW w:w="0" w:type="auto"/>
            <w:gridSpan w:val="14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903,5399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C842D5" w:rsidRPr="00C842D5" w:rsidTr="00C842D5">
        <w:tc>
          <w:tcPr>
            <w:tcW w:w="0" w:type="auto"/>
            <w:gridSpan w:val="14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C842D5" w:rsidRPr="00C842D5" w:rsidTr="00C842D5">
        <w:tc>
          <w:tcPr>
            <w:tcW w:w="0" w:type="auto"/>
            <w:gridSpan w:val="14"/>
            <w:hideMark/>
          </w:tcPr>
          <w:p w:rsidR="00C842D5" w:rsidRPr="00C842D5" w:rsidRDefault="00C842D5" w:rsidP="00C8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6053,48094 / 6053,48094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у единственного поставщи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ка (подрядчика, исполнителя), Электронный аукцион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C842D5" w:rsidRPr="00C842D5" w:rsidRDefault="00C842D5" w:rsidP="00C842D5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167"/>
        <w:gridCol w:w="893"/>
        <w:gridCol w:w="2162"/>
        <w:gridCol w:w="3358"/>
      </w:tblGrid>
      <w:tr w:rsidR="00C842D5" w:rsidRPr="00C842D5" w:rsidTr="00C842D5">
        <w:tc>
          <w:tcPr>
            <w:tcW w:w="1250" w:type="pct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(Ф.И.О., д</w:t>
            </w:r>
            <w:bookmarkStart w:id="0" w:name="_GoBack"/>
            <w:bookmarkEnd w:id="0"/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олжность руководителя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(уполномоченного должностного лица)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u w:val="single"/>
                <w:lang w:eastAsia="ru-RU"/>
              </w:rPr>
              <w:t>                       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"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u w:val="single"/>
                <w:lang w:eastAsia="ru-RU"/>
              </w:rPr>
              <w:t>13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"  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u w:val="single"/>
                <w:lang w:eastAsia="ru-RU"/>
              </w:rPr>
              <w:t>января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 20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u w:val="single"/>
                <w:lang w:eastAsia="ru-RU"/>
              </w:rPr>
              <w:t>16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 г. </w:t>
            </w: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C842D5" w:rsidRPr="00C842D5" w:rsidRDefault="00C842D5" w:rsidP="00C842D5">
      <w:pPr>
        <w:spacing w:after="0" w:line="240" w:lineRule="auto"/>
        <w:rPr>
          <w:rFonts w:ascii="Times New Roman" w:eastAsia="Times New Roman" w:hAnsi="Times New Roman" w:cs="Times New Roman"/>
          <w:vanish/>
          <w:sz w:val="15"/>
          <w:szCs w:val="15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877"/>
        <w:gridCol w:w="6100"/>
      </w:tblGrid>
      <w:tr w:rsidR="00C842D5" w:rsidRPr="00C842D5" w:rsidTr="00C842D5">
        <w:tc>
          <w:tcPr>
            <w:tcW w:w="750" w:type="pct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00" w:type="pct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C842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C842D5" w:rsidRPr="00C842D5" w:rsidRDefault="00C842D5" w:rsidP="00C84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C842D5" w:rsidRPr="00C842D5" w:rsidRDefault="00C842D5" w:rsidP="00C842D5">
      <w:pPr>
        <w:spacing w:after="0" w:line="240" w:lineRule="auto"/>
        <w:rPr>
          <w:rFonts w:ascii="Times New Roman" w:eastAsia="Times New Roman" w:hAnsi="Times New Roman" w:cs="Times New Roman"/>
          <w:vanish/>
          <w:sz w:val="15"/>
          <w:szCs w:val="15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3"/>
        <w:gridCol w:w="2302"/>
      </w:tblGrid>
      <w:tr w:rsidR="00C842D5" w:rsidRPr="00C842D5" w:rsidTr="00C842D5">
        <w:tc>
          <w:tcPr>
            <w:tcW w:w="0" w:type="auto"/>
            <w:hideMark/>
          </w:tcPr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8"/>
              <w:gridCol w:w="1274"/>
            </w:tblGrid>
            <w:tr w:rsidR="00C842D5" w:rsidRPr="00C842D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42D5" w:rsidRPr="00C842D5" w:rsidRDefault="00C842D5" w:rsidP="00C842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842D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42D5" w:rsidRPr="00C842D5" w:rsidRDefault="00C842D5" w:rsidP="00C842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842D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Мельникова А. В.</w:t>
                  </w:r>
                </w:p>
              </w:tc>
            </w:tr>
            <w:tr w:rsidR="00C842D5" w:rsidRPr="00C842D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42D5" w:rsidRPr="00C842D5" w:rsidRDefault="00C842D5" w:rsidP="00C842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842D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42D5" w:rsidRPr="00C842D5" w:rsidRDefault="00C842D5" w:rsidP="00C842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842D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(881362)20748 доб.3337</w:t>
                  </w:r>
                </w:p>
              </w:tc>
            </w:tr>
            <w:tr w:rsidR="00C842D5" w:rsidRPr="00C842D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42D5" w:rsidRPr="00C842D5" w:rsidRDefault="00C842D5" w:rsidP="00C842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842D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42D5" w:rsidRPr="00C842D5" w:rsidRDefault="00C842D5" w:rsidP="00C842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842D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(881362)21515 </w:t>
                  </w:r>
                </w:p>
              </w:tc>
            </w:tr>
            <w:tr w:rsidR="00C842D5" w:rsidRPr="00C842D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42D5" w:rsidRPr="00C842D5" w:rsidRDefault="00C842D5" w:rsidP="00C842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842D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842D5" w:rsidRPr="00C842D5" w:rsidRDefault="00C842D5" w:rsidP="00C842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C842D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>imns4706@mail.ru</w:t>
                  </w:r>
                </w:p>
              </w:tc>
            </w:tr>
          </w:tbl>
          <w:p w:rsidR="00C842D5" w:rsidRPr="00C842D5" w:rsidRDefault="00C842D5" w:rsidP="00C8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7E1D4D" w:rsidRPr="00C842D5" w:rsidRDefault="007E1D4D">
      <w:pPr>
        <w:rPr>
          <w:rFonts w:ascii="Times New Roman" w:hAnsi="Times New Roman" w:cs="Times New Roman"/>
          <w:sz w:val="15"/>
          <w:szCs w:val="15"/>
        </w:rPr>
      </w:pPr>
    </w:p>
    <w:sectPr w:rsidR="007E1D4D" w:rsidRPr="00C84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E5A81"/>
    <w:multiLevelType w:val="multilevel"/>
    <w:tmpl w:val="911A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23E6D"/>
    <w:multiLevelType w:val="multilevel"/>
    <w:tmpl w:val="562C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551B6A"/>
    <w:multiLevelType w:val="multilevel"/>
    <w:tmpl w:val="F35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D5"/>
    <w:rsid w:val="007E1D4D"/>
    <w:rsid w:val="00C8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C8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C8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2016-11-23T07:10:00Z</dcterms:created>
  <dcterms:modified xsi:type="dcterms:W3CDTF">2016-11-23T07:14:00Z</dcterms:modified>
</cp:coreProperties>
</file>