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E752A3" w:rsidRDefault="00D65758" w:rsidP="00D65758">
      <w:pPr>
        <w:ind w:left="5529"/>
        <w:rPr>
          <w:sz w:val="26"/>
          <w:szCs w:val="26"/>
        </w:rPr>
      </w:pPr>
      <w:bookmarkStart w:id="0" w:name="_GoBack"/>
      <w:bookmarkEnd w:id="0"/>
      <w:r w:rsidRPr="00E752A3">
        <w:rPr>
          <w:sz w:val="26"/>
          <w:szCs w:val="26"/>
        </w:rPr>
        <w:t>Приложение к письму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Межрайонной ИФНС России № 5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по Нижегородской области</w:t>
      </w:r>
    </w:p>
    <w:p w:rsidR="00D65758" w:rsidRPr="00BD35F1" w:rsidRDefault="00D65758" w:rsidP="00D65758">
      <w:pPr>
        <w:ind w:left="5529"/>
      </w:pPr>
      <w:r w:rsidRPr="00E752A3">
        <w:rPr>
          <w:sz w:val="26"/>
          <w:szCs w:val="26"/>
        </w:rPr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4A51AC">
        <w:rPr>
          <w:b/>
          <w:sz w:val="28"/>
        </w:rPr>
        <w:t>16</w:t>
      </w:r>
      <w:r w:rsidR="00F42998">
        <w:rPr>
          <w:b/>
          <w:sz w:val="28"/>
        </w:rPr>
        <w:t>.</w:t>
      </w:r>
      <w:r w:rsidR="004A51AC">
        <w:rPr>
          <w:b/>
          <w:sz w:val="28"/>
        </w:rPr>
        <w:t>06</w:t>
      </w:r>
      <w:r w:rsidR="00F42998">
        <w:rPr>
          <w:b/>
          <w:sz w:val="28"/>
        </w:rPr>
        <w:t>.202</w:t>
      </w:r>
      <w:r w:rsidR="004A51AC">
        <w:rPr>
          <w:b/>
          <w:sz w:val="28"/>
        </w:rPr>
        <w:t>3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56A4D" w:rsidRDefault="00E56A4D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F405AC" w:rsidRDefault="00642B35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Богомолова</w:t>
      </w:r>
      <w:r w:rsidR="00F405AC">
        <w:rPr>
          <w:sz w:val="28"/>
        </w:rPr>
        <w:t xml:space="preserve"> Наталья Сергеевна, специалист 1 разряда отдела камеральных проверок №6</w:t>
      </w:r>
      <w:r w:rsidR="00F405AC" w:rsidRPr="00F405AC">
        <w:rPr>
          <w:sz w:val="28"/>
        </w:rPr>
        <w:t xml:space="preserve"> (дата включения – 27.06.2022).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 xml:space="preserve">вна, </w:t>
      </w:r>
      <w:proofErr w:type="gramStart"/>
      <w:r>
        <w:rPr>
          <w:sz w:val="28"/>
          <w:szCs w:val="28"/>
        </w:rPr>
        <w:t>старший</w:t>
      </w:r>
      <w:proofErr w:type="gramEnd"/>
      <w:r>
        <w:rPr>
          <w:sz w:val="28"/>
          <w:szCs w:val="28"/>
        </w:rPr>
        <w:t xml:space="preserve">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4A51AC" w:rsidRDefault="001978FB" w:rsidP="001978FB">
      <w:pPr>
        <w:pStyle w:val="af3"/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7.   </w:t>
      </w:r>
      <w:proofErr w:type="spellStart"/>
      <w:r w:rsidRPr="004A51AC">
        <w:rPr>
          <w:sz w:val="28"/>
          <w:szCs w:val="28"/>
        </w:rPr>
        <w:t>Чурекова</w:t>
      </w:r>
      <w:proofErr w:type="spellEnd"/>
      <w:r w:rsidRPr="004A51AC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978FB" w:rsidRPr="004A51AC" w:rsidRDefault="001978FB" w:rsidP="001978FB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 </w:t>
      </w:r>
      <w:r w:rsidR="004A51AC" w:rsidRPr="004A51AC">
        <w:rPr>
          <w:sz w:val="28"/>
          <w:szCs w:val="28"/>
        </w:rPr>
        <w:t>Гришина</w:t>
      </w:r>
      <w:r w:rsidR="001B6BE1" w:rsidRPr="004A51AC">
        <w:rPr>
          <w:sz w:val="28"/>
          <w:szCs w:val="28"/>
        </w:rPr>
        <w:t xml:space="preserve"> Анн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старш</w:t>
      </w:r>
      <w:r w:rsidR="004A51AC" w:rsidRPr="004A51AC">
        <w:rPr>
          <w:sz w:val="28"/>
          <w:szCs w:val="28"/>
        </w:rPr>
        <w:t>ий</w:t>
      </w:r>
      <w:r w:rsidR="001B6BE1" w:rsidRPr="004A51AC">
        <w:rPr>
          <w:sz w:val="28"/>
          <w:szCs w:val="28"/>
        </w:rPr>
        <w:t xml:space="preserve"> государственн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налогов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51AC" w:rsidRPr="004A51AC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Гущин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51AC" w:rsidRPr="004A51AC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Озихин</w:t>
      </w:r>
      <w:r w:rsidR="004A51AC"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Алён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Александровн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51AC" w:rsidRPr="004A51AC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Радонцев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13. </w:t>
      </w:r>
      <w:r w:rsidR="001B6BE1" w:rsidRPr="004A51AC">
        <w:rPr>
          <w:sz w:val="28"/>
          <w:szCs w:val="28"/>
        </w:rPr>
        <w:t>Сахаров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14.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15.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16.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Фокин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1B6BE1" w:rsidRPr="004A51AC">
        <w:rPr>
          <w:sz w:val="28"/>
          <w:szCs w:val="28"/>
        </w:rPr>
        <w:t xml:space="preserve"> Павловн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B6BE1" w:rsidP="001B6BE1">
      <w:pPr>
        <w:ind w:firstLine="709"/>
        <w:jc w:val="both"/>
        <w:rPr>
          <w:sz w:val="28"/>
          <w:szCs w:val="28"/>
        </w:rPr>
      </w:pP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C61D96" w:rsidRPr="004A51AC" w:rsidRDefault="00C61D96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Горбунова Татьяна Павловна, специалист 1 разряда отдела учета налогоплательщиков</w:t>
      </w:r>
      <w:r w:rsidR="00B448FD" w:rsidRPr="004A51AC">
        <w:rPr>
          <w:sz w:val="28"/>
          <w:szCs w:val="28"/>
        </w:rPr>
        <w:t xml:space="preserve"> (дата включения - 12.10.2020)</w:t>
      </w:r>
      <w:r w:rsidRPr="004A51AC">
        <w:rPr>
          <w:sz w:val="28"/>
          <w:szCs w:val="28"/>
        </w:rPr>
        <w:t>.</w:t>
      </w:r>
    </w:p>
    <w:p w:rsidR="002A411A" w:rsidRPr="004A51AC" w:rsidRDefault="002A411A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Михайлова Ирина Викторовна, государственный налоговый инспектор отдела оперативного контроля</w:t>
      </w:r>
      <w:r w:rsidR="00241BDF" w:rsidRPr="004A51AC">
        <w:rPr>
          <w:sz w:val="28"/>
          <w:szCs w:val="28"/>
        </w:rPr>
        <w:t xml:space="preserve"> (дата включения - 12.10.2020)</w:t>
      </w:r>
      <w:r w:rsidRPr="004A51AC">
        <w:rPr>
          <w:sz w:val="28"/>
          <w:szCs w:val="28"/>
        </w:rPr>
        <w:t>.</w:t>
      </w:r>
    </w:p>
    <w:p w:rsidR="002A411A" w:rsidRPr="004A51AC" w:rsidRDefault="002A411A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Мошкина Ольга Алексеевна, ведущий специалист - эксперт отдела </w:t>
      </w:r>
      <w:r w:rsidR="00FE6898" w:rsidRPr="004A51AC">
        <w:rPr>
          <w:sz w:val="28"/>
          <w:szCs w:val="28"/>
        </w:rPr>
        <w:t>кадров и безопасности</w:t>
      </w:r>
      <w:r w:rsidR="00241BDF" w:rsidRPr="004A51AC">
        <w:rPr>
          <w:sz w:val="28"/>
          <w:szCs w:val="28"/>
        </w:rPr>
        <w:t xml:space="preserve"> (дата включения - 12.10.2020)</w:t>
      </w:r>
      <w:r w:rsidRPr="004A51AC">
        <w:rPr>
          <w:sz w:val="28"/>
          <w:szCs w:val="28"/>
        </w:rPr>
        <w:t>.</w:t>
      </w:r>
    </w:p>
    <w:p w:rsidR="004044C9" w:rsidRPr="004A51AC" w:rsidRDefault="004044C9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proofErr w:type="spellStart"/>
      <w:r w:rsidRPr="004A51AC">
        <w:rPr>
          <w:sz w:val="28"/>
          <w:szCs w:val="28"/>
        </w:rPr>
        <w:t>Пинягина</w:t>
      </w:r>
      <w:proofErr w:type="spellEnd"/>
      <w:r w:rsidR="00A404C2" w:rsidRPr="004A51AC">
        <w:rPr>
          <w:sz w:val="28"/>
          <w:szCs w:val="28"/>
        </w:rPr>
        <w:t xml:space="preserve"> Евгения Михайловна, </w:t>
      </w:r>
      <w:r w:rsidRPr="004A51AC">
        <w:rPr>
          <w:sz w:val="28"/>
          <w:szCs w:val="28"/>
        </w:rPr>
        <w:t>специалист 1 разряда отдела камеральных проверок № 3 (дата включения - 02.06.2021).</w:t>
      </w:r>
    </w:p>
    <w:p w:rsidR="00E56A4D" w:rsidRPr="00B52B33" w:rsidRDefault="00E56A4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B52B33">
        <w:rPr>
          <w:sz w:val="28"/>
          <w:szCs w:val="28"/>
        </w:rPr>
        <w:t>Лебедев</w:t>
      </w:r>
      <w:r w:rsidR="00A404C2" w:rsidRPr="00B52B33">
        <w:rPr>
          <w:sz w:val="28"/>
          <w:szCs w:val="28"/>
        </w:rPr>
        <w:t>а</w:t>
      </w:r>
      <w:r w:rsidRPr="00B52B33">
        <w:rPr>
          <w:sz w:val="28"/>
          <w:szCs w:val="28"/>
        </w:rPr>
        <w:t xml:space="preserve"> Екатерин</w:t>
      </w:r>
      <w:r w:rsidR="00A404C2" w:rsidRPr="00B52B33">
        <w:rPr>
          <w:sz w:val="28"/>
          <w:szCs w:val="28"/>
        </w:rPr>
        <w:t xml:space="preserve">а Анатольевна, </w:t>
      </w:r>
      <w:r w:rsidRPr="00B52B33">
        <w:rPr>
          <w:sz w:val="28"/>
          <w:szCs w:val="28"/>
        </w:rPr>
        <w:t>ведущ</w:t>
      </w:r>
      <w:r w:rsidR="00A404C2" w:rsidRPr="00B52B33">
        <w:rPr>
          <w:sz w:val="28"/>
          <w:szCs w:val="28"/>
        </w:rPr>
        <w:t>ий</w:t>
      </w:r>
      <w:r w:rsidRPr="00B52B33">
        <w:rPr>
          <w:sz w:val="28"/>
          <w:szCs w:val="28"/>
        </w:rPr>
        <w:t xml:space="preserve"> специалист-эксперт</w:t>
      </w:r>
    </w:p>
    <w:p w:rsidR="00E56A4D" w:rsidRPr="004A51AC" w:rsidRDefault="00E56A4D" w:rsidP="00B52B33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кадров и безопасности (дата включения - 29.03.2022).</w:t>
      </w:r>
    </w:p>
    <w:p w:rsidR="00B66786" w:rsidRPr="004A51AC" w:rsidRDefault="00A404C2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Тимофеева</w:t>
      </w:r>
      <w:r w:rsidR="00E56A4D" w:rsidRPr="004A51AC">
        <w:rPr>
          <w:sz w:val="28"/>
          <w:szCs w:val="28"/>
        </w:rPr>
        <w:t xml:space="preserve"> Елен</w:t>
      </w:r>
      <w:r w:rsidRPr="004A51AC">
        <w:rPr>
          <w:sz w:val="28"/>
          <w:szCs w:val="28"/>
        </w:rPr>
        <w:t>а</w:t>
      </w:r>
      <w:r w:rsidR="00E56A4D" w:rsidRPr="004A51AC">
        <w:rPr>
          <w:sz w:val="28"/>
          <w:szCs w:val="28"/>
        </w:rPr>
        <w:t xml:space="preserve"> Александровн</w:t>
      </w:r>
      <w:r w:rsidRPr="004A51AC">
        <w:rPr>
          <w:sz w:val="28"/>
          <w:szCs w:val="28"/>
        </w:rPr>
        <w:t xml:space="preserve">а, </w:t>
      </w:r>
      <w:proofErr w:type="gramStart"/>
      <w:r w:rsidRPr="004A51AC">
        <w:rPr>
          <w:sz w:val="28"/>
          <w:szCs w:val="28"/>
        </w:rPr>
        <w:t>государственный</w:t>
      </w:r>
      <w:proofErr w:type="gramEnd"/>
      <w:r w:rsidRPr="004A51AC">
        <w:rPr>
          <w:sz w:val="28"/>
          <w:szCs w:val="28"/>
        </w:rPr>
        <w:t xml:space="preserve"> налоговый</w:t>
      </w:r>
    </w:p>
    <w:p w:rsidR="00E56A4D" w:rsidRPr="004A51AC" w:rsidRDefault="00A404C2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инспектор </w:t>
      </w:r>
      <w:r w:rsidR="00E56A4D" w:rsidRPr="004A51AC">
        <w:rPr>
          <w:sz w:val="28"/>
          <w:szCs w:val="28"/>
          <w:lang w:eastAsia="en-US"/>
        </w:rPr>
        <w:t xml:space="preserve">аналитического </w:t>
      </w:r>
      <w:r w:rsidR="00E56A4D" w:rsidRPr="004A51AC">
        <w:rPr>
          <w:sz w:val="28"/>
          <w:szCs w:val="28"/>
        </w:rPr>
        <w:t>отдела (дата включения - 29.03.2022).</w:t>
      </w:r>
    </w:p>
    <w:p w:rsidR="00C72C24" w:rsidRPr="004A51AC" w:rsidRDefault="00A404C2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Соколова</w:t>
      </w:r>
      <w:r w:rsidR="00E56A4D" w:rsidRPr="004A51AC">
        <w:rPr>
          <w:sz w:val="28"/>
          <w:szCs w:val="28"/>
        </w:rPr>
        <w:t xml:space="preserve"> Ален</w:t>
      </w:r>
      <w:r w:rsidRPr="004A51AC">
        <w:rPr>
          <w:sz w:val="28"/>
          <w:szCs w:val="28"/>
        </w:rPr>
        <w:t>а</w:t>
      </w:r>
      <w:r w:rsidR="00E56A4D" w:rsidRPr="004A51AC">
        <w:rPr>
          <w:sz w:val="28"/>
          <w:szCs w:val="28"/>
        </w:rPr>
        <w:t xml:space="preserve"> Леонидовн</w:t>
      </w:r>
      <w:r w:rsidRPr="004A51AC">
        <w:rPr>
          <w:sz w:val="28"/>
          <w:szCs w:val="28"/>
        </w:rPr>
        <w:t xml:space="preserve">а, </w:t>
      </w:r>
      <w:r w:rsidR="00E56A4D" w:rsidRPr="004A51AC">
        <w:rPr>
          <w:sz w:val="28"/>
          <w:szCs w:val="28"/>
        </w:rPr>
        <w:t>государственн</w:t>
      </w:r>
      <w:r w:rsidRPr="004A51AC">
        <w:rPr>
          <w:sz w:val="28"/>
          <w:szCs w:val="28"/>
        </w:rPr>
        <w:t>ый</w:t>
      </w:r>
      <w:r w:rsidR="00E56A4D" w:rsidRPr="004A51AC">
        <w:rPr>
          <w:sz w:val="28"/>
          <w:szCs w:val="28"/>
        </w:rPr>
        <w:t xml:space="preserve"> налогов</w:t>
      </w:r>
      <w:r w:rsidRPr="004A51AC">
        <w:rPr>
          <w:sz w:val="28"/>
          <w:szCs w:val="28"/>
        </w:rPr>
        <w:t>ый</w:t>
      </w:r>
      <w:r w:rsidR="00E56A4D" w:rsidRPr="004A51AC">
        <w:rPr>
          <w:sz w:val="28"/>
          <w:szCs w:val="28"/>
        </w:rPr>
        <w:t xml:space="preserve"> инспектор</w:t>
      </w:r>
    </w:p>
    <w:p w:rsidR="00E56A4D" w:rsidRPr="004A51AC" w:rsidRDefault="00E56A4D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№6 (дата включения - 29.03.2022).</w:t>
      </w:r>
    </w:p>
    <w:p w:rsidR="00A404C2" w:rsidRPr="004A51AC" w:rsidRDefault="00E56A4D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Сиротин</w:t>
      </w:r>
      <w:r w:rsidR="00A404C2" w:rsidRPr="004A51AC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Ларис</w:t>
      </w:r>
      <w:r w:rsidR="00A404C2" w:rsidRPr="004A51AC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Михайловн</w:t>
      </w:r>
      <w:r w:rsidR="00A404C2" w:rsidRPr="004A51AC">
        <w:rPr>
          <w:sz w:val="28"/>
          <w:szCs w:val="28"/>
        </w:rPr>
        <w:t xml:space="preserve">а, </w:t>
      </w:r>
      <w:r w:rsidRPr="004A51AC">
        <w:rPr>
          <w:sz w:val="28"/>
          <w:szCs w:val="28"/>
        </w:rPr>
        <w:t>государственн</w:t>
      </w:r>
      <w:r w:rsidR="00A404C2" w:rsidRPr="004A51AC">
        <w:rPr>
          <w:sz w:val="28"/>
          <w:szCs w:val="28"/>
        </w:rPr>
        <w:t>ый</w:t>
      </w:r>
      <w:r w:rsidRPr="004A51AC">
        <w:rPr>
          <w:sz w:val="28"/>
          <w:szCs w:val="28"/>
        </w:rPr>
        <w:t xml:space="preserve"> налогов</w:t>
      </w:r>
      <w:r w:rsidR="00A404C2" w:rsidRPr="004A51AC">
        <w:rPr>
          <w:sz w:val="28"/>
          <w:szCs w:val="28"/>
        </w:rPr>
        <w:t xml:space="preserve">ый </w:t>
      </w:r>
      <w:r w:rsidRPr="004A51AC">
        <w:rPr>
          <w:sz w:val="28"/>
          <w:szCs w:val="28"/>
        </w:rPr>
        <w:t>инспектор</w:t>
      </w:r>
    </w:p>
    <w:p w:rsidR="00E56A4D" w:rsidRPr="004A51AC" w:rsidRDefault="00E56A4D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отдела камеральных проверок №4 (дата включения - 29.03.2022).</w:t>
      </w:r>
    </w:p>
    <w:p w:rsidR="001978FB" w:rsidRPr="004A51AC" w:rsidRDefault="001978FB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</w:t>
      </w:r>
      <w:r w:rsidR="00660C4A" w:rsidRPr="004A51AC">
        <w:rPr>
          <w:sz w:val="28"/>
          <w:szCs w:val="28"/>
        </w:rPr>
        <w:t xml:space="preserve"> </w:t>
      </w:r>
      <w:proofErr w:type="spellStart"/>
      <w:r w:rsidRPr="004A51AC">
        <w:rPr>
          <w:sz w:val="28"/>
          <w:szCs w:val="28"/>
        </w:rPr>
        <w:t>Находкина</w:t>
      </w:r>
      <w:proofErr w:type="spellEnd"/>
      <w:r w:rsidRPr="004A51AC">
        <w:rPr>
          <w:sz w:val="28"/>
          <w:szCs w:val="28"/>
        </w:rPr>
        <w:t xml:space="preserve"> Наталья Юрьевна, государственный налоговый инспектор</w:t>
      </w:r>
    </w:p>
    <w:p w:rsidR="001978FB" w:rsidRPr="004A51AC" w:rsidRDefault="001978FB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№3 (дата включения - 28.10.2022).</w:t>
      </w:r>
    </w:p>
    <w:p w:rsidR="001978FB" w:rsidRPr="004A51AC" w:rsidRDefault="001978FB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</w:t>
      </w:r>
      <w:r w:rsidR="00660C4A" w:rsidRPr="004A51AC">
        <w:rPr>
          <w:sz w:val="28"/>
          <w:szCs w:val="28"/>
        </w:rPr>
        <w:t xml:space="preserve"> </w:t>
      </w:r>
      <w:proofErr w:type="spellStart"/>
      <w:r w:rsidRPr="004A51AC">
        <w:rPr>
          <w:sz w:val="28"/>
          <w:szCs w:val="28"/>
        </w:rPr>
        <w:t>Отесова</w:t>
      </w:r>
      <w:proofErr w:type="spellEnd"/>
      <w:r w:rsidRPr="004A51AC">
        <w:rPr>
          <w:sz w:val="28"/>
          <w:szCs w:val="28"/>
        </w:rPr>
        <w:t xml:space="preserve"> Дарья Игоревна, государственный налоговый инспектор</w:t>
      </w:r>
    </w:p>
    <w:p w:rsidR="001978FB" w:rsidRPr="004A51AC" w:rsidRDefault="001978FB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№1 (дата включения - 28.10.2022).</w:t>
      </w:r>
    </w:p>
    <w:p w:rsidR="00660C4A" w:rsidRPr="004A51AC" w:rsidRDefault="00660C4A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Сатина Анастасия Викторовна, государственный налоговый инспектор</w:t>
      </w:r>
    </w:p>
    <w:p w:rsidR="00660C4A" w:rsidRPr="004A51AC" w:rsidRDefault="00660C4A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отдела работы с налогоплательщиками (дата включения - 28.10.2022).</w:t>
      </w:r>
    </w:p>
    <w:p w:rsidR="00660C4A" w:rsidRPr="004A51AC" w:rsidRDefault="00660C4A" w:rsidP="00B52B33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</w:t>
      </w:r>
      <w:proofErr w:type="spellStart"/>
      <w:r w:rsidRPr="004A51AC">
        <w:rPr>
          <w:sz w:val="28"/>
          <w:szCs w:val="28"/>
        </w:rPr>
        <w:t>Шкапина</w:t>
      </w:r>
      <w:proofErr w:type="spellEnd"/>
      <w:r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660C4A" w:rsidRPr="004A51AC" w:rsidRDefault="00660C4A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</w:p>
    <w:p w:rsidR="00B52B33" w:rsidRPr="00B52B33" w:rsidRDefault="00B52B33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B52B33">
        <w:rPr>
          <w:sz w:val="28"/>
          <w:szCs w:val="28"/>
        </w:rPr>
        <w:t xml:space="preserve"> </w:t>
      </w:r>
      <w:r w:rsidR="001B6BE1" w:rsidRPr="00B52B33">
        <w:rPr>
          <w:sz w:val="28"/>
          <w:szCs w:val="28"/>
        </w:rPr>
        <w:t>Грицев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Екатерин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Николаевн</w:t>
      </w:r>
      <w:r w:rsidRPr="00B52B33">
        <w:rPr>
          <w:sz w:val="28"/>
          <w:szCs w:val="28"/>
        </w:rPr>
        <w:t xml:space="preserve">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>3 (</w:t>
      </w:r>
      <w:r>
        <w:rPr>
          <w:sz w:val="28"/>
        </w:rPr>
        <w:t xml:space="preserve">дата включения - </w:t>
      </w:r>
      <w:r w:rsidR="00E9353B">
        <w:rPr>
          <w:sz w:val="28"/>
        </w:rPr>
        <w:t>24</w:t>
      </w:r>
      <w:r>
        <w:rPr>
          <w:sz w:val="28"/>
        </w:rPr>
        <w:t>.0</w:t>
      </w:r>
      <w:r w:rsidR="00E9353B">
        <w:rPr>
          <w:sz w:val="28"/>
        </w:rPr>
        <w:t>4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B52B33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6BE1" w:rsidRPr="00B52B33">
        <w:rPr>
          <w:sz w:val="28"/>
          <w:szCs w:val="28"/>
        </w:rPr>
        <w:t>Еранцев</w:t>
      </w:r>
      <w:r>
        <w:rPr>
          <w:sz w:val="28"/>
          <w:szCs w:val="28"/>
        </w:rPr>
        <w:t>а</w:t>
      </w:r>
      <w:proofErr w:type="spellEnd"/>
      <w:r w:rsidR="001B6BE1" w:rsidRPr="00B52B33"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а Юрьевна,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>6 (</w:t>
      </w:r>
      <w:r>
        <w:rPr>
          <w:sz w:val="28"/>
        </w:rPr>
        <w:t>дата включения - 24.04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Квашнин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а, </w:t>
      </w:r>
      <w:r w:rsidR="001B6BE1" w:rsidRPr="004A51AC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>1 (</w:t>
      </w:r>
      <w:r>
        <w:rPr>
          <w:sz w:val="28"/>
        </w:rPr>
        <w:t>дата включения - 24.04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EB6A11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r w:rsidR="001B6BE1" w:rsidRPr="00EB6A11">
        <w:rPr>
          <w:sz w:val="28"/>
          <w:szCs w:val="28"/>
        </w:rPr>
        <w:t>Гусихин</w:t>
      </w:r>
      <w:r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Ирин</w:t>
      </w:r>
      <w:r>
        <w:rPr>
          <w:sz w:val="28"/>
          <w:szCs w:val="28"/>
        </w:rPr>
        <w:t>а Евгеньевна</w:t>
      </w:r>
      <w:r w:rsidRPr="00EB6A11">
        <w:rPr>
          <w:sz w:val="28"/>
          <w:szCs w:val="28"/>
        </w:rPr>
        <w:t xml:space="preserve">, </w:t>
      </w:r>
      <w:r w:rsidR="001B6BE1" w:rsidRPr="00EB6A11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>5 (</w:t>
      </w:r>
      <w:r>
        <w:rPr>
          <w:sz w:val="28"/>
        </w:rPr>
        <w:t>дата включения - 24.04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 w:rsidRPr="00EB6A11">
        <w:rPr>
          <w:sz w:val="28"/>
          <w:szCs w:val="28"/>
        </w:rPr>
        <w:t xml:space="preserve"> </w:t>
      </w:r>
    </w:p>
    <w:p w:rsidR="001B6BE1" w:rsidRPr="00EB6A11" w:rsidRDefault="001B6BE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Жидков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Александровн</w:t>
      </w:r>
      <w:r w:rsidR="00EB6A11" w:rsidRPr="00EB6A11">
        <w:rPr>
          <w:sz w:val="28"/>
          <w:szCs w:val="28"/>
        </w:rPr>
        <w:t xml:space="preserve">а, </w:t>
      </w:r>
      <w:r w:rsidRPr="00EB6A11">
        <w:rPr>
          <w:sz w:val="28"/>
          <w:szCs w:val="28"/>
        </w:rPr>
        <w:t>специалист 1 разряда отдела учета налогоплательщиков</w:t>
      </w:r>
      <w:r w:rsidR="00EB6A11" w:rsidRPr="00EB6A11">
        <w:rPr>
          <w:sz w:val="28"/>
          <w:szCs w:val="28"/>
        </w:rPr>
        <w:t>, (</w:t>
      </w:r>
      <w:r w:rsidR="00EB6A11" w:rsidRPr="00EB6A11">
        <w:rPr>
          <w:sz w:val="28"/>
        </w:rPr>
        <w:t>дата включения - 24.04.2023).</w:t>
      </w:r>
      <w:r w:rsidR="00EB6A11" w:rsidRPr="00EB6A11">
        <w:rPr>
          <w:sz w:val="28"/>
          <w:szCs w:val="28"/>
        </w:rPr>
        <w:t xml:space="preserve"> </w:t>
      </w:r>
    </w:p>
    <w:p w:rsidR="00EB6A11" w:rsidRPr="00B52B33" w:rsidRDefault="00EB6A1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r w:rsidR="001B6BE1" w:rsidRPr="00EB6A11">
        <w:rPr>
          <w:sz w:val="28"/>
          <w:szCs w:val="28"/>
        </w:rPr>
        <w:t>Николаев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Екатерин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Владимировн</w:t>
      </w:r>
      <w:r w:rsidRPr="00EB6A11">
        <w:rPr>
          <w:sz w:val="28"/>
          <w:szCs w:val="28"/>
        </w:rPr>
        <w:t xml:space="preserve">а, </w:t>
      </w:r>
      <w:r w:rsidR="001B6BE1" w:rsidRPr="00EB6A11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>3 (</w:t>
      </w:r>
      <w:r>
        <w:rPr>
          <w:sz w:val="28"/>
        </w:rPr>
        <w:t>дата включения - 24.04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EB6A11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proofErr w:type="spellStart"/>
      <w:r w:rsidR="001B6BE1" w:rsidRPr="00EB6A11">
        <w:rPr>
          <w:sz w:val="28"/>
          <w:szCs w:val="28"/>
        </w:rPr>
        <w:t>Полетуев</w:t>
      </w:r>
      <w:r w:rsidRPr="00EB6A11">
        <w:rPr>
          <w:sz w:val="28"/>
          <w:szCs w:val="28"/>
        </w:rPr>
        <w:t>а</w:t>
      </w:r>
      <w:proofErr w:type="spellEnd"/>
      <w:r w:rsidR="001B6BE1" w:rsidRPr="00EB6A11">
        <w:rPr>
          <w:sz w:val="28"/>
          <w:szCs w:val="28"/>
        </w:rPr>
        <w:t xml:space="preserve"> Алён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Александровн</w:t>
      </w:r>
      <w:r w:rsidRPr="00EB6A11">
        <w:rPr>
          <w:sz w:val="28"/>
          <w:szCs w:val="28"/>
        </w:rPr>
        <w:t xml:space="preserve">а, </w:t>
      </w:r>
      <w:r w:rsidR="001B6BE1" w:rsidRPr="00EB6A11">
        <w:rPr>
          <w:sz w:val="28"/>
          <w:szCs w:val="28"/>
        </w:rPr>
        <w:t xml:space="preserve"> специалист 1 разряда</w:t>
      </w:r>
      <w:r w:rsidR="001B6BE1" w:rsidRPr="00EB6A11">
        <w:rPr>
          <w:sz w:val="28"/>
          <w:szCs w:val="28"/>
          <w:lang w:eastAsia="en-US"/>
        </w:rPr>
        <w:t xml:space="preserve"> отдела </w:t>
      </w:r>
      <w:r w:rsidR="001B6BE1" w:rsidRPr="00EB6A11">
        <w:rPr>
          <w:sz w:val="28"/>
          <w:szCs w:val="28"/>
        </w:rPr>
        <w:t>камеральных проверок №2</w:t>
      </w:r>
      <w:r w:rsidRPr="00EB6A11">
        <w:rPr>
          <w:sz w:val="28"/>
          <w:szCs w:val="28"/>
        </w:rPr>
        <w:t xml:space="preserve"> (</w:t>
      </w:r>
      <w:r w:rsidRPr="00EB6A11">
        <w:rPr>
          <w:sz w:val="28"/>
        </w:rPr>
        <w:t>дата включения - 24.04.2023).</w:t>
      </w:r>
    </w:p>
    <w:p w:rsidR="001B6BE1" w:rsidRPr="00EB6A11" w:rsidRDefault="00EB6A1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proofErr w:type="spellStart"/>
      <w:r w:rsidR="001B6BE1" w:rsidRPr="00EB6A11">
        <w:rPr>
          <w:sz w:val="28"/>
          <w:szCs w:val="28"/>
        </w:rPr>
        <w:t>Савров</w:t>
      </w:r>
      <w:r w:rsidRPr="00EB6A11">
        <w:rPr>
          <w:sz w:val="28"/>
          <w:szCs w:val="28"/>
        </w:rPr>
        <w:t>а</w:t>
      </w:r>
      <w:proofErr w:type="spellEnd"/>
      <w:r w:rsidR="001B6BE1" w:rsidRPr="00EB6A11">
        <w:rPr>
          <w:sz w:val="28"/>
          <w:szCs w:val="28"/>
        </w:rPr>
        <w:t xml:space="preserve"> Татьян</w:t>
      </w:r>
      <w:r w:rsidRPr="00EB6A11">
        <w:rPr>
          <w:sz w:val="28"/>
          <w:szCs w:val="28"/>
        </w:rPr>
        <w:t xml:space="preserve">а </w:t>
      </w:r>
      <w:r w:rsidR="001B6BE1" w:rsidRPr="00EB6A11">
        <w:rPr>
          <w:sz w:val="28"/>
          <w:szCs w:val="28"/>
        </w:rPr>
        <w:t xml:space="preserve"> Алексеевн</w:t>
      </w:r>
      <w:r w:rsidRPr="00EB6A11">
        <w:rPr>
          <w:sz w:val="28"/>
          <w:szCs w:val="28"/>
        </w:rPr>
        <w:t xml:space="preserve">а, </w:t>
      </w:r>
      <w:r w:rsidR="001B6BE1" w:rsidRPr="00EB6A11">
        <w:rPr>
          <w:sz w:val="28"/>
          <w:szCs w:val="28"/>
        </w:rPr>
        <w:t xml:space="preserve"> специалист 1 разряда аналитического отдела</w:t>
      </w:r>
      <w:r w:rsidRPr="00EB6A11">
        <w:rPr>
          <w:sz w:val="28"/>
          <w:szCs w:val="28"/>
        </w:rPr>
        <w:t xml:space="preserve"> (</w:t>
      </w:r>
      <w:r w:rsidRPr="00EB6A11">
        <w:rPr>
          <w:sz w:val="28"/>
        </w:rPr>
        <w:t>дата включения - 24.04.2023).</w:t>
      </w:r>
    </w:p>
    <w:p w:rsidR="001B6BE1" w:rsidRPr="00883E06" w:rsidRDefault="00EB6A11" w:rsidP="00883E06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 w:rsidRPr="00883E06">
        <w:rPr>
          <w:sz w:val="28"/>
          <w:szCs w:val="28"/>
        </w:rPr>
        <w:lastRenderedPageBreak/>
        <w:t xml:space="preserve"> </w:t>
      </w:r>
      <w:proofErr w:type="spellStart"/>
      <w:r w:rsidR="001B6BE1" w:rsidRPr="00883E06">
        <w:rPr>
          <w:sz w:val="28"/>
          <w:szCs w:val="28"/>
        </w:rPr>
        <w:t>Сиватеев</w:t>
      </w:r>
      <w:r w:rsidRPr="00883E06">
        <w:rPr>
          <w:sz w:val="28"/>
          <w:szCs w:val="28"/>
        </w:rPr>
        <w:t>а</w:t>
      </w:r>
      <w:proofErr w:type="spellEnd"/>
      <w:r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  <w:r w:rsidR="001B6BE1" w:rsidRPr="00883E06">
        <w:rPr>
          <w:sz w:val="28"/>
          <w:szCs w:val="28"/>
          <w:lang w:eastAsia="en-US"/>
        </w:rPr>
        <w:t xml:space="preserve"> отдела </w:t>
      </w:r>
      <w:r w:rsidR="001B6BE1" w:rsidRPr="00883E06">
        <w:rPr>
          <w:sz w:val="28"/>
          <w:szCs w:val="28"/>
        </w:rPr>
        <w:t>камеральных проверок №2</w:t>
      </w:r>
      <w:r w:rsidRPr="00883E06">
        <w:rPr>
          <w:sz w:val="28"/>
          <w:szCs w:val="28"/>
        </w:rPr>
        <w:t xml:space="preserve"> (</w:t>
      </w:r>
      <w:r w:rsidRPr="00883E06">
        <w:rPr>
          <w:sz w:val="28"/>
        </w:rPr>
        <w:t>дата включения - 24.04.2023).</w:t>
      </w:r>
    </w:p>
    <w:p w:rsidR="001B6BE1" w:rsidRPr="00883E06" w:rsidRDefault="00883E06" w:rsidP="00883E06">
      <w:pPr>
        <w:ind w:left="360" w:right="-1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EB6A11" w:rsidRPr="00883E06">
        <w:rPr>
          <w:sz w:val="28"/>
          <w:szCs w:val="28"/>
        </w:rPr>
        <w:t xml:space="preserve"> </w:t>
      </w:r>
      <w:proofErr w:type="spellStart"/>
      <w:r w:rsidR="001B6BE1" w:rsidRPr="00883E06">
        <w:rPr>
          <w:sz w:val="28"/>
          <w:szCs w:val="28"/>
        </w:rPr>
        <w:t>Перейма</w:t>
      </w:r>
      <w:proofErr w:type="spellEnd"/>
      <w:r w:rsidR="001B6BE1" w:rsidRPr="00883E06">
        <w:rPr>
          <w:sz w:val="28"/>
          <w:szCs w:val="28"/>
        </w:rPr>
        <w:t xml:space="preserve"> Елен</w:t>
      </w:r>
      <w:r w:rsidR="00EB6A11" w:rsidRPr="00883E06">
        <w:rPr>
          <w:sz w:val="28"/>
          <w:szCs w:val="28"/>
        </w:rPr>
        <w:t>а</w:t>
      </w:r>
      <w:r w:rsidR="001B6BE1" w:rsidRPr="00883E06">
        <w:rPr>
          <w:sz w:val="28"/>
          <w:szCs w:val="28"/>
        </w:rPr>
        <w:t xml:space="preserve"> Владимировн</w:t>
      </w:r>
      <w:r w:rsidR="00EB6A11" w:rsidRPr="00883E06">
        <w:rPr>
          <w:sz w:val="28"/>
          <w:szCs w:val="28"/>
        </w:rPr>
        <w:t>а,</w:t>
      </w:r>
      <w:r w:rsidR="001B6BE1" w:rsidRPr="00883E06">
        <w:rPr>
          <w:sz w:val="28"/>
          <w:szCs w:val="28"/>
        </w:rPr>
        <w:t xml:space="preserve"> специалист-эксперт отдела общего обеспечения</w:t>
      </w:r>
      <w:r w:rsidR="00EB6A11" w:rsidRPr="00883E06">
        <w:rPr>
          <w:sz w:val="28"/>
          <w:szCs w:val="28"/>
        </w:rPr>
        <w:t xml:space="preserve"> (</w:t>
      </w:r>
      <w:r w:rsidR="00EB6A11" w:rsidRPr="00883E06">
        <w:rPr>
          <w:sz w:val="28"/>
        </w:rPr>
        <w:t>дата включения - 24.04.2023).</w:t>
      </w:r>
    </w:p>
    <w:p w:rsidR="001B6BE1" w:rsidRPr="00EB6A11" w:rsidRDefault="00EB6A1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proofErr w:type="spellStart"/>
      <w:r w:rsidR="001B6BE1" w:rsidRPr="00EB6A11">
        <w:rPr>
          <w:sz w:val="28"/>
          <w:szCs w:val="28"/>
        </w:rPr>
        <w:t>Шохрин</w:t>
      </w:r>
      <w:r w:rsidRPr="00EB6A11">
        <w:rPr>
          <w:sz w:val="28"/>
          <w:szCs w:val="28"/>
        </w:rPr>
        <w:t>а</w:t>
      </w:r>
      <w:proofErr w:type="spellEnd"/>
      <w:r w:rsidRPr="00EB6A11">
        <w:rPr>
          <w:sz w:val="28"/>
          <w:szCs w:val="28"/>
        </w:rPr>
        <w:t xml:space="preserve"> Галина</w:t>
      </w:r>
      <w:r w:rsidR="001B6BE1" w:rsidRPr="00EB6A11">
        <w:rPr>
          <w:sz w:val="28"/>
          <w:szCs w:val="28"/>
        </w:rPr>
        <w:t xml:space="preserve"> Владимировн</w:t>
      </w:r>
      <w:r w:rsidRPr="00EB6A11">
        <w:rPr>
          <w:sz w:val="28"/>
          <w:szCs w:val="28"/>
        </w:rPr>
        <w:t>а,</w:t>
      </w:r>
      <w:r w:rsidR="001B6BE1" w:rsidRPr="00EB6A11">
        <w:rPr>
          <w:sz w:val="28"/>
          <w:szCs w:val="28"/>
        </w:rPr>
        <w:t xml:space="preserve"> ведущ</w:t>
      </w:r>
      <w:r w:rsidRPr="00EB6A11">
        <w:rPr>
          <w:sz w:val="28"/>
          <w:szCs w:val="28"/>
        </w:rPr>
        <w:t>ий</w:t>
      </w:r>
      <w:r w:rsidR="001B6BE1" w:rsidRPr="00EB6A11">
        <w:rPr>
          <w:sz w:val="28"/>
          <w:szCs w:val="28"/>
        </w:rPr>
        <w:t xml:space="preserve"> специалист-эксперт о</w:t>
      </w:r>
      <w:r w:rsidRPr="00EB6A11">
        <w:rPr>
          <w:sz w:val="28"/>
          <w:szCs w:val="28"/>
        </w:rPr>
        <w:t>тдела информационных технологий (</w:t>
      </w:r>
      <w:r w:rsidRPr="00EB6A11">
        <w:rPr>
          <w:sz w:val="28"/>
        </w:rPr>
        <w:t>дата включения - 24.04.2023).</w:t>
      </w:r>
    </w:p>
    <w:p w:rsidR="001B6BE1" w:rsidRPr="004A51AC" w:rsidRDefault="00EB6A11" w:rsidP="00EB6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51AC" w:rsidRPr="004A51AC">
        <w:rPr>
          <w:sz w:val="28"/>
          <w:szCs w:val="28"/>
        </w:rPr>
        <w:t xml:space="preserve">24. 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B6BE1" w:rsidP="001B6BE1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 </w:t>
      </w:r>
      <w:r w:rsidR="004A51AC" w:rsidRPr="004A51AC">
        <w:rPr>
          <w:sz w:val="28"/>
          <w:szCs w:val="28"/>
        </w:rPr>
        <w:t xml:space="preserve">25. </w:t>
      </w:r>
      <w:r w:rsidRPr="004A51AC">
        <w:rPr>
          <w:sz w:val="28"/>
          <w:szCs w:val="28"/>
        </w:rPr>
        <w:t>Виноградов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Вероник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Константиновн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>, специалист 1 разряда отдела камеральных проверок №3</w:t>
      </w:r>
      <w:r w:rsidR="00EB6A11">
        <w:rPr>
          <w:sz w:val="28"/>
          <w:szCs w:val="28"/>
        </w:rPr>
        <w:t xml:space="preserve"> (</w:t>
      </w:r>
      <w:r w:rsidR="00EB6A11">
        <w:rPr>
          <w:sz w:val="28"/>
        </w:rPr>
        <w:t>дата включения - 05.06</w:t>
      </w:r>
      <w:r w:rsidR="00EB6A11" w:rsidRPr="001978FB">
        <w:rPr>
          <w:sz w:val="28"/>
        </w:rPr>
        <w:t>.202</w:t>
      </w:r>
      <w:r w:rsidR="00EB6A11">
        <w:rPr>
          <w:sz w:val="28"/>
        </w:rPr>
        <w:t>3</w:t>
      </w:r>
      <w:r w:rsidR="00EB6A11" w:rsidRPr="001978FB">
        <w:rPr>
          <w:sz w:val="28"/>
        </w:rPr>
        <w:t>).</w:t>
      </w:r>
    </w:p>
    <w:p w:rsidR="001B6BE1" w:rsidRPr="004A51AC" w:rsidRDefault="001B6BE1" w:rsidP="001B6BE1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  </w:t>
      </w:r>
      <w:r w:rsidR="004A51AC" w:rsidRPr="004A51AC">
        <w:rPr>
          <w:sz w:val="28"/>
          <w:szCs w:val="28"/>
        </w:rPr>
        <w:t xml:space="preserve">26. </w:t>
      </w:r>
      <w:r w:rsidRPr="004A51AC">
        <w:rPr>
          <w:sz w:val="28"/>
          <w:szCs w:val="28"/>
        </w:rPr>
        <w:t>Воробьев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Дарь</w:t>
      </w:r>
      <w:r w:rsidR="00EB6A11">
        <w:rPr>
          <w:sz w:val="28"/>
          <w:szCs w:val="28"/>
        </w:rPr>
        <w:t>я</w:t>
      </w:r>
      <w:r w:rsidRPr="004A51AC">
        <w:rPr>
          <w:sz w:val="28"/>
          <w:szCs w:val="28"/>
        </w:rPr>
        <w:t xml:space="preserve"> Сергеевн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>, государственн</w:t>
      </w:r>
      <w:r w:rsidR="00EB6A11">
        <w:rPr>
          <w:sz w:val="28"/>
          <w:szCs w:val="28"/>
        </w:rPr>
        <w:t>ый</w:t>
      </w:r>
      <w:r w:rsidRPr="004A51AC">
        <w:rPr>
          <w:sz w:val="28"/>
          <w:szCs w:val="28"/>
        </w:rPr>
        <w:t xml:space="preserve"> налогов</w:t>
      </w:r>
      <w:r w:rsidR="00EB6A11">
        <w:rPr>
          <w:sz w:val="28"/>
          <w:szCs w:val="28"/>
        </w:rPr>
        <w:t>ый</w:t>
      </w:r>
      <w:r w:rsidRPr="004A51AC">
        <w:rPr>
          <w:sz w:val="28"/>
          <w:szCs w:val="28"/>
        </w:rPr>
        <w:t xml:space="preserve"> инспектор отдела камеральных проверок №6</w:t>
      </w:r>
      <w:r w:rsidR="00EB6A11">
        <w:rPr>
          <w:sz w:val="28"/>
          <w:szCs w:val="28"/>
        </w:rPr>
        <w:t xml:space="preserve"> (</w:t>
      </w:r>
      <w:r w:rsidR="00EB6A11">
        <w:rPr>
          <w:sz w:val="28"/>
        </w:rPr>
        <w:t>дата включения - 05.06</w:t>
      </w:r>
      <w:r w:rsidR="00EB6A11" w:rsidRPr="001978FB">
        <w:rPr>
          <w:sz w:val="28"/>
        </w:rPr>
        <w:t>.202</w:t>
      </w:r>
      <w:r w:rsidR="00EB6A11">
        <w:rPr>
          <w:sz w:val="28"/>
        </w:rPr>
        <w:t>3</w:t>
      </w:r>
      <w:r w:rsidR="00EB6A11" w:rsidRPr="001978FB">
        <w:rPr>
          <w:sz w:val="28"/>
        </w:rPr>
        <w:t>).</w:t>
      </w:r>
    </w:p>
    <w:p w:rsidR="001B6BE1" w:rsidRPr="004A51AC" w:rsidRDefault="001B6BE1" w:rsidP="00EB6A11">
      <w:pPr>
        <w:jc w:val="both"/>
        <w:rPr>
          <w:b/>
          <w:sz w:val="28"/>
          <w:szCs w:val="28"/>
        </w:rPr>
      </w:pPr>
      <w:r w:rsidRPr="004A51AC">
        <w:rPr>
          <w:sz w:val="28"/>
          <w:szCs w:val="28"/>
        </w:rPr>
        <w:t xml:space="preserve">     </w:t>
      </w:r>
      <w:r w:rsidR="004A51AC" w:rsidRPr="00EB6A11">
        <w:rPr>
          <w:sz w:val="28"/>
          <w:szCs w:val="28"/>
        </w:rPr>
        <w:t xml:space="preserve">27. </w:t>
      </w:r>
      <w:proofErr w:type="spellStart"/>
      <w:r w:rsidRPr="00EB6A11">
        <w:rPr>
          <w:sz w:val="28"/>
          <w:szCs w:val="28"/>
        </w:rPr>
        <w:t>Годухин</w:t>
      </w:r>
      <w:r w:rsidR="00EB6A11" w:rsidRPr="00EB6A11">
        <w:rPr>
          <w:sz w:val="28"/>
          <w:szCs w:val="28"/>
        </w:rPr>
        <w:t>а</w:t>
      </w:r>
      <w:proofErr w:type="spellEnd"/>
      <w:r w:rsidRPr="00EB6A11">
        <w:rPr>
          <w:sz w:val="28"/>
          <w:szCs w:val="28"/>
        </w:rPr>
        <w:t xml:space="preserve"> Надежд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Викторовн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</w:t>
      </w:r>
      <w:r w:rsidR="00EB6A11" w:rsidRPr="00EB6A11">
        <w:rPr>
          <w:sz w:val="28"/>
          <w:szCs w:val="28"/>
        </w:rPr>
        <w:t>ый</w:t>
      </w:r>
      <w:r w:rsidRPr="00EB6A11">
        <w:rPr>
          <w:sz w:val="28"/>
          <w:szCs w:val="28"/>
        </w:rPr>
        <w:t xml:space="preserve"> налогов</w:t>
      </w:r>
      <w:r w:rsidR="00EB6A11" w:rsidRPr="00EB6A11">
        <w:rPr>
          <w:sz w:val="28"/>
          <w:szCs w:val="28"/>
        </w:rPr>
        <w:t>ый</w:t>
      </w:r>
      <w:r w:rsidRPr="00EB6A11">
        <w:rPr>
          <w:sz w:val="28"/>
          <w:szCs w:val="28"/>
        </w:rPr>
        <w:t xml:space="preserve"> инспектор отдела камеральных проверок №3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</w:p>
    <w:p w:rsidR="00EB6A11" w:rsidRPr="00EB6A11" w:rsidRDefault="001B6BE1" w:rsidP="00EB6A11">
      <w:pPr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4A51AC" w:rsidRPr="00EB6A11">
        <w:rPr>
          <w:sz w:val="28"/>
          <w:szCs w:val="28"/>
        </w:rPr>
        <w:t xml:space="preserve">28. </w:t>
      </w:r>
      <w:r w:rsidR="00EB6A11">
        <w:rPr>
          <w:sz w:val="28"/>
          <w:szCs w:val="28"/>
        </w:rPr>
        <w:t xml:space="preserve"> </w:t>
      </w:r>
      <w:proofErr w:type="spellStart"/>
      <w:r w:rsidRPr="00EB6A11">
        <w:rPr>
          <w:sz w:val="28"/>
          <w:szCs w:val="28"/>
        </w:rPr>
        <w:t>Кокорев</w:t>
      </w:r>
      <w:r w:rsidR="00EB6A11" w:rsidRPr="00EB6A11">
        <w:rPr>
          <w:sz w:val="28"/>
          <w:szCs w:val="28"/>
        </w:rPr>
        <w:t>а</w:t>
      </w:r>
      <w:proofErr w:type="spellEnd"/>
      <w:r w:rsidRPr="00EB6A11">
        <w:rPr>
          <w:sz w:val="28"/>
          <w:szCs w:val="28"/>
        </w:rPr>
        <w:t xml:space="preserve"> Наталь</w:t>
      </w:r>
      <w:r w:rsidR="00EB6A11" w:rsidRPr="00EB6A11"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Сергеевн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, </w:t>
      </w:r>
      <w:r w:rsidR="00EB6A11"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 w:rsidR="00EB6A11">
        <w:rPr>
          <w:sz w:val="28"/>
          <w:szCs w:val="28"/>
        </w:rPr>
        <w:t>1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</w:p>
    <w:p w:rsidR="001B6BE1" w:rsidRPr="00EB6A11" w:rsidRDefault="001B6BE1" w:rsidP="00EB6A11">
      <w:pPr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4A51AC" w:rsidRPr="00EB6A11">
        <w:rPr>
          <w:sz w:val="28"/>
          <w:szCs w:val="28"/>
        </w:rPr>
        <w:t xml:space="preserve">29. </w:t>
      </w:r>
      <w:r w:rsidRPr="00EB6A11">
        <w:rPr>
          <w:sz w:val="28"/>
          <w:szCs w:val="28"/>
        </w:rPr>
        <w:t>Кузнецов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 w:rsidR="00EB6A11"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, </w:t>
      </w:r>
      <w:r w:rsidR="00EB6A11"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 w:rsidR="00EB6A11">
        <w:rPr>
          <w:sz w:val="28"/>
          <w:szCs w:val="28"/>
        </w:rPr>
        <w:t>2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</w:p>
    <w:p w:rsidR="001B6BE1" w:rsidRPr="004A51AC" w:rsidRDefault="001B6BE1" w:rsidP="00EB6A11">
      <w:pPr>
        <w:jc w:val="both"/>
        <w:rPr>
          <w:b/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4A51AC" w:rsidRPr="00EB6A11">
        <w:rPr>
          <w:sz w:val="28"/>
          <w:szCs w:val="28"/>
        </w:rPr>
        <w:t xml:space="preserve">30. </w:t>
      </w:r>
      <w:r w:rsidRPr="00EB6A11">
        <w:rPr>
          <w:sz w:val="28"/>
          <w:szCs w:val="28"/>
        </w:rPr>
        <w:t>Санкин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Игоревн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>, ведущ</w:t>
      </w:r>
      <w:r w:rsidR="00EB6A11" w:rsidRPr="00EB6A11">
        <w:rPr>
          <w:sz w:val="28"/>
          <w:szCs w:val="28"/>
        </w:rPr>
        <w:t>ий</w:t>
      </w:r>
      <w:r w:rsidRPr="00EB6A11">
        <w:rPr>
          <w:sz w:val="28"/>
          <w:szCs w:val="28"/>
        </w:rPr>
        <w:t xml:space="preserve"> специалист-эксперт правового отдела</w:t>
      </w:r>
      <w:r w:rsidR="00EB6A11" w:rsidRPr="00EB6A11">
        <w:rPr>
          <w:sz w:val="28"/>
          <w:szCs w:val="28"/>
        </w:rPr>
        <w:t xml:space="preserve"> (</w:t>
      </w:r>
      <w:r w:rsidR="00EB6A11" w:rsidRPr="00EB6A11">
        <w:rPr>
          <w:sz w:val="28"/>
        </w:rPr>
        <w:t>дата включения - 05.06.2023).</w:t>
      </w:r>
    </w:p>
    <w:p w:rsidR="00344E5E" w:rsidRPr="00344E5E" w:rsidRDefault="001B6BE1" w:rsidP="00344E5E">
      <w:pPr>
        <w:jc w:val="both"/>
        <w:rPr>
          <w:sz w:val="28"/>
          <w:szCs w:val="28"/>
        </w:rPr>
      </w:pPr>
      <w:r w:rsidRPr="00344E5E">
        <w:rPr>
          <w:sz w:val="28"/>
          <w:szCs w:val="28"/>
        </w:rPr>
        <w:t xml:space="preserve">     </w:t>
      </w:r>
      <w:r w:rsidR="004A51AC" w:rsidRPr="00344E5E">
        <w:rPr>
          <w:sz w:val="28"/>
          <w:szCs w:val="28"/>
        </w:rPr>
        <w:t xml:space="preserve">31. </w:t>
      </w:r>
      <w:r w:rsidRPr="00344E5E">
        <w:rPr>
          <w:sz w:val="28"/>
          <w:szCs w:val="28"/>
        </w:rPr>
        <w:t>Степанов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Ирин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Петровн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, </w:t>
      </w:r>
      <w:r w:rsidR="00344E5E" w:rsidRPr="00344E5E">
        <w:rPr>
          <w:sz w:val="28"/>
          <w:szCs w:val="28"/>
        </w:rPr>
        <w:t>государственный налоговый инспектор отдела камеральных проверок №</w:t>
      </w:r>
      <w:r w:rsidR="00344E5E">
        <w:rPr>
          <w:sz w:val="28"/>
          <w:szCs w:val="28"/>
        </w:rPr>
        <w:t>4</w:t>
      </w:r>
      <w:r w:rsidR="00344E5E" w:rsidRPr="00344E5E">
        <w:rPr>
          <w:sz w:val="28"/>
          <w:szCs w:val="28"/>
        </w:rPr>
        <w:t xml:space="preserve">  (</w:t>
      </w:r>
      <w:r w:rsidR="00344E5E" w:rsidRPr="00344E5E">
        <w:rPr>
          <w:sz w:val="28"/>
        </w:rPr>
        <w:t>дата включения - 05.06.2023).</w:t>
      </w:r>
    </w:p>
    <w:p w:rsidR="00344E5E" w:rsidRPr="00344E5E" w:rsidRDefault="001B6BE1" w:rsidP="00344E5E">
      <w:pPr>
        <w:jc w:val="both"/>
        <w:rPr>
          <w:sz w:val="28"/>
          <w:szCs w:val="28"/>
        </w:rPr>
      </w:pPr>
      <w:r w:rsidRPr="00344E5E">
        <w:rPr>
          <w:sz w:val="28"/>
          <w:szCs w:val="28"/>
        </w:rPr>
        <w:t xml:space="preserve">     </w:t>
      </w:r>
      <w:r w:rsidR="004A51AC" w:rsidRPr="00344E5E">
        <w:rPr>
          <w:sz w:val="28"/>
          <w:szCs w:val="28"/>
        </w:rPr>
        <w:t xml:space="preserve">32. </w:t>
      </w:r>
      <w:proofErr w:type="spellStart"/>
      <w:r w:rsidRPr="00344E5E">
        <w:rPr>
          <w:sz w:val="28"/>
          <w:szCs w:val="28"/>
        </w:rPr>
        <w:t>Шерстобитов</w:t>
      </w:r>
      <w:r w:rsidR="00344E5E" w:rsidRPr="00344E5E">
        <w:rPr>
          <w:sz w:val="28"/>
          <w:szCs w:val="28"/>
        </w:rPr>
        <w:t>а</w:t>
      </w:r>
      <w:proofErr w:type="spellEnd"/>
      <w:r w:rsidRPr="00344E5E">
        <w:rPr>
          <w:sz w:val="28"/>
          <w:szCs w:val="28"/>
        </w:rPr>
        <w:t xml:space="preserve"> Ольг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Валентиновн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>, государственн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налогов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инспектор отдела работы с налогоплательщиками</w:t>
      </w:r>
      <w:r w:rsidR="00344E5E" w:rsidRPr="00344E5E">
        <w:rPr>
          <w:sz w:val="28"/>
          <w:szCs w:val="28"/>
        </w:rPr>
        <w:t xml:space="preserve"> (</w:t>
      </w:r>
      <w:r w:rsidR="00344E5E" w:rsidRPr="00344E5E">
        <w:rPr>
          <w:sz w:val="28"/>
        </w:rPr>
        <w:t>дата включения - 05.06.2023).</w:t>
      </w:r>
    </w:p>
    <w:p w:rsidR="001B6BE1" w:rsidRPr="00344E5E" w:rsidRDefault="001B6BE1" w:rsidP="001B6BE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</w:p>
    <w:p w:rsidR="00E56A4D" w:rsidRPr="004A51AC" w:rsidRDefault="00E56A4D" w:rsidP="00E56A4D">
      <w:pPr>
        <w:pStyle w:val="af3"/>
        <w:ind w:left="709"/>
        <w:jc w:val="both"/>
        <w:rPr>
          <w:sz w:val="28"/>
          <w:szCs w:val="28"/>
        </w:rPr>
      </w:pPr>
    </w:p>
    <w:sectPr w:rsidR="00E56A4D" w:rsidRPr="004A51AC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0E" w:rsidRDefault="0087720E">
      <w:r>
        <w:separator/>
      </w:r>
    </w:p>
  </w:endnote>
  <w:endnote w:type="continuationSeparator" w:id="0">
    <w:p w:rsidR="0087720E" w:rsidRDefault="008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0E" w:rsidRDefault="0087720E">
      <w:r>
        <w:separator/>
      </w:r>
    </w:p>
  </w:footnote>
  <w:footnote w:type="continuationSeparator" w:id="0">
    <w:p w:rsidR="0087720E" w:rsidRDefault="0087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0B46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4DD0"/>
    <w:rsid w:val="00020EC2"/>
    <w:rsid w:val="00032239"/>
    <w:rsid w:val="00061753"/>
    <w:rsid w:val="00081142"/>
    <w:rsid w:val="000848E7"/>
    <w:rsid w:val="000A7FFD"/>
    <w:rsid w:val="001002D6"/>
    <w:rsid w:val="00111F55"/>
    <w:rsid w:val="001128F8"/>
    <w:rsid w:val="001230CC"/>
    <w:rsid w:val="001376E3"/>
    <w:rsid w:val="00147C52"/>
    <w:rsid w:val="00167434"/>
    <w:rsid w:val="00187D77"/>
    <w:rsid w:val="001978FB"/>
    <w:rsid w:val="001B6BE1"/>
    <w:rsid w:val="001C0E6C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411A"/>
    <w:rsid w:val="002B0D6B"/>
    <w:rsid w:val="00330689"/>
    <w:rsid w:val="00344E5E"/>
    <w:rsid w:val="00354CAE"/>
    <w:rsid w:val="003B40CD"/>
    <w:rsid w:val="004020CF"/>
    <w:rsid w:val="004044C9"/>
    <w:rsid w:val="004232B7"/>
    <w:rsid w:val="00424A06"/>
    <w:rsid w:val="004376CE"/>
    <w:rsid w:val="00445A3C"/>
    <w:rsid w:val="00454E37"/>
    <w:rsid w:val="00471E86"/>
    <w:rsid w:val="004859EE"/>
    <w:rsid w:val="00490713"/>
    <w:rsid w:val="004A51AC"/>
    <w:rsid w:val="004D0903"/>
    <w:rsid w:val="004E647C"/>
    <w:rsid w:val="00527D53"/>
    <w:rsid w:val="00532DB4"/>
    <w:rsid w:val="005C2AC5"/>
    <w:rsid w:val="006203F9"/>
    <w:rsid w:val="00642B35"/>
    <w:rsid w:val="00657C03"/>
    <w:rsid w:val="00660C4A"/>
    <w:rsid w:val="00686479"/>
    <w:rsid w:val="006955CF"/>
    <w:rsid w:val="007035CA"/>
    <w:rsid w:val="007276D7"/>
    <w:rsid w:val="00731B63"/>
    <w:rsid w:val="00736A29"/>
    <w:rsid w:val="00737325"/>
    <w:rsid w:val="00776FD4"/>
    <w:rsid w:val="00784A85"/>
    <w:rsid w:val="007F7E6F"/>
    <w:rsid w:val="00836E57"/>
    <w:rsid w:val="00841529"/>
    <w:rsid w:val="00852EE7"/>
    <w:rsid w:val="0087720E"/>
    <w:rsid w:val="00883E06"/>
    <w:rsid w:val="008B763C"/>
    <w:rsid w:val="008C2366"/>
    <w:rsid w:val="008D1438"/>
    <w:rsid w:val="008F5372"/>
    <w:rsid w:val="00914FEE"/>
    <w:rsid w:val="0093628B"/>
    <w:rsid w:val="0095544E"/>
    <w:rsid w:val="009A27BD"/>
    <w:rsid w:val="009D460D"/>
    <w:rsid w:val="00A0794B"/>
    <w:rsid w:val="00A22645"/>
    <w:rsid w:val="00A404C2"/>
    <w:rsid w:val="00A6346F"/>
    <w:rsid w:val="00A70695"/>
    <w:rsid w:val="00AA2545"/>
    <w:rsid w:val="00AC46E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D35F1"/>
    <w:rsid w:val="00C013D5"/>
    <w:rsid w:val="00C13B47"/>
    <w:rsid w:val="00C60399"/>
    <w:rsid w:val="00C61D96"/>
    <w:rsid w:val="00C72C24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F0E5E"/>
    <w:rsid w:val="00E16146"/>
    <w:rsid w:val="00E16D75"/>
    <w:rsid w:val="00E26CF7"/>
    <w:rsid w:val="00E56A4D"/>
    <w:rsid w:val="00E62A65"/>
    <w:rsid w:val="00E752A3"/>
    <w:rsid w:val="00E9353B"/>
    <w:rsid w:val="00EB6A11"/>
    <w:rsid w:val="00EB77B1"/>
    <w:rsid w:val="00ED70F4"/>
    <w:rsid w:val="00EE0B46"/>
    <w:rsid w:val="00F307B3"/>
    <w:rsid w:val="00F405AC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2022-04-06T13:08:00Z</cp:lastPrinted>
  <dcterms:created xsi:type="dcterms:W3CDTF">2023-06-16T09:02:00Z</dcterms:created>
  <dcterms:modified xsi:type="dcterms:W3CDTF">2023-06-16T09:02:00Z</dcterms:modified>
</cp:coreProperties>
</file>