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26" w:rsidRPr="00F60F26" w:rsidRDefault="00F60F26" w:rsidP="00F60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Результаты конкурса на включение в кадровый резерв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старшей группе</w:t>
      </w: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должностей государственной гражданской службы Российской Федерации в </w:t>
      </w:r>
      <w:r w:rsidR="000748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Межрайонной ИФНС России № 21</w:t>
      </w: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Нижегородской области</w:t>
      </w:r>
    </w:p>
    <w:p w:rsidR="00BB5E06" w:rsidRDefault="00BB5E06" w:rsidP="00440E78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BB5E06" w:rsidRDefault="001F5B25" w:rsidP="0053390C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Инспекцией Федеральной налоговой службы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="005339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– Инспекция)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лице</w:t>
      </w:r>
      <w:r w:rsidR="00F343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0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ачальника </w:t>
      </w:r>
      <w:r w:rsidR="005339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нспекции </w:t>
      </w:r>
      <w:r w:rsidR="00074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Бакланова Михаила Юрьевича, действующего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основании Положения о</w:t>
      </w:r>
      <w:r w:rsidR="005339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339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Инспекции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утвержденного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23.03.2021</w:t>
      </w:r>
      <w:r w:rsidR="008B3E2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 проведе</w:t>
      </w:r>
      <w:r w:rsidR="0041417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 конкурс на 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включение в кадровый резерв по</w:t>
      </w:r>
      <w:r w:rsidR="00E00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старшей группе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должностей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339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Инспекции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74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074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.2021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D3FDA" w:rsidRDefault="00440E78" w:rsidP="0053390C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оценки кандидатов на основании предоставленных ими документов об образовании, прохождении гражданской или иной государственной службы, осуществления другой трудовой деятельности, а также на основе выбранных конкурсных процедур </w:t>
      </w:r>
      <w:r w:rsidR="002D3FDA" w:rsidRPr="00BB5E06">
        <w:rPr>
          <w:rFonts w:ascii="Times New Roman" w:hAnsi="Times New Roman" w:cs="Times New Roman"/>
          <w:sz w:val="26"/>
          <w:szCs w:val="26"/>
        </w:rPr>
        <w:t>победителями конкурса признаны</w:t>
      </w:r>
      <w:r w:rsidR="002D3FDA" w:rsidRPr="00BB5E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E00FA0" w:rsidRPr="00BB5E06" w:rsidRDefault="00E00FA0" w:rsidP="005208AB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F382C" w:rsidRPr="00BB5E06" w:rsidRDefault="00FF382C" w:rsidP="00FF382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BB5E06">
        <w:rPr>
          <w:rFonts w:ascii="Times New Roman" w:hAnsi="Times New Roman" w:cs="Times New Roman"/>
          <w:b/>
          <w:color w:val="000000"/>
          <w:sz w:val="26"/>
          <w:szCs w:val="26"/>
        </w:rPr>
        <w:t>старшая группа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 государственной гражданской службы:</w:t>
      </w:r>
    </w:p>
    <w:p w:rsidR="001F5B25" w:rsidRPr="001F5B25" w:rsidRDefault="001F5B25" w:rsidP="001F5B25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Трушкова Екатерина Григорьевна,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Чунина</w:t>
      </w:r>
      <w:proofErr w:type="spellEnd"/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Наталья Александровна,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Самарина Инна Евгеньевна, 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Переведенцева</w:t>
      </w:r>
      <w:proofErr w:type="spellEnd"/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Людмила Сергеевна,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Сехина</w:t>
      </w:r>
      <w:proofErr w:type="spellEnd"/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Ольга Сергеевна,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Данилова Ольга Евгеньевна, 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Ларин Кирилл Валерьевич,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Климанова Марина Геннадьевна,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Пекун</w:t>
      </w:r>
      <w:proofErr w:type="spellEnd"/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Любовь Александровна,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Бекетова Елена Сергеевна, 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Никифорова Жанна Александровна, 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Журавлева Наталья Витальевна,  </w:t>
      </w:r>
    </w:p>
    <w:p w:rsid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Дружинина Марина Игоревна.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60F26" w:rsidRPr="00F60F26" w:rsidRDefault="00F60F26" w:rsidP="00533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конкурса будет издан приказ </w:t>
      </w:r>
      <w:r w:rsidR="005339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Инспекции</w:t>
      </w:r>
      <w:bookmarkStart w:id="0" w:name="_GoBack"/>
      <w:bookmarkEnd w:id="0"/>
      <w:r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включении в кадровый резерв </w:t>
      </w:r>
      <w:r w:rsidR="00D87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старшей группе</w:t>
      </w:r>
      <w:r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должностей государственной гражданской службы Российской Федерации в инспекции.</w:t>
      </w:r>
    </w:p>
    <w:p w:rsidR="00BB5E06" w:rsidRPr="00BB5E06" w:rsidRDefault="00BB5E06" w:rsidP="005208A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BB5E06" w:rsidRDefault="00440E78" w:rsidP="0053390C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Документы </w:t>
      </w:r>
      <w:r w:rsidR="00F60F26" w:rsidRPr="00F60F26">
        <w:rPr>
          <w:rFonts w:ascii="Times New Roman" w:hAnsi="Times New Roman" w:cs="Times New Roman"/>
          <w:color w:val="000000"/>
          <w:sz w:val="26"/>
          <w:szCs w:val="26"/>
        </w:rPr>
        <w:t>претендентам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быть возвращены по письменному заявлению по адресу: 603</w:t>
      </w:r>
      <w:r w:rsidR="00CB0D5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037</w:t>
      </w:r>
      <w:r w:rsidR="0067611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  <w:r w:rsidR="0067611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67611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ижний 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Новгород</w:t>
      </w:r>
      <w:r w:rsidR="0067611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ул.</w:t>
      </w:r>
      <w:r w:rsidR="0067611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B0D5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Культуры, дом 115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отд</w:t>
      </w:r>
      <w:r w:rsidR="00CB0D5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 </w:t>
      </w:r>
      <w:r w:rsidR="00FF3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кадров и безопасности</w:t>
      </w:r>
      <w:r w:rsidR="00CB0D5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FF3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кабинет № 407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телефон: (831) </w:t>
      </w:r>
      <w:r w:rsidR="00CB0D5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229-14-63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440E78" w:rsidRPr="00BB5E06" w:rsidRDefault="00440E78" w:rsidP="00440E7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440E78" w:rsidRDefault="00440E78" w:rsidP="00440E7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E78" w:rsidRPr="00440E78" w:rsidRDefault="00440E78" w:rsidP="00440E78">
      <w:pPr>
        <w:tabs>
          <w:tab w:val="left" w:pos="708"/>
          <w:tab w:val="center" w:pos="4677"/>
          <w:tab w:val="right" w:pos="9355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58" w:rsidRDefault="0053390C"/>
    <w:sectPr w:rsidR="0041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D5942"/>
    <w:multiLevelType w:val="hybridMultilevel"/>
    <w:tmpl w:val="3E9C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1E"/>
    <w:rsid w:val="00074894"/>
    <w:rsid w:val="00137743"/>
    <w:rsid w:val="001F5B25"/>
    <w:rsid w:val="002D3FDA"/>
    <w:rsid w:val="002E4D0A"/>
    <w:rsid w:val="003A60C5"/>
    <w:rsid w:val="003E7348"/>
    <w:rsid w:val="00414172"/>
    <w:rsid w:val="00440E78"/>
    <w:rsid w:val="005208AB"/>
    <w:rsid w:val="0052732C"/>
    <w:rsid w:val="0053390C"/>
    <w:rsid w:val="00567FEA"/>
    <w:rsid w:val="005A0704"/>
    <w:rsid w:val="005C510A"/>
    <w:rsid w:val="00605551"/>
    <w:rsid w:val="0067266E"/>
    <w:rsid w:val="00676117"/>
    <w:rsid w:val="006C30C2"/>
    <w:rsid w:val="006E72FD"/>
    <w:rsid w:val="00730D18"/>
    <w:rsid w:val="00871DEF"/>
    <w:rsid w:val="008B3E22"/>
    <w:rsid w:val="008C393E"/>
    <w:rsid w:val="00912D65"/>
    <w:rsid w:val="00916390"/>
    <w:rsid w:val="00BB5E06"/>
    <w:rsid w:val="00BF236E"/>
    <w:rsid w:val="00C57464"/>
    <w:rsid w:val="00C873BB"/>
    <w:rsid w:val="00CB0D57"/>
    <w:rsid w:val="00CE071E"/>
    <w:rsid w:val="00D74B84"/>
    <w:rsid w:val="00D8703D"/>
    <w:rsid w:val="00DA3A85"/>
    <w:rsid w:val="00E00FA0"/>
    <w:rsid w:val="00E52D13"/>
    <w:rsid w:val="00EA19B1"/>
    <w:rsid w:val="00F3434D"/>
    <w:rsid w:val="00F43DA8"/>
    <w:rsid w:val="00F60F26"/>
    <w:rsid w:val="00FF292F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Сентябова</dc:creator>
  <cp:lastModifiedBy>Шамберова Полина Антоновна</cp:lastModifiedBy>
  <cp:revision>5</cp:revision>
  <cp:lastPrinted>2019-08-27T12:08:00Z</cp:lastPrinted>
  <dcterms:created xsi:type="dcterms:W3CDTF">2021-05-20T15:12:00Z</dcterms:created>
  <dcterms:modified xsi:type="dcterms:W3CDTF">2021-09-07T05:58:00Z</dcterms:modified>
</cp:coreProperties>
</file>