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E73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Межрайонная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ИФНС России № 2</w:t>
      </w:r>
      <w:r w:rsidR="00082F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Новосибирской области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5D540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37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D50468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Победителями</w:t>
      </w:r>
      <w:r w:rsidR="002913A4" w:rsidRPr="0058513A">
        <w:rPr>
          <w:sz w:val="24"/>
          <w:szCs w:val="24"/>
        </w:rPr>
        <w:t xml:space="preserve"> конкурса № </w:t>
      </w:r>
      <w:r w:rsidR="005D540C">
        <w:rPr>
          <w:sz w:val="24"/>
          <w:szCs w:val="24"/>
        </w:rPr>
        <w:t>2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ых должностей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 w:rsidR="005D540C">
        <w:rPr>
          <w:sz w:val="24"/>
          <w:szCs w:val="24"/>
        </w:rPr>
        <w:t>07</w:t>
      </w:r>
      <w:r w:rsidR="00120508">
        <w:rPr>
          <w:sz w:val="24"/>
          <w:szCs w:val="24"/>
        </w:rPr>
        <w:t>.</w:t>
      </w:r>
      <w:r w:rsidR="005D540C">
        <w:rPr>
          <w:sz w:val="24"/>
          <w:szCs w:val="24"/>
        </w:rPr>
        <w:t>11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</w:t>
      </w:r>
      <w:r w:rsidR="00A530D4">
        <w:rPr>
          <w:sz w:val="24"/>
          <w:szCs w:val="24"/>
        </w:rPr>
        <w:t>2</w:t>
      </w:r>
      <w:r w:rsidR="00163275">
        <w:rPr>
          <w:sz w:val="24"/>
          <w:szCs w:val="24"/>
        </w:rPr>
        <w:t>, признан</w:t>
      </w:r>
      <w:r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E733A4" w:rsidTr="005E53B0">
        <w:tc>
          <w:tcPr>
            <w:tcW w:w="3794" w:type="dxa"/>
          </w:tcPr>
          <w:p w:rsidR="00E733A4" w:rsidRDefault="00A530D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Отдел работы с налогоплательщиками</w:t>
            </w:r>
          </w:p>
        </w:tc>
        <w:tc>
          <w:tcPr>
            <w:tcW w:w="3544" w:type="dxa"/>
          </w:tcPr>
          <w:p w:rsidR="00E733A4" w:rsidRDefault="00A530D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5D540C">
              <w:rPr>
                <w:sz w:val="24"/>
              </w:rPr>
              <w:t>лавный г</w:t>
            </w:r>
            <w:r w:rsidR="00E733A4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E733A4" w:rsidRDefault="00082F61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Будеева</w:t>
            </w:r>
            <w:proofErr w:type="spellEnd"/>
            <w:r>
              <w:rPr>
                <w:sz w:val="24"/>
              </w:rPr>
              <w:t xml:space="preserve"> Галина Михайловна</w:t>
            </w:r>
          </w:p>
        </w:tc>
      </w:tr>
      <w:tr w:rsidR="005C5DE1" w:rsidTr="005E53B0">
        <w:trPr>
          <w:trHeight w:val="838"/>
        </w:trPr>
        <w:tc>
          <w:tcPr>
            <w:tcW w:w="3794" w:type="dxa"/>
          </w:tcPr>
          <w:p w:rsidR="005C5DE1" w:rsidRDefault="005C5DE1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C5DE1" w:rsidRDefault="00571BC3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 w:rsidR="00082F61">
              <w:rPr>
                <w:sz w:val="24"/>
              </w:rPr>
              <w:t>кадров и безопасности</w:t>
            </w:r>
          </w:p>
        </w:tc>
        <w:tc>
          <w:tcPr>
            <w:tcW w:w="3544" w:type="dxa"/>
          </w:tcPr>
          <w:p w:rsidR="005C5DE1" w:rsidRDefault="005C5DE1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5C5DE1" w:rsidRDefault="00A530D4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специалист 2 разряда</w:t>
            </w:r>
          </w:p>
        </w:tc>
        <w:tc>
          <w:tcPr>
            <w:tcW w:w="2693" w:type="dxa"/>
          </w:tcPr>
          <w:p w:rsidR="005C5DE1" w:rsidRDefault="005C5DE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A530D4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Воробьева Дарья Вячеславовна</w:t>
            </w:r>
          </w:p>
        </w:tc>
      </w:tr>
      <w:tr w:rsidR="00D50468" w:rsidTr="005E53B0">
        <w:trPr>
          <w:trHeight w:val="838"/>
        </w:trPr>
        <w:tc>
          <w:tcPr>
            <w:tcW w:w="3794" w:type="dxa"/>
          </w:tcPr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D50468" w:rsidRDefault="00D50468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proofErr w:type="spellStart"/>
            <w:r w:rsidR="00082F61">
              <w:rPr>
                <w:sz w:val="24"/>
              </w:rPr>
              <w:t>предпроверочного</w:t>
            </w:r>
            <w:proofErr w:type="spellEnd"/>
            <w:r w:rsidR="00082F61">
              <w:rPr>
                <w:sz w:val="24"/>
              </w:rPr>
              <w:t xml:space="preserve"> анализа</w:t>
            </w:r>
          </w:p>
        </w:tc>
        <w:tc>
          <w:tcPr>
            <w:tcW w:w="3544" w:type="dxa"/>
          </w:tcPr>
          <w:p w:rsidR="00D50468" w:rsidRDefault="0054206D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г</w:t>
            </w:r>
            <w:r w:rsidR="00D50468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D50468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Григорьева Юлия Олеговна</w:t>
            </w:r>
          </w:p>
        </w:tc>
      </w:tr>
      <w:tr w:rsidR="00E733A4" w:rsidTr="005E53B0">
        <w:trPr>
          <w:trHeight w:val="838"/>
        </w:trPr>
        <w:tc>
          <w:tcPr>
            <w:tcW w:w="3794" w:type="dxa"/>
          </w:tcPr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E733A4" w:rsidRDefault="00082F61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proofErr w:type="spellStart"/>
            <w:r>
              <w:rPr>
                <w:sz w:val="24"/>
              </w:rPr>
              <w:t>предпроверочного</w:t>
            </w:r>
            <w:proofErr w:type="spellEnd"/>
            <w:r>
              <w:rPr>
                <w:sz w:val="24"/>
              </w:rPr>
              <w:t xml:space="preserve"> анализа</w:t>
            </w:r>
          </w:p>
        </w:tc>
        <w:tc>
          <w:tcPr>
            <w:tcW w:w="3544" w:type="dxa"/>
          </w:tcPr>
          <w:p w:rsidR="00E733A4" w:rsidRDefault="00082F61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E733A4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E733A4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Роо</w:t>
            </w:r>
            <w:proofErr w:type="spellEnd"/>
            <w:r>
              <w:rPr>
                <w:sz w:val="24"/>
              </w:rPr>
              <w:t xml:space="preserve"> Наталья Кондратьевна</w:t>
            </w:r>
          </w:p>
        </w:tc>
      </w:tr>
      <w:tr w:rsidR="0054206D" w:rsidTr="005E53B0">
        <w:trPr>
          <w:trHeight w:val="838"/>
        </w:trPr>
        <w:tc>
          <w:tcPr>
            <w:tcW w:w="3794" w:type="dxa"/>
          </w:tcPr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4206D" w:rsidRDefault="00A530D4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</w:t>
            </w:r>
            <w:r w:rsidR="00082F61">
              <w:rPr>
                <w:sz w:val="24"/>
              </w:rPr>
              <w:t xml:space="preserve"> 2</w:t>
            </w:r>
          </w:p>
        </w:tc>
        <w:tc>
          <w:tcPr>
            <w:tcW w:w="3544" w:type="dxa"/>
          </w:tcPr>
          <w:p w:rsidR="0054206D" w:rsidRDefault="00E733A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A530D4">
              <w:rPr>
                <w:sz w:val="24"/>
              </w:rPr>
              <w:t>лавный г</w:t>
            </w:r>
            <w:r w:rsidR="0054206D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4206D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Гордеева Олеся Николаевна</w:t>
            </w:r>
          </w:p>
        </w:tc>
      </w:tr>
      <w:tr w:rsidR="00E733A4" w:rsidTr="005E53B0">
        <w:trPr>
          <w:trHeight w:val="838"/>
        </w:trPr>
        <w:tc>
          <w:tcPr>
            <w:tcW w:w="3794" w:type="dxa"/>
          </w:tcPr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E733A4" w:rsidRDefault="00A530D4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 5</w:t>
            </w:r>
          </w:p>
        </w:tc>
        <w:tc>
          <w:tcPr>
            <w:tcW w:w="3544" w:type="dxa"/>
          </w:tcPr>
          <w:p w:rsidR="00E733A4" w:rsidRDefault="00A530D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государственный налоговый инспектор</w:t>
            </w:r>
          </w:p>
        </w:tc>
        <w:tc>
          <w:tcPr>
            <w:tcW w:w="2693" w:type="dxa"/>
          </w:tcPr>
          <w:p w:rsidR="00E733A4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z w:val="24"/>
              </w:rPr>
              <w:t xml:space="preserve"> Татьяна Федоровна</w:t>
            </w:r>
          </w:p>
        </w:tc>
      </w:tr>
      <w:tr w:rsidR="00E733A4" w:rsidTr="005E53B0">
        <w:trPr>
          <w:trHeight w:val="838"/>
        </w:trPr>
        <w:tc>
          <w:tcPr>
            <w:tcW w:w="3794" w:type="dxa"/>
          </w:tcPr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выездных проверок № 2</w:t>
            </w:r>
          </w:p>
        </w:tc>
        <w:tc>
          <w:tcPr>
            <w:tcW w:w="3544" w:type="dxa"/>
          </w:tcPr>
          <w:p w:rsidR="00E733A4" w:rsidRDefault="00A530D4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082F61">
              <w:rPr>
                <w:sz w:val="24"/>
              </w:rPr>
              <w:t>лавный г</w:t>
            </w:r>
            <w:r w:rsidR="00E733A4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E733A4" w:rsidRDefault="00082F61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Чайко Надежда Сергеевна</w:t>
            </w:r>
          </w:p>
        </w:tc>
      </w:tr>
    </w:tbl>
    <w:p w:rsidR="002913A4" w:rsidRDefault="002913A4">
      <w:pPr>
        <w:ind w:firstLine="708"/>
        <w:jc w:val="both"/>
      </w:pP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6"/>
          <w:szCs w:val="20"/>
        </w:rPr>
        <w:t xml:space="preserve">    </w:t>
      </w:r>
      <w:r w:rsidR="00A530D4">
        <w:rPr>
          <w:sz w:val="24"/>
          <w:szCs w:val="24"/>
        </w:rPr>
        <w:t xml:space="preserve"> </w:t>
      </w:r>
      <w:r w:rsidR="00D50468"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="00D50468" w:rsidRPr="00D50468">
        <w:rPr>
          <w:b/>
          <w:sz w:val="24"/>
          <w:szCs w:val="24"/>
        </w:rPr>
        <w:t>в кадровый резерв</w:t>
      </w:r>
      <w:r w:rsidR="00D50468" w:rsidRPr="00D50468">
        <w:rPr>
          <w:sz w:val="24"/>
          <w:szCs w:val="24"/>
        </w:rPr>
        <w:t xml:space="preserve"> </w:t>
      </w:r>
      <w:r w:rsidR="00D050D9">
        <w:rPr>
          <w:sz w:val="24"/>
          <w:szCs w:val="24"/>
        </w:rPr>
        <w:t xml:space="preserve">Межрайонной </w:t>
      </w:r>
      <w:r w:rsidR="00D50468" w:rsidRPr="00D50468">
        <w:rPr>
          <w:sz w:val="24"/>
          <w:szCs w:val="24"/>
        </w:rPr>
        <w:t>Инспекции Фе</w:t>
      </w:r>
      <w:r w:rsidR="00D050D9">
        <w:rPr>
          <w:sz w:val="24"/>
          <w:szCs w:val="24"/>
        </w:rPr>
        <w:t>деральной налоговой службы № 2</w:t>
      </w:r>
      <w:r>
        <w:rPr>
          <w:sz w:val="24"/>
          <w:szCs w:val="24"/>
        </w:rPr>
        <w:t>3</w:t>
      </w:r>
      <w:r w:rsidR="00D050D9">
        <w:rPr>
          <w:sz w:val="24"/>
          <w:szCs w:val="24"/>
        </w:rPr>
        <w:t xml:space="preserve"> по Новосибирской области</w:t>
      </w:r>
      <w:r>
        <w:rPr>
          <w:sz w:val="24"/>
          <w:szCs w:val="24"/>
        </w:rPr>
        <w:t>:</w:t>
      </w:r>
    </w:p>
    <w:p w:rsidR="00082F61" w:rsidRDefault="00D50468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>:</w:t>
      </w:r>
      <w:r w:rsidR="00082F61">
        <w:rPr>
          <w:sz w:val="24"/>
          <w:szCs w:val="24"/>
        </w:rPr>
        <w:t xml:space="preserve"> 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Владимиров Юрий Васильевич;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Ощепкова Наталья Сергеевна.</w:t>
      </w:r>
      <w:r w:rsidR="00D50468" w:rsidRPr="00D50468">
        <w:rPr>
          <w:sz w:val="24"/>
          <w:szCs w:val="24"/>
        </w:rPr>
        <w:t xml:space="preserve"> 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замещения должностей </w:t>
      </w:r>
      <w:r w:rsidR="00D50468" w:rsidRPr="00D50468">
        <w:rPr>
          <w:b/>
          <w:sz w:val="24"/>
          <w:szCs w:val="24"/>
        </w:rPr>
        <w:t>старшей группы: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082F61">
        <w:rPr>
          <w:sz w:val="24"/>
          <w:szCs w:val="24"/>
        </w:rPr>
        <w:t>- Александрова Валерия Евгеньевна;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Роо</w:t>
      </w:r>
      <w:proofErr w:type="spellEnd"/>
      <w:r>
        <w:rPr>
          <w:sz w:val="24"/>
          <w:szCs w:val="24"/>
        </w:rPr>
        <w:t xml:space="preserve"> Наталья Кондратьевна;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Чеботарева Анна Владимировна;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Кабирова</w:t>
      </w:r>
      <w:proofErr w:type="spellEnd"/>
      <w:r>
        <w:rPr>
          <w:sz w:val="24"/>
          <w:szCs w:val="24"/>
        </w:rPr>
        <w:t xml:space="preserve"> Алсу </w:t>
      </w:r>
      <w:proofErr w:type="spellStart"/>
      <w:r>
        <w:rPr>
          <w:sz w:val="24"/>
          <w:szCs w:val="24"/>
        </w:rPr>
        <w:t>Радиковна</w:t>
      </w:r>
      <w:proofErr w:type="spellEnd"/>
      <w:r>
        <w:rPr>
          <w:sz w:val="24"/>
          <w:szCs w:val="24"/>
        </w:rPr>
        <w:t>;</w:t>
      </w: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Добровольская Людмила Станиславовна;</w:t>
      </w:r>
    </w:p>
    <w:p w:rsidR="00082F61" w:rsidRP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Деревцова</w:t>
      </w:r>
      <w:proofErr w:type="spellEnd"/>
      <w:r>
        <w:rPr>
          <w:sz w:val="24"/>
          <w:szCs w:val="24"/>
        </w:rPr>
        <w:t xml:space="preserve"> Алена Александровна.</w:t>
      </w:r>
      <w:bookmarkStart w:id="0" w:name="_GoBack"/>
      <w:bookmarkEnd w:id="0"/>
    </w:p>
    <w:p w:rsidR="00082F61" w:rsidRPr="00082F61" w:rsidRDefault="00D50468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082F61">
        <w:rPr>
          <w:sz w:val="24"/>
          <w:szCs w:val="24"/>
        </w:rPr>
        <w:t xml:space="preserve"> </w:t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0384"/>
    <w:rsid w:val="00044757"/>
    <w:rsid w:val="00045645"/>
    <w:rsid w:val="00065930"/>
    <w:rsid w:val="00082F61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0DA4"/>
    <w:rsid w:val="005A3319"/>
    <w:rsid w:val="005C5DE1"/>
    <w:rsid w:val="005D540C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37627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530D4"/>
    <w:rsid w:val="00A909EB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50D9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733A4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Чудинова Татьяна Александровна</cp:lastModifiedBy>
  <cp:revision>89</cp:revision>
  <cp:lastPrinted>2020-10-29T06:21:00Z</cp:lastPrinted>
  <dcterms:created xsi:type="dcterms:W3CDTF">2014-07-02T03:34:00Z</dcterms:created>
  <dcterms:modified xsi:type="dcterms:W3CDTF">2022-11-08T05:38:00Z</dcterms:modified>
</cp:coreProperties>
</file>