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471E48">
        <w:rPr>
          <w:sz w:val="24"/>
          <w:szCs w:val="24"/>
        </w:rPr>
        <w:t>30.12.2021</w:t>
      </w:r>
      <w:r w:rsidRPr="00D7044C">
        <w:rPr>
          <w:sz w:val="24"/>
          <w:szCs w:val="24"/>
        </w:rPr>
        <w:t xml:space="preserve"> № 05-08/</w:t>
      </w:r>
      <w:r w:rsidR="00471E48">
        <w:rPr>
          <w:sz w:val="24"/>
          <w:szCs w:val="24"/>
        </w:rPr>
        <w:t>386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13342A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6921D3">
        <w:rPr>
          <w:b/>
          <w:szCs w:val="26"/>
        </w:rPr>
        <w:t>2022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7179" w:rsidRPr="00AE5008" w:rsidRDefault="00C47179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  <w:proofErr w:type="gramStart"/>
      <w:r w:rsidRPr="00AE5008">
        <w:rPr>
          <w:sz w:val="22"/>
          <w:szCs w:val="22"/>
        </w:rPr>
        <w:t>(</w:t>
      </w:r>
      <w:r w:rsidRPr="00AE5008">
        <w:rPr>
          <w:spacing w:val="-6"/>
          <w:sz w:val="22"/>
          <w:szCs w:val="22"/>
        </w:rPr>
        <w:t>в редакции приказов</w:t>
      </w:r>
      <w:r w:rsidR="006921D3" w:rsidRPr="00AE5008">
        <w:rPr>
          <w:spacing w:val="-6"/>
          <w:sz w:val="22"/>
          <w:szCs w:val="22"/>
        </w:rPr>
        <w:t xml:space="preserve"> от 10.01.2022 № 05-08/4, от 11.01.2022 № 05-08/12</w:t>
      </w:r>
      <w:r w:rsidR="00332C1A" w:rsidRPr="00AE5008">
        <w:rPr>
          <w:spacing w:val="-6"/>
          <w:sz w:val="22"/>
          <w:szCs w:val="22"/>
        </w:rPr>
        <w:t xml:space="preserve">, от  12.01.2000 № 05-08/18, </w:t>
      </w:r>
      <w:r w:rsidR="006D6E8F" w:rsidRPr="00AE5008">
        <w:rPr>
          <w:spacing w:val="-6"/>
          <w:sz w:val="22"/>
          <w:szCs w:val="22"/>
        </w:rPr>
        <w:t>от 24.01.20202 № 05-08/24</w:t>
      </w:r>
      <w:r w:rsidR="00375E5C" w:rsidRPr="00AE5008">
        <w:rPr>
          <w:spacing w:val="-6"/>
          <w:sz w:val="22"/>
          <w:szCs w:val="22"/>
        </w:rPr>
        <w:t>, от 01.02.2022 № 05-08/31, от 01.02.2022 № 05-08/32, от 01.02.2022 № 05-08/33, от 01.02.2022 № 05-08/34</w:t>
      </w:r>
      <w:r w:rsidR="00CE5798" w:rsidRPr="00AE5008">
        <w:rPr>
          <w:spacing w:val="-6"/>
          <w:sz w:val="22"/>
          <w:szCs w:val="22"/>
        </w:rPr>
        <w:t>, от 22.02.2022 № 05-08/71</w:t>
      </w:r>
      <w:r w:rsidR="00785215" w:rsidRPr="00AE5008">
        <w:rPr>
          <w:spacing w:val="-6"/>
          <w:sz w:val="22"/>
          <w:szCs w:val="22"/>
        </w:rPr>
        <w:t xml:space="preserve">, </w:t>
      </w:r>
      <w:r w:rsidR="00D75E40" w:rsidRPr="00AE5008">
        <w:rPr>
          <w:spacing w:val="-6"/>
          <w:sz w:val="22"/>
          <w:szCs w:val="22"/>
        </w:rPr>
        <w:t xml:space="preserve">от 23.03.2022 № 05-08/117, </w:t>
      </w:r>
      <w:r w:rsidR="00785215" w:rsidRPr="00AE5008">
        <w:rPr>
          <w:spacing w:val="-6"/>
          <w:sz w:val="22"/>
          <w:szCs w:val="22"/>
        </w:rPr>
        <w:t>от 01.04.2022 № 05-08/131</w:t>
      </w:r>
      <w:r w:rsidR="007D1050" w:rsidRPr="00AE5008">
        <w:rPr>
          <w:spacing w:val="-6"/>
          <w:sz w:val="22"/>
          <w:szCs w:val="22"/>
        </w:rPr>
        <w:t>, от 11.04.2022 № 05-08/140</w:t>
      </w:r>
      <w:r w:rsidR="0086557B" w:rsidRPr="00AE5008">
        <w:rPr>
          <w:spacing w:val="-6"/>
          <w:sz w:val="22"/>
          <w:szCs w:val="22"/>
        </w:rPr>
        <w:t>, от 25.04.2022 № 05-08/155</w:t>
      </w:r>
      <w:r w:rsidR="004D226C" w:rsidRPr="00AE5008">
        <w:rPr>
          <w:spacing w:val="-6"/>
          <w:sz w:val="22"/>
          <w:szCs w:val="22"/>
        </w:rPr>
        <w:t>, от 26.04.2022 № 05-08/159</w:t>
      </w:r>
      <w:r w:rsidR="00CF243F" w:rsidRPr="00AE5008">
        <w:rPr>
          <w:spacing w:val="-6"/>
          <w:sz w:val="22"/>
          <w:szCs w:val="22"/>
        </w:rPr>
        <w:t>, от</w:t>
      </w:r>
      <w:proofErr w:type="gramEnd"/>
      <w:r w:rsidR="00CF243F" w:rsidRPr="00AE5008">
        <w:rPr>
          <w:spacing w:val="-6"/>
          <w:sz w:val="22"/>
          <w:szCs w:val="22"/>
        </w:rPr>
        <w:t xml:space="preserve"> </w:t>
      </w:r>
      <w:proofErr w:type="gramStart"/>
      <w:r w:rsidR="00CF243F" w:rsidRPr="00AE5008">
        <w:rPr>
          <w:spacing w:val="-6"/>
          <w:sz w:val="22"/>
          <w:szCs w:val="22"/>
        </w:rPr>
        <w:t>06.05.2022 № 05-08/170</w:t>
      </w:r>
      <w:r w:rsidR="00F77517">
        <w:rPr>
          <w:spacing w:val="-6"/>
          <w:sz w:val="22"/>
          <w:szCs w:val="22"/>
        </w:rPr>
        <w:t>, от 23.06.2022 № 05-08/231</w:t>
      </w:r>
      <w:r w:rsidR="00CF7007">
        <w:rPr>
          <w:spacing w:val="-6"/>
          <w:sz w:val="22"/>
          <w:szCs w:val="22"/>
        </w:rPr>
        <w:t>, от 28.06.2022 № 05-08/236</w:t>
      </w:r>
      <w:r w:rsidRPr="00AE5008">
        <w:rPr>
          <w:spacing w:val="-6"/>
          <w:sz w:val="22"/>
          <w:szCs w:val="22"/>
        </w:rPr>
        <w:t>)</w:t>
      </w:r>
      <w:proofErr w:type="gramEnd"/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E559B0" w:rsidRPr="00E559B0" w:rsidTr="00CE5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E559B0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E559B0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E559B0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E559B0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E559B0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E559B0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13342A" w:rsidRPr="00E559B0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E559B0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E559B0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C11972" w:rsidRDefault="00E559B0" w:rsidP="00DC6E5E">
            <w:pPr>
              <w:pStyle w:val="3"/>
              <w:rPr>
                <w:b w:val="0"/>
                <w:bCs/>
                <w:color w:val="215868" w:themeColor="accent5" w:themeShade="80"/>
                <w:sz w:val="26"/>
                <w:szCs w:val="26"/>
              </w:rPr>
            </w:pPr>
            <w:r w:rsidRPr="00C11972">
              <w:rPr>
                <w:b w:val="0"/>
                <w:color w:val="215868" w:themeColor="accent5" w:themeShade="8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C11972" w:rsidRDefault="00E559B0" w:rsidP="00DC6E5E">
            <w:pPr>
              <w:pStyle w:val="3"/>
              <w:rPr>
                <w:b w:val="0"/>
                <w:color w:val="215868" w:themeColor="accent5" w:themeShade="80"/>
                <w:sz w:val="26"/>
                <w:szCs w:val="26"/>
              </w:rPr>
            </w:pPr>
            <w:r w:rsidRPr="00C11972">
              <w:rPr>
                <w:b w:val="0"/>
                <w:color w:val="215868" w:themeColor="accent5" w:themeShade="80"/>
                <w:sz w:val="26"/>
                <w:szCs w:val="26"/>
              </w:rPr>
              <w:t xml:space="preserve">Гнездилова Галина </w:t>
            </w:r>
            <w:proofErr w:type="spellStart"/>
            <w:r w:rsidRPr="00C11972">
              <w:rPr>
                <w:b w:val="0"/>
                <w:color w:val="215868" w:themeColor="accent5" w:themeShade="8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C11972" w:rsidRDefault="00E559B0" w:rsidP="008C0E9F">
            <w:pPr>
              <w:pStyle w:val="3"/>
              <w:rPr>
                <w:b w:val="0"/>
                <w:bCs/>
                <w:color w:val="215868" w:themeColor="accent5" w:themeShade="80"/>
                <w:sz w:val="26"/>
                <w:szCs w:val="26"/>
              </w:rPr>
            </w:pPr>
            <w:proofErr w:type="spellStart"/>
            <w:r w:rsidRPr="00C11972">
              <w:rPr>
                <w:b w:val="0"/>
                <w:bCs/>
                <w:color w:val="215868" w:themeColor="accent5" w:themeShade="80"/>
                <w:sz w:val="26"/>
                <w:szCs w:val="26"/>
              </w:rPr>
              <w:t>Ковлякова</w:t>
            </w:r>
            <w:proofErr w:type="spellEnd"/>
            <w:r w:rsidRPr="00C11972">
              <w:rPr>
                <w:b w:val="0"/>
                <w:bCs/>
                <w:color w:val="215868" w:themeColor="accent5" w:themeShade="80"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C11972" w:rsidRDefault="00E559B0" w:rsidP="008C0E9F">
            <w:pPr>
              <w:pStyle w:val="3"/>
              <w:rPr>
                <w:b w:val="0"/>
                <w:bCs/>
                <w:color w:val="215868" w:themeColor="accent5" w:themeShade="80"/>
                <w:sz w:val="26"/>
                <w:szCs w:val="26"/>
              </w:rPr>
            </w:pPr>
            <w:proofErr w:type="spellStart"/>
            <w:r w:rsidRPr="00C11972">
              <w:rPr>
                <w:b w:val="0"/>
                <w:bCs/>
                <w:color w:val="215868" w:themeColor="accent5" w:themeShade="80"/>
                <w:sz w:val="26"/>
                <w:szCs w:val="26"/>
              </w:rPr>
              <w:t>Кожедуб</w:t>
            </w:r>
            <w:proofErr w:type="spellEnd"/>
            <w:r w:rsidRPr="00C11972">
              <w:rPr>
                <w:b w:val="0"/>
                <w:bCs/>
                <w:color w:val="215868" w:themeColor="accent5" w:themeShade="80"/>
                <w:sz w:val="26"/>
                <w:szCs w:val="26"/>
              </w:rPr>
              <w:t xml:space="preserve"> Василина </w:t>
            </w:r>
            <w:proofErr w:type="spellStart"/>
            <w:r w:rsidRPr="00C11972">
              <w:rPr>
                <w:b w:val="0"/>
                <w:bCs/>
                <w:color w:val="215868" w:themeColor="accent5" w:themeShade="80"/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C11972" w:rsidRDefault="00E559B0" w:rsidP="00DC6E5E">
            <w:pPr>
              <w:pStyle w:val="3"/>
              <w:rPr>
                <w:b w:val="0"/>
                <w:bCs/>
                <w:color w:val="215868" w:themeColor="accent5" w:themeShade="80"/>
                <w:sz w:val="26"/>
                <w:szCs w:val="26"/>
              </w:rPr>
            </w:pPr>
            <w:r w:rsidRPr="00C11972">
              <w:rPr>
                <w:b w:val="0"/>
                <w:color w:val="215868" w:themeColor="accent5" w:themeShade="8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CF7007" w:rsidRPr="00E559B0" w:rsidTr="00CE5798">
        <w:tc>
          <w:tcPr>
            <w:tcW w:w="567" w:type="dxa"/>
            <w:vAlign w:val="center"/>
          </w:tcPr>
          <w:p w:rsidR="00CF7007" w:rsidRPr="00E559B0" w:rsidRDefault="00CF7007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F7007" w:rsidRPr="00E559B0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CF7007" w:rsidRPr="00785215" w:rsidRDefault="00CF7007" w:rsidP="00CF700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</w:t>
            </w:r>
            <w:r>
              <w:rPr>
                <w:spacing w:val="-6"/>
                <w:sz w:val="24"/>
                <w:szCs w:val="24"/>
              </w:rPr>
              <w:t>3</w:t>
            </w:r>
            <w:r w:rsidRPr="00785215">
              <w:rPr>
                <w:spacing w:val="-6"/>
                <w:sz w:val="24"/>
                <w:szCs w:val="24"/>
              </w:rPr>
              <w:t>.0</w:t>
            </w:r>
            <w:r>
              <w:rPr>
                <w:spacing w:val="-6"/>
                <w:sz w:val="24"/>
                <w:szCs w:val="24"/>
              </w:rPr>
              <w:t>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>
              <w:rPr>
                <w:spacing w:val="-6"/>
                <w:sz w:val="24"/>
                <w:szCs w:val="24"/>
              </w:rPr>
              <w:t>236</w:t>
            </w:r>
            <w:r w:rsidRPr="00785215">
              <w:rPr>
                <w:spacing w:val="-6"/>
                <w:sz w:val="24"/>
                <w:szCs w:val="24"/>
              </w:rPr>
              <w:t xml:space="preserve"> от 28.0</w:t>
            </w:r>
            <w:r>
              <w:rPr>
                <w:spacing w:val="-6"/>
                <w:sz w:val="24"/>
                <w:szCs w:val="24"/>
              </w:rPr>
              <w:t>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C11972" w:rsidRDefault="00E559B0" w:rsidP="008C0E9F">
            <w:pPr>
              <w:pStyle w:val="3"/>
              <w:rPr>
                <w:b w:val="0"/>
                <w:bCs/>
                <w:color w:val="215868" w:themeColor="accent5" w:themeShade="80"/>
                <w:sz w:val="26"/>
                <w:szCs w:val="26"/>
              </w:rPr>
            </w:pPr>
            <w:r w:rsidRPr="00C11972">
              <w:rPr>
                <w:b w:val="0"/>
                <w:bCs/>
                <w:color w:val="215868" w:themeColor="accent5" w:themeShade="80"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C11972" w:rsidRDefault="00E559B0" w:rsidP="008C0E9F">
            <w:pPr>
              <w:pStyle w:val="3"/>
              <w:rPr>
                <w:b w:val="0"/>
                <w:bCs/>
                <w:color w:val="215868" w:themeColor="accent5" w:themeShade="80"/>
                <w:sz w:val="26"/>
                <w:szCs w:val="26"/>
              </w:rPr>
            </w:pPr>
            <w:proofErr w:type="spellStart"/>
            <w:r w:rsidRPr="00C11972">
              <w:rPr>
                <w:b w:val="0"/>
                <w:bCs/>
                <w:color w:val="215868" w:themeColor="accent5" w:themeShade="80"/>
                <w:sz w:val="26"/>
                <w:szCs w:val="26"/>
              </w:rPr>
              <w:t>Схимникова</w:t>
            </w:r>
            <w:proofErr w:type="spellEnd"/>
            <w:r w:rsidRPr="00C11972">
              <w:rPr>
                <w:b w:val="0"/>
                <w:bCs/>
                <w:color w:val="215868" w:themeColor="accent5" w:themeShade="80"/>
                <w:sz w:val="26"/>
                <w:szCs w:val="26"/>
              </w:rPr>
              <w:t xml:space="preserve">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Яньшина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Ирина </w:t>
            </w: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lastRenderedPageBreak/>
              <w:t>Ратмировна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05-14/7 от 27.11.2020 и № </w:t>
            </w:r>
            <w:r w:rsidRPr="00785215">
              <w:rPr>
                <w:spacing w:val="-6"/>
                <w:sz w:val="24"/>
                <w:szCs w:val="24"/>
              </w:rPr>
              <w:lastRenderedPageBreak/>
              <w:t>05-14/8 от 30.11.2020, приказ о включении в кадровый резерв № 05-08/452 от 08.12.2020</w:t>
            </w:r>
          </w:p>
        </w:tc>
      </w:tr>
      <w:tr w:rsidR="00E559B0" w:rsidRPr="00E559B0" w:rsidTr="00CE5798">
        <w:tc>
          <w:tcPr>
            <w:tcW w:w="567" w:type="dxa"/>
            <w:vAlign w:val="center"/>
          </w:tcPr>
          <w:p w:rsidR="0013342A" w:rsidRPr="00E559B0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AE5008" w:rsidRDefault="0013342A" w:rsidP="008C0E9F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AE5008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Бешевец Анну Викторовну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Бусовцева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Бучнева Эрика Леонидовна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E559B0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513" w:type="dxa"/>
            <w:vAlign w:val="center"/>
          </w:tcPr>
          <w:p w:rsidR="00E559B0" w:rsidRPr="0078521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r w:rsidRPr="00E559B0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77517" w:rsidRPr="00E559B0" w:rsidTr="00785215">
        <w:tc>
          <w:tcPr>
            <w:tcW w:w="567" w:type="dxa"/>
            <w:vAlign w:val="center"/>
          </w:tcPr>
          <w:p w:rsidR="00F77517" w:rsidRPr="00E559B0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E559B0" w:rsidRDefault="00F77517" w:rsidP="008C0E9F">
            <w:pPr>
              <w:jc w:val="center"/>
              <w:rPr>
                <w:spacing w:val="-6"/>
                <w:szCs w:val="26"/>
              </w:rPr>
            </w:pPr>
            <w:proofErr w:type="spellStart"/>
            <w:r>
              <w:rPr>
                <w:spacing w:val="-6"/>
                <w:szCs w:val="26"/>
              </w:rPr>
              <w:t>Илькина</w:t>
            </w:r>
            <w:proofErr w:type="spellEnd"/>
            <w:r>
              <w:rPr>
                <w:spacing w:val="-6"/>
                <w:szCs w:val="26"/>
              </w:rPr>
              <w:t xml:space="preserve"> Анна Евгеньевна</w:t>
            </w:r>
          </w:p>
        </w:tc>
        <w:tc>
          <w:tcPr>
            <w:tcW w:w="7513" w:type="dxa"/>
            <w:vAlign w:val="center"/>
          </w:tcPr>
          <w:p w:rsidR="00F77517" w:rsidRPr="00785215" w:rsidRDefault="00F77517" w:rsidP="00F7751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Решение заседания конкурсной комиссии от </w:t>
            </w:r>
            <w:r>
              <w:rPr>
                <w:spacing w:val="-6"/>
                <w:sz w:val="24"/>
                <w:szCs w:val="24"/>
              </w:rPr>
              <w:t>10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, приказ о включении в кадровый резерв от </w:t>
            </w:r>
            <w:r>
              <w:rPr>
                <w:spacing w:val="-6"/>
                <w:sz w:val="24"/>
                <w:szCs w:val="24"/>
              </w:rPr>
              <w:t>23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 № 05-08/</w:t>
            </w:r>
            <w:r>
              <w:rPr>
                <w:spacing w:val="-6"/>
                <w:sz w:val="24"/>
                <w:szCs w:val="24"/>
              </w:rPr>
              <w:t>231</w:t>
            </w:r>
          </w:p>
        </w:tc>
      </w:tr>
      <w:tr w:rsidR="00CF7007" w:rsidRPr="00E559B0" w:rsidTr="00785215">
        <w:tc>
          <w:tcPr>
            <w:tcW w:w="567" w:type="dxa"/>
            <w:vAlign w:val="center"/>
          </w:tcPr>
          <w:p w:rsidR="00CF7007" w:rsidRPr="00E559B0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CF7007" w:rsidRDefault="00CF7007" w:rsidP="008C0E9F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Исаченко Екатерина Даниловна</w:t>
            </w:r>
          </w:p>
        </w:tc>
        <w:tc>
          <w:tcPr>
            <w:tcW w:w="7513" w:type="dxa"/>
            <w:vAlign w:val="center"/>
          </w:tcPr>
          <w:p w:rsidR="00CF7007" w:rsidRPr="00785215" w:rsidRDefault="00CF7007" w:rsidP="00F7751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CF700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Желнина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E0508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аттестационной комиссии от 22.04.2021 № 1А, приказ о включении в кадровый резерв от 06.05.2021 № 15-06/55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480645" w:rsidRPr="00785215">
              <w:rPr>
                <w:spacing w:val="-6"/>
                <w:sz w:val="24"/>
                <w:szCs w:val="24"/>
              </w:rPr>
              <w:t>0</w:t>
            </w:r>
            <w:r w:rsidRPr="00785215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E559B0" w:rsidRPr="00785215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zCs w:val="26"/>
              </w:rPr>
              <w:t>Кожедуб</w:t>
            </w:r>
            <w:proofErr w:type="spellEnd"/>
            <w:r w:rsidRPr="00E559B0">
              <w:rPr>
                <w:szCs w:val="26"/>
              </w:rPr>
              <w:t xml:space="preserve"> Василина </w:t>
            </w:r>
            <w:proofErr w:type="spellStart"/>
            <w:r w:rsidRPr="00E559B0">
              <w:rPr>
                <w:szCs w:val="26"/>
              </w:rPr>
              <w:t>Ярославовна</w:t>
            </w:r>
            <w:proofErr w:type="spellEnd"/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77517" w:rsidRPr="00E559B0" w:rsidTr="00785215">
        <w:tc>
          <w:tcPr>
            <w:tcW w:w="567" w:type="dxa"/>
            <w:vAlign w:val="center"/>
          </w:tcPr>
          <w:p w:rsidR="00F77517" w:rsidRPr="00E559B0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E559B0" w:rsidRDefault="00F77517" w:rsidP="008C0E9F">
            <w:pPr>
              <w:jc w:val="center"/>
              <w:rPr>
                <w:szCs w:val="26"/>
              </w:rPr>
            </w:pPr>
            <w:proofErr w:type="gramStart"/>
            <w:r>
              <w:rPr>
                <w:szCs w:val="26"/>
              </w:rPr>
              <w:t>Коновалов</w:t>
            </w:r>
            <w:proofErr w:type="gramEnd"/>
            <w:r>
              <w:rPr>
                <w:szCs w:val="26"/>
              </w:rPr>
              <w:t xml:space="preserve"> Алексей Николаевич</w:t>
            </w:r>
          </w:p>
        </w:tc>
        <w:tc>
          <w:tcPr>
            <w:tcW w:w="7513" w:type="dxa"/>
            <w:vAlign w:val="center"/>
          </w:tcPr>
          <w:p w:rsidR="00F77517" w:rsidRPr="00785215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Решение заседания конкурсной комиссии от </w:t>
            </w:r>
            <w:r>
              <w:rPr>
                <w:spacing w:val="-6"/>
                <w:sz w:val="24"/>
                <w:szCs w:val="24"/>
              </w:rPr>
              <w:t>10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, приказ о включении в кадровый резерв от </w:t>
            </w:r>
            <w:r>
              <w:rPr>
                <w:spacing w:val="-6"/>
                <w:sz w:val="24"/>
                <w:szCs w:val="24"/>
              </w:rPr>
              <w:t>23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 № 05-08/</w:t>
            </w:r>
            <w:r>
              <w:rPr>
                <w:spacing w:val="-6"/>
                <w:sz w:val="24"/>
                <w:szCs w:val="24"/>
              </w:rPr>
              <w:t>231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E559B0">
              <w:rPr>
                <w:b w:val="0"/>
                <w:snapToGrid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E559B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от 10.09.2020 № 8А, приказ о включении в кадровый резерв от 17.09.2020 </w:t>
            </w:r>
            <w:r w:rsidRPr="00785215">
              <w:rPr>
                <w:spacing w:val="-6"/>
                <w:sz w:val="24"/>
                <w:szCs w:val="24"/>
              </w:rPr>
              <w:br/>
              <w:t>№ 5-06/116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Л</w:t>
            </w: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napToGrid w:val="0"/>
                <w:sz w:val="26"/>
                <w:szCs w:val="26"/>
              </w:rPr>
              <w:t>Лапешко</w:t>
            </w:r>
            <w:proofErr w:type="spellEnd"/>
            <w:r w:rsidRPr="00E559B0">
              <w:rPr>
                <w:b w:val="0"/>
                <w:snapToGrid w:val="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B2E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77517" w:rsidRPr="00E559B0" w:rsidTr="00785215">
        <w:tc>
          <w:tcPr>
            <w:tcW w:w="567" w:type="dxa"/>
            <w:vAlign w:val="center"/>
          </w:tcPr>
          <w:p w:rsidR="00F77517" w:rsidRPr="00E559B0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E559B0" w:rsidRDefault="00F77517" w:rsidP="009A031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Ломакина Юлия </w:t>
            </w:r>
            <w:proofErr w:type="spellStart"/>
            <w:r>
              <w:rPr>
                <w:szCs w:val="26"/>
              </w:rPr>
              <w:t>васильевна</w:t>
            </w:r>
            <w:proofErr w:type="spellEnd"/>
          </w:p>
        </w:tc>
        <w:tc>
          <w:tcPr>
            <w:tcW w:w="7513" w:type="dxa"/>
            <w:vAlign w:val="center"/>
          </w:tcPr>
          <w:p w:rsidR="00F77517" w:rsidRPr="00785215" w:rsidRDefault="00F77517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Решение заседания конкурсной комиссии от </w:t>
            </w:r>
            <w:r>
              <w:rPr>
                <w:spacing w:val="-6"/>
                <w:sz w:val="24"/>
                <w:szCs w:val="24"/>
              </w:rPr>
              <w:t>10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, приказ о включении в кадровый резерв от </w:t>
            </w:r>
            <w:r>
              <w:rPr>
                <w:spacing w:val="-6"/>
                <w:sz w:val="24"/>
                <w:szCs w:val="24"/>
              </w:rPr>
              <w:t>23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 № 05-08/</w:t>
            </w:r>
            <w:r>
              <w:rPr>
                <w:spacing w:val="-6"/>
                <w:sz w:val="24"/>
                <w:szCs w:val="24"/>
              </w:rPr>
              <w:t>231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77517" w:rsidRPr="00E559B0" w:rsidTr="00785215">
        <w:tc>
          <w:tcPr>
            <w:tcW w:w="567" w:type="dxa"/>
            <w:vAlign w:val="center"/>
          </w:tcPr>
          <w:p w:rsidR="00F77517" w:rsidRPr="00E559B0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E559B0" w:rsidRDefault="00F77517" w:rsidP="009A031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Маркс Мария Владимировна</w:t>
            </w:r>
          </w:p>
        </w:tc>
        <w:tc>
          <w:tcPr>
            <w:tcW w:w="7513" w:type="dxa"/>
            <w:vAlign w:val="center"/>
          </w:tcPr>
          <w:p w:rsidR="00F77517" w:rsidRPr="00785215" w:rsidRDefault="00F77517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Решение заседания конкурсной комиссии от </w:t>
            </w:r>
            <w:r>
              <w:rPr>
                <w:spacing w:val="-6"/>
                <w:sz w:val="24"/>
                <w:szCs w:val="24"/>
              </w:rPr>
              <w:t>10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, приказ о включении в кадровый резерв от </w:t>
            </w:r>
            <w:r>
              <w:rPr>
                <w:spacing w:val="-6"/>
                <w:sz w:val="24"/>
                <w:szCs w:val="24"/>
              </w:rPr>
              <w:t>23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 № 05-08/</w:t>
            </w:r>
            <w:r>
              <w:rPr>
                <w:spacing w:val="-6"/>
                <w:sz w:val="24"/>
                <w:szCs w:val="24"/>
              </w:rPr>
              <w:t>231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pacing w:val="-6"/>
                <w:sz w:val="26"/>
                <w:szCs w:val="26"/>
              </w:rPr>
              <w:t>Муктубаева</w:t>
            </w:r>
            <w:proofErr w:type="spellEnd"/>
            <w:r w:rsidRPr="00E559B0">
              <w:rPr>
                <w:b w:val="0"/>
                <w:spacing w:val="-6"/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Насульчак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3A62B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Носулина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Палькина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pacing w:val="-6"/>
                <w:szCs w:val="26"/>
              </w:rPr>
              <w:t>Парафиенко</w:t>
            </w:r>
            <w:proofErr w:type="spellEnd"/>
            <w:r w:rsidRPr="00E559B0">
              <w:rPr>
                <w:spacing w:val="-6"/>
                <w:szCs w:val="26"/>
              </w:rPr>
              <w:t xml:space="preserve"> Алина </w:t>
            </w:r>
            <w:r w:rsidRPr="00E559B0">
              <w:rPr>
                <w:spacing w:val="-6"/>
                <w:szCs w:val="26"/>
              </w:rPr>
              <w:lastRenderedPageBreak/>
              <w:t>Александровна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22.04.2021, </w:t>
            </w:r>
            <w:r w:rsidRPr="00785215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Парафиенко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9F22FA" w:rsidRPr="00785215">
              <w:rPr>
                <w:spacing w:val="-6"/>
                <w:sz w:val="24"/>
                <w:szCs w:val="24"/>
              </w:rPr>
              <w:t>0</w:t>
            </w:r>
            <w:r w:rsidRPr="00785215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CF7007" w:rsidRPr="00E559B0" w:rsidTr="00785215">
        <w:tc>
          <w:tcPr>
            <w:tcW w:w="567" w:type="dxa"/>
            <w:vAlign w:val="center"/>
          </w:tcPr>
          <w:p w:rsidR="00CF7007" w:rsidRPr="00E559B0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E559B0" w:rsidRDefault="00CF7007" w:rsidP="00BD226A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CF7007" w:rsidRPr="00785215" w:rsidRDefault="00CF7007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CF700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pacing w:val="-6"/>
                <w:szCs w:val="26"/>
              </w:rPr>
              <w:t>Плисковская</w:t>
            </w:r>
            <w:proofErr w:type="spellEnd"/>
            <w:r w:rsidRPr="00E559B0">
              <w:rPr>
                <w:spacing w:val="-6"/>
                <w:szCs w:val="26"/>
              </w:rPr>
              <w:t xml:space="preserve"> Александра Сергеевна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CF7007" w:rsidRPr="00E559B0" w:rsidTr="00785215">
        <w:tc>
          <w:tcPr>
            <w:tcW w:w="567" w:type="dxa"/>
            <w:vAlign w:val="center"/>
          </w:tcPr>
          <w:p w:rsidR="00CF7007" w:rsidRPr="00E559B0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E559B0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CF7007" w:rsidRPr="00785215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CF700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CF7007" w:rsidRPr="00E559B0" w:rsidTr="00785215">
        <w:tc>
          <w:tcPr>
            <w:tcW w:w="567" w:type="dxa"/>
            <w:vAlign w:val="center"/>
          </w:tcPr>
          <w:p w:rsidR="00CF7007" w:rsidRPr="00E559B0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E559B0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CF7007" w:rsidRPr="00785215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CF700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F77517" w:rsidRPr="00E559B0" w:rsidTr="00785215">
        <w:tc>
          <w:tcPr>
            <w:tcW w:w="567" w:type="dxa"/>
            <w:vAlign w:val="center"/>
          </w:tcPr>
          <w:p w:rsidR="00F77517" w:rsidRPr="00E559B0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E559B0" w:rsidRDefault="00F77517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Сипачёв Илья Александрович</w:t>
            </w:r>
          </w:p>
        </w:tc>
        <w:tc>
          <w:tcPr>
            <w:tcW w:w="7513" w:type="dxa"/>
            <w:vAlign w:val="center"/>
          </w:tcPr>
          <w:p w:rsidR="00F77517" w:rsidRPr="00785215" w:rsidRDefault="00F77517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Решение заседания конкурсной комиссии от </w:t>
            </w:r>
            <w:r>
              <w:rPr>
                <w:spacing w:val="-6"/>
                <w:sz w:val="24"/>
                <w:szCs w:val="24"/>
              </w:rPr>
              <w:t>10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, приказ о включении в кадровый резерв от </w:t>
            </w:r>
            <w:r>
              <w:rPr>
                <w:spacing w:val="-6"/>
                <w:sz w:val="24"/>
                <w:szCs w:val="24"/>
              </w:rPr>
              <w:t>23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 № 05-08/</w:t>
            </w:r>
            <w:r>
              <w:rPr>
                <w:spacing w:val="-6"/>
                <w:sz w:val="24"/>
                <w:szCs w:val="24"/>
              </w:rPr>
              <w:t>231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Сорокина Евгения Геннадьевна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от 23.04.2020 № 1А, приказ о включении </w:t>
            </w:r>
            <w:r w:rsidR="00785215">
              <w:rPr>
                <w:spacing w:val="-6"/>
                <w:sz w:val="24"/>
                <w:szCs w:val="24"/>
              </w:rPr>
              <w:t>в кадровый резерв от 13.05.2020</w:t>
            </w:r>
            <w:r w:rsidRPr="00785215">
              <w:rPr>
                <w:spacing w:val="-6"/>
                <w:sz w:val="24"/>
                <w:szCs w:val="24"/>
              </w:rPr>
              <w:t>№ 15-06/64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pacing w:val="-6"/>
                <w:szCs w:val="26"/>
              </w:rPr>
              <w:t>Схимникова</w:t>
            </w:r>
            <w:proofErr w:type="spellEnd"/>
            <w:r w:rsidRPr="00E559B0">
              <w:rPr>
                <w:spacing w:val="-6"/>
                <w:szCs w:val="26"/>
              </w:rPr>
              <w:t xml:space="preserve"> Инна Анатольевна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E559B0" w:rsidRDefault="00E559B0" w:rsidP="009A0313">
            <w:pPr>
              <w:jc w:val="center"/>
              <w:rPr>
                <w:spacing w:val="-6"/>
                <w:szCs w:val="26"/>
              </w:rPr>
            </w:pPr>
            <w:r w:rsidRPr="00E559B0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Трифанова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F77517" w:rsidRPr="00E559B0" w:rsidTr="00785215">
        <w:tc>
          <w:tcPr>
            <w:tcW w:w="567" w:type="dxa"/>
            <w:vAlign w:val="center"/>
          </w:tcPr>
          <w:p w:rsidR="00F77517" w:rsidRPr="00E559B0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E559B0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513" w:type="dxa"/>
            <w:vAlign w:val="center"/>
          </w:tcPr>
          <w:p w:rsidR="00F77517" w:rsidRPr="00785215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Решение заседания конкурсной комиссии от </w:t>
            </w:r>
            <w:r>
              <w:rPr>
                <w:spacing w:val="-6"/>
                <w:sz w:val="24"/>
                <w:szCs w:val="24"/>
              </w:rPr>
              <w:t>10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, приказ о включении в кадровый резерв от </w:t>
            </w:r>
            <w:r>
              <w:rPr>
                <w:spacing w:val="-6"/>
                <w:sz w:val="24"/>
                <w:szCs w:val="24"/>
              </w:rPr>
              <w:t>23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 № 05-08/</w:t>
            </w:r>
            <w:r>
              <w:rPr>
                <w:spacing w:val="-6"/>
                <w:sz w:val="24"/>
                <w:szCs w:val="24"/>
              </w:rPr>
              <w:t>231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Тятькова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05-14/10 от 30.10.2019, приказ о включении в кадровый резерв № 05-08/424 от 05.11.2019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Решение конкурсной комиссии от 09.08.2019 № 8К, приказ о включении в кадровый резерв от 13.08.2019 № 15-06/143</w:t>
            </w:r>
          </w:p>
        </w:tc>
      </w:tr>
      <w:tr w:rsidR="00CF7007" w:rsidRPr="00E559B0" w:rsidTr="00785215">
        <w:tc>
          <w:tcPr>
            <w:tcW w:w="567" w:type="dxa"/>
            <w:vAlign w:val="center"/>
          </w:tcPr>
          <w:p w:rsidR="00CF7007" w:rsidRPr="00E559B0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E559B0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CF7007" w:rsidRPr="00785215" w:rsidRDefault="00CF7007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CF700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E559B0" w:rsidRPr="00E559B0" w:rsidTr="00785215">
        <w:tc>
          <w:tcPr>
            <w:tcW w:w="567" w:type="dxa"/>
            <w:vAlign w:val="center"/>
          </w:tcPr>
          <w:p w:rsidR="00E559B0" w:rsidRPr="00E559B0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Швайбович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7513" w:type="dxa"/>
            <w:vAlign w:val="center"/>
          </w:tcPr>
          <w:p w:rsidR="00E559B0" w:rsidRPr="0078521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CF7007" w:rsidRPr="00E559B0" w:rsidTr="00785215">
        <w:tc>
          <w:tcPr>
            <w:tcW w:w="567" w:type="dxa"/>
            <w:vAlign w:val="center"/>
          </w:tcPr>
          <w:p w:rsidR="00CF7007" w:rsidRPr="00E559B0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E559B0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Шелухина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Алина Олеговна</w:t>
            </w:r>
          </w:p>
        </w:tc>
        <w:tc>
          <w:tcPr>
            <w:tcW w:w="7513" w:type="dxa"/>
            <w:vAlign w:val="center"/>
          </w:tcPr>
          <w:p w:rsidR="00CF7007" w:rsidRPr="00785215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CF7007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F77517" w:rsidRPr="00E559B0" w:rsidTr="00785215">
        <w:tc>
          <w:tcPr>
            <w:tcW w:w="567" w:type="dxa"/>
            <w:vAlign w:val="center"/>
          </w:tcPr>
          <w:p w:rsidR="00F77517" w:rsidRPr="00E559B0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E559B0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F77517" w:rsidRPr="00785215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Решение заседания конкурсной комиссии от </w:t>
            </w:r>
            <w:r>
              <w:rPr>
                <w:spacing w:val="-6"/>
                <w:sz w:val="24"/>
                <w:szCs w:val="24"/>
              </w:rPr>
              <w:t>10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, приказ о включении в кадровый резерв от </w:t>
            </w:r>
            <w:r>
              <w:rPr>
                <w:spacing w:val="-6"/>
                <w:sz w:val="24"/>
                <w:szCs w:val="24"/>
              </w:rPr>
              <w:t>23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 № 05-08/</w:t>
            </w:r>
            <w:r>
              <w:rPr>
                <w:spacing w:val="-6"/>
                <w:sz w:val="24"/>
                <w:szCs w:val="24"/>
              </w:rPr>
              <w:t>231</w:t>
            </w:r>
          </w:p>
        </w:tc>
      </w:tr>
      <w:tr w:rsidR="00F77517" w:rsidRPr="00E559B0" w:rsidTr="00785215">
        <w:tc>
          <w:tcPr>
            <w:tcW w:w="567" w:type="dxa"/>
            <w:vAlign w:val="center"/>
          </w:tcPr>
          <w:p w:rsidR="00F77517" w:rsidRPr="00E559B0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F77517" w:rsidRPr="00785215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85215">
              <w:rPr>
                <w:spacing w:val="-6"/>
                <w:sz w:val="24"/>
                <w:szCs w:val="24"/>
              </w:rPr>
              <w:t xml:space="preserve">Решение заседания конкурсной комиссии от </w:t>
            </w:r>
            <w:r>
              <w:rPr>
                <w:spacing w:val="-6"/>
                <w:sz w:val="24"/>
                <w:szCs w:val="24"/>
              </w:rPr>
              <w:t>10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, приказ о включении в кадровый резерв от </w:t>
            </w:r>
            <w:r>
              <w:rPr>
                <w:spacing w:val="-6"/>
                <w:sz w:val="24"/>
                <w:szCs w:val="24"/>
              </w:rPr>
              <w:t>23</w:t>
            </w:r>
            <w:r w:rsidRPr="00785215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06</w:t>
            </w:r>
            <w:r w:rsidRPr="00785215">
              <w:rPr>
                <w:spacing w:val="-6"/>
                <w:sz w:val="24"/>
                <w:szCs w:val="24"/>
              </w:rPr>
              <w:t>.202</w:t>
            </w:r>
            <w:r>
              <w:rPr>
                <w:spacing w:val="-6"/>
                <w:sz w:val="24"/>
                <w:szCs w:val="24"/>
              </w:rPr>
              <w:t>2</w:t>
            </w:r>
            <w:r w:rsidRPr="00785215">
              <w:rPr>
                <w:spacing w:val="-6"/>
                <w:sz w:val="24"/>
                <w:szCs w:val="24"/>
              </w:rPr>
              <w:t xml:space="preserve"> № 05-08/</w:t>
            </w:r>
            <w:r>
              <w:rPr>
                <w:spacing w:val="-6"/>
                <w:sz w:val="24"/>
                <w:szCs w:val="24"/>
              </w:rPr>
              <w:t>231</w:t>
            </w:r>
          </w:p>
        </w:tc>
      </w:tr>
    </w:tbl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2412"/>
    <w:rsid w:val="002E378F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EB0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D07EE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Нелюбина Мария Владимировна</cp:lastModifiedBy>
  <cp:revision>19</cp:revision>
  <cp:lastPrinted>2019-11-07T02:14:00Z</cp:lastPrinted>
  <dcterms:created xsi:type="dcterms:W3CDTF">2022-01-17T07:42:00Z</dcterms:created>
  <dcterms:modified xsi:type="dcterms:W3CDTF">2022-07-05T03:40:00Z</dcterms:modified>
</cp:coreProperties>
</file>