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00" w:rsidRDefault="00884300" w:rsidP="00884300">
      <w:pPr>
        <w:ind w:firstLine="567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Актуальный список кадрового резерва ИФНС России по </w:t>
      </w:r>
      <w:proofErr w:type="spellStart"/>
      <w:r>
        <w:rPr>
          <w:sz w:val="24"/>
          <w:szCs w:val="24"/>
        </w:rPr>
        <w:t>Заельцовскому</w:t>
      </w:r>
      <w:proofErr w:type="spellEnd"/>
      <w:r>
        <w:rPr>
          <w:sz w:val="24"/>
          <w:szCs w:val="24"/>
        </w:rPr>
        <w:t xml:space="preserve"> району г.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Новосибирска на 18.11.2019</w:t>
      </w:r>
    </w:p>
    <w:p w:rsidR="00884300" w:rsidRDefault="00884300" w:rsidP="00884300">
      <w:pPr>
        <w:ind w:firstLine="567"/>
        <w:jc w:val="center"/>
        <w:rPr>
          <w:sz w:val="8"/>
          <w:szCs w:val="8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363"/>
      </w:tblGrid>
      <w:tr w:rsidR="00884300" w:rsidRPr="009E026A" w:rsidTr="00884300">
        <w:trPr>
          <w:trHeight w:val="277"/>
        </w:trPr>
        <w:tc>
          <w:tcPr>
            <w:tcW w:w="8930" w:type="dxa"/>
            <w:gridSpan w:val="2"/>
            <w:vAlign w:val="center"/>
          </w:tcPr>
          <w:p w:rsidR="00884300" w:rsidRPr="009E026A" w:rsidRDefault="00884300" w:rsidP="00CF2F1F">
            <w:pPr>
              <w:spacing w:before="60" w:after="60"/>
              <w:jc w:val="center"/>
              <w:rPr>
                <w:b/>
                <w:bCs/>
                <w:i/>
                <w:spacing w:val="-6"/>
                <w:sz w:val="24"/>
                <w:szCs w:val="24"/>
              </w:rPr>
            </w:pPr>
            <w:r w:rsidRPr="009E026A">
              <w:rPr>
                <w:b/>
                <w:bCs/>
                <w:i/>
                <w:spacing w:val="-6"/>
                <w:sz w:val="24"/>
                <w:szCs w:val="24"/>
              </w:rPr>
              <w:t>По ведущей группе должностей федеральной государственной гражданской службы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Выгузов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Кирилл Михайлович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bCs/>
                <w:sz w:val="24"/>
                <w:szCs w:val="24"/>
              </w:rPr>
              <w:t>Журкова</w:t>
            </w:r>
            <w:proofErr w:type="spellEnd"/>
            <w:r>
              <w:rPr>
                <w:bCs/>
                <w:sz w:val="24"/>
                <w:szCs w:val="24"/>
              </w:rPr>
              <w:t xml:space="preserve"> Вероника Евгеньевна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spacing w:val="-4"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Клименко Олеся Геннадьевна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spacing w:val="-4"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Кусельман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E026A">
              <w:rPr>
                <w:bCs/>
                <w:sz w:val="24"/>
                <w:szCs w:val="24"/>
              </w:rPr>
              <w:t>Нелля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Викторовна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Товпека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Шашкина Анастасия Валерьевна</w:t>
            </w:r>
          </w:p>
        </w:tc>
      </w:tr>
      <w:tr w:rsidR="00884300" w:rsidRPr="009E026A" w:rsidTr="00884300">
        <w:tc>
          <w:tcPr>
            <w:tcW w:w="8930" w:type="dxa"/>
            <w:gridSpan w:val="2"/>
            <w:shd w:val="clear" w:color="auto" w:fill="FFFFFF"/>
          </w:tcPr>
          <w:p w:rsidR="00884300" w:rsidRPr="009E026A" w:rsidRDefault="00884300" w:rsidP="00CF2F1F">
            <w:pPr>
              <w:ind w:left="-57" w:right="-57"/>
              <w:jc w:val="center"/>
              <w:rPr>
                <w:b/>
                <w:i/>
                <w:color w:val="000000"/>
                <w:sz w:val="24"/>
                <w:szCs w:val="24"/>
              </w:rPr>
            </w:pPr>
            <w:r w:rsidRPr="009E026A">
              <w:rPr>
                <w:b/>
                <w:i/>
                <w:color w:val="000000"/>
                <w:spacing w:val="-8"/>
                <w:sz w:val="24"/>
                <w:szCs w:val="24"/>
              </w:rPr>
              <w:t>По старшей группе</w:t>
            </w:r>
            <w:r w:rsidRPr="009E026A">
              <w:rPr>
                <w:b/>
                <w:bCs/>
                <w:i/>
                <w:spacing w:val="-8"/>
                <w:sz w:val="24"/>
                <w:szCs w:val="24"/>
              </w:rPr>
              <w:t xml:space="preserve"> должностей федеральной</w:t>
            </w:r>
            <w:r w:rsidRPr="009E026A">
              <w:rPr>
                <w:b/>
                <w:bCs/>
                <w:i/>
                <w:sz w:val="24"/>
                <w:szCs w:val="24"/>
              </w:rPr>
              <w:t xml:space="preserve"> государственной гражданской службы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 xml:space="preserve">Бакулина Татьяна Александровна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Волелис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Юлия Андреевна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pStyle w:val="3"/>
              <w:spacing w:after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Гнатий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Любовь Александровна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pStyle w:val="3"/>
              <w:spacing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Данилова Елена Николаевна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 xml:space="preserve">Дмитриева Анна Владимировна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 xml:space="preserve">Жебелева Анна Владимировна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Кудрявцева Виктория Борисовна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Лантратова Екатерина Романовна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Панарин Андрей Евгеньевич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Подскребко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Тамара Юрьевна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Киреева</w:t>
            </w:r>
            <w:r w:rsidRPr="009E026A">
              <w:rPr>
                <w:sz w:val="24"/>
                <w:szCs w:val="24"/>
              </w:rPr>
              <w:t xml:space="preserve"> Ирина Алексеевна</w:t>
            </w:r>
            <w:r w:rsidRPr="009E026A"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Рябышева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Наталья Анатольевна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Середкина Елена Николаевна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r w:rsidRPr="009E026A">
              <w:rPr>
                <w:bCs/>
                <w:sz w:val="24"/>
                <w:szCs w:val="24"/>
              </w:rPr>
              <w:t>Суворова Юлия Анатольевна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Товпека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Екатерина Александровна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Тропейко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Татьяна Викторовна</w:t>
            </w:r>
          </w:p>
        </w:tc>
      </w:tr>
      <w:tr w:rsidR="00884300" w:rsidRPr="009E026A" w:rsidTr="00884300">
        <w:tc>
          <w:tcPr>
            <w:tcW w:w="567" w:type="dxa"/>
            <w:shd w:val="clear" w:color="auto" w:fill="FFFFFF"/>
          </w:tcPr>
          <w:p w:rsidR="00884300" w:rsidRPr="009E026A" w:rsidRDefault="00884300" w:rsidP="00884300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363" w:type="dxa"/>
            <w:shd w:val="clear" w:color="auto" w:fill="FFFFFF"/>
            <w:vAlign w:val="center"/>
          </w:tcPr>
          <w:p w:rsidR="00884300" w:rsidRPr="009E026A" w:rsidRDefault="00884300" w:rsidP="00CF2F1F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026A">
              <w:rPr>
                <w:bCs/>
                <w:sz w:val="24"/>
                <w:szCs w:val="24"/>
              </w:rPr>
              <w:t>Чедакина</w:t>
            </w:r>
            <w:proofErr w:type="spellEnd"/>
            <w:r w:rsidRPr="009E026A">
              <w:rPr>
                <w:bCs/>
                <w:sz w:val="24"/>
                <w:szCs w:val="24"/>
              </w:rPr>
              <w:t xml:space="preserve"> Мария Леонидовна</w:t>
            </w:r>
          </w:p>
        </w:tc>
      </w:tr>
    </w:tbl>
    <w:p w:rsidR="00F17D34" w:rsidRDefault="00884300"/>
    <w:sectPr w:rsidR="00F17D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5954"/>
    <w:multiLevelType w:val="hybridMultilevel"/>
    <w:tmpl w:val="6A04A624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300"/>
    <w:rsid w:val="0053425A"/>
    <w:rsid w:val="00884300"/>
    <w:rsid w:val="0097678B"/>
    <w:rsid w:val="009E3BD3"/>
    <w:rsid w:val="00CA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84300"/>
    <w:pPr>
      <w:spacing w:after="120"/>
    </w:pPr>
    <w:rPr>
      <w:snapToGrid w:val="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8430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300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84300"/>
    <w:pPr>
      <w:spacing w:after="120"/>
    </w:pPr>
    <w:rPr>
      <w:snapToGrid w:val="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84300"/>
    <w:rPr>
      <w:rFonts w:ascii="Times New Roman" w:eastAsia="Times New Roman" w:hAnsi="Times New Roman" w:cs="Times New Roman"/>
      <w:snapToGrid w:val="0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user-206b-3</dc:creator>
  <cp:lastModifiedBy>user-206b-3</cp:lastModifiedBy>
  <cp:revision>1</cp:revision>
  <dcterms:created xsi:type="dcterms:W3CDTF">2019-11-19T07:00:00Z</dcterms:created>
  <dcterms:modified xsi:type="dcterms:W3CDTF">2019-11-19T07:05:00Z</dcterms:modified>
</cp:coreProperties>
</file>