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5C" w:rsidRDefault="0057495C" w:rsidP="0057495C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кадрового резерва ИФНС России по </w:t>
      </w:r>
      <w:proofErr w:type="spellStart"/>
      <w:r>
        <w:rPr>
          <w:sz w:val="24"/>
          <w:szCs w:val="24"/>
        </w:rPr>
        <w:t>Заельцовскому</w:t>
      </w:r>
      <w:proofErr w:type="spellEnd"/>
      <w:r>
        <w:rPr>
          <w:sz w:val="24"/>
          <w:szCs w:val="24"/>
        </w:rPr>
        <w:t xml:space="preserve"> району г. Новосибирска по результатам аттестации</w:t>
      </w:r>
    </w:p>
    <w:p w:rsidR="0057495C" w:rsidRDefault="0057495C" w:rsidP="0057495C">
      <w:pPr>
        <w:ind w:firstLine="567"/>
        <w:jc w:val="both"/>
        <w:rPr>
          <w:sz w:val="24"/>
          <w:szCs w:val="24"/>
        </w:rPr>
      </w:pPr>
    </w:p>
    <w:p w:rsidR="0057495C" w:rsidRDefault="0057495C" w:rsidP="0057495C">
      <w:pPr>
        <w:ind w:firstLine="567"/>
        <w:jc w:val="both"/>
        <w:rPr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8246"/>
      </w:tblGrid>
      <w:tr w:rsidR="0057495C" w:rsidRPr="009E026A" w:rsidTr="0057495C">
        <w:trPr>
          <w:trHeight w:val="656"/>
        </w:trPr>
        <w:tc>
          <w:tcPr>
            <w:tcW w:w="9177" w:type="dxa"/>
            <w:gridSpan w:val="2"/>
            <w:shd w:val="clear" w:color="auto" w:fill="FFFFFF"/>
          </w:tcPr>
          <w:p w:rsidR="0057495C" w:rsidRPr="009E026A" w:rsidRDefault="0057495C" w:rsidP="00BE3D17">
            <w:pPr>
              <w:ind w:left="-57" w:right="-5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E026A">
              <w:rPr>
                <w:b/>
                <w:i/>
                <w:color w:val="000000"/>
                <w:spacing w:val="-8"/>
                <w:sz w:val="24"/>
                <w:szCs w:val="24"/>
              </w:rPr>
              <w:t>По старшей группе</w:t>
            </w:r>
            <w:r w:rsidRPr="009E026A">
              <w:rPr>
                <w:b/>
                <w:bCs/>
                <w:i/>
                <w:spacing w:val="-8"/>
                <w:sz w:val="24"/>
                <w:szCs w:val="24"/>
              </w:rPr>
              <w:t xml:space="preserve"> должностей федеральной</w:t>
            </w:r>
            <w:r w:rsidRPr="009E026A">
              <w:rPr>
                <w:b/>
                <w:bCs/>
                <w:i/>
                <w:sz w:val="24"/>
                <w:szCs w:val="24"/>
              </w:rPr>
              <w:t xml:space="preserve"> государственной гражданской службы</w:t>
            </w:r>
          </w:p>
        </w:tc>
      </w:tr>
      <w:tr w:rsidR="0057495C" w:rsidRPr="009E026A" w:rsidTr="0057495C">
        <w:trPr>
          <w:trHeight w:val="328"/>
        </w:trPr>
        <w:tc>
          <w:tcPr>
            <w:tcW w:w="931" w:type="dxa"/>
            <w:shd w:val="clear" w:color="auto" w:fill="FFFFFF"/>
          </w:tcPr>
          <w:p w:rsidR="0057495C" w:rsidRPr="009E026A" w:rsidRDefault="0057495C" w:rsidP="0057495C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6" w:type="dxa"/>
            <w:shd w:val="clear" w:color="auto" w:fill="FFFFFF"/>
            <w:vAlign w:val="center"/>
          </w:tcPr>
          <w:p w:rsidR="0057495C" w:rsidRPr="009E026A" w:rsidRDefault="0057495C" w:rsidP="00BE3D17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Позднякова Ирина Сергеевна</w:t>
            </w:r>
            <w:r w:rsidRPr="009E026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7495C" w:rsidRPr="009E026A" w:rsidTr="0057495C">
        <w:trPr>
          <w:trHeight w:val="346"/>
        </w:trPr>
        <w:tc>
          <w:tcPr>
            <w:tcW w:w="931" w:type="dxa"/>
            <w:shd w:val="clear" w:color="auto" w:fill="FFFFFF"/>
          </w:tcPr>
          <w:p w:rsidR="0057495C" w:rsidRPr="009E026A" w:rsidRDefault="0057495C" w:rsidP="0057495C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6" w:type="dxa"/>
            <w:shd w:val="clear" w:color="auto" w:fill="FFFFFF"/>
            <w:vAlign w:val="center"/>
          </w:tcPr>
          <w:p w:rsidR="0057495C" w:rsidRPr="009E026A" w:rsidRDefault="0057495C" w:rsidP="00BE3D17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Сизых</w:t>
            </w:r>
            <w:proofErr w:type="gramEnd"/>
            <w:r>
              <w:rPr>
                <w:bCs/>
                <w:sz w:val="24"/>
                <w:szCs w:val="24"/>
              </w:rPr>
              <w:t xml:space="preserve"> Наталья Сергеевна</w:t>
            </w:r>
            <w:r w:rsidRPr="009E026A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7495C" w:rsidRPr="009E026A" w:rsidTr="0057495C">
        <w:trPr>
          <w:trHeight w:val="328"/>
        </w:trPr>
        <w:tc>
          <w:tcPr>
            <w:tcW w:w="931" w:type="dxa"/>
            <w:shd w:val="clear" w:color="auto" w:fill="FFFFFF"/>
          </w:tcPr>
          <w:p w:rsidR="0057495C" w:rsidRPr="009E026A" w:rsidRDefault="0057495C" w:rsidP="0057495C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6" w:type="dxa"/>
            <w:shd w:val="clear" w:color="auto" w:fill="FFFFFF"/>
            <w:vAlign w:val="center"/>
          </w:tcPr>
          <w:p w:rsidR="0057495C" w:rsidRDefault="0057495C" w:rsidP="00BE3D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Шевцова Елена Юрьевна</w:t>
            </w:r>
          </w:p>
        </w:tc>
      </w:tr>
      <w:tr w:rsidR="0057495C" w:rsidRPr="009E026A" w:rsidTr="0057495C">
        <w:trPr>
          <w:trHeight w:val="328"/>
        </w:trPr>
        <w:tc>
          <w:tcPr>
            <w:tcW w:w="931" w:type="dxa"/>
            <w:shd w:val="clear" w:color="auto" w:fill="FFFFFF"/>
          </w:tcPr>
          <w:p w:rsidR="0057495C" w:rsidRPr="009E026A" w:rsidRDefault="0057495C" w:rsidP="0057495C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6" w:type="dxa"/>
            <w:shd w:val="clear" w:color="auto" w:fill="FFFFFF"/>
            <w:vAlign w:val="center"/>
          </w:tcPr>
          <w:p w:rsidR="0057495C" w:rsidRDefault="0057495C" w:rsidP="00BE3D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Прохоров Алексей Владимирович</w:t>
            </w:r>
          </w:p>
        </w:tc>
      </w:tr>
      <w:tr w:rsidR="0057495C" w:rsidRPr="009E026A" w:rsidTr="0057495C">
        <w:trPr>
          <w:trHeight w:val="328"/>
        </w:trPr>
        <w:tc>
          <w:tcPr>
            <w:tcW w:w="931" w:type="dxa"/>
            <w:shd w:val="clear" w:color="auto" w:fill="FFFFFF"/>
          </w:tcPr>
          <w:p w:rsidR="0057495C" w:rsidRPr="009E026A" w:rsidRDefault="0057495C" w:rsidP="0057495C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6" w:type="dxa"/>
            <w:shd w:val="clear" w:color="auto" w:fill="FFFFFF"/>
            <w:vAlign w:val="center"/>
          </w:tcPr>
          <w:p w:rsidR="0057495C" w:rsidRDefault="0057495C" w:rsidP="00BE3D1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Дзюбло</w:t>
            </w:r>
            <w:proofErr w:type="spellEnd"/>
            <w:r>
              <w:rPr>
                <w:bCs/>
                <w:sz w:val="24"/>
                <w:szCs w:val="24"/>
              </w:rPr>
              <w:t xml:space="preserve"> Маргарита Александровна</w:t>
            </w:r>
          </w:p>
        </w:tc>
      </w:tr>
      <w:tr w:rsidR="0057495C" w:rsidRPr="009E026A" w:rsidTr="0057495C">
        <w:trPr>
          <w:trHeight w:val="328"/>
        </w:trPr>
        <w:tc>
          <w:tcPr>
            <w:tcW w:w="931" w:type="dxa"/>
            <w:shd w:val="clear" w:color="auto" w:fill="FFFFFF"/>
          </w:tcPr>
          <w:p w:rsidR="0057495C" w:rsidRPr="009E026A" w:rsidRDefault="0057495C" w:rsidP="0057495C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6" w:type="dxa"/>
            <w:shd w:val="clear" w:color="auto" w:fill="FFFFFF"/>
            <w:vAlign w:val="center"/>
          </w:tcPr>
          <w:p w:rsidR="0057495C" w:rsidRDefault="0057495C" w:rsidP="00BE3D1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Першикова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Виктория Александровна</w:t>
            </w:r>
          </w:p>
        </w:tc>
      </w:tr>
      <w:tr w:rsidR="0057495C" w:rsidRPr="009E026A" w:rsidTr="0057495C">
        <w:trPr>
          <w:trHeight w:val="346"/>
        </w:trPr>
        <w:tc>
          <w:tcPr>
            <w:tcW w:w="931" w:type="dxa"/>
            <w:shd w:val="clear" w:color="auto" w:fill="FFFFFF"/>
          </w:tcPr>
          <w:p w:rsidR="0057495C" w:rsidRPr="009E026A" w:rsidRDefault="0057495C" w:rsidP="0057495C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6" w:type="dxa"/>
            <w:shd w:val="clear" w:color="auto" w:fill="FFFFFF"/>
            <w:vAlign w:val="center"/>
          </w:tcPr>
          <w:p w:rsidR="0057495C" w:rsidRDefault="0057495C" w:rsidP="00BE3D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Сафина Лилия </w:t>
            </w:r>
            <w:proofErr w:type="spellStart"/>
            <w:r>
              <w:rPr>
                <w:bCs/>
                <w:sz w:val="24"/>
                <w:szCs w:val="24"/>
              </w:rPr>
              <w:t>Фаритовна</w:t>
            </w:r>
            <w:proofErr w:type="spellEnd"/>
          </w:p>
        </w:tc>
      </w:tr>
    </w:tbl>
    <w:p w:rsidR="00774AFE" w:rsidRDefault="0057495C">
      <w:bookmarkStart w:id="0" w:name="_GoBack"/>
      <w:bookmarkEnd w:id="0"/>
    </w:p>
    <w:sectPr w:rsidR="00774AFE" w:rsidSect="005749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B5954"/>
    <w:multiLevelType w:val="hybridMultilevel"/>
    <w:tmpl w:val="6A04A62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5C"/>
    <w:rsid w:val="002D7E50"/>
    <w:rsid w:val="0057495C"/>
    <w:rsid w:val="00D6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5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5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2020-11-25T09:00:00Z</dcterms:created>
  <dcterms:modified xsi:type="dcterms:W3CDTF">2020-11-25T09:02:00Z</dcterms:modified>
</cp:coreProperties>
</file>