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489"/>
      </w:tblGrid>
      <w:tr w:rsidR="00D22400" w:rsidRPr="009E026A" w:rsidTr="00D22400">
        <w:trPr>
          <w:trHeight w:val="419"/>
        </w:trPr>
        <w:tc>
          <w:tcPr>
            <w:tcW w:w="9447" w:type="dxa"/>
            <w:gridSpan w:val="2"/>
            <w:shd w:val="clear" w:color="auto" w:fill="FFFFFF"/>
          </w:tcPr>
          <w:p w:rsidR="00D22400" w:rsidRPr="009E026A" w:rsidRDefault="00D22400" w:rsidP="00D22400">
            <w:pPr>
              <w:ind w:left="-57" w:right="-5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E026A">
              <w:rPr>
                <w:b/>
                <w:i/>
                <w:color w:val="000000"/>
                <w:spacing w:val="-8"/>
                <w:sz w:val="24"/>
                <w:szCs w:val="24"/>
              </w:rPr>
              <w:t xml:space="preserve">По </w:t>
            </w:r>
            <w:r>
              <w:rPr>
                <w:b/>
                <w:i/>
                <w:color w:val="000000"/>
                <w:spacing w:val="-8"/>
                <w:sz w:val="24"/>
                <w:szCs w:val="24"/>
              </w:rPr>
              <w:t>ведущей</w:t>
            </w:r>
            <w:r w:rsidRPr="009E026A">
              <w:rPr>
                <w:b/>
                <w:i/>
                <w:color w:val="000000"/>
                <w:spacing w:val="-8"/>
                <w:sz w:val="24"/>
                <w:szCs w:val="24"/>
              </w:rPr>
              <w:t xml:space="preserve"> группе</w:t>
            </w:r>
            <w:r w:rsidRPr="009E026A">
              <w:rPr>
                <w:b/>
                <w:bCs/>
                <w:i/>
                <w:spacing w:val="-8"/>
                <w:sz w:val="24"/>
                <w:szCs w:val="24"/>
              </w:rPr>
              <w:t xml:space="preserve"> должностей федеральной</w:t>
            </w:r>
            <w:r w:rsidRPr="009E026A">
              <w:rPr>
                <w:b/>
                <w:bCs/>
                <w:i/>
                <w:sz w:val="24"/>
                <w:szCs w:val="24"/>
              </w:rPr>
              <w:t xml:space="preserve"> государственной гражданской службы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Днепровская Екатерина Валериевна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Шевченко Татьяна Александровна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Перевощикова Анастасия Александровна</w:t>
            </w:r>
          </w:p>
        </w:tc>
      </w:tr>
      <w:tr w:rsidR="00D22400" w:rsidRPr="009E026A" w:rsidTr="00D22400">
        <w:trPr>
          <w:trHeight w:val="548"/>
        </w:trPr>
        <w:tc>
          <w:tcPr>
            <w:tcW w:w="9447" w:type="dxa"/>
            <w:gridSpan w:val="2"/>
            <w:shd w:val="clear" w:color="auto" w:fill="FFFFFF"/>
          </w:tcPr>
          <w:p w:rsidR="00D22400" w:rsidRDefault="00D22400" w:rsidP="00D22400">
            <w:pPr>
              <w:jc w:val="center"/>
              <w:rPr>
                <w:bCs/>
                <w:sz w:val="24"/>
                <w:szCs w:val="24"/>
              </w:rPr>
            </w:pPr>
            <w:r w:rsidRPr="009E026A">
              <w:rPr>
                <w:b/>
                <w:i/>
                <w:color w:val="000000"/>
                <w:spacing w:val="-8"/>
                <w:sz w:val="24"/>
                <w:szCs w:val="24"/>
              </w:rPr>
              <w:t>По старшей группе</w:t>
            </w:r>
            <w:r w:rsidRPr="009E026A">
              <w:rPr>
                <w:b/>
                <w:bCs/>
                <w:i/>
                <w:spacing w:val="-8"/>
                <w:sz w:val="24"/>
                <w:szCs w:val="24"/>
              </w:rPr>
              <w:t xml:space="preserve"> должностей федеральной</w:t>
            </w:r>
            <w:r w:rsidRPr="009E026A">
              <w:rPr>
                <w:b/>
                <w:bCs/>
                <w:i/>
                <w:sz w:val="24"/>
                <w:szCs w:val="24"/>
              </w:rPr>
              <w:t xml:space="preserve"> государственной гражданской службы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Панюкова Наталья Петровна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Бычкова Анастасия Александровна</w:t>
            </w:r>
          </w:p>
        </w:tc>
      </w:tr>
      <w:tr w:rsidR="00D22400" w:rsidRPr="009E026A" w:rsidTr="00D22400">
        <w:trPr>
          <w:trHeight w:val="404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Pr="00FF7362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Усманова Наталья Константиновна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Манчук</w:t>
            </w:r>
            <w:proofErr w:type="spellEnd"/>
            <w:r>
              <w:rPr>
                <w:bCs/>
                <w:sz w:val="24"/>
              </w:rPr>
              <w:t xml:space="preserve"> Ирина Александровна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Сырская</w:t>
            </w:r>
            <w:proofErr w:type="spellEnd"/>
            <w:r>
              <w:rPr>
                <w:bCs/>
                <w:sz w:val="24"/>
              </w:rPr>
              <w:t xml:space="preserve"> Ольга Александровна</w:t>
            </w:r>
          </w:p>
        </w:tc>
      </w:tr>
      <w:tr w:rsidR="00D22400" w:rsidRPr="009E026A" w:rsidTr="00D22400">
        <w:trPr>
          <w:trHeight w:val="422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Рябышева</w:t>
            </w:r>
            <w:proofErr w:type="spellEnd"/>
            <w:r>
              <w:rPr>
                <w:bCs/>
                <w:sz w:val="24"/>
              </w:rPr>
              <w:t xml:space="preserve"> Наталья Анатольевна</w:t>
            </w:r>
          </w:p>
        </w:tc>
      </w:tr>
      <w:tr w:rsidR="00D22400" w:rsidRPr="009E026A" w:rsidTr="00D22400">
        <w:trPr>
          <w:trHeight w:val="443"/>
        </w:trPr>
        <w:tc>
          <w:tcPr>
            <w:tcW w:w="958" w:type="dxa"/>
            <w:shd w:val="clear" w:color="auto" w:fill="FFFFFF"/>
          </w:tcPr>
          <w:p w:rsidR="00D22400" w:rsidRPr="009E026A" w:rsidRDefault="00D22400" w:rsidP="00D224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/>
            <w:vAlign w:val="center"/>
          </w:tcPr>
          <w:p w:rsidR="00D22400" w:rsidRDefault="00D22400" w:rsidP="00D22400">
            <w:pPr>
              <w:pStyle w:val="3"/>
              <w:spacing w:after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Рожкова Алена Владимировна</w:t>
            </w:r>
          </w:p>
        </w:tc>
      </w:tr>
    </w:tbl>
    <w:p w:rsidR="00D22400" w:rsidRPr="00522BA9" w:rsidRDefault="00D22400" w:rsidP="00D224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кадрового резерва Межрайонной ИФНС России №18 по Новосибирской области по результатам аттестации и </w:t>
      </w:r>
      <w:r w:rsidRPr="00522BA9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r w:rsidRPr="00522BA9">
        <w:rPr>
          <w:sz w:val="24"/>
          <w:szCs w:val="24"/>
        </w:rPr>
        <w:t xml:space="preserve"> на замещение вакантных должностей</w:t>
      </w:r>
      <w:bookmarkStart w:id="0" w:name="_GoBack"/>
      <w:bookmarkEnd w:id="0"/>
    </w:p>
    <w:p w:rsidR="000A662E" w:rsidRDefault="00D22400"/>
    <w:sectPr w:rsidR="000A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954"/>
    <w:multiLevelType w:val="hybridMultilevel"/>
    <w:tmpl w:val="6A04A6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00"/>
    <w:rsid w:val="00684C66"/>
    <w:rsid w:val="009C07CC"/>
    <w:rsid w:val="00D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22400"/>
    <w:pPr>
      <w:spacing w:after="120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240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22400"/>
    <w:pPr>
      <w:spacing w:after="120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240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2022-06-28T10:13:00Z</dcterms:created>
  <dcterms:modified xsi:type="dcterms:W3CDTF">2022-06-28T10:17:00Z</dcterms:modified>
</cp:coreProperties>
</file>