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2A" w:rsidRPr="00C54307" w:rsidRDefault="008E622A" w:rsidP="008E622A">
      <w:pPr>
        <w:spacing w:line="288" w:lineRule="auto"/>
        <w:jc w:val="center"/>
        <w:rPr>
          <w:b/>
          <w:bCs/>
          <w:kern w:val="32"/>
          <w:sz w:val="32"/>
          <w:szCs w:val="32"/>
        </w:rPr>
      </w:pPr>
      <w:r w:rsidRPr="00C54307">
        <w:rPr>
          <w:b/>
          <w:bCs/>
          <w:kern w:val="32"/>
          <w:sz w:val="32"/>
          <w:szCs w:val="32"/>
        </w:rPr>
        <w:t>Выписка из П Р О Т О К О Л А</w:t>
      </w:r>
    </w:p>
    <w:tbl>
      <w:tblPr>
        <w:tblW w:w="10203" w:type="dxa"/>
        <w:tblInd w:w="57" w:type="dxa"/>
        <w:tblLayout w:type="fixed"/>
        <w:tblLook w:val="01E0" w:firstRow="1" w:lastRow="1" w:firstColumn="1" w:lastColumn="1" w:noHBand="0" w:noVBand="0"/>
      </w:tblPr>
      <w:tblGrid>
        <w:gridCol w:w="56"/>
        <w:gridCol w:w="213"/>
        <w:gridCol w:w="507"/>
        <w:gridCol w:w="226"/>
        <w:gridCol w:w="1418"/>
        <w:gridCol w:w="560"/>
        <w:gridCol w:w="502"/>
        <w:gridCol w:w="3718"/>
        <w:gridCol w:w="1957"/>
        <w:gridCol w:w="995"/>
        <w:gridCol w:w="51"/>
      </w:tblGrid>
      <w:tr w:rsidR="008E622A" w:rsidRPr="00C54307" w:rsidTr="00716498">
        <w:trPr>
          <w:gridAfter w:val="1"/>
          <w:wAfter w:w="51" w:type="dxa"/>
          <w:trHeight w:hRule="exact" w:val="34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E622A" w:rsidRPr="00C54307" w:rsidRDefault="008E622A" w:rsidP="00716498">
            <w:pPr>
              <w:jc w:val="center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«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2A" w:rsidRPr="004D5E27" w:rsidRDefault="004D5E27" w:rsidP="007164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2A" w:rsidRPr="00C54307" w:rsidRDefault="004D5E27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августа</w:t>
            </w:r>
          </w:p>
        </w:tc>
        <w:tc>
          <w:tcPr>
            <w:tcW w:w="1062" w:type="dxa"/>
            <w:gridSpan w:val="2"/>
            <w:vAlign w:val="bottom"/>
            <w:hideMark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C54307">
              <w:rPr>
                <w:sz w:val="24"/>
                <w:szCs w:val="24"/>
              </w:rPr>
              <w:t>г.</w:t>
            </w:r>
          </w:p>
        </w:tc>
        <w:tc>
          <w:tcPr>
            <w:tcW w:w="3718" w:type="dxa"/>
            <w:vAlign w:val="bottom"/>
          </w:tcPr>
          <w:p w:rsidR="008E622A" w:rsidRPr="00C54307" w:rsidRDefault="008E622A" w:rsidP="007164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bottom"/>
            <w:hideMark/>
          </w:tcPr>
          <w:p w:rsidR="008E622A" w:rsidRPr="00C54307" w:rsidRDefault="008E622A" w:rsidP="00716498">
            <w:pPr>
              <w:jc w:val="right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2A" w:rsidRPr="00C54307" w:rsidRDefault="004D5E27" w:rsidP="00716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</w:tr>
      <w:tr w:rsidR="008E622A" w:rsidRPr="00C54307" w:rsidTr="00716498">
        <w:trPr>
          <w:gridAfter w:val="1"/>
          <w:wAfter w:w="51" w:type="dxa"/>
          <w:trHeight w:hRule="exact" w:val="52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E622A" w:rsidRPr="00C54307" w:rsidRDefault="008E622A" w:rsidP="0071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E622A" w:rsidRPr="007611E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bottom"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3718" w:type="dxa"/>
            <w:vAlign w:val="bottom"/>
          </w:tcPr>
          <w:p w:rsidR="008E622A" w:rsidRPr="00C54307" w:rsidRDefault="008E622A" w:rsidP="00716498">
            <w:pPr>
              <w:spacing w:after="240"/>
              <w:ind w:left="10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Москва</w:t>
            </w:r>
          </w:p>
        </w:tc>
        <w:tc>
          <w:tcPr>
            <w:tcW w:w="1957" w:type="dxa"/>
            <w:vAlign w:val="bottom"/>
          </w:tcPr>
          <w:p w:rsidR="008E622A" w:rsidRPr="00C54307" w:rsidRDefault="008E622A" w:rsidP="007164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E622A" w:rsidRPr="00C54307" w:rsidRDefault="008E622A" w:rsidP="00716498">
            <w:pPr>
              <w:jc w:val="center"/>
              <w:rPr>
                <w:sz w:val="24"/>
                <w:szCs w:val="24"/>
              </w:rPr>
            </w:pPr>
          </w:p>
        </w:tc>
      </w:tr>
      <w:tr w:rsidR="008E622A" w:rsidRPr="00C54307" w:rsidTr="00716498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367"/>
        </w:trPr>
        <w:tc>
          <w:tcPr>
            <w:tcW w:w="2924" w:type="dxa"/>
            <w:gridSpan w:val="5"/>
            <w:hideMark/>
          </w:tcPr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Присутствовали</w:t>
            </w:r>
            <w:r w:rsidRPr="00C54307">
              <w:rPr>
                <w:sz w:val="24"/>
                <w:szCs w:val="24"/>
              </w:rPr>
              <w:t>:</w:t>
            </w: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комиссии:</w:t>
            </w:r>
          </w:p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7223" w:type="dxa"/>
            <w:gridSpan w:val="5"/>
            <w:hideMark/>
          </w:tcPr>
          <w:p w:rsidR="008E622A" w:rsidRDefault="008E622A" w:rsidP="00716498">
            <w:pPr>
              <w:jc w:val="both"/>
              <w:rPr>
                <w:sz w:val="24"/>
                <w:szCs w:val="24"/>
              </w:rPr>
            </w:pPr>
          </w:p>
          <w:p w:rsidR="008E622A" w:rsidRDefault="008E622A" w:rsidP="00716498">
            <w:pPr>
              <w:jc w:val="both"/>
              <w:rPr>
                <w:sz w:val="24"/>
                <w:szCs w:val="24"/>
              </w:rPr>
            </w:pPr>
          </w:p>
          <w:p w:rsidR="008E622A" w:rsidRPr="00C54307" w:rsidRDefault="008E622A" w:rsidP="004D5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4D5E27">
              <w:rPr>
                <w:sz w:val="24"/>
                <w:szCs w:val="24"/>
              </w:rPr>
              <w:t>Заместитель начальника инспекции</w:t>
            </w:r>
          </w:p>
        </w:tc>
      </w:tr>
      <w:tr w:rsidR="008E622A" w:rsidRPr="00C54307" w:rsidTr="00716498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1654"/>
        </w:trPr>
        <w:tc>
          <w:tcPr>
            <w:tcW w:w="2924" w:type="dxa"/>
            <w:gridSpan w:val="5"/>
            <w:hideMark/>
          </w:tcPr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  <w:r w:rsidRPr="00C54307">
              <w:rPr>
                <w:sz w:val="24"/>
                <w:szCs w:val="24"/>
              </w:rPr>
              <w:t>:</w:t>
            </w:r>
          </w:p>
          <w:p w:rsidR="008E622A" w:rsidRPr="00F82604" w:rsidRDefault="008E622A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Независимые эксперты:</w:t>
            </w: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Pr="00F82604" w:rsidRDefault="006629C3" w:rsidP="00716498">
            <w:pPr>
              <w:rPr>
                <w:sz w:val="24"/>
                <w:szCs w:val="24"/>
              </w:rPr>
            </w:pPr>
          </w:p>
        </w:tc>
        <w:tc>
          <w:tcPr>
            <w:tcW w:w="7223" w:type="dxa"/>
            <w:gridSpan w:val="5"/>
            <w:hideMark/>
          </w:tcPr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</w:p>
          <w:p w:rsidR="008E622A" w:rsidRDefault="008E622A" w:rsidP="00716498">
            <w:pPr>
              <w:tabs>
                <w:tab w:val="left" w:pos="0"/>
                <w:tab w:val="left" w:pos="2201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4D5E27">
              <w:rPr>
                <w:sz w:val="24"/>
                <w:szCs w:val="24"/>
              </w:rPr>
              <w:t>Начальник отдела кадров</w:t>
            </w:r>
          </w:p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4D5E27">
              <w:rPr>
                <w:sz w:val="24"/>
                <w:szCs w:val="24"/>
              </w:rPr>
              <w:t>Ведущий специалист-эксперт отдела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Сопровождения архитектуры АИС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ФНС России, председатель профгруппы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МИ ФНС России по ЦОД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Заместитель начальника отдела мониторинга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и анализа технологических процессов ФНС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России</w:t>
            </w:r>
          </w:p>
          <w:p w:rsidR="008E622A" w:rsidRPr="00C54307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Pr="00C54307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6629C3">
              <w:rPr>
                <w:sz w:val="24"/>
                <w:szCs w:val="24"/>
              </w:rPr>
              <w:t>Доцент кафедры «Налоги и налогообложение»</w:t>
            </w:r>
          </w:p>
          <w:p w:rsidR="006629C3" w:rsidRDefault="006629C3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Финансового университета при Правительстве</w:t>
            </w:r>
          </w:p>
          <w:p w:rsidR="006629C3" w:rsidRDefault="006629C3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Российской Федерации</w:t>
            </w:r>
          </w:p>
          <w:p w:rsidR="006629C3" w:rsidRDefault="006629C3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6629C3" w:rsidRDefault="006629C3" w:rsidP="006629C3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Доцент кафедры «Налоги и налогообложение»</w:t>
            </w:r>
          </w:p>
          <w:p w:rsidR="006629C3" w:rsidRDefault="006629C3" w:rsidP="006629C3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Финансового университета при Правительстве</w:t>
            </w:r>
          </w:p>
          <w:p w:rsidR="006629C3" w:rsidRDefault="006629C3" w:rsidP="006629C3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Российской Федерации</w:t>
            </w:r>
          </w:p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Pr="00C54307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8E622A" w:rsidRPr="00C54307" w:rsidTr="00716498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361"/>
        </w:trPr>
        <w:tc>
          <w:tcPr>
            <w:tcW w:w="2924" w:type="dxa"/>
            <w:gridSpan w:val="5"/>
            <w:hideMark/>
          </w:tcPr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8E622A" w:rsidRPr="00C54307" w:rsidRDefault="008E622A" w:rsidP="00716498">
            <w:pPr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Секретарь</w:t>
            </w:r>
            <w:r>
              <w:rPr>
                <w:sz w:val="24"/>
                <w:szCs w:val="24"/>
              </w:rPr>
              <w:t xml:space="preserve"> комиссии</w:t>
            </w:r>
            <w:r w:rsidRPr="00C54307">
              <w:rPr>
                <w:sz w:val="24"/>
                <w:szCs w:val="24"/>
              </w:rPr>
              <w:t>:</w:t>
            </w:r>
          </w:p>
        </w:tc>
        <w:tc>
          <w:tcPr>
            <w:tcW w:w="7223" w:type="dxa"/>
            <w:gridSpan w:val="5"/>
            <w:hideMark/>
          </w:tcPr>
          <w:p w:rsidR="008E622A" w:rsidRDefault="008E622A" w:rsidP="00716498">
            <w:pPr>
              <w:tabs>
                <w:tab w:val="left" w:pos="0"/>
              </w:tabs>
              <w:ind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Default="008E622A" w:rsidP="00716498">
            <w:pPr>
              <w:tabs>
                <w:tab w:val="left" w:pos="0"/>
              </w:tabs>
              <w:ind w:right="74"/>
              <w:jc w:val="both"/>
              <w:rPr>
                <w:sz w:val="24"/>
                <w:szCs w:val="24"/>
              </w:rPr>
            </w:pPr>
          </w:p>
          <w:p w:rsidR="008E622A" w:rsidRPr="00C54307" w:rsidRDefault="008E622A" w:rsidP="00716498">
            <w:pPr>
              <w:tabs>
                <w:tab w:val="left" w:pos="0"/>
              </w:tabs>
              <w:ind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B366BE">
              <w:rPr>
                <w:sz w:val="24"/>
                <w:szCs w:val="24"/>
              </w:rPr>
              <w:t>Специалист 1 разряда отдела безопасности</w:t>
            </w:r>
            <w:bookmarkStart w:id="0" w:name="_GoBack"/>
            <w:bookmarkEnd w:id="0"/>
          </w:p>
        </w:tc>
      </w:tr>
    </w:tbl>
    <w:p w:rsidR="008E622A" w:rsidRPr="00C54307" w:rsidRDefault="008E622A" w:rsidP="008E622A">
      <w:pPr>
        <w:spacing w:before="120" w:after="120"/>
        <w:rPr>
          <w:b/>
          <w:sz w:val="24"/>
          <w:szCs w:val="24"/>
        </w:rPr>
      </w:pPr>
    </w:p>
    <w:p w:rsidR="008E622A" w:rsidRPr="00C54307" w:rsidRDefault="008E622A" w:rsidP="008E622A">
      <w:pPr>
        <w:spacing w:before="120" w:after="120"/>
        <w:jc w:val="center"/>
        <w:rPr>
          <w:b/>
          <w:sz w:val="24"/>
          <w:szCs w:val="24"/>
        </w:rPr>
      </w:pPr>
      <w:r w:rsidRPr="00C54307">
        <w:rPr>
          <w:b/>
          <w:sz w:val="24"/>
          <w:szCs w:val="24"/>
        </w:rPr>
        <w:t>ПОВЕСТКА ДНЯ:</w:t>
      </w:r>
    </w:p>
    <w:p w:rsidR="008E622A" w:rsidRPr="00C54307" w:rsidRDefault="008E622A" w:rsidP="008E622A">
      <w:pPr>
        <w:numPr>
          <w:ilvl w:val="0"/>
          <w:numId w:val="1"/>
        </w:numPr>
        <w:tabs>
          <w:tab w:val="left" w:pos="1134"/>
        </w:tabs>
        <w:spacing w:after="60"/>
        <w:ind w:left="0" w:right="-23" w:firstLine="709"/>
        <w:jc w:val="both"/>
      </w:pPr>
      <w:r w:rsidRPr="00CD2CEA">
        <w:t>Рассмотрение информации</w:t>
      </w:r>
      <w:r w:rsidRPr="00E93BF5">
        <w:t xml:space="preserve"> </w:t>
      </w:r>
      <w:r w:rsidR="006629C3">
        <w:t>ФГУП «НПО им. С.А. Лавочкина</w:t>
      </w:r>
      <w:r w:rsidRPr="001421F5">
        <w:t xml:space="preserve"> </w:t>
      </w:r>
      <w:r>
        <w:t xml:space="preserve">в отношении </w:t>
      </w:r>
      <w:r w:rsidR="006629C3">
        <w:t>Сысоевой Екатерины Александровны</w:t>
      </w:r>
      <w:r>
        <w:t>.</w:t>
      </w:r>
    </w:p>
    <w:p w:rsidR="008E622A" w:rsidRPr="00C54307" w:rsidRDefault="008E622A" w:rsidP="008E622A">
      <w:pPr>
        <w:numPr>
          <w:ilvl w:val="0"/>
          <w:numId w:val="1"/>
        </w:numPr>
        <w:tabs>
          <w:tab w:val="left" w:pos="1134"/>
        </w:tabs>
        <w:spacing w:after="60"/>
        <w:ind w:left="0" w:right="74" w:firstLine="709"/>
        <w:jc w:val="both"/>
      </w:pPr>
      <w:r w:rsidRPr="00C54307">
        <w:t>Постановили:</w:t>
      </w:r>
    </w:p>
    <w:p w:rsidR="008E622A" w:rsidRPr="00C54307" w:rsidRDefault="008E622A" w:rsidP="008E622A">
      <w:pPr>
        <w:ind w:firstLine="708"/>
        <w:jc w:val="both"/>
      </w:pPr>
      <w:r>
        <w:t>2</w:t>
      </w:r>
      <w:r w:rsidRPr="00C54307">
        <w:t xml:space="preserve">.1. </w:t>
      </w:r>
      <w:r w:rsidRPr="001421F5">
        <w:t xml:space="preserve">Дать </w:t>
      </w:r>
      <w:r w:rsidR="006629C3">
        <w:t>Сысоевой Екатерине Александровне</w:t>
      </w:r>
      <w:r w:rsidRPr="001421F5">
        <w:t xml:space="preserve"> согласие на замещение должности специалиста </w:t>
      </w:r>
      <w:r w:rsidR="006629C3">
        <w:t>Отдела режима и защиты информации.</w:t>
      </w:r>
    </w:p>
    <w:p w:rsidR="008E622A" w:rsidRPr="00C54307" w:rsidRDefault="008E622A" w:rsidP="008E622A">
      <w:pPr>
        <w:tabs>
          <w:tab w:val="left" w:pos="0"/>
          <w:tab w:val="left" w:pos="4320"/>
        </w:tabs>
        <w:spacing w:before="60"/>
        <w:ind w:right="74" w:firstLine="709"/>
        <w:jc w:val="both"/>
      </w:pPr>
    </w:p>
    <w:p w:rsidR="008E622A" w:rsidRPr="00C54307" w:rsidRDefault="008E622A" w:rsidP="008E622A">
      <w:pPr>
        <w:spacing w:line="240" w:lineRule="atLeast"/>
        <w:ind w:right="74" w:firstLine="709"/>
        <w:jc w:val="both"/>
      </w:pPr>
      <w:r w:rsidRPr="00C54307">
        <w:t>Особых мнений членов комиссии нет.</w:t>
      </w:r>
    </w:p>
    <w:p w:rsidR="008E622A" w:rsidRPr="00C54307" w:rsidRDefault="008E622A" w:rsidP="008E622A">
      <w:pPr>
        <w:spacing w:line="240" w:lineRule="atLeast"/>
        <w:ind w:right="74"/>
      </w:pPr>
    </w:p>
    <w:p w:rsidR="008E622A" w:rsidRPr="004C20A7" w:rsidRDefault="008E622A" w:rsidP="008E622A">
      <w:pPr>
        <w:spacing w:line="288" w:lineRule="auto"/>
        <w:jc w:val="center"/>
      </w:pPr>
    </w:p>
    <w:p w:rsidR="0074734D" w:rsidRDefault="0074734D"/>
    <w:sectPr w:rsidR="0074734D" w:rsidSect="00A127A1">
      <w:footerReference w:type="default" r:id="rId7"/>
      <w:pgSz w:w="11906" w:h="16838"/>
      <w:pgMar w:top="567" w:right="567" w:bottom="567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807" w:rsidRDefault="00F51807">
      <w:r>
        <w:separator/>
      </w:r>
    </w:p>
  </w:endnote>
  <w:endnote w:type="continuationSeparator" w:id="0">
    <w:p w:rsidR="00F51807" w:rsidRDefault="00F5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307" w:rsidRDefault="00F51807" w:rsidP="00E123AA">
    <w:pPr>
      <w:pStyle w:val="a3"/>
      <w:framePr w:wrap="around" w:vAnchor="text" w:hAnchor="margin" w:xAlign="right" w:y="1"/>
      <w:rPr>
        <w:rStyle w:val="a5"/>
      </w:rPr>
    </w:pPr>
  </w:p>
  <w:p w:rsidR="00C54307" w:rsidRPr="00053369" w:rsidRDefault="00F51807" w:rsidP="00C543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807" w:rsidRDefault="00F51807">
      <w:r>
        <w:separator/>
      </w:r>
    </w:p>
  </w:footnote>
  <w:footnote w:type="continuationSeparator" w:id="0">
    <w:p w:rsidR="00F51807" w:rsidRDefault="00F51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76849"/>
    <w:multiLevelType w:val="hybridMultilevel"/>
    <w:tmpl w:val="E6AC0E9E"/>
    <w:lvl w:ilvl="0" w:tplc="36C6C622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E9"/>
    <w:rsid w:val="00046FE9"/>
    <w:rsid w:val="004D5E27"/>
    <w:rsid w:val="00572DEA"/>
    <w:rsid w:val="006629C3"/>
    <w:rsid w:val="0074734D"/>
    <w:rsid w:val="008E622A"/>
    <w:rsid w:val="00B366BE"/>
    <w:rsid w:val="00D8083C"/>
    <w:rsid w:val="00F5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8D856-BB54-4C19-B8BD-26F8F40B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E622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E62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E6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Локтев Дмитрий Евгеньевич</dc:creator>
  <cp:keywords/>
  <dc:description/>
  <cp:lastModifiedBy>Лебедев Евгений Олегович</cp:lastModifiedBy>
  <cp:revision>3</cp:revision>
  <dcterms:created xsi:type="dcterms:W3CDTF">2016-08-12T08:52:00Z</dcterms:created>
  <dcterms:modified xsi:type="dcterms:W3CDTF">2016-08-12T09:45:00Z</dcterms:modified>
</cp:coreProperties>
</file>