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AC" w:rsidRPr="00DE4688" w:rsidRDefault="00FE0BAC" w:rsidP="00FE0BAC">
      <w:pPr>
        <w:pStyle w:val="a3"/>
        <w:ind w:left="5954"/>
        <w:jc w:val="left"/>
        <w:rPr>
          <w:b w:val="0"/>
          <w:sz w:val="28"/>
          <w:szCs w:val="28"/>
        </w:rPr>
      </w:pPr>
      <w:bookmarkStart w:id="0" w:name="_GoBack"/>
      <w:bookmarkEnd w:id="0"/>
      <w:r w:rsidRPr="00DE4688">
        <w:rPr>
          <w:b w:val="0"/>
          <w:sz w:val="28"/>
          <w:szCs w:val="28"/>
        </w:rPr>
        <w:t>УТВЕРЖДАЮ</w:t>
      </w:r>
    </w:p>
    <w:p w:rsidR="00FE0BAC" w:rsidRPr="00DE4688" w:rsidRDefault="00150258" w:rsidP="00FE0BAC">
      <w:pPr>
        <w:pStyle w:val="a7"/>
        <w:ind w:left="5954"/>
        <w:rPr>
          <w:sz w:val="28"/>
        </w:rPr>
      </w:pPr>
      <w:r w:rsidRPr="00DE4688">
        <w:rPr>
          <w:sz w:val="28"/>
        </w:rPr>
        <w:t>Председатель Общественного совета при</w:t>
      </w:r>
      <w:r w:rsidR="00FE0BAC" w:rsidRPr="00DE4688">
        <w:rPr>
          <w:sz w:val="28"/>
        </w:rPr>
        <w:t xml:space="preserve"> Федеральной</w:t>
      </w:r>
    </w:p>
    <w:p w:rsidR="00FE0BAC" w:rsidRPr="00DE4688" w:rsidRDefault="00FE0BAC" w:rsidP="00FE0BAC">
      <w:pPr>
        <w:ind w:left="5954"/>
        <w:rPr>
          <w:sz w:val="28"/>
          <w:szCs w:val="28"/>
        </w:rPr>
      </w:pPr>
      <w:r w:rsidRPr="00DE4688">
        <w:rPr>
          <w:sz w:val="28"/>
          <w:szCs w:val="28"/>
        </w:rPr>
        <w:t>налоговой служб</w:t>
      </w:r>
      <w:r w:rsidR="00150258" w:rsidRPr="00DE4688">
        <w:rPr>
          <w:sz w:val="28"/>
          <w:szCs w:val="28"/>
        </w:rPr>
        <w:t xml:space="preserve">е </w:t>
      </w:r>
    </w:p>
    <w:p w:rsidR="00FE0BAC" w:rsidRPr="00DE4688" w:rsidRDefault="00FE0BAC" w:rsidP="00FE0BAC">
      <w:pPr>
        <w:ind w:left="5954"/>
        <w:rPr>
          <w:bCs/>
          <w:sz w:val="28"/>
          <w:szCs w:val="28"/>
        </w:rPr>
      </w:pPr>
      <w:r w:rsidRPr="00DE4688">
        <w:rPr>
          <w:sz w:val="28"/>
          <w:szCs w:val="28"/>
          <w:u w:val="single"/>
        </w:rPr>
        <w:t xml:space="preserve">                       </w:t>
      </w:r>
      <w:r w:rsidRPr="00DE4688">
        <w:rPr>
          <w:sz w:val="28"/>
          <w:szCs w:val="28"/>
        </w:rPr>
        <w:t xml:space="preserve"> </w:t>
      </w:r>
      <w:r w:rsidR="00150258" w:rsidRPr="00DE4688">
        <w:rPr>
          <w:sz w:val="28"/>
          <w:szCs w:val="28"/>
        </w:rPr>
        <w:t>В.А.Мау</w:t>
      </w:r>
    </w:p>
    <w:p w:rsidR="00FE0BAC" w:rsidRPr="00DE4688" w:rsidRDefault="00DF2AE1" w:rsidP="00FE0BAC">
      <w:pPr>
        <w:ind w:left="5954"/>
        <w:rPr>
          <w:b/>
          <w:sz w:val="28"/>
          <w:szCs w:val="28"/>
        </w:rPr>
      </w:pPr>
      <w:r w:rsidRPr="00DE4688">
        <w:rPr>
          <w:bCs/>
          <w:sz w:val="28"/>
          <w:szCs w:val="28"/>
        </w:rPr>
        <w:t xml:space="preserve">« </w:t>
      </w:r>
      <w:r w:rsidR="00A73925" w:rsidRPr="00DE4688">
        <w:rPr>
          <w:bCs/>
          <w:sz w:val="28"/>
          <w:szCs w:val="28"/>
        </w:rPr>
        <w:t>__</w:t>
      </w:r>
      <w:r w:rsidR="009511D5" w:rsidRPr="00DE4688">
        <w:rPr>
          <w:bCs/>
          <w:sz w:val="28"/>
          <w:szCs w:val="28"/>
        </w:rPr>
        <w:t>»</w:t>
      </w:r>
      <w:r w:rsidR="004075FA" w:rsidRPr="00DE4688">
        <w:rPr>
          <w:bCs/>
          <w:sz w:val="28"/>
          <w:szCs w:val="28"/>
        </w:rPr>
        <w:t xml:space="preserve"> </w:t>
      </w:r>
      <w:r w:rsidR="000C22A4" w:rsidRPr="00DE4688">
        <w:rPr>
          <w:bCs/>
          <w:sz w:val="28"/>
          <w:szCs w:val="28"/>
        </w:rPr>
        <w:t>июнь</w:t>
      </w:r>
      <w:r w:rsidR="00FE0BAC" w:rsidRPr="00DE4688">
        <w:rPr>
          <w:bCs/>
          <w:sz w:val="28"/>
          <w:szCs w:val="28"/>
        </w:rPr>
        <w:t xml:space="preserve"> </w:t>
      </w:r>
      <w:r w:rsidRPr="00DE4688">
        <w:rPr>
          <w:bCs/>
          <w:sz w:val="28"/>
          <w:szCs w:val="28"/>
        </w:rPr>
        <w:t>201</w:t>
      </w:r>
      <w:r w:rsidR="008C1006" w:rsidRPr="00DE4688">
        <w:rPr>
          <w:bCs/>
          <w:sz w:val="28"/>
          <w:szCs w:val="28"/>
        </w:rPr>
        <w:t>8</w:t>
      </w:r>
      <w:r w:rsidR="00FE0BAC" w:rsidRPr="00DE4688">
        <w:rPr>
          <w:bCs/>
          <w:sz w:val="28"/>
          <w:szCs w:val="28"/>
        </w:rPr>
        <w:t> г.</w:t>
      </w:r>
    </w:p>
    <w:p w:rsidR="00DB5B81" w:rsidRPr="00DE4688" w:rsidRDefault="00DB5B81" w:rsidP="00FE0BAC">
      <w:pPr>
        <w:pStyle w:val="a3"/>
        <w:ind w:right="281"/>
        <w:outlineLvl w:val="0"/>
        <w:rPr>
          <w:caps/>
          <w:sz w:val="28"/>
          <w:szCs w:val="28"/>
        </w:rPr>
      </w:pPr>
    </w:p>
    <w:p w:rsidR="00FE0BAC" w:rsidRPr="00DE4688" w:rsidRDefault="00556BDE" w:rsidP="00FE0BAC">
      <w:pPr>
        <w:pStyle w:val="a3"/>
        <w:ind w:right="281"/>
        <w:outlineLvl w:val="0"/>
        <w:rPr>
          <w:caps/>
          <w:sz w:val="28"/>
          <w:szCs w:val="28"/>
        </w:rPr>
      </w:pPr>
      <w:r w:rsidRPr="00DE4688">
        <w:rPr>
          <w:caps/>
          <w:sz w:val="28"/>
          <w:szCs w:val="28"/>
        </w:rPr>
        <w:t>ПОВЕСТКА</w:t>
      </w:r>
    </w:p>
    <w:p w:rsidR="00FE0BAC" w:rsidRPr="00DE4688" w:rsidRDefault="00556BDE" w:rsidP="00FE0BAC">
      <w:pPr>
        <w:pStyle w:val="a3"/>
        <w:ind w:right="281"/>
        <w:outlineLvl w:val="0"/>
        <w:rPr>
          <w:b w:val="0"/>
          <w:sz w:val="28"/>
          <w:szCs w:val="28"/>
        </w:rPr>
      </w:pPr>
      <w:r w:rsidRPr="00DE4688">
        <w:rPr>
          <w:b w:val="0"/>
          <w:sz w:val="28"/>
          <w:szCs w:val="28"/>
        </w:rPr>
        <w:t>заседания Общественного совета при Федеральной налоговой службе</w:t>
      </w:r>
    </w:p>
    <w:p w:rsidR="00FE0BAC" w:rsidRPr="00DE4688" w:rsidRDefault="00A73925" w:rsidP="00FE0BAC">
      <w:pPr>
        <w:ind w:left="720" w:hanging="720"/>
        <w:jc w:val="center"/>
        <w:outlineLvl w:val="0"/>
        <w:rPr>
          <w:b/>
          <w:bCs/>
          <w:sz w:val="28"/>
          <w:szCs w:val="28"/>
          <w:u w:val="single"/>
        </w:rPr>
      </w:pPr>
      <w:r w:rsidRPr="00DE4688">
        <w:rPr>
          <w:b/>
          <w:bCs/>
          <w:sz w:val="28"/>
          <w:szCs w:val="28"/>
          <w:u w:val="single"/>
        </w:rPr>
        <w:t>_</w:t>
      </w:r>
      <w:r w:rsidR="008C1006" w:rsidRPr="00DE4688">
        <w:rPr>
          <w:b/>
          <w:bCs/>
          <w:sz w:val="28"/>
          <w:szCs w:val="28"/>
          <w:u w:val="single"/>
        </w:rPr>
        <w:t>6 июня</w:t>
      </w:r>
      <w:r w:rsidR="00DF2AE1" w:rsidRPr="00DE4688">
        <w:rPr>
          <w:b/>
          <w:bCs/>
          <w:sz w:val="28"/>
          <w:szCs w:val="28"/>
          <w:u w:val="single"/>
        </w:rPr>
        <w:t xml:space="preserve"> 201</w:t>
      </w:r>
      <w:r w:rsidR="008C1006" w:rsidRPr="00DE4688">
        <w:rPr>
          <w:b/>
          <w:bCs/>
          <w:sz w:val="28"/>
          <w:szCs w:val="28"/>
          <w:u w:val="single"/>
        </w:rPr>
        <w:t>8</w:t>
      </w:r>
      <w:r w:rsidR="00FE0BAC" w:rsidRPr="00DE4688">
        <w:rPr>
          <w:b/>
          <w:bCs/>
          <w:sz w:val="28"/>
          <w:szCs w:val="28"/>
          <w:u w:val="single"/>
        </w:rPr>
        <w:t xml:space="preserve"> года</w:t>
      </w:r>
    </w:p>
    <w:p w:rsidR="00FE0BAC" w:rsidRPr="00DE4688" w:rsidRDefault="00FE0BAC" w:rsidP="00FE0BAC">
      <w:pPr>
        <w:pStyle w:val="3"/>
        <w:jc w:val="center"/>
        <w:rPr>
          <w:b/>
          <w:sz w:val="28"/>
          <w:szCs w:val="28"/>
        </w:rPr>
      </w:pPr>
    </w:p>
    <w:p w:rsidR="00FE0BAC" w:rsidRPr="00DE4688" w:rsidRDefault="00FE0BAC" w:rsidP="00FE0BAC">
      <w:pPr>
        <w:ind w:hanging="567"/>
        <w:outlineLvl w:val="0"/>
        <w:rPr>
          <w:sz w:val="28"/>
          <w:szCs w:val="28"/>
        </w:rPr>
      </w:pPr>
      <w:r w:rsidRPr="00DE4688">
        <w:rPr>
          <w:sz w:val="28"/>
          <w:szCs w:val="28"/>
        </w:rPr>
        <w:t>Зал коллегии, 8</w:t>
      </w:r>
      <w:r w:rsidR="000C679A" w:rsidRPr="00DE4688">
        <w:rPr>
          <w:sz w:val="28"/>
          <w:szCs w:val="28"/>
        </w:rPr>
        <w:t xml:space="preserve"> этаж</w:t>
      </w:r>
      <w:r w:rsidR="000C679A" w:rsidRPr="00DE4688">
        <w:rPr>
          <w:sz w:val="28"/>
          <w:szCs w:val="28"/>
        </w:rPr>
        <w:tab/>
      </w:r>
      <w:r w:rsidR="000C679A" w:rsidRPr="00DE4688">
        <w:rPr>
          <w:sz w:val="28"/>
          <w:szCs w:val="28"/>
        </w:rPr>
        <w:tab/>
      </w:r>
      <w:r w:rsidR="000C679A" w:rsidRPr="00DE4688">
        <w:rPr>
          <w:sz w:val="28"/>
          <w:szCs w:val="28"/>
        </w:rPr>
        <w:tab/>
      </w:r>
      <w:r w:rsidR="000C679A" w:rsidRPr="00DE4688">
        <w:rPr>
          <w:sz w:val="28"/>
          <w:szCs w:val="28"/>
        </w:rPr>
        <w:tab/>
      </w:r>
      <w:r w:rsidR="000C679A" w:rsidRPr="00DE4688">
        <w:rPr>
          <w:sz w:val="28"/>
          <w:szCs w:val="28"/>
        </w:rPr>
        <w:tab/>
      </w:r>
      <w:r w:rsidR="000C679A" w:rsidRPr="00DE4688">
        <w:rPr>
          <w:sz w:val="28"/>
          <w:szCs w:val="28"/>
        </w:rPr>
        <w:tab/>
      </w:r>
      <w:r w:rsidR="004172F1" w:rsidRPr="00DE4688">
        <w:rPr>
          <w:sz w:val="28"/>
          <w:szCs w:val="28"/>
        </w:rPr>
        <w:t xml:space="preserve">     </w:t>
      </w:r>
      <w:r w:rsidRPr="00DE4688">
        <w:rPr>
          <w:sz w:val="28"/>
          <w:szCs w:val="28"/>
        </w:rPr>
        <w:t xml:space="preserve">Начало заседания: </w:t>
      </w:r>
      <w:r w:rsidR="00556BDE" w:rsidRPr="00DE4688">
        <w:rPr>
          <w:b/>
          <w:sz w:val="28"/>
          <w:szCs w:val="28"/>
        </w:rPr>
        <w:t>1</w:t>
      </w:r>
      <w:r w:rsidR="006270DA" w:rsidRPr="00DE4688">
        <w:rPr>
          <w:b/>
          <w:sz w:val="28"/>
          <w:szCs w:val="28"/>
        </w:rPr>
        <w:t>2</w:t>
      </w:r>
      <w:r w:rsidR="00701542" w:rsidRPr="00DE4688">
        <w:rPr>
          <w:b/>
          <w:sz w:val="28"/>
          <w:szCs w:val="28"/>
        </w:rPr>
        <w:t>:</w:t>
      </w:r>
      <w:r w:rsidR="00512711" w:rsidRPr="00DE4688">
        <w:rPr>
          <w:b/>
          <w:sz w:val="28"/>
          <w:szCs w:val="28"/>
        </w:rPr>
        <w:t>0</w:t>
      </w:r>
      <w:r w:rsidRPr="00DE4688">
        <w:rPr>
          <w:b/>
          <w:sz w:val="28"/>
          <w:szCs w:val="28"/>
        </w:rPr>
        <w:t>0</w:t>
      </w:r>
    </w:p>
    <w:p w:rsidR="00FE0BAC" w:rsidRPr="00DE4688" w:rsidRDefault="00FE0BAC" w:rsidP="00FE0BAC">
      <w:pPr>
        <w:ind w:hanging="567"/>
        <w:outlineLvl w:val="0"/>
        <w:rPr>
          <w:b/>
          <w:sz w:val="28"/>
          <w:szCs w:val="28"/>
        </w:rPr>
      </w:pPr>
      <w:r w:rsidRPr="00DE4688">
        <w:rPr>
          <w:b/>
          <w:sz w:val="28"/>
          <w:szCs w:val="28"/>
        </w:rPr>
        <w:t>Федеральная налоговая служба, Неглинная улица, 23</w:t>
      </w:r>
    </w:p>
    <w:p w:rsidR="002360BB" w:rsidRPr="00DE4688" w:rsidRDefault="002360BB" w:rsidP="00FE0BAC">
      <w:pPr>
        <w:ind w:hanging="567"/>
        <w:outlineLvl w:val="0"/>
        <w:rPr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9428"/>
      </w:tblGrid>
      <w:tr w:rsidR="00FE0BAC" w:rsidRPr="00DE4688" w:rsidTr="00A27FBB">
        <w:trPr>
          <w:trHeight w:val="717"/>
        </w:trPr>
        <w:tc>
          <w:tcPr>
            <w:tcW w:w="0" w:type="auto"/>
            <w:vAlign w:val="center"/>
          </w:tcPr>
          <w:p w:rsidR="00FE0BAC" w:rsidRPr="00DE4688" w:rsidRDefault="003C0BC7" w:rsidP="007B1F06">
            <w:pPr>
              <w:jc w:val="center"/>
              <w:rPr>
                <w:b/>
                <w:sz w:val="28"/>
                <w:szCs w:val="28"/>
              </w:rPr>
            </w:pPr>
            <w:r w:rsidRPr="00DE4688">
              <w:rPr>
                <w:b/>
                <w:sz w:val="28"/>
                <w:szCs w:val="28"/>
              </w:rPr>
              <w:t>1</w:t>
            </w:r>
            <w:r w:rsidR="006270DA" w:rsidRPr="00DE4688">
              <w:rPr>
                <w:b/>
                <w:sz w:val="28"/>
                <w:szCs w:val="28"/>
              </w:rPr>
              <w:t>2</w:t>
            </w:r>
            <w:r w:rsidR="00701542" w:rsidRPr="00DE4688">
              <w:rPr>
                <w:b/>
                <w:sz w:val="28"/>
                <w:szCs w:val="28"/>
              </w:rPr>
              <w:t>:</w:t>
            </w:r>
            <w:r w:rsidR="00512711" w:rsidRPr="00DE4688">
              <w:rPr>
                <w:b/>
                <w:sz w:val="28"/>
                <w:szCs w:val="28"/>
              </w:rPr>
              <w:t>0</w:t>
            </w:r>
            <w:r w:rsidR="00FE0BAC" w:rsidRPr="00DE4688">
              <w:rPr>
                <w:b/>
                <w:sz w:val="28"/>
                <w:szCs w:val="28"/>
              </w:rPr>
              <w:t>0</w:t>
            </w:r>
            <w:r w:rsidR="000C679A" w:rsidRPr="00DE4688">
              <w:rPr>
                <w:b/>
                <w:sz w:val="28"/>
                <w:szCs w:val="28"/>
              </w:rPr>
              <w:t>–1</w:t>
            </w:r>
            <w:r w:rsidR="006270DA" w:rsidRPr="00DE4688">
              <w:rPr>
                <w:b/>
                <w:sz w:val="28"/>
                <w:szCs w:val="28"/>
              </w:rPr>
              <w:t>2</w:t>
            </w:r>
            <w:r w:rsidR="00701542" w:rsidRPr="00DE4688">
              <w:rPr>
                <w:b/>
                <w:sz w:val="28"/>
                <w:szCs w:val="28"/>
              </w:rPr>
              <w:t>:</w:t>
            </w:r>
            <w:r w:rsidR="007B1F06" w:rsidRPr="00DE468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E1627A" w:rsidRPr="00DE4688" w:rsidRDefault="00FE0BAC" w:rsidP="009F4469">
            <w:pPr>
              <w:tabs>
                <w:tab w:val="left" w:pos="-1384"/>
              </w:tabs>
              <w:ind w:left="34" w:right="34" w:firstLine="665"/>
              <w:jc w:val="both"/>
              <w:rPr>
                <w:b/>
                <w:sz w:val="28"/>
                <w:szCs w:val="28"/>
              </w:rPr>
            </w:pPr>
            <w:r w:rsidRPr="00DE4688">
              <w:rPr>
                <w:sz w:val="28"/>
                <w:szCs w:val="28"/>
              </w:rPr>
              <w:t>Откры</w:t>
            </w:r>
            <w:r w:rsidR="00512711" w:rsidRPr="00DE4688">
              <w:rPr>
                <w:sz w:val="28"/>
                <w:szCs w:val="28"/>
              </w:rPr>
              <w:t xml:space="preserve">вает </w:t>
            </w:r>
            <w:r w:rsidR="00701542" w:rsidRPr="00DE4688">
              <w:rPr>
                <w:sz w:val="28"/>
                <w:szCs w:val="28"/>
              </w:rPr>
              <w:t>заседани</w:t>
            </w:r>
            <w:r w:rsidR="00512711" w:rsidRPr="00DE4688">
              <w:rPr>
                <w:sz w:val="28"/>
                <w:szCs w:val="28"/>
              </w:rPr>
              <w:t>е</w:t>
            </w:r>
            <w:r w:rsidR="000C0AEB" w:rsidRPr="00DE4688">
              <w:rPr>
                <w:sz w:val="28"/>
                <w:szCs w:val="28"/>
              </w:rPr>
              <w:t xml:space="preserve"> </w:t>
            </w:r>
            <w:r w:rsidR="00DF2AE1" w:rsidRPr="00DE4688">
              <w:rPr>
                <w:sz w:val="28"/>
                <w:szCs w:val="28"/>
              </w:rPr>
              <w:t xml:space="preserve">Председатель Общественного </w:t>
            </w:r>
            <w:r w:rsidR="00997552" w:rsidRPr="00DE4688">
              <w:rPr>
                <w:sz w:val="28"/>
                <w:szCs w:val="28"/>
              </w:rPr>
              <w:t>с</w:t>
            </w:r>
            <w:r w:rsidR="00DF2AE1" w:rsidRPr="00DE4688">
              <w:rPr>
                <w:sz w:val="28"/>
                <w:szCs w:val="28"/>
              </w:rPr>
              <w:t xml:space="preserve">овета при </w:t>
            </w:r>
            <w:r w:rsidR="00512711" w:rsidRPr="00DE4688">
              <w:rPr>
                <w:sz w:val="28"/>
                <w:szCs w:val="28"/>
              </w:rPr>
              <w:t>Федеральной налоговой службе</w:t>
            </w:r>
            <w:r w:rsidR="00DF2AE1" w:rsidRPr="00DE4688">
              <w:rPr>
                <w:sz w:val="28"/>
                <w:szCs w:val="28"/>
              </w:rPr>
              <w:t xml:space="preserve"> </w:t>
            </w:r>
            <w:r w:rsidR="003B2273" w:rsidRPr="00DE4688">
              <w:rPr>
                <w:b/>
                <w:sz w:val="28"/>
                <w:szCs w:val="28"/>
              </w:rPr>
              <w:t xml:space="preserve">Мау </w:t>
            </w:r>
            <w:r w:rsidR="00512711" w:rsidRPr="00DE4688">
              <w:rPr>
                <w:b/>
                <w:sz w:val="28"/>
                <w:szCs w:val="28"/>
              </w:rPr>
              <w:t>Владимир Александрович</w:t>
            </w:r>
            <w:r w:rsidR="00633800" w:rsidRPr="00DE4688">
              <w:rPr>
                <w:b/>
                <w:sz w:val="28"/>
                <w:szCs w:val="28"/>
              </w:rPr>
              <w:t>.</w:t>
            </w:r>
          </w:p>
        </w:tc>
      </w:tr>
      <w:tr w:rsidR="00BB1A21" w:rsidRPr="00DE4688" w:rsidTr="00A27FBB">
        <w:trPr>
          <w:trHeight w:val="591"/>
        </w:trPr>
        <w:tc>
          <w:tcPr>
            <w:tcW w:w="0" w:type="auto"/>
            <w:vAlign w:val="center"/>
          </w:tcPr>
          <w:p w:rsidR="00BB1A21" w:rsidRPr="00DE4688" w:rsidRDefault="00BB1A21" w:rsidP="007B1F06">
            <w:pPr>
              <w:jc w:val="center"/>
              <w:rPr>
                <w:b/>
                <w:sz w:val="28"/>
                <w:szCs w:val="28"/>
              </w:rPr>
            </w:pPr>
            <w:r w:rsidRPr="00DE4688">
              <w:rPr>
                <w:b/>
                <w:sz w:val="28"/>
                <w:szCs w:val="28"/>
              </w:rPr>
              <w:t>1</w:t>
            </w:r>
            <w:r w:rsidR="006270DA" w:rsidRPr="00DE4688">
              <w:rPr>
                <w:b/>
                <w:sz w:val="28"/>
                <w:szCs w:val="28"/>
              </w:rPr>
              <w:t>2</w:t>
            </w:r>
            <w:r w:rsidRPr="00DE4688">
              <w:rPr>
                <w:b/>
                <w:sz w:val="28"/>
                <w:szCs w:val="28"/>
              </w:rPr>
              <w:t>:</w:t>
            </w:r>
            <w:r w:rsidR="007B1F06" w:rsidRPr="00DE4688">
              <w:rPr>
                <w:b/>
                <w:sz w:val="28"/>
                <w:szCs w:val="28"/>
              </w:rPr>
              <w:t>10</w:t>
            </w:r>
            <w:r w:rsidRPr="00DE4688">
              <w:rPr>
                <w:b/>
                <w:sz w:val="28"/>
                <w:szCs w:val="28"/>
              </w:rPr>
              <w:t>–1</w:t>
            </w:r>
            <w:r w:rsidR="006270DA" w:rsidRPr="00DE4688">
              <w:rPr>
                <w:b/>
                <w:sz w:val="28"/>
                <w:szCs w:val="28"/>
              </w:rPr>
              <w:t>2</w:t>
            </w:r>
            <w:r w:rsidRPr="00DE4688">
              <w:rPr>
                <w:b/>
                <w:sz w:val="28"/>
                <w:szCs w:val="28"/>
              </w:rPr>
              <w:t>:</w:t>
            </w:r>
            <w:r w:rsidR="00DE56E1" w:rsidRPr="00DE4688">
              <w:rPr>
                <w:b/>
                <w:sz w:val="28"/>
                <w:szCs w:val="28"/>
              </w:rPr>
              <w:t>2</w:t>
            </w:r>
            <w:r w:rsidRPr="00DE468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B1A21" w:rsidRPr="00DE4688" w:rsidRDefault="00416AA8" w:rsidP="009F4469">
            <w:pPr>
              <w:autoSpaceDE w:val="0"/>
              <w:autoSpaceDN w:val="0"/>
              <w:adjustRightInd w:val="0"/>
              <w:spacing w:after="120"/>
              <w:ind w:firstLine="665"/>
              <w:jc w:val="both"/>
              <w:rPr>
                <w:sz w:val="28"/>
                <w:szCs w:val="28"/>
              </w:rPr>
            </w:pPr>
            <w:r w:rsidRPr="00DE4688">
              <w:rPr>
                <w:sz w:val="28"/>
                <w:szCs w:val="28"/>
              </w:rPr>
              <w:t xml:space="preserve">Выступление руководителя ФНС России </w:t>
            </w:r>
            <w:r w:rsidRPr="00DE4688">
              <w:rPr>
                <w:b/>
                <w:sz w:val="28"/>
                <w:szCs w:val="28"/>
              </w:rPr>
              <w:t>Михаила Владимировича Мишустина</w:t>
            </w:r>
            <w:r w:rsidRPr="00DE4688">
              <w:rPr>
                <w:sz w:val="28"/>
                <w:szCs w:val="28"/>
              </w:rPr>
              <w:t>.</w:t>
            </w:r>
          </w:p>
        </w:tc>
      </w:tr>
      <w:tr w:rsidR="00BB1A21" w:rsidRPr="00DE4688" w:rsidTr="00A27FBB">
        <w:trPr>
          <w:trHeight w:val="843"/>
        </w:trPr>
        <w:tc>
          <w:tcPr>
            <w:tcW w:w="0" w:type="auto"/>
            <w:vAlign w:val="center"/>
          </w:tcPr>
          <w:p w:rsidR="00BB1A21" w:rsidRPr="00DE4688" w:rsidRDefault="00BB1A21" w:rsidP="00DE56E1">
            <w:pPr>
              <w:jc w:val="center"/>
              <w:rPr>
                <w:b/>
                <w:sz w:val="28"/>
                <w:szCs w:val="28"/>
              </w:rPr>
            </w:pPr>
            <w:r w:rsidRPr="00DE4688">
              <w:rPr>
                <w:b/>
                <w:sz w:val="28"/>
                <w:szCs w:val="28"/>
              </w:rPr>
              <w:t>1</w:t>
            </w:r>
            <w:r w:rsidR="006270DA" w:rsidRPr="00DE4688">
              <w:rPr>
                <w:b/>
                <w:sz w:val="28"/>
                <w:szCs w:val="28"/>
              </w:rPr>
              <w:t>2</w:t>
            </w:r>
            <w:r w:rsidRPr="00DE4688">
              <w:rPr>
                <w:b/>
                <w:sz w:val="28"/>
                <w:szCs w:val="28"/>
              </w:rPr>
              <w:t>:</w:t>
            </w:r>
            <w:r w:rsidR="00DE56E1" w:rsidRPr="00DE4688">
              <w:rPr>
                <w:b/>
                <w:sz w:val="28"/>
                <w:szCs w:val="28"/>
              </w:rPr>
              <w:t>2</w:t>
            </w:r>
            <w:r w:rsidR="00416AA8" w:rsidRPr="00DE4688">
              <w:rPr>
                <w:b/>
                <w:sz w:val="28"/>
                <w:szCs w:val="28"/>
              </w:rPr>
              <w:t>0</w:t>
            </w:r>
            <w:r w:rsidRPr="00DE4688">
              <w:rPr>
                <w:b/>
                <w:sz w:val="28"/>
                <w:szCs w:val="28"/>
              </w:rPr>
              <w:t xml:space="preserve"> – 1</w:t>
            </w:r>
            <w:r w:rsidR="006270DA" w:rsidRPr="00DE4688">
              <w:rPr>
                <w:b/>
                <w:sz w:val="28"/>
                <w:szCs w:val="28"/>
              </w:rPr>
              <w:t>2</w:t>
            </w:r>
            <w:r w:rsidRPr="00DE4688">
              <w:rPr>
                <w:b/>
                <w:sz w:val="28"/>
                <w:szCs w:val="28"/>
              </w:rPr>
              <w:t>:</w:t>
            </w:r>
            <w:r w:rsidR="00DE56E1" w:rsidRPr="00DE4688">
              <w:rPr>
                <w:b/>
                <w:sz w:val="28"/>
                <w:szCs w:val="28"/>
              </w:rPr>
              <w:t>3</w:t>
            </w:r>
            <w:r w:rsidR="00416AA8" w:rsidRPr="00DE468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B1A21" w:rsidRPr="00DE4688" w:rsidRDefault="00E04F83" w:rsidP="0003405F">
            <w:pPr>
              <w:pStyle w:val="4"/>
              <w:ind w:firstLine="665"/>
              <w:rPr>
                <w:sz w:val="28"/>
                <w:szCs w:val="28"/>
              </w:rPr>
            </w:pPr>
            <w:r w:rsidRPr="00DE4688">
              <w:rPr>
                <w:b w:val="0"/>
                <w:sz w:val="28"/>
                <w:szCs w:val="28"/>
              </w:rPr>
              <w:t xml:space="preserve">Выступление </w:t>
            </w:r>
            <w:r w:rsidR="001B7194" w:rsidRPr="00DE4688">
              <w:rPr>
                <w:b w:val="0"/>
                <w:sz w:val="28"/>
                <w:szCs w:val="28"/>
              </w:rPr>
              <w:t>заместителя р</w:t>
            </w:r>
            <w:r w:rsidR="00DE56E1" w:rsidRPr="00DE4688">
              <w:rPr>
                <w:b w:val="0"/>
                <w:sz w:val="28"/>
                <w:szCs w:val="28"/>
              </w:rPr>
              <w:t>у</w:t>
            </w:r>
            <w:r w:rsidR="001B7194" w:rsidRPr="00DE4688">
              <w:rPr>
                <w:b w:val="0"/>
                <w:sz w:val="28"/>
                <w:szCs w:val="28"/>
              </w:rPr>
              <w:t>к</w:t>
            </w:r>
            <w:r w:rsidR="00DE56E1" w:rsidRPr="00DE4688">
              <w:rPr>
                <w:b w:val="0"/>
                <w:sz w:val="28"/>
                <w:szCs w:val="28"/>
              </w:rPr>
              <w:t xml:space="preserve">оводителя ФНС России </w:t>
            </w:r>
            <w:r w:rsidR="00DE56E1" w:rsidRPr="00DE4688">
              <w:rPr>
                <w:sz w:val="28"/>
                <w:szCs w:val="28"/>
              </w:rPr>
              <w:t>Егорова Даниил</w:t>
            </w:r>
            <w:r w:rsidR="00E80090" w:rsidRPr="00DE4688">
              <w:rPr>
                <w:sz w:val="28"/>
                <w:szCs w:val="28"/>
              </w:rPr>
              <w:t>а</w:t>
            </w:r>
            <w:r w:rsidR="00DE56E1" w:rsidRPr="00DE4688">
              <w:rPr>
                <w:sz w:val="28"/>
                <w:szCs w:val="28"/>
              </w:rPr>
              <w:t xml:space="preserve"> Вячеславовича</w:t>
            </w:r>
            <w:r w:rsidR="00E468F4" w:rsidRPr="00DE4688">
              <w:rPr>
                <w:sz w:val="28"/>
                <w:szCs w:val="28"/>
              </w:rPr>
              <w:t xml:space="preserve">, </w:t>
            </w:r>
            <w:r w:rsidR="00E468F4" w:rsidRPr="00DE4688">
              <w:rPr>
                <w:b w:val="0"/>
                <w:sz w:val="28"/>
                <w:szCs w:val="28"/>
              </w:rPr>
              <w:t>начальника Управления оперативного контроля</w:t>
            </w:r>
            <w:r w:rsidR="00E468F4" w:rsidRPr="00DE4688">
              <w:rPr>
                <w:sz w:val="28"/>
                <w:szCs w:val="28"/>
              </w:rPr>
              <w:t xml:space="preserve"> Бударина Андрея Владимировича</w:t>
            </w:r>
            <w:r w:rsidRPr="00DE4688">
              <w:rPr>
                <w:b w:val="0"/>
                <w:sz w:val="28"/>
                <w:szCs w:val="28"/>
              </w:rPr>
              <w:t xml:space="preserve"> по теме «О разработке проекта о режиме налогообложения самозанятых граждан и создани</w:t>
            </w:r>
            <w:r w:rsidR="002B13EB" w:rsidRPr="00DE4688">
              <w:rPr>
                <w:b w:val="0"/>
                <w:sz w:val="28"/>
                <w:szCs w:val="28"/>
              </w:rPr>
              <w:t>и</w:t>
            </w:r>
            <w:r w:rsidRPr="00DE4688">
              <w:rPr>
                <w:b w:val="0"/>
                <w:sz w:val="28"/>
                <w:szCs w:val="28"/>
              </w:rPr>
              <w:t xml:space="preserve"> соответствующей технологической среды»</w:t>
            </w:r>
            <w:r w:rsidR="002B13EB" w:rsidRPr="00DE4688">
              <w:rPr>
                <w:b w:val="0"/>
                <w:sz w:val="28"/>
                <w:szCs w:val="28"/>
              </w:rPr>
              <w:t>.</w:t>
            </w:r>
          </w:p>
        </w:tc>
      </w:tr>
      <w:tr w:rsidR="00BB1A21" w:rsidRPr="00DE4688" w:rsidTr="00651DB1">
        <w:trPr>
          <w:trHeight w:val="1690"/>
        </w:trPr>
        <w:tc>
          <w:tcPr>
            <w:tcW w:w="0" w:type="auto"/>
            <w:vAlign w:val="center"/>
          </w:tcPr>
          <w:p w:rsidR="00BB1A21" w:rsidRPr="00DE4688" w:rsidRDefault="00BB1A21" w:rsidP="00DE56E1">
            <w:pPr>
              <w:jc w:val="center"/>
              <w:rPr>
                <w:b/>
                <w:sz w:val="28"/>
                <w:szCs w:val="28"/>
              </w:rPr>
            </w:pPr>
            <w:r w:rsidRPr="00DE4688">
              <w:rPr>
                <w:b/>
                <w:sz w:val="28"/>
                <w:szCs w:val="28"/>
              </w:rPr>
              <w:t>12:</w:t>
            </w:r>
            <w:r w:rsidR="00DE56E1" w:rsidRPr="00DE4688">
              <w:rPr>
                <w:b/>
                <w:sz w:val="28"/>
                <w:szCs w:val="28"/>
              </w:rPr>
              <w:t>3</w:t>
            </w:r>
            <w:r w:rsidR="00416AA8" w:rsidRPr="00DE4688">
              <w:rPr>
                <w:b/>
                <w:sz w:val="28"/>
                <w:szCs w:val="28"/>
              </w:rPr>
              <w:t>0</w:t>
            </w:r>
            <w:r w:rsidRPr="00DE4688">
              <w:rPr>
                <w:b/>
                <w:sz w:val="28"/>
                <w:szCs w:val="28"/>
              </w:rPr>
              <w:t xml:space="preserve"> – 12:</w:t>
            </w:r>
            <w:r w:rsidR="00DE56E1" w:rsidRPr="00DE4688">
              <w:rPr>
                <w:b/>
                <w:sz w:val="28"/>
                <w:szCs w:val="28"/>
              </w:rPr>
              <w:t>4</w:t>
            </w:r>
            <w:r w:rsidR="000B5ACF" w:rsidRPr="00DE468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B1A21" w:rsidRPr="00DE4688" w:rsidRDefault="005250F2" w:rsidP="008A4139">
            <w:pPr>
              <w:ind w:firstLine="709"/>
              <w:jc w:val="both"/>
              <w:rPr>
                <w:sz w:val="28"/>
                <w:szCs w:val="28"/>
              </w:rPr>
            </w:pPr>
            <w:r w:rsidRPr="00DE4688">
              <w:rPr>
                <w:sz w:val="28"/>
                <w:szCs w:val="28"/>
              </w:rPr>
              <w:t xml:space="preserve">Выступление члена Общественного совета при ФНС России </w:t>
            </w:r>
            <w:r w:rsidRPr="00DE4688">
              <w:rPr>
                <w:b/>
                <w:sz w:val="28"/>
                <w:szCs w:val="28"/>
              </w:rPr>
              <w:t xml:space="preserve">Артема Юрьевича Кирьянова </w:t>
            </w:r>
            <w:r w:rsidR="00E04F83" w:rsidRPr="00DE4688">
              <w:rPr>
                <w:sz w:val="28"/>
                <w:szCs w:val="28"/>
              </w:rPr>
              <w:t>по теме:</w:t>
            </w:r>
            <w:r w:rsidR="00EE6196" w:rsidRPr="00DE4688">
              <w:rPr>
                <w:sz w:val="28"/>
                <w:szCs w:val="28"/>
              </w:rPr>
              <w:t xml:space="preserve"> </w:t>
            </w:r>
            <w:r w:rsidR="00E04F83" w:rsidRPr="00DE4688">
              <w:rPr>
                <w:sz w:val="28"/>
                <w:szCs w:val="28"/>
              </w:rPr>
              <w:t xml:space="preserve">«О </w:t>
            </w:r>
            <w:r w:rsidRPr="00DE4688">
              <w:rPr>
                <w:sz w:val="28"/>
                <w:szCs w:val="28"/>
              </w:rPr>
              <w:t xml:space="preserve">работе </w:t>
            </w:r>
            <w:r w:rsidR="008A4139" w:rsidRPr="00DE4688">
              <w:rPr>
                <w:sz w:val="28"/>
                <w:szCs w:val="28"/>
              </w:rPr>
              <w:t xml:space="preserve">с </w:t>
            </w:r>
            <w:r w:rsidRPr="00DE4688">
              <w:rPr>
                <w:sz w:val="28"/>
                <w:szCs w:val="28"/>
              </w:rPr>
              <w:t>Общественны</w:t>
            </w:r>
            <w:r w:rsidR="008A4139" w:rsidRPr="00DE4688">
              <w:rPr>
                <w:sz w:val="28"/>
                <w:szCs w:val="28"/>
              </w:rPr>
              <w:t>ми</w:t>
            </w:r>
            <w:r w:rsidRPr="00DE4688">
              <w:rPr>
                <w:sz w:val="28"/>
                <w:szCs w:val="28"/>
              </w:rPr>
              <w:t xml:space="preserve"> совет</w:t>
            </w:r>
            <w:r w:rsidR="008A4139" w:rsidRPr="00DE4688">
              <w:rPr>
                <w:sz w:val="28"/>
                <w:szCs w:val="28"/>
              </w:rPr>
              <w:t>ами</w:t>
            </w:r>
            <w:r w:rsidRPr="00DE4688">
              <w:rPr>
                <w:sz w:val="28"/>
                <w:szCs w:val="28"/>
              </w:rPr>
              <w:t xml:space="preserve"> при территориальных органах Федеральной налоговой службы по субъектам Российской Федерации</w:t>
            </w:r>
            <w:r w:rsidR="00E04F83" w:rsidRPr="00DE4688">
              <w:rPr>
                <w:sz w:val="28"/>
                <w:szCs w:val="28"/>
              </w:rPr>
              <w:t>»</w:t>
            </w:r>
            <w:r w:rsidR="000B5ACF" w:rsidRPr="00DE4688">
              <w:rPr>
                <w:sz w:val="28"/>
                <w:szCs w:val="28"/>
              </w:rPr>
              <w:t>.</w:t>
            </w:r>
          </w:p>
        </w:tc>
      </w:tr>
      <w:tr w:rsidR="00AE04F0" w:rsidRPr="00DE4688" w:rsidTr="00AE04F0">
        <w:trPr>
          <w:trHeight w:val="907"/>
        </w:trPr>
        <w:tc>
          <w:tcPr>
            <w:tcW w:w="0" w:type="auto"/>
            <w:vAlign w:val="center"/>
          </w:tcPr>
          <w:p w:rsidR="00AE04F0" w:rsidRPr="00DE4688" w:rsidRDefault="00AE04F0" w:rsidP="00DE56E1">
            <w:pPr>
              <w:jc w:val="center"/>
              <w:rPr>
                <w:b/>
                <w:sz w:val="28"/>
                <w:szCs w:val="28"/>
              </w:rPr>
            </w:pPr>
            <w:r w:rsidRPr="00DE4688">
              <w:rPr>
                <w:b/>
                <w:sz w:val="28"/>
                <w:szCs w:val="28"/>
              </w:rPr>
              <w:t>12:40 – 12:50</w:t>
            </w:r>
          </w:p>
        </w:tc>
        <w:tc>
          <w:tcPr>
            <w:tcW w:w="0" w:type="auto"/>
            <w:vAlign w:val="center"/>
          </w:tcPr>
          <w:p w:rsidR="00AE04F0" w:rsidRPr="00DE4688" w:rsidRDefault="00AE04F0" w:rsidP="005250F2">
            <w:pPr>
              <w:ind w:firstLine="709"/>
              <w:jc w:val="both"/>
              <w:rPr>
                <w:sz w:val="28"/>
                <w:szCs w:val="28"/>
              </w:rPr>
            </w:pPr>
            <w:r w:rsidRPr="00DE4688">
              <w:rPr>
                <w:sz w:val="28"/>
                <w:szCs w:val="28"/>
              </w:rPr>
              <w:t xml:space="preserve">Выступление члена Общественного совета при ФНС России </w:t>
            </w:r>
            <w:r w:rsidRPr="00DE4688">
              <w:rPr>
                <w:b/>
                <w:sz w:val="28"/>
                <w:szCs w:val="28"/>
              </w:rPr>
              <w:t>Владимира Владимировича Герасимова</w:t>
            </w:r>
            <w:r w:rsidR="00BE1C0D" w:rsidRPr="00DE4688">
              <w:rPr>
                <w:rFonts w:ascii="Calibri" w:hAnsi="Calibri" w:cs="Calibri"/>
                <w:color w:val="004080"/>
                <w:sz w:val="28"/>
                <w:szCs w:val="28"/>
              </w:rPr>
              <w:t xml:space="preserve"> </w:t>
            </w:r>
            <w:r w:rsidR="00BE1C0D" w:rsidRPr="00DE4688">
              <w:rPr>
                <w:sz w:val="28"/>
                <w:szCs w:val="28"/>
              </w:rPr>
              <w:t>по теме: «Об оценках работы ФНС России по обеспечению качества и доступности данных ЕГРЮЛ»</w:t>
            </w:r>
          </w:p>
        </w:tc>
      </w:tr>
      <w:tr w:rsidR="00C70098" w:rsidRPr="00DE4688" w:rsidTr="00A27FBB">
        <w:trPr>
          <w:trHeight w:val="531"/>
        </w:trPr>
        <w:tc>
          <w:tcPr>
            <w:tcW w:w="0" w:type="auto"/>
            <w:vAlign w:val="center"/>
          </w:tcPr>
          <w:p w:rsidR="00C70098" w:rsidRPr="00DE4688" w:rsidRDefault="00AE04F0" w:rsidP="007B1F06">
            <w:pPr>
              <w:jc w:val="center"/>
              <w:rPr>
                <w:b/>
                <w:sz w:val="28"/>
                <w:szCs w:val="28"/>
              </w:rPr>
            </w:pPr>
            <w:r w:rsidRPr="00DE4688">
              <w:rPr>
                <w:b/>
                <w:sz w:val="28"/>
                <w:szCs w:val="28"/>
              </w:rPr>
              <w:t>12:50-13:00</w:t>
            </w:r>
          </w:p>
        </w:tc>
        <w:tc>
          <w:tcPr>
            <w:tcW w:w="0" w:type="auto"/>
            <w:vAlign w:val="center"/>
          </w:tcPr>
          <w:p w:rsidR="000B5ACF" w:rsidRPr="00DE4688" w:rsidRDefault="00C70098" w:rsidP="000B5ACF">
            <w:pPr>
              <w:pStyle w:val="ad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Разное</w:t>
            </w:r>
            <w:r w:rsidR="000B5ACF"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C70098" w:rsidRPr="00DE4688" w:rsidRDefault="000B5ACF" w:rsidP="000B5ACF">
            <w:pPr>
              <w:pStyle w:val="ad"/>
              <w:spacing w:after="0" w:line="240" w:lineRule="auto"/>
              <w:ind w:left="34" w:firstLine="65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6720B"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</w:t>
            </w:r>
            <w:r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ассмотрени</w:t>
            </w:r>
            <w:r w:rsidR="0076720B"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18A9"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вопроса о целесообразности внесения изменений в </w:t>
            </w:r>
            <w:r w:rsidR="0076720B"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</w:t>
            </w:r>
            <w:r w:rsidR="005718A9"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 </w:t>
            </w:r>
            <w:r w:rsidR="0076720B"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ФНС России от 30.12.2016 № ЕД-7-5/745@ «Об утверждении нормативных затрат на обеспечение функций Федеральной налоговой службы» и от 30.12.2016 № ЕД-7-5/746@ «Об утверждении нормативных затрат на обеспечение функций территориальных органов ФНС России и федеральных казенных учреждений, находящихся в ведении ФНС России»</w:t>
            </w:r>
            <w:r w:rsidR="002B13EB"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</w:t>
            </w:r>
            <w:r w:rsidR="001B7194"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Финансового управления </w:t>
            </w:r>
            <w:r w:rsidR="001B7194" w:rsidRPr="00DE468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Балашова Ирина Евгеньевна</w:t>
            </w:r>
            <w:r w:rsidR="001B7194"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B5ACF" w:rsidRPr="00DE4688" w:rsidRDefault="00D621D5" w:rsidP="008F4E91">
            <w:pPr>
              <w:pStyle w:val="ad"/>
              <w:spacing w:after="0" w:line="240" w:lineRule="auto"/>
              <w:ind w:left="34" w:firstLine="65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 рассмотрении вопроса о целесообразности реализации инвестиционных проектов с использованием бюджетных средств в отношении объектов капитального строительства «Строительство второго здания технологической зоны Федерального центра обработки данных (ФЦОД), г. Дубна, Московская область» и «Строительство второго здания технологической зоны Резервного центра обработки данных № 1 (РЦОД № 1), г. Городец, Нижегородская область», включенных в федеральную адресную инвестиционную программу (</w:t>
            </w:r>
            <w:r w:rsidR="00EA2CB5" w:rsidRPr="00DE4688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ФКУ «ОДЕЗ» ФНС России </w:t>
            </w:r>
            <w:r w:rsidR="00EA2CB5" w:rsidRPr="00DE4688">
              <w:rPr>
                <w:rFonts w:ascii="Times New Roman" w:hAnsi="Times New Roman"/>
                <w:b/>
                <w:sz w:val="28"/>
                <w:szCs w:val="28"/>
              </w:rPr>
              <w:t>Мел</w:t>
            </w:r>
            <w:r w:rsidR="008F4E91" w:rsidRPr="00DE4688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EA2CB5" w:rsidRPr="00DE4688">
              <w:rPr>
                <w:rFonts w:ascii="Times New Roman" w:hAnsi="Times New Roman"/>
                <w:b/>
                <w:sz w:val="28"/>
                <w:szCs w:val="28"/>
              </w:rPr>
              <w:t>шкин Михаил Федорович</w:t>
            </w:r>
            <w:r w:rsidRPr="00DE46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:rsidR="0000491A" w:rsidRPr="00651DB1" w:rsidRDefault="0000491A" w:rsidP="00472C4F">
      <w:pPr>
        <w:rPr>
          <w:sz w:val="28"/>
          <w:szCs w:val="28"/>
        </w:rPr>
      </w:pPr>
    </w:p>
    <w:sectPr w:rsidR="0000491A" w:rsidRPr="00651DB1" w:rsidSect="00B72473">
      <w:headerReference w:type="even" r:id="rId7"/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24" w:rsidRDefault="00177724">
      <w:r>
        <w:separator/>
      </w:r>
    </w:p>
  </w:endnote>
  <w:endnote w:type="continuationSeparator" w:id="0">
    <w:p w:rsidR="00177724" w:rsidRDefault="0017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24" w:rsidRDefault="00177724">
      <w:r>
        <w:separator/>
      </w:r>
    </w:p>
  </w:footnote>
  <w:footnote w:type="continuationSeparator" w:id="0">
    <w:p w:rsidR="00177724" w:rsidRDefault="0017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8D" w:rsidRDefault="003676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6768D" w:rsidRDefault="003676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1F5"/>
    <w:multiLevelType w:val="hybridMultilevel"/>
    <w:tmpl w:val="7214F48A"/>
    <w:lvl w:ilvl="0" w:tplc="0AF83C6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1FC62DD1"/>
    <w:multiLevelType w:val="hybridMultilevel"/>
    <w:tmpl w:val="BCD6D23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635B"/>
    <w:multiLevelType w:val="hybridMultilevel"/>
    <w:tmpl w:val="DD54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8F3272"/>
    <w:multiLevelType w:val="hybridMultilevel"/>
    <w:tmpl w:val="406CC52A"/>
    <w:lvl w:ilvl="0" w:tplc="5F3AC8D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807B7"/>
    <w:multiLevelType w:val="hybridMultilevel"/>
    <w:tmpl w:val="DC50A10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054238"/>
    <w:multiLevelType w:val="hybridMultilevel"/>
    <w:tmpl w:val="825EB38A"/>
    <w:lvl w:ilvl="0" w:tplc="2B746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7DBE29A1"/>
    <w:multiLevelType w:val="hybridMultilevel"/>
    <w:tmpl w:val="0E5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AC"/>
    <w:rsid w:val="00000720"/>
    <w:rsid w:val="00003EB1"/>
    <w:rsid w:val="0000491A"/>
    <w:rsid w:val="000059F7"/>
    <w:rsid w:val="000134DA"/>
    <w:rsid w:val="00016226"/>
    <w:rsid w:val="00017A30"/>
    <w:rsid w:val="000245D1"/>
    <w:rsid w:val="00030CE2"/>
    <w:rsid w:val="0003405F"/>
    <w:rsid w:val="00034826"/>
    <w:rsid w:val="0005182F"/>
    <w:rsid w:val="00051838"/>
    <w:rsid w:val="00052825"/>
    <w:rsid w:val="000602B9"/>
    <w:rsid w:val="00060EE2"/>
    <w:rsid w:val="00065895"/>
    <w:rsid w:val="00073B5F"/>
    <w:rsid w:val="000844FB"/>
    <w:rsid w:val="00085281"/>
    <w:rsid w:val="000919C7"/>
    <w:rsid w:val="00093EE5"/>
    <w:rsid w:val="000A46BC"/>
    <w:rsid w:val="000B0D98"/>
    <w:rsid w:val="000B5ACF"/>
    <w:rsid w:val="000B6EAF"/>
    <w:rsid w:val="000C0AEB"/>
    <w:rsid w:val="000C22A4"/>
    <w:rsid w:val="000C6109"/>
    <w:rsid w:val="000C628D"/>
    <w:rsid w:val="000C679A"/>
    <w:rsid w:val="000E19DE"/>
    <w:rsid w:val="000E41C2"/>
    <w:rsid w:val="000E4C5A"/>
    <w:rsid w:val="000F41BA"/>
    <w:rsid w:val="00101957"/>
    <w:rsid w:val="0010272D"/>
    <w:rsid w:val="00106A26"/>
    <w:rsid w:val="0010795E"/>
    <w:rsid w:val="00110BAB"/>
    <w:rsid w:val="00111C25"/>
    <w:rsid w:val="00120313"/>
    <w:rsid w:val="00121E8A"/>
    <w:rsid w:val="0012293D"/>
    <w:rsid w:val="00137CA7"/>
    <w:rsid w:val="00147186"/>
    <w:rsid w:val="00150258"/>
    <w:rsid w:val="001637E8"/>
    <w:rsid w:val="00163B04"/>
    <w:rsid w:val="00164F02"/>
    <w:rsid w:val="001747F2"/>
    <w:rsid w:val="00177724"/>
    <w:rsid w:val="00181A21"/>
    <w:rsid w:val="00187124"/>
    <w:rsid w:val="00190BDC"/>
    <w:rsid w:val="00192C5F"/>
    <w:rsid w:val="001A2CCF"/>
    <w:rsid w:val="001A7D1C"/>
    <w:rsid w:val="001B285E"/>
    <w:rsid w:val="001B7194"/>
    <w:rsid w:val="001C09A6"/>
    <w:rsid w:val="001C77B3"/>
    <w:rsid w:val="001D1133"/>
    <w:rsid w:val="001E1832"/>
    <w:rsid w:val="001E31F3"/>
    <w:rsid w:val="001E4B10"/>
    <w:rsid w:val="001E6FA0"/>
    <w:rsid w:val="001E7B04"/>
    <w:rsid w:val="001F0DC5"/>
    <w:rsid w:val="001F1F78"/>
    <w:rsid w:val="001F6322"/>
    <w:rsid w:val="001F7606"/>
    <w:rsid w:val="002034B9"/>
    <w:rsid w:val="00205949"/>
    <w:rsid w:val="0021778D"/>
    <w:rsid w:val="002257E8"/>
    <w:rsid w:val="002275DE"/>
    <w:rsid w:val="00230566"/>
    <w:rsid w:val="00232ECA"/>
    <w:rsid w:val="00234BD9"/>
    <w:rsid w:val="002360BB"/>
    <w:rsid w:val="0023700E"/>
    <w:rsid w:val="00244A2A"/>
    <w:rsid w:val="00246491"/>
    <w:rsid w:val="00250300"/>
    <w:rsid w:val="00254302"/>
    <w:rsid w:val="00262635"/>
    <w:rsid w:val="00263BA8"/>
    <w:rsid w:val="00264570"/>
    <w:rsid w:val="00272180"/>
    <w:rsid w:val="00272899"/>
    <w:rsid w:val="00273394"/>
    <w:rsid w:val="00275729"/>
    <w:rsid w:val="00276534"/>
    <w:rsid w:val="00276E06"/>
    <w:rsid w:val="00283630"/>
    <w:rsid w:val="002874F7"/>
    <w:rsid w:val="00292023"/>
    <w:rsid w:val="002A4EB0"/>
    <w:rsid w:val="002B0386"/>
    <w:rsid w:val="002B13EB"/>
    <w:rsid w:val="002B190D"/>
    <w:rsid w:val="002B307C"/>
    <w:rsid w:val="002B3ADE"/>
    <w:rsid w:val="002C20AB"/>
    <w:rsid w:val="002C3126"/>
    <w:rsid w:val="002C7144"/>
    <w:rsid w:val="002D0B29"/>
    <w:rsid w:val="002D3DD0"/>
    <w:rsid w:val="002E33D7"/>
    <w:rsid w:val="002E67CE"/>
    <w:rsid w:val="002E703C"/>
    <w:rsid w:val="002E7E6A"/>
    <w:rsid w:val="00300632"/>
    <w:rsid w:val="00301C07"/>
    <w:rsid w:val="00303D6C"/>
    <w:rsid w:val="00315CEE"/>
    <w:rsid w:val="00317F46"/>
    <w:rsid w:val="00320853"/>
    <w:rsid w:val="0032138A"/>
    <w:rsid w:val="00322BBC"/>
    <w:rsid w:val="0032799B"/>
    <w:rsid w:val="00331896"/>
    <w:rsid w:val="00336063"/>
    <w:rsid w:val="003477E3"/>
    <w:rsid w:val="00350179"/>
    <w:rsid w:val="00351920"/>
    <w:rsid w:val="00351C94"/>
    <w:rsid w:val="00356C30"/>
    <w:rsid w:val="003575DA"/>
    <w:rsid w:val="00365987"/>
    <w:rsid w:val="0036768D"/>
    <w:rsid w:val="003710A0"/>
    <w:rsid w:val="0037667C"/>
    <w:rsid w:val="0038289B"/>
    <w:rsid w:val="00382AD8"/>
    <w:rsid w:val="00382AFE"/>
    <w:rsid w:val="00387EC1"/>
    <w:rsid w:val="003956C1"/>
    <w:rsid w:val="003A0C8D"/>
    <w:rsid w:val="003A4A6C"/>
    <w:rsid w:val="003A6918"/>
    <w:rsid w:val="003B1059"/>
    <w:rsid w:val="003B2273"/>
    <w:rsid w:val="003B355D"/>
    <w:rsid w:val="003B4306"/>
    <w:rsid w:val="003C0BC7"/>
    <w:rsid w:val="003C5B26"/>
    <w:rsid w:val="003D0EC8"/>
    <w:rsid w:val="003D28A3"/>
    <w:rsid w:val="003D4122"/>
    <w:rsid w:val="003D610A"/>
    <w:rsid w:val="003E2BEB"/>
    <w:rsid w:val="003F049B"/>
    <w:rsid w:val="003F22B9"/>
    <w:rsid w:val="003F61E9"/>
    <w:rsid w:val="003F7AD4"/>
    <w:rsid w:val="00400C61"/>
    <w:rsid w:val="00401232"/>
    <w:rsid w:val="00404099"/>
    <w:rsid w:val="004075FA"/>
    <w:rsid w:val="00411EAE"/>
    <w:rsid w:val="0041466A"/>
    <w:rsid w:val="004155A2"/>
    <w:rsid w:val="00416AA8"/>
    <w:rsid w:val="004172F1"/>
    <w:rsid w:val="004241BD"/>
    <w:rsid w:val="00424520"/>
    <w:rsid w:val="00424E72"/>
    <w:rsid w:val="00424F2E"/>
    <w:rsid w:val="00426426"/>
    <w:rsid w:val="00450C85"/>
    <w:rsid w:val="00451A48"/>
    <w:rsid w:val="00453020"/>
    <w:rsid w:val="00454E9F"/>
    <w:rsid w:val="004565ED"/>
    <w:rsid w:val="004601EB"/>
    <w:rsid w:val="00463CDA"/>
    <w:rsid w:val="00463E67"/>
    <w:rsid w:val="0046678C"/>
    <w:rsid w:val="004703DE"/>
    <w:rsid w:val="00472C4F"/>
    <w:rsid w:val="00472E59"/>
    <w:rsid w:val="0048512C"/>
    <w:rsid w:val="004854AB"/>
    <w:rsid w:val="00486A7A"/>
    <w:rsid w:val="00486B4D"/>
    <w:rsid w:val="00493F82"/>
    <w:rsid w:val="00495F05"/>
    <w:rsid w:val="00497A63"/>
    <w:rsid w:val="004A6D31"/>
    <w:rsid w:val="004A78A8"/>
    <w:rsid w:val="004B11CB"/>
    <w:rsid w:val="004C176D"/>
    <w:rsid w:val="004C5941"/>
    <w:rsid w:val="004C7D63"/>
    <w:rsid w:val="004D0E03"/>
    <w:rsid w:val="004D3661"/>
    <w:rsid w:val="004E296A"/>
    <w:rsid w:val="004E4B9E"/>
    <w:rsid w:val="004F0A18"/>
    <w:rsid w:val="004F0E25"/>
    <w:rsid w:val="00506A18"/>
    <w:rsid w:val="0051179C"/>
    <w:rsid w:val="00512711"/>
    <w:rsid w:val="005219CE"/>
    <w:rsid w:val="00523770"/>
    <w:rsid w:val="00524CA7"/>
    <w:rsid w:val="005250F2"/>
    <w:rsid w:val="0053090E"/>
    <w:rsid w:val="0053268B"/>
    <w:rsid w:val="00533772"/>
    <w:rsid w:val="0054684F"/>
    <w:rsid w:val="00552179"/>
    <w:rsid w:val="00556BDE"/>
    <w:rsid w:val="00560DF6"/>
    <w:rsid w:val="005632E1"/>
    <w:rsid w:val="00565770"/>
    <w:rsid w:val="00565F0B"/>
    <w:rsid w:val="005718A9"/>
    <w:rsid w:val="005743C4"/>
    <w:rsid w:val="00575DAF"/>
    <w:rsid w:val="0057601D"/>
    <w:rsid w:val="0057656A"/>
    <w:rsid w:val="005947FE"/>
    <w:rsid w:val="0059490E"/>
    <w:rsid w:val="005A780A"/>
    <w:rsid w:val="005B3C6F"/>
    <w:rsid w:val="005C4086"/>
    <w:rsid w:val="005C6213"/>
    <w:rsid w:val="005C6F41"/>
    <w:rsid w:val="005D0CB1"/>
    <w:rsid w:val="005D17C0"/>
    <w:rsid w:val="005D7496"/>
    <w:rsid w:val="005E4119"/>
    <w:rsid w:val="005E7889"/>
    <w:rsid w:val="005F0068"/>
    <w:rsid w:val="005F01AF"/>
    <w:rsid w:val="005F42BF"/>
    <w:rsid w:val="006009CD"/>
    <w:rsid w:val="00610C75"/>
    <w:rsid w:val="00626245"/>
    <w:rsid w:val="006270AB"/>
    <w:rsid w:val="006270DA"/>
    <w:rsid w:val="006276A7"/>
    <w:rsid w:val="0063181D"/>
    <w:rsid w:val="00633800"/>
    <w:rsid w:val="00635B49"/>
    <w:rsid w:val="00636AA1"/>
    <w:rsid w:val="0064094A"/>
    <w:rsid w:val="00641962"/>
    <w:rsid w:val="00643F21"/>
    <w:rsid w:val="0065050E"/>
    <w:rsid w:val="00651DB1"/>
    <w:rsid w:val="006540B0"/>
    <w:rsid w:val="0066397A"/>
    <w:rsid w:val="00665B08"/>
    <w:rsid w:val="006660A8"/>
    <w:rsid w:val="00667216"/>
    <w:rsid w:val="006713D1"/>
    <w:rsid w:val="00671B4E"/>
    <w:rsid w:val="006724B5"/>
    <w:rsid w:val="00674195"/>
    <w:rsid w:val="006741F5"/>
    <w:rsid w:val="006743D8"/>
    <w:rsid w:val="00680233"/>
    <w:rsid w:val="006843A5"/>
    <w:rsid w:val="00686ED8"/>
    <w:rsid w:val="00690887"/>
    <w:rsid w:val="006911AB"/>
    <w:rsid w:val="00692930"/>
    <w:rsid w:val="00692D94"/>
    <w:rsid w:val="006A24D2"/>
    <w:rsid w:val="006A47C1"/>
    <w:rsid w:val="006B081C"/>
    <w:rsid w:val="006B1247"/>
    <w:rsid w:val="006C75C4"/>
    <w:rsid w:val="006D4E84"/>
    <w:rsid w:val="006D5BD5"/>
    <w:rsid w:val="006D7494"/>
    <w:rsid w:val="006E0786"/>
    <w:rsid w:val="006E08A2"/>
    <w:rsid w:val="006E4D1C"/>
    <w:rsid w:val="006E5173"/>
    <w:rsid w:val="006E6E15"/>
    <w:rsid w:val="006F1372"/>
    <w:rsid w:val="006F3382"/>
    <w:rsid w:val="006F6112"/>
    <w:rsid w:val="006F6813"/>
    <w:rsid w:val="00701542"/>
    <w:rsid w:val="007035CE"/>
    <w:rsid w:val="007058DE"/>
    <w:rsid w:val="00713EB3"/>
    <w:rsid w:val="00713EDD"/>
    <w:rsid w:val="00717303"/>
    <w:rsid w:val="00717EE8"/>
    <w:rsid w:val="00720FEA"/>
    <w:rsid w:val="00727C3E"/>
    <w:rsid w:val="007307B5"/>
    <w:rsid w:val="00730F0D"/>
    <w:rsid w:val="0074174F"/>
    <w:rsid w:val="00747489"/>
    <w:rsid w:val="00752665"/>
    <w:rsid w:val="007570EC"/>
    <w:rsid w:val="007573D2"/>
    <w:rsid w:val="0076527F"/>
    <w:rsid w:val="007664AD"/>
    <w:rsid w:val="0076720B"/>
    <w:rsid w:val="0076729B"/>
    <w:rsid w:val="00767C43"/>
    <w:rsid w:val="00777154"/>
    <w:rsid w:val="007774A3"/>
    <w:rsid w:val="00783553"/>
    <w:rsid w:val="00786104"/>
    <w:rsid w:val="00787A54"/>
    <w:rsid w:val="00795EE2"/>
    <w:rsid w:val="007A23EA"/>
    <w:rsid w:val="007A43F5"/>
    <w:rsid w:val="007B1097"/>
    <w:rsid w:val="007B1F06"/>
    <w:rsid w:val="007B41A8"/>
    <w:rsid w:val="007B7011"/>
    <w:rsid w:val="007C6581"/>
    <w:rsid w:val="007D25A9"/>
    <w:rsid w:val="007D2691"/>
    <w:rsid w:val="007D4C11"/>
    <w:rsid w:val="007E472D"/>
    <w:rsid w:val="007E50D1"/>
    <w:rsid w:val="007E5310"/>
    <w:rsid w:val="00800498"/>
    <w:rsid w:val="008023A6"/>
    <w:rsid w:val="00802FC9"/>
    <w:rsid w:val="00807E40"/>
    <w:rsid w:val="00813803"/>
    <w:rsid w:val="008140FE"/>
    <w:rsid w:val="00821377"/>
    <w:rsid w:val="0082221A"/>
    <w:rsid w:val="00827BF3"/>
    <w:rsid w:val="00827D74"/>
    <w:rsid w:val="008306BF"/>
    <w:rsid w:val="008371B8"/>
    <w:rsid w:val="00842880"/>
    <w:rsid w:val="00844484"/>
    <w:rsid w:val="00850A59"/>
    <w:rsid w:val="00850DBA"/>
    <w:rsid w:val="00856D30"/>
    <w:rsid w:val="00860D47"/>
    <w:rsid w:val="00861B9E"/>
    <w:rsid w:val="0086573D"/>
    <w:rsid w:val="008674FF"/>
    <w:rsid w:val="008678BB"/>
    <w:rsid w:val="00873A0B"/>
    <w:rsid w:val="00873CAE"/>
    <w:rsid w:val="00885028"/>
    <w:rsid w:val="0088516B"/>
    <w:rsid w:val="00887808"/>
    <w:rsid w:val="00896B5B"/>
    <w:rsid w:val="008A1431"/>
    <w:rsid w:val="008A4139"/>
    <w:rsid w:val="008B380C"/>
    <w:rsid w:val="008C04F2"/>
    <w:rsid w:val="008C1006"/>
    <w:rsid w:val="008C1BDD"/>
    <w:rsid w:val="008C2CDE"/>
    <w:rsid w:val="008C3400"/>
    <w:rsid w:val="008C514A"/>
    <w:rsid w:val="008D457C"/>
    <w:rsid w:val="008D5822"/>
    <w:rsid w:val="008E3351"/>
    <w:rsid w:val="008E3A8F"/>
    <w:rsid w:val="008F2FCC"/>
    <w:rsid w:val="008F2FDA"/>
    <w:rsid w:val="008F4E91"/>
    <w:rsid w:val="009029B3"/>
    <w:rsid w:val="0090302F"/>
    <w:rsid w:val="00903FD4"/>
    <w:rsid w:val="00910E75"/>
    <w:rsid w:val="0091219A"/>
    <w:rsid w:val="00920225"/>
    <w:rsid w:val="00924C17"/>
    <w:rsid w:val="00925A93"/>
    <w:rsid w:val="00925D1A"/>
    <w:rsid w:val="00927A58"/>
    <w:rsid w:val="00932128"/>
    <w:rsid w:val="009349A4"/>
    <w:rsid w:val="00935716"/>
    <w:rsid w:val="009363F7"/>
    <w:rsid w:val="00937917"/>
    <w:rsid w:val="00941104"/>
    <w:rsid w:val="00944818"/>
    <w:rsid w:val="009449A8"/>
    <w:rsid w:val="00944CDD"/>
    <w:rsid w:val="00947BB1"/>
    <w:rsid w:val="009511D5"/>
    <w:rsid w:val="00952031"/>
    <w:rsid w:val="00957DC3"/>
    <w:rsid w:val="00967094"/>
    <w:rsid w:val="00974419"/>
    <w:rsid w:val="00976592"/>
    <w:rsid w:val="009811AF"/>
    <w:rsid w:val="00981645"/>
    <w:rsid w:val="009900FA"/>
    <w:rsid w:val="0099138A"/>
    <w:rsid w:val="00997552"/>
    <w:rsid w:val="009A3500"/>
    <w:rsid w:val="009C047E"/>
    <w:rsid w:val="009D66A9"/>
    <w:rsid w:val="009D6A02"/>
    <w:rsid w:val="009E1CFE"/>
    <w:rsid w:val="009F033B"/>
    <w:rsid w:val="009F1336"/>
    <w:rsid w:val="009F4469"/>
    <w:rsid w:val="009F686E"/>
    <w:rsid w:val="009F6A02"/>
    <w:rsid w:val="00A01AD7"/>
    <w:rsid w:val="00A0421D"/>
    <w:rsid w:val="00A06271"/>
    <w:rsid w:val="00A15386"/>
    <w:rsid w:val="00A175FE"/>
    <w:rsid w:val="00A221CA"/>
    <w:rsid w:val="00A22240"/>
    <w:rsid w:val="00A23E64"/>
    <w:rsid w:val="00A27FBB"/>
    <w:rsid w:val="00A30EEF"/>
    <w:rsid w:val="00A3151A"/>
    <w:rsid w:val="00A31935"/>
    <w:rsid w:val="00A331B3"/>
    <w:rsid w:val="00A352E8"/>
    <w:rsid w:val="00A36932"/>
    <w:rsid w:val="00A43178"/>
    <w:rsid w:val="00A43EB1"/>
    <w:rsid w:val="00A47DF0"/>
    <w:rsid w:val="00A65551"/>
    <w:rsid w:val="00A67480"/>
    <w:rsid w:val="00A67E36"/>
    <w:rsid w:val="00A67F8D"/>
    <w:rsid w:val="00A71DE5"/>
    <w:rsid w:val="00A72B39"/>
    <w:rsid w:val="00A73925"/>
    <w:rsid w:val="00A73B63"/>
    <w:rsid w:val="00A76210"/>
    <w:rsid w:val="00A76AA4"/>
    <w:rsid w:val="00A85496"/>
    <w:rsid w:val="00A856CF"/>
    <w:rsid w:val="00A90FCF"/>
    <w:rsid w:val="00A92616"/>
    <w:rsid w:val="00A933A8"/>
    <w:rsid w:val="00A96C9A"/>
    <w:rsid w:val="00A97768"/>
    <w:rsid w:val="00AA789D"/>
    <w:rsid w:val="00AA7991"/>
    <w:rsid w:val="00AC1A00"/>
    <w:rsid w:val="00AC53E4"/>
    <w:rsid w:val="00AC6C63"/>
    <w:rsid w:val="00AD1706"/>
    <w:rsid w:val="00AD2432"/>
    <w:rsid w:val="00AD3316"/>
    <w:rsid w:val="00AE04F0"/>
    <w:rsid w:val="00AE197D"/>
    <w:rsid w:val="00AE3C7E"/>
    <w:rsid w:val="00AF0352"/>
    <w:rsid w:val="00AF07A6"/>
    <w:rsid w:val="00AF1939"/>
    <w:rsid w:val="00AF25CA"/>
    <w:rsid w:val="00AF2B0B"/>
    <w:rsid w:val="00AF50AE"/>
    <w:rsid w:val="00AF5B02"/>
    <w:rsid w:val="00AF7133"/>
    <w:rsid w:val="00B013F8"/>
    <w:rsid w:val="00B057E9"/>
    <w:rsid w:val="00B06014"/>
    <w:rsid w:val="00B0779D"/>
    <w:rsid w:val="00B167C7"/>
    <w:rsid w:val="00B2379F"/>
    <w:rsid w:val="00B26BC1"/>
    <w:rsid w:val="00B3022A"/>
    <w:rsid w:val="00B32D17"/>
    <w:rsid w:val="00B358B1"/>
    <w:rsid w:val="00B35D8F"/>
    <w:rsid w:val="00B46611"/>
    <w:rsid w:val="00B47290"/>
    <w:rsid w:val="00B47D9B"/>
    <w:rsid w:val="00B51E4A"/>
    <w:rsid w:val="00B53669"/>
    <w:rsid w:val="00B54255"/>
    <w:rsid w:val="00B54A2B"/>
    <w:rsid w:val="00B55A34"/>
    <w:rsid w:val="00B60FD4"/>
    <w:rsid w:val="00B646A1"/>
    <w:rsid w:val="00B70167"/>
    <w:rsid w:val="00B72473"/>
    <w:rsid w:val="00B92859"/>
    <w:rsid w:val="00B967BF"/>
    <w:rsid w:val="00B97EA8"/>
    <w:rsid w:val="00BA07B1"/>
    <w:rsid w:val="00BA2994"/>
    <w:rsid w:val="00BB1A21"/>
    <w:rsid w:val="00BB2335"/>
    <w:rsid w:val="00BB299B"/>
    <w:rsid w:val="00BB2A75"/>
    <w:rsid w:val="00BB3E1F"/>
    <w:rsid w:val="00BC08D4"/>
    <w:rsid w:val="00BC2705"/>
    <w:rsid w:val="00BC3CD4"/>
    <w:rsid w:val="00BC4F06"/>
    <w:rsid w:val="00BD53D7"/>
    <w:rsid w:val="00BD5AF9"/>
    <w:rsid w:val="00BD714D"/>
    <w:rsid w:val="00BE175E"/>
    <w:rsid w:val="00BE1C0D"/>
    <w:rsid w:val="00BE3054"/>
    <w:rsid w:val="00BE5EBE"/>
    <w:rsid w:val="00BF07AA"/>
    <w:rsid w:val="00BF185E"/>
    <w:rsid w:val="00BF38B5"/>
    <w:rsid w:val="00C01652"/>
    <w:rsid w:val="00C033D1"/>
    <w:rsid w:val="00C0359E"/>
    <w:rsid w:val="00C055CF"/>
    <w:rsid w:val="00C0626F"/>
    <w:rsid w:val="00C0779F"/>
    <w:rsid w:val="00C13846"/>
    <w:rsid w:val="00C170BE"/>
    <w:rsid w:val="00C173DC"/>
    <w:rsid w:val="00C22F09"/>
    <w:rsid w:val="00C23C74"/>
    <w:rsid w:val="00C26E14"/>
    <w:rsid w:val="00C36F51"/>
    <w:rsid w:val="00C45B0B"/>
    <w:rsid w:val="00C6031C"/>
    <w:rsid w:val="00C60B4F"/>
    <w:rsid w:val="00C61B1C"/>
    <w:rsid w:val="00C70098"/>
    <w:rsid w:val="00C7177E"/>
    <w:rsid w:val="00C74B00"/>
    <w:rsid w:val="00C76F5A"/>
    <w:rsid w:val="00C864D9"/>
    <w:rsid w:val="00C87705"/>
    <w:rsid w:val="00C905B9"/>
    <w:rsid w:val="00CA57CE"/>
    <w:rsid w:val="00CB43A6"/>
    <w:rsid w:val="00CB43E2"/>
    <w:rsid w:val="00CC04E9"/>
    <w:rsid w:val="00CC33A3"/>
    <w:rsid w:val="00CC7ED7"/>
    <w:rsid w:val="00CD59E0"/>
    <w:rsid w:val="00CE519F"/>
    <w:rsid w:val="00CF31CC"/>
    <w:rsid w:val="00CF3D03"/>
    <w:rsid w:val="00CF3F29"/>
    <w:rsid w:val="00CF4780"/>
    <w:rsid w:val="00D02CCB"/>
    <w:rsid w:val="00D104B5"/>
    <w:rsid w:val="00D114D2"/>
    <w:rsid w:val="00D14E8C"/>
    <w:rsid w:val="00D167D8"/>
    <w:rsid w:val="00D24AA8"/>
    <w:rsid w:val="00D32904"/>
    <w:rsid w:val="00D4094B"/>
    <w:rsid w:val="00D4372D"/>
    <w:rsid w:val="00D55719"/>
    <w:rsid w:val="00D55ECF"/>
    <w:rsid w:val="00D56A05"/>
    <w:rsid w:val="00D5720C"/>
    <w:rsid w:val="00D57D24"/>
    <w:rsid w:val="00D6201D"/>
    <w:rsid w:val="00D621D5"/>
    <w:rsid w:val="00D63572"/>
    <w:rsid w:val="00D64E50"/>
    <w:rsid w:val="00D71279"/>
    <w:rsid w:val="00D71435"/>
    <w:rsid w:val="00D71E05"/>
    <w:rsid w:val="00D72917"/>
    <w:rsid w:val="00D758CA"/>
    <w:rsid w:val="00D75A83"/>
    <w:rsid w:val="00D76701"/>
    <w:rsid w:val="00D82746"/>
    <w:rsid w:val="00D82AF9"/>
    <w:rsid w:val="00D856E6"/>
    <w:rsid w:val="00D95596"/>
    <w:rsid w:val="00DA1597"/>
    <w:rsid w:val="00DB02C2"/>
    <w:rsid w:val="00DB24B2"/>
    <w:rsid w:val="00DB5B81"/>
    <w:rsid w:val="00DB7BC7"/>
    <w:rsid w:val="00DC0CD7"/>
    <w:rsid w:val="00DC1C8A"/>
    <w:rsid w:val="00DC7575"/>
    <w:rsid w:val="00DC7774"/>
    <w:rsid w:val="00DD075C"/>
    <w:rsid w:val="00DD4FBA"/>
    <w:rsid w:val="00DE0A15"/>
    <w:rsid w:val="00DE4688"/>
    <w:rsid w:val="00DE56E1"/>
    <w:rsid w:val="00DF0CAE"/>
    <w:rsid w:val="00DF2AE1"/>
    <w:rsid w:val="00DF3BBA"/>
    <w:rsid w:val="00DF3CF1"/>
    <w:rsid w:val="00DF5330"/>
    <w:rsid w:val="00E02563"/>
    <w:rsid w:val="00E0440D"/>
    <w:rsid w:val="00E04F83"/>
    <w:rsid w:val="00E1627A"/>
    <w:rsid w:val="00E16CD0"/>
    <w:rsid w:val="00E17A5E"/>
    <w:rsid w:val="00E22546"/>
    <w:rsid w:val="00E30F86"/>
    <w:rsid w:val="00E321E4"/>
    <w:rsid w:val="00E34568"/>
    <w:rsid w:val="00E3732D"/>
    <w:rsid w:val="00E42FC0"/>
    <w:rsid w:val="00E468F4"/>
    <w:rsid w:val="00E50F44"/>
    <w:rsid w:val="00E51076"/>
    <w:rsid w:val="00E62C11"/>
    <w:rsid w:val="00E64248"/>
    <w:rsid w:val="00E708F6"/>
    <w:rsid w:val="00E716E1"/>
    <w:rsid w:val="00E71D9D"/>
    <w:rsid w:val="00E749B6"/>
    <w:rsid w:val="00E74BD6"/>
    <w:rsid w:val="00E80090"/>
    <w:rsid w:val="00E80E9E"/>
    <w:rsid w:val="00E8287A"/>
    <w:rsid w:val="00EA0072"/>
    <w:rsid w:val="00EA10A8"/>
    <w:rsid w:val="00EA2CB5"/>
    <w:rsid w:val="00EA3E30"/>
    <w:rsid w:val="00EA3E8D"/>
    <w:rsid w:val="00EA47AB"/>
    <w:rsid w:val="00EB1D6E"/>
    <w:rsid w:val="00EB28FB"/>
    <w:rsid w:val="00EC0081"/>
    <w:rsid w:val="00EC535D"/>
    <w:rsid w:val="00ED149E"/>
    <w:rsid w:val="00EE6196"/>
    <w:rsid w:val="00EF3614"/>
    <w:rsid w:val="00EF3725"/>
    <w:rsid w:val="00EF5CE0"/>
    <w:rsid w:val="00EF6367"/>
    <w:rsid w:val="00F01CCA"/>
    <w:rsid w:val="00F03DF4"/>
    <w:rsid w:val="00F06949"/>
    <w:rsid w:val="00F06A18"/>
    <w:rsid w:val="00F10481"/>
    <w:rsid w:val="00F12120"/>
    <w:rsid w:val="00F1793F"/>
    <w:rsid w:val="00F22D2F"/>
    <w:rsid w:val="00F249C3"/>
    <w:rsid w:val="00F25C60"/>
    <w:rsid w:val="00F4109F"/>
    <w:rsid w:val="00F4143B"/>
    <w:rsid w:val="00F414FF"/>
    <w:rsid w:val="00F46312"/>
    <w:rsid w:val="00F5055A"/>
    <w:rsid w:val="00F55A35"/>
    <w:rsid w:val="00F603A8"/>
    <w:rsid w:val="00F60657"/>
    <w:rsid w:val="00F7554C"/>
    <w:rsid w:val="00F8079A"/>
    <w:rsid w:val="00F8261A"/>
    <w:rsid w:val="00F85399"/>
    <w:rsid w:val="00F92F89"/>
    <w:rsid w:val="00F930C6"/>
    <w:rsid w:val="00FA1A71"/>
    <w:rsid w:val="00FA4C07"/>
    <w:rsid w:val="00FA65B1"/>
    <w:rsid w:val="00FB1279"/>
    <w:rsid w:val="00FB1AFE"/>
    <w:rsid w:val="00FB2C1F"/>
    <w:rsid w:val="00FB4FB7"/>
    <w:rsid w:val="00FC08E0"/>
    <w:rsid w:val="00FC52E2"/>
    <w:rsid w:val="00FC6107"/>
    <w:rsid w:val="00FD31B3"/>
    <w:rsid w:val="00FD3809"/>
    <w:rsid w:val="00FD385E"/>
    <w:rsid w:val="00FD5CC1"/>
    <w:rsid w:val="00FE0BAC"/>
    <w:rsid w:val="00FE3150"/>
    <w:rsid w:val="00FE717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D3EE00-B3D8-41BF-8148-CB07E6A6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AC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6741F5"/>
    <w:pPr>
      <w:keepNext/>
      <w:jc w:val="both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BAC"/>
    <w:pPr>
      <w:jc w:val="center"/>
    </w:pPr>
    <w:rPr>
      <w:b/>
      <w:sz w:val="40"/>
    </w:rPr>
  </w:style>
  <w:style w:type="paragraph" w:styleId="a4">
    <w:name w:val="header"/>
    <w:basedOn w:val="a"/>
    <w:link w:val="a5"/>
    <w:uiPriority w:val="99"/>
    <w:rsid w:val="00FE0BA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E0BAC"/>
  </w:style>
  <w:style w:type="paragraph" w:styleId="3">
    <w:name w:val="Body Text 3"/>
    <w:basedOn w:val="a"/>
    <w:rsid w:val="00FE0BAC"/>
    <w:pPr>
      <w:widowControl w:val="0"/>
      <w:jc w:val="both"/>
    </w:pPr>
    <w:rPr>
      <w:sz w:val="27"/>
      <w:szCs w:val="27"/>
    </w:rPr>
  </w:style>
  <w:style w:type="paragraph" w:styleId="a7">
    <w:name w:val="Subtitle"/>
    <w:basedOn w:val="a"/>
    <w:qFormat/>
    <w:rsid w:val="00FE0BAC"/>
    <w:pPr>
      <w:ind w:left="5245"/>
    </w:pPr>
    <w:rPr>
      <w:sz w:val="26"/>
      <w:szCs w:val="28"/>
    </w:rPr>
  </w:style>
  <w:style w:type="paragraph" w:styleId="a8">
    <w:name w:val="footer"/>
    <w:basedOn w:val="a"/>
    <w:link w:val="a9"/>
    <w:uiPriority w:val="99"/>
    <w:rsid w:val="0021778D"/>
    <w:pPr>
      <w:tabs>
        <w:tab w:val="center" w:pos="4677"/>
        <w:tab w:val="right" w:pos="9355"/>
      </w:tabs>
    </w:pPr>
    <w:rPr>
      <w:snapToGrid w:val="0"/>
      <w:sz w:val="26"/>
    </w:rPr>
  </w:style>
  <w:style w:type="table" w:styleId="aa">
    <w:name w:val="Table Grid"/>
    <w:basedOn w:val="a1"/>
    <w:rsid w:val="0036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471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4718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739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6741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toc 7"/>
    <w:basedOn w:val="a"/>
    <w:next w:val="a"/>
    <w:autoRedefine/>
    <w:rsid w:val="006741F5"/>
    <w:pPr>
      <w:ind w:left="1440"/>
    </w:pPr>
    <w:rPr>
      <w:sz w:val="24"/>
      <w:szCs w:val="24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6741F5"/>
    <w:rPr>
      <w:b/>
      <w:sz w:val="22"/>
    </w:rPr>
  </w:style>
  <w:style w:type="paragraph" w:styleId="30">
    <w:name w:val="Body Text Indent 3"/>
    <w:basedOn w:val="a"/>
    <w:link w:val="31"/>
    <w:rsid w:val="00A3151A"/>
    <w:pPr>
      <w:spacing w:after="120"/>
      <w:ind w:left="283"/>
    </w:pPr>
    <w:rPr>
      <w:snapToGrid w:val="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3151A"/>
    <w:rPr>
      <w:snapToGrid w:val="0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651DB1"/>
  </w:style>
  <w:style w:type="character" w:customStyle="1" w:styleId="a9">
    <w:name w:val="Нижний колонтитул Знак"/>
    <w:basedOn w:val="a0"/>
    <w:link w:val="a8"/>
    <w:uiPriority w:val="99"/>
    <w:rsid w:val="00651DB1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0000-06-005</dc:creator>
  <cp:keywords/>
  <cp:lastModifiedBy>Архипова Софья Михайловна</cp:lastModifiedBy>
  <cp:revision>2</cp:revision>
  <cp:lastPrinted>2018-06-05T14:17:00Z</cp:lastPrinted>
  <dcterms:created xsi:type="dcterms:W3CDTF">2019-08-28T12:33:00Z</dcterms:created>
  <dcterms:modified xsi:type="dcterms:W3CDTF">2019-08-28T12:33:00Z</dcterms:modified>
</cp:coreProperties>
</file>