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BD" w:rsidRDefault="00BE035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3961BD" w:rsidRDefault="00BE035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3961BD" w:rsidRDefault="00BE035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"Закупка ГСМ на 2 полугодие 2016 года для УФНС России по Ростовской области и территориальных налоговых органов г. Ростова-на-Дону " </w:t>
      </w:r>
    </w:p>
    <w:p w:rsidR="003961BD" w:rsidRDefault="00BE035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0158100018416000012)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3961BD" w:rsidTr="005436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BD" w:rsidRPr="00543676" w:rsidRDefault="00BE2B56" w:rsidP="0054367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  <w:r w:rsidR="00BE0357">
              <w:rPr>
                <w:rFonts w:ascii="Calibri" w:eastAsia="Times New Roman" w:hAnsi="Calibri" w:cs="Calibri"/>
              </w:rPr>
              <w:t>.06.2016</w:t>
            </w:r>
            <w:r w:rsidR="00543676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543676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№ </w:t>
            </w:r>
            <w:r w:rsidR="00543676" w:rsidRPr="00543676">
              <w:rPr>
                <w:rFonts w:ascii="Calibri" w:eastAsia="Times New Roman" w:hAnsi="Calibri" w:cs="Calibri"/>
              </w:rPr>
              <w:t>0158100018416000012</w:t>
            </w:r>
            <w:r w:rsidR="00543676">
              <w:rPr>
                <w:rFonts w:ascii="Calibri" w:eastAsia="Times New Roman" w:hAnsi="Calibri" w:cs="Calibri"/>
              </w:rPr>
              <w:t>-1</w:t>
            </w:r>
          </w:p>
        </w:tc>
      </w:tr>
    </w:tbl>
    <w:p w:rsidR="003961BD" w:rsidRDefault="003961BD">
      <w:pPr>
        <w:rPr>
          <w:rFonts w:ascii="Calibri" w:eastAsia="Times New Roman" w:hAnsi="Calibri" w:cs="Calibri"/>
        </w:rPr>
      </w:pPr>
    </w:p>
    <w:p w:rsidR="003961BD" w:rsidRDefault="00BE0357">
      <w:pPr>
        <w:divId w:val="88672621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3961BD" w:rsidRDefault="00BE0357">
      <w:pPr>
        <w:divId w:val="211624428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3961BD" w:rsidRDefault="00BE0357">
      <w:pPr>
        <w:divId w:val="196588962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"Закупка ГСМ</w:t>
      </w:r>
      <w:bookmarkStart w:id="0" w:name="_GoBack"/>
      <w:bookmarkEnd w:id="0"/>
      <w:r>
        <w:rPr>
          <w:rFonts w:ascii="Calibri" w:eastAsia="Times New Roman" w:hAnsi="Calibri" w:cs="Calibri"/>
        </w:rPr>
        <w:t xml:space="preserve"> на 2 полугодие 2016 года для УФНС России по Ростовской области и территориальных налоговых органов г. Ростова-на-Дону " </w:t>
      </w:r>
    </w:p>
    <w:p w:rsidR="003961BD" w:rsidRDefault="00BE0357">
      <w:pPr>
        <w:divId w:val="12001190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2036140.00  RUB</w:t>
      </w:r>
    </w:p>
    <w:p w:rsidR="003961BD" w:rsidRDefault="00BE0357">
      <w:pPr>
        <w:divId w:val="69693100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 xml:space="preserve">, поставщик должен иметь разветвлённую сеть заправок в г. Ростове-на-Дону и Ростовской области: северное направление - Чертково, Миллерово, </w:t>
      </w:r>
      <w:proofErr w:type="spellStart"/>
      <w:r>
        <w:rPr>
          <w:rFonts w:ascii="Calibri" w:eastAsia="Times New Roman" w:hAnsi="Calibri" w:cs="Calibri"/>
        </w:rPr>
        <w:t>Кашары</w:t>
      </w:r>
      <w:proofErr w:type="spellEnd"/>
      <w:r>
        <w:rPr>
          <w:rFonts w:ascii="Calibri" w:eastAsia="Times New Roman" w:hAnsi="Calibri" w:cs="Calibri"/>
        </w:rPr>
        <w:t xml:space="preserve">, Морозовск; восточное направление - Волгодонск, Зимовники, Ремонтное, Сальск; южное направление – г. Краснодар и Краснодарский край; западное направление – г. Таганрог, Родионово-Несветайская. В случае отсутствия в определенной местности сетевых заправочных пунктов, возможность заправляться на заправках партнеров Поставщика. </w:t>
      </w:r>
    </w:p>
    <w:p w:rsidR="003961BD" w:rsidRDefault="00BE0357">
      <w:pPr>
        <w:divId w:val="34127722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7016"/>
      </w:tblGrid>
      <w:tr w:rsidR="003961BD">
        <w:trPr>
          <w:divId w:val="2013412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3961BD">
        <w:trPr>
          <w:divId w:val="201341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3961BD">
        <w:trPr>
          <w:divId w:val="201341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Касабов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Роберт Александрович</w:t>
            </w:r>
          </w:p>
        </w:tc>
      </w:tr>
      <w:tr w:rsidR="003961BD">
        <w:trPr>
          <w:divId w:val="201341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3961BD">
        <w:trPr>
          <w:divId w:val="201341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Шмелев Дмитрий Владимирович</w:t>
            </w:r>
          </w:p>
        </w:tc>
      </w:tr>
      <w:tr w:rsidR="003961BD">
        <w:trPr>
          <w:divId w:val="201341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</w:tbl>
    <w:p w:rsidR="003961BD" w:rsidRDefault="00BE0357">
      <w:pPr>
        <w:divId w:val="2835370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09.06.2016 10:14</w:t>
      </w:r>
    </w:p>
    <w:p w:rsidR="003961BD" w:rsidRDefault="00BE0357">
      <w:pPr>
        <w:divId w:val="103797582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17.06.2016  10:00</w:t>
      </w:r>
    </w:p>
    <w:p w:rsidR="003961BD" w:rsidRDefault="00BE0357">
      <w:pPr>
        <w:divId w:val="187356934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21.06.2016</w:t>
      </w:r>
    </w:p>
    <w:p w:rsidR="003961BD" w:rsidRDefault="00BE0357">
      <w:pPr>
        <w:divId w:val="144449643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24.06.2016  11:05</w:t>
      </w:r>
    </w:p>
    <w:p w:rsidR="003961BD" w:rsidRDefault="00BE0357">
      <w:pPr>
        <w:divId w:val="200107740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8802"/>
      </w:tblGrid>
      <w:tr w:rsidR="003961BD" w:rsidTr="00CF2231">
        <w:trPr>
          <w:divId w:val="2001077408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3961BD" w:rsidTr="00CF2231">
        <w:trPr>
          <w:divId w:val="2001077408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Единые требования к участникам (в соответствии с пунктом 1 части 1 Статьи 31 </w:t>
            </w:r>
            <w:r>
              <w:rPr>
                <w:rFonts w:ascii="Calibri" w:eastAsia="Times New Roman" w:hAnsi="Calibri" w:cs="Calibri"/>
              </w:rPr>
              <w:lastRenderedPageBreak/>
              <w:t>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1) соответствие требованиям, установленным в соответствии с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законод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РФ к лицам, осуществляющим поставку товара, являющегося объектом закупки; 2)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ИП несостоятельным (банкротом) и об открытии конкурсного производства; 3)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установленном КОАП, на дату подачи заявки на участие в закупке;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период.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6) отсутствие между участником закупки и заказчиком конфликта интересов 7) участник закупки не является офшорной компанией </w:t>
            </w:r>
          </w:p>
        </w:tc>
      </w:tr>
      <w:tr w:rsidR="003961BD" w:rsidTr="00CF2231">
        <w:trPr>
          <w:divId w:val="2001077408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Ограничения участия в определении поставщика (подрядчика, исполнителя)</w:t>
            </w:r>
          </w:p>
        </w:tc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не </w:t>
            </w:r>
            <w:proofErr w:type="gramStart"/>
            <w:r>
              <w:rPr>
                <w:rFonts w:ascii="Calibri" w:eastAsia="Times New Roman" w:hAnsi="Calibri" w:cs="Calibri"/>
              </w:rPr>
              <w:t>установлены</w:t>
            </w:r>
            <w:proofErr w:type="gramEnd"/>
          </w:p>
        </w:tc>
      </w:tr>
    </w:tbl>
    <w:p w:rsidR="003961BD" w:rsidRDefault="00BE0357">
      <w:pPr>
        <w:divId w:val="188385970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6683"/>
      </w:tblGrid>
      <w:tr w:rsidR="003961BD">
        <w:trPr>
          <w:divId w:val="1170676481"/>
          <w:tblCellSpacing w:w="15" w:type="dxa"/>
        </w:trPr>
        <w:tc>
          <w:tcPr>
            <w:tcW w:w="0" w:type="auto"/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  <w:tc>
          <w:tcPr>
            <w:tcW w:w="0" w:type="auto"/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- 10.06.2016 11:26</w:t>
            </w:r>
          </w:p>
        </w:tc>
      </w:tr>
      <w:tr w:rsidR="003961BD">
        <w:trPr>
          <w:divId w:val="1170676481"/>
          <w:tblCellSpacing w:w="15" w:type="dxa"/>
        </w:trPr>
        <w:tc>
          <w:tcPr>
            <w:tcW w:w="0" w:type="auto"/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3961BD" w:rsidRDefault="00BE035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- 14.06.2016 13:20</w:t>
            </w:r>
          </w:p>
        </w:tc>
      </w:tr>
    </w:tbl>
    <w:p w:rsidR="003961BD" w:rsidRDefault="00BE0357">
      <w:pPr>
        <w:divId w:val="1804484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допуске/отказе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3961BD">
        <w:trPr>
          <w:divId w:val="1044525556"/>
          <w:tblCellSpacing w:w="15" w:type="dxa"/>
        </w:trPr>
        <w:tc>
          <w:tcPr>
            <w:tcW w:w="0" w:type="auto"/>
            <w:hideMark/>
          </w:tcPr>
          <w:p w:rsidR="003961BD" w:rsidRDefault="00BE0357" w:rsidP="00CF223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B12CE0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</w:t>
            </w:r>
          </w:p>
          <w:p w:rsidR="00B12CE0" w:rsidRDefault="00B12CE0" w:rsidP="00B12CE0">
            <w:pPr>
              <w:rPr>
                <w:rFonts w:ascii="Calibri" w:eastAsia="Times New Roman" w:hAnsi="Calibri" w:cs="Calibri"/>
              </w:rPr>
            </w:pPr>
            <w:r w:rsidRPr="00B12CE0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B12CE0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B12CE0">
              <w:rPr>
                <w:rFonts w:ascii="Calibri" w:eastAsia="Times New Roman" w:hAnsi="Calibri" w:cs="Calibri"/>
              </w:rPr>
              <w:t>, которому присвоен порядковый номер 1, к участию в таком аукционе и признать его участником  аукциона</w:t>
            </w:r>
          </w:p>
        </w:tc>
      </w:tr>
      <w:tr w:rsidR="003961BD">
        <w:trPr>
          <w:divId w:val="104452555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8"/>
              <w:gridCol w:w="3664"/>
              <w:gridCol w:w="2748"/>
            </w:tblGrid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Касабов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Роберт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Шмелев Дмитрий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3961BD" w:rsidRDefault="003961BD" w:rsidP="00B12CE0">
            <w:pPr>
              <w:rPr>
                <w:rFonts w:ascii="Calibri" w:eastAsia="Times New Roman" w:hAnsi="Calibri" w:cs="Calibri"/>
              </w:rPr>
            </w:pPr>
          </w:p>
        </w:tc>
      </w:tr>
      <w:tr w:rsidR="00BE2B56">
        <w:trPr>
          <w:divId w:val="1044525556"/>
          <w:tblCellSpacing w:w="15" w:type="dxa"/>
        </w:trPr>
        <w:tc>
          <w:tcPr>
            <w:tcW w:w="0" w:type="auto"/>
          </w:tcPr>
          <w:p w:rsidR="00BE2B56" w:rsidRPr="00BE2B56" w:rsidRDefault="00BE2B56" w:rsidP="00B12CE0">
            <w:pPr>
              <w:pStyle w:val="ConsPlusNormal"/>
              <w:jc w:val="both"/>
            </w:pPr>
          </w:p>
        </w:tc>
      </w:tr>
      <w:tr w:rsidR="003961BD">
        <w:trPr>
          <w:divId w:val="1044525556"/>
          <w:tblCellSpacing w:w="15" w:type="dxa"/>
        </w:trPr>
        <w:tc>
          <w:tcPr>
            <w:tcW w:w="0" w:type="auto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B12CE0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2</w:t>
            </w:r>
          </w:p>
          <w:p w:rsidR="00B12CE0" w:rsidRDefault="00B12CE0" w:rsidP="00B12CE0">
            <w:pPr>
              <w:rPr>
                <w:rFonts w:ascii="Calibri" w:eastAsia="Times New Roman" w:hAnsi="Calibri" w:cs="Calibri"/>
              </w:rPr>
            </w:pPr>
            <w:r w:rsidRPr="00B12CE0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B12CE0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B12CE0">
              <w:rPr>
                <w:rFonts w:ascii="Calibri" w:eastAsia="Times New Roman" w:hAnsi="Calibri" w:cs="Calibri"/>
              </w:rPr>
              <w:t>, которому присвоен порядковый номер 2, к участию в таком аукционе и признать его  участником  аукциона</w:t>
            </w:r>
          </w:p>
        </w:tc>
      </w:tr>
      <w:tr w:rsidR="003961BD">
        <w:trPr>
          <w:divId w:val="104452555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8"/>
              <w:gridCol w:w="3664"/>
              <w:gridCol w:w="2748"/>
            </w:tblGrid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Касабов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Роберт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Шмелев Дмитрий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961B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BE0357" w:rsidP="00B12CE0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543676" w:rsidP="00B12CE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61BD" w:rsidRDefault="003961BD" w:rsidP="00B12CE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3961BD" w:rsidRDefault="003961BD" w:rsidP="00B12CE0">
            <w:pPr>
              <w:rPr>
                <w:rFonts w:ascii="Calibri" w:eastAsia="Times New Roman" w:hAnsi="Calibri" w:cs="Calibri"/>
              </w:rPr>
            </w:pPr>
          </w:p>
        </w:tc>
      </w:tr>
      <w:tr w:rsidR="00BE2B56">
        <w:trPr>
          <w:divId w:val="1044525556"/>
          <w:tblCellSpacing w:w="15" w:type="dxa"/>
        </w:trPr>
        <w:tc>
          <w:tcPr>
            <w:tcW w:w="0" w:type="auto"/>
          </w:tcPr>
          <w:p w:rsidR="00BE2B56" w:rsidRPr="00EF1459" w:rsidRDefault="00BE2B56" w:rsidP="00B12CE0">
            <w:pPr>
              <w:pStyle w:val="ConsPlusNormal"/>
              <w:jc w:val="both"/>
            </w:pPr>
          </w:p>
        </w:tc>
      </w:tr>
    </w:tbl>
    <w:p w:rsidR="00CF2231" w:rsidRPr="00CF2231" w:rsidRDefault="00EF1459" w:rsidP="00CF2231">
      <w:pPr>
        <w:jc w:val="both"/>
        <w:divId w:val="2112357516"/>
        <w:rPr>
          <w:rFonts w:ascii="Calibri" w:eastAsia="Times New Roman" w:hAnsi="Calibri" w:cs="Calibri"/>
        </w:rPr>
      </w:pPr>
      <w:r w:rsidRPr="00EF1459">
        <w:rPr>
          <w:rFonts w:ascii="Calibri" w:eastAsia="Times New Roman" w:hAnsi="Calibri" w:cs="Calibri"/>
        </w:rPr>
        <w:t xml:space="preserve">В соответствии с установленным порядком направить указанный </w:t>
      </w:r>
      <w:r>
        <w:rPr>
          <w:rFonts w:ascii="Calibri" w:eastAsia="Times New Roman" w:hAnsi="Calibri" w:cs="Calibri"/>
        </w:rPr>
        <w:t xml:space="preserve">протокол  оператору </w:t>
      </w:r>
      <w:r w:rsidRPr="00EF1459">
        <w:rPr>
          <w:rFonts w:ascii="Calibri" w:eastAsia="Times New Roman" w:hAnsi="Calibri" w:cs="Calibri"/>
        </w:rPr>
        <w:t>электронной площадки</w:t>
      </w:r>
      <w:r w:rsidRPr="00EF1459">
        <w:t xml:space="preserve"> </w:t>
      </w:r>
      <w:r>
        <w:t xml:space="preserve">и </w:t>
      </w:r>
      <w:r w:rsidRPr="00EF1459">
        <w:rPr>
          <w:rFonts w:ascii="Calibri" w:eastAsia="Times New Roman" w:hAnsi="Calibri" w:cs="Calibri"/>
        </w:rPr>
        <w:t>разме</w:t>
      </w:r>
      <w:r>
        <w:rPr>
          <w:rFonts w:ascii="Calibri" w:eastAsia="Times New Roman" w:hAnsi="Calibri" w:cs="Calibri"/>
        </w:rPr>
        <w:t xml:space="preserve">стить </w:t>
      </w:r>
      <w:r w:rsidRPr="00EF1459">
        <w:rPr>
          <w:rFonts w:ascii="Calibri" w:eastAsia="Times New Roman" w:hAnsi="Calibri" w:cs="Calibri"/>
        </w:rPr>
        <w:t xml:space="preserve"> в единой информационной системе.</w:t>
      </w:r>
    </w:p>
    <w:p w:rsidR="00B12CE0" w:rsidRDefault="00BE0357" w:rsidP="00CF2231">
      <w:pPr>
        <w:jc w:val="both"/>
        <w:divId w:val="211235751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Настоящий протокол подлежит хранению в течение трех лет. </w:t>
      </w:r>
    </w:p>
    <w:p w:rsidR="00CF2231" w:rsidRDefault="00CF2231" w:rsidP="00B12CE0">
      <w:pPr>
        <w:divId w:val="2112357516"/>
        <w:rPr>
          <w:rFonts w:ascii="Calibri" w:eastAsia="Times New Roman" w:hAnsi="Calibri" w:cs="Calibri"/>
          <w:lang w:val="en-US"/>
        </w:rPr>
      </w:pPr>
    </w:p>
    <w:p w:rsidR="003961BD" w:rsidRDefault="00BE0357" w:rsidP="00B12CE0">
      <w:pPr>
        <w:divId w:val="211235751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3961BD" w:rsidTr="00CF2231">
        <w:trPr>
          <w:divId w:val="705908468"/>
        </w:trPr>
        <w:tc>
          <w:tcPr>
            <w:tcW w:w="3250" w:type="pct"/>
            <w:hideMark/>
          </w:tcPr>
          <w:p w:rsidR="003961BD" w:rsidRPr="00CF2231" w:rsidRDefault="00BE0357" w:rsidP="00CF2231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CF2231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____________________</w:t>
            </w:r>
          </w:p>
        </w:tc>
        <w:tc>
          <w:tcPr>
            <w:tcW w:w="0" w:type="auto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CF2231" w:rsidTr="00CF2231">
        <w:trPr>
          <w:divId w:val="705908468"/>
        </w:trPr>
        <w:tc>
          <w:tcPr>
            <w:tcW w:w="3250" w:type="pct"/>
          </w:tcPr>
          <w:p w:rsidR="00CF2231" w:rsidRDefault="00CF2231" w:rsidP="00CF223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F2231" w:rsidRDefault="00CF2231" w:rsidP="00B12CE0">
            <w:pPr>
              <w:rPr>
                <w:rFonts w:ascii="Calibri" w:eastAsia="Times New Roman" w:hAnsi="Calibri" w:cs="Calibri"/>
              </w:rPr>
            </w:pPr>
          </w:p>
        </w:tc>
      </w:tr>
      <w:tr w:rsidR="003961BD" w:rsidTr="00CF2231">
        <w:trPr>
          <w:divId w:val="705908468"/>
        </w:trPr>
        <w:tc>
          <w:tcPr>
            <w:tcW w:w="3250" w:type="pct"/>
            <w:hideMark/>
          </w:tcPr>
          <w:p w:rsidR="003961BD" w:rsidRPr="00CF2231" w:rsidRDefault="00BE0357" w:rsidP="00B12CE0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CF2231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</w:t>
            </w:r>
            <w:r w:rsidR="00CF2231" w:rsidRPr="00CF2231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Касабов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Роберт Александрович</w:t>
            </w:r>
          </w:p>
        </w:tc>
      </w:tr>
      <w:tr w:rsidR="00CF2231" w:rsidTr="00CF2231">
        <w:trPr>
          <w:divId w:val="705908468"/>
        </w:trPr>
        <w:tc>
          <w:tcPr>
            <w:tcW w:w="3250" w:type="pct"/>
          </w:tcPr>
          <w:p w:rsidR="00CF2231" w:rsidRDefault="00CF2231" w:rsidP="00B12CE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F2231" w:rsidRDefault="00CF2231" w:rsidP="00B12CE0">
            <w:pPr>
              <w:rPr>
                <w:rFonts w:ascii="Calibri" w:eastAsia="Times New Roman" w:hAnsi="Calibri" w:cs="Calibri"/>
              </w:rPr>
            </w:pPr>
          </w:p>
        </w:tc>
      </w:tr>
      <w:tr w:rsidR="003961BD" w:rsidTr="00CF2231">
        <w:trPr>
          <w:divId w:val="705908468"/>
        </w:trPr>
        <w:tc>
          <w:tcPr>
            <w:tcW w:w="3250" w:type="pct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CF2231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</w:t>
            </w:r>
            <w:r w:rsidR="00CF2231" w:rsidRPr="00CF2231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CF2231" w:rsidTr="00CF2231">
        <w:trPr>
          <w:divId w:val="705908468"/>
        </w:trPr>
        <w:tc>
          <w:tcPr>
            <w:tcW w:w="3250" w:type="pct"/>
          </w:tcPr>
          <w:p w:rsidR="00CF2231" w:rsidRDefault="00CF2231" w:rsidP="00B12CE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F2231" w:rsidRDefault="00CF2231" w:rsidP="00B12CE0">
            <w:pPr>
              <w:rPr>
                <w:rFonts w:ascii="Calibri" w:eastAsia="Times New Roman" w:hAnsi="Calibri" w:cs="Calibri"/>
              </w:rPr>
            </w:pPr>
          </w:p>
        </w:tc>
      </w:tr>
      <w:tr w:rsidR="003961BD" w:rsidTr="00CF2231">
        <w:trPr>
          <w:divId w:val="705908468"/>
        </w:trPr>
        <w:tc>
          <w:tcPr>
            <w:tcW w:w="3250" w:type="pct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CF2231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____________________</w:t>
            </w:r>
          </w:p>
        </w:tc>
        <w:tc>
          <w:tcPr>
            <w:tcW w:w="0" w:type="auto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Шмелев Дмитрий Владимирович</w:t>
            </w:r>
          </w:p>
        </w:tc>
      </w:tr>
      <w:tr w:rsidR="00CF2231" w:rsidTr="00CF2231">
        <w:trPr>
          <w:divId w:val="705908468"/>
        </w:trPr>
        <w:tc>
          <w:tcPr>
            <w:tcW w:w="3250" w:type="pct"/>
          </w:tcPr>
          <w:p w:rsidR="00CF2231" w:rsidRDefault="00CF2231" w:rsidP="00B12CE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F2231" w:rsidRDefault="00CF2231" w:rsidP="00B12CE0">
            <w:pPr>
              <w:rPr>
                <w:rFonts w:ascii="Calibri" w:eastAsia="Times New Roman" w:hAnsi="Calibri" w:cs="Calibri"/>
              </w:rPr>
            </w:pPr>
          </w:p>
        </w:tc>
      </w:tr>
      <w:tr w:rsidR="003961BD" w:rsidTr="00CF2231">
        <w:trPr>
          <w:divId w:val="705908468"/>
        </w:trPr>
        <w:tc>
          <w:tcPr>
            <w:tcW w:w="3250" w:type="pct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CF2231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</w:t>
            </w:r>
            <w:r w:rsidR="00CF2231" w:rsidRPr="00CF2231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3961BD" w:rsidRDefault="00BE0357" w:rsidP="00B12CE0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</w:tbl>
    <w:p w:rsidR="00BE0357" w:rsidRDefault="00BE0357" w:rsidP="00EF1459">
      <w:pPr>
        <w:rPr>
          <w:rFonts w:ascii="Calibri" w:eastAsia="Times New Roman" w:hAnsi="Calibri" w:cs="Calibri"/>
        </w:rPr>
      </w:pPr>
    </w:p>
    <w:sectPr w:rsidR="00BE0357" w:rsidSect="005436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9"/>
    <w:rsid w:val="001D53D5"/>
    <w:rsid w:val="003961BD"/>
    <w:rsid w:val="00543676"/>
    <w:rsid w:val="00576F49"/>
    <w:rsid w:val="00B12CE0"/>
    <w:rsid w:val="00BE0357"/>
    <w:rsid w:val="00BE2B56"/>
    <w:rsid w:val="00CF2231"/>
    <w:rsid w:val="00E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nsPlusNormal">
    <w:name w:val="ConsPlusNormal"/>
    <w:rsid w:val="00BE2B56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nsPlusNormal">
    <w:name w:val="ConsPlusNormal"/>
    <w:rsid w:val="00BE2B56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8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1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0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2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00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21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8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4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3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4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Малахова Татьяна Евгеньевна</cp:lastModifiedBy>
  <cp:revision>2</cp:revision>
  <cp:lastPrinted>2016-06-20T07:14:00Z</cp:lastPrinted>
  <dcterms:created xsi:type="dcterms:W3CDTF">2017-01-14T11:25:00Z</dcterms:created>
  <dcterms:modified xsi:type="dcterms:W3CDTF">2017-01-14T11:25:00Z</dcterms:modified>
</cp:coreProperties>
</file>