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387" w:rsidRDefault="00897D6E">
      <w:pPr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Протокол подведения итогов электронного аукциона </w:t>
      </w:r>
    </w:p>
    <w:p w:rsidR="00417387" w:rsidRDefault="00897D6E">
      <w:pPr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"Поставка аккумуляторных батарей для автомобилей УФНС России по Ростовской области и территориальных налоговых органов Ростовской области" </w:t>
      </w:r>
    </w:p>
    <w:p w:rsidR="00417387" w:rsidRDefault="00897D6E">
      <w:pPr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(№ извещения 0158100018417000038) </w:t>
      </w:r>
    </w:p>
    <w:p w:rsidR="00417387" w:rsidRDefault="00417387">
      <w:pPr>
        <w:spacing w:after="240"/>
        <w:rPr>
          <w:rFonts w:ascii="Calibri" w:eastAsia="Times New Roman" w:hAnsi="Calibri" w:cs="Calibri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5"/>
      </w:tblGrid>
      <w:tr w:rsidR="00417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387" w:rsidRDefault="00897D6E" w:rsidP="003A320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  <w:r w:rsidR="003A3205">
              <w:rPr>
                <w:rFonts w:ascii="Calibri" w:eastAsia="Times New Roman" w:hAnsi="Calibri" w:cs="Calibri"/>
              </w:rPr>
              <w:t>2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</w:rPr>
              <w:t>.11.2017</w:t>
            </w:r>
            <w:r w:rsidR="00541535">
              <w:rPr>
                <w:rFonts w:ascii="Calibri" w:eastAsia="Times New Roman" w:hAnsi="Calibri" w:cs="Calibri"/>
              </w:rPr>
              <w:t xml:space="preserve">                                                                                                                     №</w:t>
            </w:r>
            <w:r w:rsidR="00541535" w:rsidRPr="00541535">
              <w:rPr>
                <w:rFonts w:ascii="Calibri" w:eastAsia="Times New Roman" w:hAnsi="Calibri" w:cs="Calibri"/>
              </w:rPr>
              <w:t>0158100018417000038</w:t>
            </w:r>
            <w:r w:rsidR="00155EEF">
              <w:rPr>
                <w:rFonts w:ascii="Calibri" w:eastAsia="Times New Roman" w:hAnsi="Calibri" w:cs="Calibri"/>
              </w:rPr>
              <w:t>-3</w:t>
            </w:r>
            <w:r w:rsidR="00541535">
              <w:rPr>
                <w:rFonts w:ascii="Calibri" w:eastAsia="Times New Roman" w:hAnsi="Calibri" w:cs="Calibri"/>
              </w:rPr>
              <w:t xml:space="preserve"> </w:t>
            </w:r>
          </w:p>
        </w:tc>
      </w:tr>
    </w:tbl>
    <w:p w:rsidR="00417387" w:rsidRDefault="00417387">
      <w:pPr>
        <w:rPr>
          <w:rFonts w:ascii="Calibri" w:eastAsia="Times New Roman" w:hAnsi="Calibri" w:cs="Calibri"/>
        </w:rPr>
      </w:pPr>
    </w:p>
    <w:p w:rsidR="00417387" w:rsidRDefault="00897D6E">
      <w:pPr>
        <w:divId w:val="1949771224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Организатор: УПРАВЛЕНИЕ ФЕДЕРАЛЬНОЙ НАЛОГОВОЙ СЛУЖБЫ ПО РОСТОВСКОЙ ОБЛАСТИ</w:t>
      </w:r>
    </w:p>
    <w:p w:rsidR="00417387" w:rsidRDefault="00897D6E">
      <w:pPr>
        <w:divId w:val="1688174189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Заказчик (и):</w:t>
      </w:r>
      <w:r>
        <w:rPr>
          <w:rFonts w:ascii="Calibri" w:eastAsia="Times New Roman" w:hAnsi="Calibri" w:cs="Calibri"/>
        </w:rPr>
        <w:br/>
        <w:t>УПРАВЛЕНИЕ ФЕДЕРАЛЬНОЙ НАЛОГОВОЙ СЛУЖБЫ ПО РОСТОВСКОЙ ОБЛАСТИ</w:t>
      </w:r>
    </w:p>
    <w:p w:rsidR="00417387" w:rsidRDefault="00897D6E">
      <w:pPr>
        <w:divId w:val="1035076643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Наименование объекта закупки:  "Поставка аккумуляторных батарей для автомобилей УФНС России по Ростовской области и территориальных налоговых органов Ростовской области" </w:t>
      </w:r>
    </w:p>
    <w:p w:rsidR="00417387" w:rsidRDefault="00897D6E">
      <w:pPr>
        <w:divId w:val="1171985274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Идентификационный код закупки:  171616304126961630100100580012720244; </w:t>
      </w:r>
    </w:p>
    <w:p w:rsidR="00417387" w:rsidRDefault="00897D6E">
      <w:pPr>
        <w:divId w:val="1018969528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Начальная (максимальная) цена контракта:  165815.69  RUB</w:t>
      </w:r>
    </w:p>
    <w:p w:rsidR="00417387" w:rsidRDefault="00897D6E">
      <w:pPr>
        <w:divId w:val="131702807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Место поставки товара, выполнения работ, оказания услуг: Российская Федерация, Российская Федерация, Ростовская </w:t>
      </w:r>
      <w:proofErr w:type="spellStart"/>
      <w:proofErr w:type="gramStart"/>
      <w:r>
        <w:rPr>
          <w:rFonts w:ascii="Calibri" w:eastAsia="Times New Roman" w:hAnsi="Calibri" w:cs="Calibri"/>
        </w:rPr>
        <w:t>обл</w:t>
      </w:r>
      <w:proofErr w:type="spellEnd"/>
      <w:proofErr w:type="gramEnd"/>
      <w:r>
        <w:rPr>
          <w:rFonts w:ascii="Calibri" w:eastAsia="Times New Roman" w:hAnsi="Calibri" w:cs="Calibri"/>
        </w:rPr>
        <w:t>, склад Заказчика, расположенный по адресу: ул. Социалистическая, 96-98, г. Ростов-на-Дону, 344002</w:t>
      </w:r>
    </w:p>
    <w:p w:rsidR="00417387" w:rsidRDefault="00897D6E">
      <w:pPr>
        <w:divId w:val="116157954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Состав аукционной комиссии: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1"/>
        <w:gridCol w:w="5354"/>
      </w:tblGrid>
      <w:tr w:rsidR="00417387">
        <w:trPr>
          <w:divId w:val="5258288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17387" w:rsidRDefault="00897D6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На заседан</w:t>
            </w:r>
            <w:proofErr w:type="gramStart"/>
            <w:r>
              <w:rPr>
                <w:rFonts w:ascii="Calibri" w:eastAsia="Times New Roman" w:hAnsi="Calibri" w:cs="Calibri"/>
              </w:rPr>
              <w:t>ии ау</w:t>
            </w:r>
            <w:proofErr w:type="gramEnd"/>
            <w:r>
              <w:rPr>
                <w:rFonts w:ascii="Calibri" w:eastAsia="Times New Roman" w:hAnsi="Calibri" w:cs="Calibri"/>
              </w:rPr>
              <w:t xml:space="preserve">кционной комиссии присутствовали </w:t>
            </w:r>
          </w:p>
        </w:tc>
      </w:tr>
      <w:tr w:rsidR="00417387">
        <w:trPr>
          <w:divId w:val="525828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17387" w:rsidRDefault="00897D6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Председатель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17387" w:rsidRDefault="00897D6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Молчанов Евгений Григорьевич</w:t>
            </w:r>
          </w:p>
        </w:tc>
      </w:tr>
      <w:tr w:rsidR="00417387">
        <w:trPr>
          <w:divId w:val="525828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17387" w:rsidRDefault="00897D6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Зам. председателя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17387" w:rsidRDefault="00897D6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Касабов Роберт Александрович</w:t>
            </w:r>
          </w:p>
        </w:tc>
      </w:tr>
      <w:tr w:rsidR="00417387">
        <w:trPr>
          <w:divId w:val="525828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17387" w:rsidRDefault="00897D6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17387" w:rsidRDefault="00897D6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Голубов Александр Юрьевич</w:t>
            </w:r>
          </w:p>
        </w:tc>
      </w:tr>
      <w:tr w:rsidR="00417387">
        <w:trPr>
          <w:divId w:val="525828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17387" w:rsidRDefault="00897D6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17387" w:rsidRDefault="00897D6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Зайцева Елена Павловна</w:t>
            </w:r>
          </w:p>
        </w:tc>
      </w:tr>
      <w:tr w:rsidR="00417387">
        <w:trPr>
          <w:divId w:val="525828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17387" w:rsidRDefault="00897D6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17387" w:rsidRDefault="00897D6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Черкашин Андрей Михайлович</w:t>
            </w:r>
          </w:p>
        </w:tc>
      </w:tr>
      <w:tr w:rsidR="00417387">
        <w:trPr>
          <w:divId w:val="525828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17387" w:rsidRDefault="00897D6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17387" w:rsidRDefault="00897D6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Штыхно Нина Анатольевна</w:t>
            </w:r>
          </w:p>
        </w:tc>
      </w:tr>
      <w:tr w:rsidR="00417387">
        <w:trPr>
          <w:divId w:val="525828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17387" w:rsidRDefault="00897D6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Секретарь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17387" w:rsidRDefault="00897D6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Ванесян Эмма Сержиковна</w:t>
            </w:r>
          </w:p>
        </w:tc>
      </w:tr>
    </w:tbl>
    <w:p w:rsidR="00417387" w:rsidRDefault="00897D6E">
      <w:pPr>
        <w:divId w:val="574776795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Дата и время публикации извещения (время московское):  08.11.2017 13:31</w:t>
      </w:r>
    </w:p>
    <w:p w:rsidR="00417387" w:rsidRDefault="00897D6E">
      <w:pPr>
        <w:divId w:val="79949337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Дата и время окончания срока подачи заявок (время московское):  16.11.2017  08:00</w:t>
      </w:r>
    </w:p>
    <w:p w:rsidR="00417387" w:rsidRDefault="00897D6E">
      <w:pPr>
        <w:divId w:val="1267729723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Дата окончания срока рассмотрения заявок:  17.11.2017</w:t>
      </w:r>
    </w:p>
    <w:p w:rsidR="00417387" w:rsidRDefault="00897D6E">
      <w:pPr>
        <w:divId w:val="918945829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Дата и время проведения электронного аукциона (время московское):  20.11.2017  09:00</w:t>
      </w:r>
    </w:p>
    <w:p w:rsidR="00417387" w:rsidRDefault="00897D6E">
      <w:pPr>
        <w:divId w:val="163672110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Особенности осуществления закупки: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0"/>
        <w:gridCol w:w="7165"/>
      </w:tblGrid>
      <w:tr w:rsidR="00417387">
        <w:trPr>
          <w:divId w:val="1636721101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387" w:rsidRDefault="00897D6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Преимущество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387" w:rsidRDefault="00897D6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417387">
        <w:trPr>
          <w:divId w:val="1636721101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387" w:rsidRDefault="00897D6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387" w:rsidRDefault="00897D6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Единые требования к участникам (в соответствии с частью 1 Статьи 31 Федерального закона № 44-ФЗ)</w:t>
            </w:r>
            <w:proofErr w:type="gramStart"/>
            <w:r>
              <w:rPr>
                <w:rFonts w:ascii="Calibri" w:eastAsia="Times New Roman" w:hAnsi="Calibri" w:cs="Calibri"/>
              </w:rPr>
              <w:br/>
            </w:r>
            <w:r>
              <w:rPr>
                <w:rFonts w:ascii="Calibri" w:eastAsia="Times New Roman" w:hAnsi="Calibri" w:cs="Calibri"/>
                <w:i/>
                <w:iCs/>
              </w:rPr>
              <w:t>-</w:t>
            </w:r>
            <w:proofErr w:type="spellStart"/>
            <w:proofErr w:type="gramEnd"/>
            <w:r>
              <w:rPr>
                <w:rFonts w:ascii="Calibri" w:eastAsia="Times New Roman" w:hAnsi="Calibri" w:cs="Calibri"/>
                <w:i/>
                <w:iCs/>
              </w:rPr>
              <w:t>соот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 xml:space="preserve">-е требованиям, установленным в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соот-ии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 xml:space="preserve"> с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законод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 xml:space="preserve">-ом РФ к лицам,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осущ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>-им оказание услуг, являющихся объектом закупки -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lastRenderedPageBreak/>
              <w:t>непроведение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 xml:space="preserve"> ликвидации участника закупки – юр. лица и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отс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 xml:space="preserve">-е решения арбитражного суда о признании участника закупки – юр. лица или ИП несостоятельным (банкротом) и об открытии конкурсного производства; -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неприостановление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 xml:space="preserve"> деятельности участника закупки в порядке,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устан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 xml:space="preserve">-ом КОАП РФ, на дату подачи заявки на участие в закупке; -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отс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>-е у участника закупки недоимки по налогам, сборам, задолженности по иным обязательным платежам в бюджеты бюджетной системы РФ за прошедший календ-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ый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 xml:space="preserve"> год, размер которых превышает 25% балансовой стоимости активов участника закупки, по данным бух</w:t>
            </w:r>
            <w:proofErr w:type="gramStart"/>
            <w:r>
              <w:rPr>
                <w:rFonts w:ascii="Calibri" w:eastAsia="Times New Roman" w:hAnsi="Calibri" w:cs="Calibri"/>
                <w:i/>
                <w:iCs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i/>
                <w:iCs/>
              </w:rPr>
              <w:t>о</w:t>
            </w:r>
            <w:proofErr w:type="gramEnd"/>
            <w:r>
              <w:rPr>
                <w:rFonts w:ascii="Calibri" w:eastAsia="Times New Roman" w:hAnsi="Calibri" w:cs="Calibri"/>
                <w:i/>
                <w:iCs/>
              </w:rPr>
              <w:t xml:space="preserve">тчетности за последний отчетный период. -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отс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 xml:space="preserve">-е у участника закупки – физ. лица либо у руководителя, членов коллегиального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исполн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 xml:space="preserve">-ого органа, лица, исполняющего функции единоличного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испол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 xml:space="preserve">-ого органа, или гл. </w:t>
            </w:r>
            <w:proofErr w:type="gramStart"/>
            <w:r>
              <w:rPr>
                <w:rFonts w:ascii="Calibri" w:eastAsia="Times New Roman" w:hAnsi="Calibri" w:cs="Calibri"/>
                <w:i/>
                <w:iCs/>
              </w:rPr>
              <w:t xml:space="preserve">бухгалтера юр. лица - участника закупки судимости за преступления в сфере экономики и (или) преступления, предусмотренные статьями 289, 290, 291, 291.1 УК РФ (за исключением лиц, у которых такая судимость погашена или снята), а также неприменение в отношении указанных физ. лиц наказания в виде лишения права занимать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опр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 xml:space="preserve">-е должности или заниматься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опр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 xml:space="preserve">-ой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деят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 xml:space="preserve">-ю, которые связаны оказанием услуги,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явл-ся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 xml:space="preserve"> объектом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осущ-емой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 xml:space="preserve"> закупки</w:t>
            </w:r>
            <w:proofErr w:type="gramEnd"/>
            <w:r>
              <w:rPr>
                <w:rFonts w:ascii="Calibri" w:eastAsia="Times New Roman" w:hAnsi="Calibri" w:cs="Calibri"/>
                <w:i/>
                <w:iCs/>
              </w:rPr>
              <w:t xml:space="preserve">, и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адм</w:t>
            </w:r>
            <w:proofErr w:type="gramStart"/>
            <w:r>
              <w:rPr>
                <w:rFonts w:ascii="Calibri" w:eastAsia="Times New Roman" w:hAnsi="Calibri" w:cs="Calibri"/>
                <w:i/>
                <w:iCs/>
              </w:rPr>
              <w:t>.н</w:t>
            </w:r>
            <w:proofErr w:type="gramEnd"/>
            <w:r>
              <w:rPr>
                <w:rFonts w:ascii="Calibri" w:eastAsia="Times New Roman" w:hAnsi="Calibri" w:cs="Calibri"/>
                <w:i/>
                <w:iCs/>
              </w:rPr>
              <w:t>аказания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 xml:space="preserve"> в виде дисквалификации; - участник закупки – юр. лицо, которое в течение 2 лет до момента подачи заявки на участие в закупке не было привлечено к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адм.ответственности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 xml:space="preserve"> за совершение адм. правонарушения, предусмотренного статьей 19.28 КОАП РФ; - отсутствие между участником закупки и заказчиком конфликта интересов - участник закупки не является офшорной компанией. </w:t>
            </w:r>
          </w:p>
        </w:tc>
      </w:tr>
      <w:tr w:rsidR="00417387">
        <w:trPr>
          <w:divId w:val="1636721101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387" w:rsidRDefault="00897D6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387" w:rsidRDefault="00897D6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Требования к участникам закупок в соответствии с частью 1.1 статьи 31 Федерального закона № 44-ФЗ</w:t>
            </w:r>
            <w:r>
              <w:rPr>
                <w:rFonts w:ascii="Calibri" w:eastAsia="Times New Roman" w:hAnsi="Calibri" w:cs="Calibri"/>
              </w:rPr>
              <w:br/>
            </w:r>
            <w:r>
              <w:rPr>
                <w:rFonts w:ascii="Calibri" w:eastAsia="Times New Roman" w:hAnsi="Calibri" w:cs="Calibri"/>
                <w:i/>
                <w:iCs/>
              </w:rPr>
              <w:t>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417387">
        <w:trPr>
          <w:divId w:val="1636721101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387" w:rsidRDefault="00897D6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Ограничение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387" w:rsidRDefault="00897D6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Закупка у субъектов малого предпринимательства и социально ориентированных некоммерческих организаций</w:t>
            </w:r>
            <w:proofErr w:type="gramStart"/>
            <w:r>
              <w:rPr>
                <w:rFonts w:ascii="Calibri" w:eastAsia="Times New Roman" w:hAnsi="Calibri" w:cs="Calibri"/>
              </w:rPr>
              <w:br/>
            </w:r>
            <w:r>
              <w:rPr>
                <w:rFonts w:ascii="Calibri" w:eastAsia="Times New Roman" w:hAnsi="Calibri" w:cs="Calibri"/>
                <w:i/>
                <w:iCs/>
              </w:rPr>
              <w:t>К</w:t>
            </w:r>
            <w:proofErr w:type="gramEnd"/>
            <w:r>
              <w:rPr>
                <w:rFonts w:ascii="Calibri" w:eastAsia="Times New Roman" w:hAnsi="Calibri" w:cs="Calibri"/>
                <w:i/>
                <w:iCs/>
              </w:rPr>
              <w:t xml:space="preserve">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417387">
        <w:trPr>
          <w:divId w:val="1636721101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387" w:rsidRDefault="00897D6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387" w:rsidRDefault="00897D6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Банковское сопровождение контракта не предусмотрено</w:t>
            </w:r>
          </w:p>
        </w:tc>
      </w:tr>
    </w:tbl>
    <w:p w:rsidR="00541535" w:rsidRDefault="00541535">
      <w:pPr>
        <w:divId w:val="229123542"/>
        <w:rPr>
          <w:rFonts w:ascii="Calibri" w:eastAsia="Times New Roman" w:hAnsi="Calibri" w:cs="Calibri"/>
        </w:rPr>
      </w:pPr>
    </w:p>
    <w:p w:rsidR="00541535" w:rsidRDefault="00541535" w:rsidP="00541535">
      <w:pPr>
        <w:divId w:val="229123542"/>
        <w:rPr>
          <w:rFonts w:ascii="Calibri" w:eastAsia="Times New Roman" w:hAnsi="Calibri" w:cs="Calibri"/>
        </w:rPr>
      </w:pPr>
      <w:r w:rsidRPr="004B7A50">
        <w:rPr>
          <w:rFonts w:ascii="Calibri" w:eastAsia="Times New Roman" w:hAnsi="Calibri" w:cs="Calibri"/>
        </w:rPr>
        <w:t>На рассмотрение Единой комиссии оператором электронной площадки ЗАО «Сбербанк-АСТ» были представлены вторые  части</w:t>
      </w:r>
      <w:r>
        <w:rPr>
          <w:rFonts w:ascii="Calibri" w:eastAsia="Times New Roman" w:hAnsi="Calibri" w:cs="Calibri"/>
        </w:rPr>
        <w:t xml:space="preserve"> 3</w:t>
      </w:r>
      <w:r w:rsidRPr="004B7A50">
        <w:rPr>
          <w:rFonts w:ascii="Calibri" w:eastAsia="Times New Roman" w:hAnsi="Calibri" w:cs="Calibri"/>
        </w:rPr>
        <w:t xml:space="preserve"> (</w:t>
      </w:r>
      <w:r>
        <w:rPr>
          <w:rFonts w:ascii="Calibri" w:eastAsia="Times New Roman" w:hAnsi="Calibri" w:cs="Calibri"/>
        </w:rPr>
        <w:t>трех</w:t>
      </w:r>
      <w:r w:rsidRPr="004B7A50">
        <w:rPr>
          <w:rFonts w:ascii="Calibri" w:eastAsia="Times New Roman" w:hAnsi="Calibri" w:cs="Calibri"/>
        </w:rPr>
        <w:t>) заявок на участие в электронном аукционе</w:t>
      </w:r>
    </w:p>
    <w:p w:rsidR="00541535" w:rsidRDefault="00541535" w:rsidP="00541535">
      <w:pPr>
        <w:divId w:val="229123542"/>
        <w:rPr>
          <w:rFonts w:ascii="Calibri" w:eastAsia="Times New Roman" w:hAnsi="Calibri" w:cs="Calibri"/>
        </w:rPr>
      </w:pPr>
    </w:p>
    <w:p w:rsidR="00BD1952" w:rsidRDefault="00BD1952" w:rsidP="00541535">
      <w:pPr>
        <w:divId w:val="229123542"/>
        <w:rPr>
          <w:rFonts w:ascii="Calibri" w:eastAsia="Times New Roman" w:hAnsi="Calibri" w:cs="Calibri"/>
        </w:rPr>
      </w:pPr>
    </w:p>
    <w:tbl>
      <w:tblPr>
        <w:tblpPr w:leftFromText="180" w:rightFromText="180" w:vertAnchor="text" w:tblpY="1"/>
        <w:tblOverlap w:val="never"/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4402"/>
        <w:gridCol w:w="4421"/>
      </w:tblGrid>
      <w:tr w:rsidR="00541535" w:rsidRPr="00587C5C" w:rsidTr="00541535">
        <w:trPr>
          <w:divId w:val="22912354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35" w:rsidRPr="00587C5C" w:rsidRDefault="00541535" w:rsidP="00BD5D18">
            <w:pPr>
              <w:widowControl w:val="0"/>
              <w:tabs>
                <w:tab w:val="left" w:pos="500"/>
              </w:tabs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87C5C">
              <w:rPr>
                <w:rFonts w:ascii="Calibri" w:eastAsia="Times New Roman" w:hAnsi="Calibri" w:cs="Calibri"/>
                <w:b/>
                <w:bCs/>
              </w:rPr>
              <w:lastRenderedPageBreak/>
              <w:t xml:space="preserve">№ </w:t>
            </w:r>
            <w:proofErr w:type="gramStart"/>
            <w:r w:rsidRPr="00587C5C">
              <w:rPr>
                <w:rFonts w:ascii="Calibri" w:eastAsia="Times New Roman" w:hAnsi="Calibri" w:cs="Calibri"/>
                <w:b/>
                <w:bCs/>
              </w:rPr>
              <w:t>п</w:t>
            </w:r>
            <w:proofErr w:type="gramEnd"/>
            <w:r w:rsidRPr="00587C5C">
              <w:rPr>
                <w:rFonts w:ascii="Calibri" w:eastAsia="Times New Roman" w:hAnsi="Calibri" w:cs="Calibri"/>
                <w:b/>
                <w:bCs/>
              </w:rPr>
              <w:t>/п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35" w:rsidRPr="00587C5C" w:rsidRDefault="00541535" w:rsidP="00BD5D18">
            <w:pPr>
              <w:widowControl w:val="0"/>
              <w:tabs>
                <w:tab w:val="left" w:pos="500"/>
              </w:tabs>
              <w:jc w:val="center"/>
              <w:rPr>
                <w:rFonts w:ascii="Calibri" w:eastAsia="Times New Roman" w:hAnsi="Calibri" w:cs="Calibri"/>
                <w:bCs/>
              </w:rPr>
            </w:pPr>
            <w:r w:rsidRPr="00587C5C">
              <w:rPr>
                <w:rFonts w:ascii="Calibri" w:eastAsia="Times New Roman" w:hAnsi="Calibri" w:cs="Calibri"/>
                <w:b/>
                <w:bCs/>
                <w:iCs/>
                <w:color w:val="000000"/>
              </w:rPr>
              <w:t>номер заявки на участие в электронном аукционе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35" w:rsidRPr="00587C5C" w:rsidRDefault="00541535" w:rsidP="00BD5D18">
            <w:pPr>
              <w:widowControl w:val="0"/>
              <w:tabs>
                <w:tab w:val="left" w:pos="500"/>
              </w:tabs>
              <w:jc w:val="center"/>
              <w:rPr>
                <w:rFonts w:ascii="Calibri" w:eastAsia="Times New Roman" w:hAnsi="Calibri" w:cs="Calibri"/>
                <w:b/>
              </w:rPr>
            </w:pPr>
            <w:r w:rsidRPr="00587C5C">
              <w:rPr>
                <w:rFonts w:ascii="Calibri" w:eastAsia="Times New Roman" w:hAnsi="Calibri" w:cs="Calibri"/>
                <w:b/>
              </w:rPr>
              <w:t>Предложения о цене контракта (руб.)</w:t>
            </w:r>
          </w:p>
        </w:tc>
      </w:tr>
      <w:tr w:rsidR="00541535" w:rsidRPr="00587C5C" w:rsidTr="00541535">
        <w:trPr>
          <w:divId w:val="229123542"/>
          <w:trHeight w:val="10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35" w:rsidRPr="00587C5C" w:rsidRDefault="00541535" w:rsidP="00BD5D18">
            <w:pPr>
              <w:widowControl w:val="0"/>
              <w:tabs>
                <w:tab w:val="left" w:pos="500"/>
              </w:tabs>
              <w:spacing w:line="105" w:lineRule="atLeast"/>
              <w:jc w:val="center"/>
              <w:rPr>
                <w:rFonts w:ascii="Calibri" w:eastAsia="Times New Roman" w:hAnsi="Calibri" w:cs="Calibri"/>
                <w:bCs/>
              </w:rPr>
            </w:pPr>
            <w:r w:rsidRPr="00587C5C">
              <w:rPr>
                <w:rFonts w:ascii="Calibri" w:eastAsia="Times New Roman" w:hAnsi="Calibri" w:cs="Calibri"/>
                <w:bCs/>
              </w:rP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35" w:rsidRPr="00587C5C" w:rsidRDefault="00541535" w:rsidP="00BD5D18">
            <w:pPr>
              <w:widowControl w:val="0"/>
              <w:tabs>
                <w:tab w:val="left" w:pos="500"/>
              </w:tabs>
              <w:spacing w:line="105" w:lineRule="atLeast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1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35" w:rsidRPr="00587C5C" w:rsidRDefault="00541535" w:rsidP="00BD5D18">
            <w:pPr>
              <w:widowControl w:val="0"/>
              <w:tabs>
                <w:tab w:val="left" w:pos="500"/>
              </w:tabs>
              <w:spacing w:line="105" w:lineRule="atLeast"/>
              <w:jc w:val="center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136 797,89</w:t>
            </w:r>
          </w:p>
        </w:tc>
      </w:tr>
      <w:tr w:rsidR="00541535" w:rsidRPr="00587C5C" w:rsidTr="00541535">
        <w:trPr>
          <w:divId w:val="229123542"/>
          <w:trHeight w:val="10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35" w:rsidRPr="00587C5C" w:rsidRDefault="00541535" w:rsidP="00BD5D18">
            <w:pPr>
              <w:widowControl w:val="0"/>
              <w:tabs>
                <w:tab w:val="left" w:pos="500"/>
              </w:tabs>
              <w:spacing w:line="105" w:lineRule="atLeast"/>
              <w:jc w:val="center"/>
              <w:rPr>
                <w:rFonts w:ascii="Calibri" w:eastAsia="Times New Roman" w:hAnsi="Calibri" w:cs="Calibri"/>
                <w:bCs/>
              </w:rPr>
            </w:pPr>
            <w:r w:rsidRPr="00587C5C">
              <w:rPr>
                <w:rFonts w:ascii="Calibri" w:eastAsia="Times New Roman" w:hAnsi="Calibri" w:cs="Calibri"/>
                <w:bCs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35" w:rsidRPr="00587C5C" w:rsidRDefault="00541535" w:rsidP="00BD5D18">
            <w:pPr>
              <w:widowControl w:val="0"/>
              <w:tabs>
                <w:tab w:val="left" w:pos="500"/>
              </w:tabs>
              <w:spacing w:line="105" w:lineRule="atLeast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3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35" w:rsidRPr="00587C5C" w:rsidRDefault="00541535" w:rsidP="00BD5D18">
            <w:pPr>
              <w:widowControl w:val="0"/>
              <w:tabs>
                <w:tab w:val="left" w:pos="500"/>
              </w:tabs>
              <w:spacing w:line="105" w:lineRule="atLeast"/>
              <w:jc w:val="center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137 626,97</w:t>
            </w:r>
          </w:p>
        </w:tc>
      </w:tr>
      <w:tr w:rsidR="00541535" w:rsidRPr="00587C5C" w:rsidTr="00541535">
        <w:trPr>
          <w:divId w:val="229123542"/>
          <w:trHeight w:val="10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35" w:rsidRPr="00587C5C" w:rsidRDefault="00541535" w:rsidP="00BD5D18">
            <w:pPr>
              <w:widowControl w:val="0"/>
              <w:tabs>
                <w:tab w:val="left" w:pos="500"/>
              </w:tabs>
              <w:spacing w:line="105" w:lineRule="atLeast"/>
              <w:jc w:val="center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35" w:rsidRDefault="00541535" w:rsidP="00BD5D18">
            <w:pPr>
              <w:widowControl w:val="0"/>
              <w:tabs>
                <w:tab w:val="left" w:pos="500"/>
              </w:tabs>
              <w:spacing w:line="105" w:lineRule="atLeast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4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35" w:rsidRDefault="00541535" w:rsidP="00BD5D18">
            <w:pPr>
              <w:widowControl w:val="0"/>
              <w:tabs>
                <w:tab w:val="left" w:pos="500"/>
              </w:tabs>
              <w:spacing w:line="105" w:lineRule="atLeast"/>
              <w:jc w:val="center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140 114,21</w:t>
            </w:r>
          </w:p>
        </w:tc>
      </w:tr>
    </w:tbl>
    <w:p w:rsidR="00541535" w:rsidRDefault="00541535">
      <w:pPr>
        <w:divId w:val="229123542"/>
        <w:rPr>
          <w:rFonts w:ascii="Calibri" w:eastAsia="Times New Roman" w:hAnsi="Calibri" w:cs="Calibri"/>
        </w:rPr>
      </w:pPr>
    </w:p>
    <w:p w:rsidR="00417387" w:rsidRDefault="00897D6E">
      <w:pPr>
        <w:divId w:val="229123542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Сведения о решении членов аукционной комиссии о соответствии/несоответствии вторых частей заявок участников электронного аукциона: </w:t>
      </w:r>
    </w:p>
    <w:tbl>
      <w:tblPr>
        <w:tblW w:w="4644" w:type="pct"/>
        <w:tblCellSpacing w:w="15" w:type="dxa"/>
        <w:tblInd w:w="4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2"/>
      </w:tblGrid>
      <w:tr w:rsidR="00417387" w:rsidTr="00541535">
        <w:trPr>
          <w:divId w:val="1343169487"/>
          <w:tblCellSpacing w:w="15" w:type="dxa"/>
        </w:trPr>
        <w:tc>
          <w:tcPr>
            <w:tcW w:w="0" w:type="auto"/>
            <w:hideMark/>
          </w:tcPr>
          <w:p w:rsidR="00417387" w:rsidRDefault="00897D6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Общество с ограниченной ответственностью "АКБ ПЛЮС"</w:t>
            </w:r>
          </w:p>
        </w:tc>
      </w:tr>
      <w:tr w:rsidR="00417387" w:rsidTr="00541535">
        <w:trPr>
          <w:divId w:val="1343169487"/>
          <w:tblCellSpacing w:w="15" w:type="dxa"/>
        </w:trPr>
        <w:tc>
          <w:tcPr>
            <w:tcW w:w="0" w:type="auto"/>
            <w:hideMark/>
          </w:tcPr>
          <w:p w:rsidR="00417387" w:rsidRDefault="00897D6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Номер заявки - 1</w:t>
            </w:r>
          </w:p>
        </w:tc>
      </w:tr>
      <w:tr w:rsidR="00417387" w:rsidTr="00541535">
        <w:trPr>
          <w:divId w:val="1343169487"/>
          <w:tblCellSpacing w:w="15" w:type="dxa"/>
        </w:trPr>
        <w:tc>
          <w:tcPr>
            <w:tcW w:w="0" w:type="auto"/>
            <w:hideMark/>
          </w:tcPr>
          <w:p w:rsidR="00417387" w:rsidRDefault="00897D6E">
            <w:pPr>
              <w:spacing w:after="24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Предложение о цене контракта - 136797.89</w:t>
            </w:r>
          </w:p>
        </w:tc>
      </w:tr>
      <w:tr w:rsidR="00417387" w:rsidTr="00541535">
        <w:trPr>
          <w:divId w:val="1343169487"/>
          <w:tblCellSpacing w:w="15" w:type="dxa"/>
        </w:trPr>
        <w:tc>
          <w:tcPr>
            <w:tcW w:w="0" w:type="auto"/>
            <w:hideMark/>
          </w:tcPr>
          <w:p w:rsidR="00417387" w:rsidRDefault="00541535">
            <w:pPr>
              <w:rPr>
                <w:rFonts w:ascii="Calibri" w:eastAsia="Times New Roman" w:hAnsi="Calibri" w:cs="Calibri"/>
              </w:rPr>
            </w:pPr>
            <w:r w:rsidRPr="00541535">
              <w:rPr>
                <w:rFonts w:ascii="Calibri" w:eastAsia="Times New Roman" w:hAnsi="Calibri" w:cs="Calibri"/>
              </w:rPr>
              <w:t xml:space="preserve">Постоянно действующая Единая комиссия рассмотрела вторую  часть заявки на участие в электронном аукционе в </w:t>
            </w:r>
            <w:proofErr w:type="gramStart"/>
            <w:r w:rsidRPr="00541535">
              <w:rPr>
                <w:rFonts w:ascii="Calibri" w:eastAsia="Times New Roman" w:hAnsi="Calibri" w:cs="Calibri"/>
              </w:rPr>
              <w:t>порядке, установленном статьей 69 Закона  и приняла</w:t>
            </w:r>
            <w:proofErr w:type="gramEnd"/>
            <w:r w:rsidRPr="00541535">
              <w:rPr>
                <w:rFonts w:ascii="Calibri" w:eastAsia="Times New Roman" w:hAnsi="Calibri" w:cs="Calibri"/>
              </w:rPr>
              <w:t xml:space="preserve"> решение о соответствии заявки Общества с ограниченной ответственностью "АКБ ПЛЮС" требованиям, предусмотренным документацией об электронном аукционе</w:t>
            </w:r>
            <w:r>
              <w:rPr>
                <w:rFonts w:ascii="Calibri" w:eastAsia="Times New Roman" w:hAnsi="Calibri" w:cs="Calibri"/>
              </w:rPr>
              <w:t xml:space="preserve"> </w:t>
            </w:r>
          </w:p>
          <w:tbl>
            <w:tblPr>
              <w:tblW w:w="945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60"/>
              <w:gridCol w:w="4395"/>
            </w:tblGrid>
            <w:tr w:rsidR="00541535" w:rsidTr="00541535">
              <w:tc>
                <w:tcPr>
                  <w:tcW w:w="26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41535" w:rsidRDefault="00541535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Ф.И.О. </w:t>
                  </w:r>
                </w:p>
              </w:tc>
              <w:tc>
                <w:tcPr>
                  <w:tcW w:w="23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41535" w:rsidRDefault="00541535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Решение комиссии о соответствии или несоответствии </w:t>
                  </w:r>
                </w:p>
              </w:tc>
            </w:tr>
            <w:tr w:rsidR="00541535" w:rsidTr="00541535">
              <w:tc>
                <w:tcPr>
                  <w:tcW w:w="26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41535" w:rsidRDefault="00541535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Молчанов Евгений Григорьевич</w:t>
                  </w:r>
                </w:p>
              </w:tc>
              <w:tc>
                <w:tcPr>
                  <w:tcW w:w="23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41535" w:rsidRDefault="00541535" w:rsidP="00BD5D18">
                  <w:pPr>
                    <w:rPr>
                      <w:rFonts w:ascii="Calibri" w:eastAsia="Times New Roman" w:hAnsi="Calibri" w:cs="Calibri"/>
                    </w:rPr>
                  </w:pPr>
                  <w:r w:rsidRPr="005B1D7A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</w:tr>
            <w:tr w:rsidR="00541535" w:rsidTr="00541535">
              <w:tc>
                <w:tcPr>
                  <w:tcW w:w="26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41535" w:rsidRDefault="00541535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Касабов Роберт Александрович</w:t>
                  </w:r>
                </w:p>
              </w:tc>
              <w:tc>
                <w:tcPr>
                  <w:tcW w:w="23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41535" w:rsidRDefault="00541535" w:rsidP="00BD5D18">
                  <w:pPr>
                    <w:rPr>
                      <w:rFonts w:ascii="Calibri" w:eastAsia="Times New Roman" w:hAnsi="Calibri" w:cs="Calibri"/>
                    </w:rPr>
                  </w:pPr>
                  <w:r w:rsidRPr="005B1D7A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</w:tr>
            <w:tr w:rsidR="00541535" w:rsidTr="00541535">
              <w:tc>
                <w:tcPr>
                  <w:tcW w:w="26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41535" w:rsidRDefault="00541535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Голубов Александр Юрьевич</w:t>
                  </w:r>
                </w:p>
              </w:tc>
              <w:tc>
                <w:tcPr>
                  <w:tcW w:w="23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41535" w:rsidRDefault="00541535" w:rsidP="00BD5D18">
                  <w:pPr>
                    <w:rPr>
                      <w:rFonts w:ascii="Calibri" w:eastAsia="Times New Roman" w:hAnsi="Calibri" w:cs="Calibri"/>
                    </w:rPr>
                  </w:pPr>
                  <w:r w:rsidRPr="005B1D7A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</w:tr>
            <w:tr w:rsidR="00541535" w:rsidTr="00541535">
              <w:tc>
                <w:tcPr>
                  <w:tcW w:w="26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41535" w:rsidRDefault="00541535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Зайцева Елена Павловна</w:t>
                  </w:r>
                </w:p>
              </w:tc>
              <w:tc>
                <w:tcPr>
                  <w:tcW w:w="23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41535" w:rsidRDefault="00541535" w:rsidP="00BD5D18">
                  <w:pPr>
                    <w:rPr>
                      <w:rFonts w:ascii="Calibri" w:eastAsia="Times New Roman" w:hAnsi="Calibri" w:cs="Calibri"/>
                    </w:rPr>
                  </w:pPr>
                  <w:r w:rsidRPr="005B1D7A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</w:tr>
            <w:tr w:rsidR="00541535" w:rsidTr="00541535">
              <w:tc>
                <w:tcPr>
                  <w:tcW w:w="26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41535" w:rsidRDefault="00541535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Черкашин Андрей Михайлович</w:t>
                  </w:r>
                </w:p>
              </w:tc>
              <w:tc>
                <w:tcPr>
                  <w:tcW w:w="23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41535" w:rsidRDefault="00541535" w:rsidP="00BD5D18">
                  <w:pPr>
                    <w:rPr>
                      <w:rFonts w:ascii="Calibri" w:eastAsia="Times New Roman" w:hAnsi="Calibri" w:cs="Calibri"/>
                    </w:rPr>
                  </w:pPr>
                  <w:r w:rsidRPr="005B1D7A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</w:tr>
            <w:tr w:rsidR="00541535" w:rsidTr="00541535">
              <w:tc>
                <w:tcPr>
                  <w:tcW w:w="26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41535" w:rsidRDefault="00541535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Штыхно Нина Анатольевна</w:t>
                  </w:r>
                </w:p>
              </w:tc>
              <w:tc>
                <w:tcPr>
                  <w:tcW w:w="23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41535" w:rsidRDefault="00541535" w:rsidP="00BD5D18">
                  <w:pPr>
                    <w:rPr>
                      <w:rFonts w:ascii="Calibri" w:eastAsia="Times New Roman" w:hAnsi="Calibri" w:cs="Calibri"/>
                    </w:rPr>
                  </w:pPr>
                  <w:r w:rsidRPr="005B1D7A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</w:tr>
            <w:tr w:rsidR="00541535" w:rsidTr="00541535">
              <w:tc>
                <w:tcPr>
                  <w:tcW w:w="26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41535" w:rsidRDefault="00541535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Ванесян Эмма Сержиковна</w:t>
                  </w:r>
                </w:p>
              </w:tc>
              <w:tc>
                <w:tcPr>
                  <w:tcW w:w="23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41535" w:rsidRDefault="00541535" w:rsidP="00BD5D18">
                  <w:pPr>
                    <w:rPr>
                      <w:rFonts w:ascii="Calibri" w:eastAsia="Times New Roman" w:hAnsi="Calibri" w:cs="Calibri"/>
                    </w:rPr>
                  </w:pPr>
                  <w:r w:rsidRPr="005B1D7A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</w:tr>
          </w:tbl>
          <w:p w:rsidR="00417387" w:rsidRDefault="00417387">
            <w:pPr>
              <w:spacing w:after="240"/>
              <w:rPr>
                <w:rFonts w:ascii="Calibri" w:eastAsia="Times New Roman" w:hAnsi="Calibri" w:cs="Calibri"/>
              </w:rPr>
            </w:pPr>
          </w:p>
        </w:tc>
      </w:tr>
      <w:tr w:rsidR="00417387" w:rsidTr="00541535">
        <w:trPr>
          <w:divId w:val="1343169487"/>
          <w:tblCellSpacing w:w="15" w:type="dxa"/>
        </w:trPr>
        <w:tc>
          <w:tcPr>
            <w:tcW w:w="0" w:type="auto"/>
            <w:hideMark/>
          </w:tcPr>
          <w:p w:rsidR="00417387" w:rsidRDefault="00417387">
            <w:pPr>
              <w:spacing w:after="240"/>
              <w:rPr>
                <w:rFonts w:ascii="Calibri" w:eastAsia="Times New Roman" w:hAnsi="Calibri" w:cs="Calibri"/>
              </w:rPr>
            </w:pPr>
          </w:p>
        </w:tc>
      </w:tr>
      <w:tr w:rsidR="00417387" w:rsidTr="00541535">
        <w:trPr>
          <w:divId w:val="1343169487"/>
          <w:tblCellSpacing w:w="15" w:type="dxa"/>
        </w:trPr>
        <w:tc>
          <w:tcPr>
            <w:tcW w:w="0" w:type="auto"/>
            <w:hideMark/>
          </w:tcPr>
          <w:p w:rsidR="00417387" w:rsidRDefault="00897D6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Общество с ограниченной ответственностью "ПОЛЮС+"</w:t>
            </w:r>
          </w:p>
        </w:tc>
      </w:tr>
      <w:tr w:rsidR="00417387" w:rsidTr="00541535">
        <w:trPr>
          <w:divId w:val="1343169487"/>
          <w:tblCellSpacing w:w="15" w:type="dxa"/>
        </w:trPr>
        <w:tc>
          <w:tcPr>
            <w:tcW w:w="0" w:type="auto"/>
            <w:hideMark/>
          </w:tcPr>
          <w:p w:rsidR="00417387" w:rsidRDefault="00897D6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Номер заявки - 3</w:t>
            </w:r>
          </w:p>
        </w:tc>
      </w:tr>
      <w:tr w:rsidR="00417387" w:rsidTr="00541535">
        <w:trPr>
          <w:divId w:val="1343169487"/>
          <w:tblCellSpacing w:w="15" w:type="dxa"/>
        </w:trPr>
        <w:tc>
          <w:tcPr>
            <w:tcW w:w="0" w:type="auto"/>
            <w:hideMark/>
          </w:tcPr>
          <w:p w:rsidR="00417387" w:rsidRDefault="00897D6E">
            <w:pPr>
              <w:spacing w:after="24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Предложение о цене контракта - 137626.97</w:t>
            </w:r>
          </w:p>
          <w:p w:rsidR="00541535" w:rsidRDefault="00541535" w:rsidP="00541535">
            <w:pPr>
              <w:rPr>
                <w:rFonts w:ascii="Calibri" w:eastAsia="Times New Roman" w:hAnsi="Calibri" w:cs="Calibri"/>
              </w:rPr>
            </w:pPr>
            <w:r w:rsidRPr="00541535">
              <w:rPr>
                <w:rFonts w:ascii="Calibri" w:eastAsia="Times New Roman" w:hAnsi="Calibri" w:cs="Calibri"/>
              </w:rPr>
              <w:t xml:space="preserve">Постоянно действующая Единая комиссия рассмотрела вторую  часть заявки на участие в электронном аукционе в </w:t>
            </w:r>
            <w:proofErr w:type="gramStart"/>
            <w:r w:rsidRPr="00541535">
              <w:rPr>
                <w:rFonts w:ascii="Calibri" w:eastAsia="Times New Roman" w:hAnsi="Calibri" w:cs="Calibri"/>
              </w:rPr>
              <w:t>порядке, установленном статьей 69 Закона  и приняла</w:t>
            </w:r>
            <w:proofErr w:type="gramEnd"/>
            <w:r w:rsidRPr="00541535">
              <w:rPr>
                <w:rFonts w:ascii="Calibri" w:eastAsia="Times New Roman" w:hAnsi="Calibri" w:cs="Calibri"/>
              </w:rPr>
              <w:t xml:space="preserve"> решение о соответствии заявки Общества с ограниченной ответственностью "</w:t>
            </w:r>
            <w:r w:rsidR="00BD1952">
              <w:t xml:space="preserve"> </w:t>
            </w:r>
            <w:r w:rsidR="00BD1952" w:rsidRPr="00BD1952">
              <w:rPr>
                <w:rFonts w:ascii="Calibri" w:eastAsia="Times New Roman" w:hAnsi="Calibri" w:cs="Calibri"/>
              </w:rPr>
              <w:t>ПОЛЮС+</w:t>
            </w:r>
            <w:r w:rsidRPr="00541535">
              <w:rPr>
                <w:rFonts w:ascii="Calibri" w:eastAsia="Times New Roman" w:hAnsi="Calibri" w:cs="Calibri"/>
              </w:rPr>
              <w:t>" требованиям, предусмотренным документацией об электронном аукционе</w:t>
            </w:r>
            <w:r>
              <w:rPr>
                <w:rFonts w:ascii="Calibri" w:eastAsia="Times New Roman" w:hAnsi="Calibri" w:cs="Calibri"/>
              </w:rPr>
              <w:t xml:space="preserve"> </w:t>
            </w:r>
          </w:p>
          <w:p w:rsidR="00541535" w:rsidRDefault="00541535">
            <w:pPr>
              <w:spacing w:after="240"/>
              <w:rPr>
                <w:rFonts w:ascii="Calibri" w:eastAsia="Times New Roman" w:hAnsi="Calibri" w:cs="Calibri"/>
              </w:rPr>
            </w:pPr>
          </w:p>
        </w:tc>
      </w:tr>
      <w:tr w:rsidR="00417387" w:rsidTr="00541535">
        <w:trPr>
          <w:divId w:val="1343169487"/>
          <w:tblCellSpacing w:w="15" w:type="dxa"/>
        </w:trPr>
        <w:tc>
          <w:tcPr>
            <w:tcW w:w="0" w:type="auto"/>
            <w:hideMark/>
          </w:tcPr>
          <w:p w:rsidR="00417387" w:rsidRDefault="00417387">
            <w:pPr>
              <w:rPr>
                <w:rFonts w:ascii="Calibri" w:eastAsia="Times New Roman" w:hAnsi="Calibri" w:cs="Calibri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61"/>
              <w:gridCol w:w="4395"/>
            </w:tblGrid>
            <w:tr w:rsidR="00541535" w:rsidTr="00541535">
              <w:tc>
                <w:tcPr>
                  <w:tcW w:w="26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41535" w:rsidRDefault="00541535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Ф.И.О. </w:t>
                  </w:r>
                </w:p>
              </w:tc>
              <w:tc>
                <w:tcPr>
                  <w:tcW w:w="23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41535" w:rsidRDefault="00541535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Решение комиссии о соответствии или несоответствии </w:t>
                  </w:r>
                </w:p>
              </w:tc>
            </w:tr>
            <w:tr w:rsidR="00541535" w:rsidTr="00541535">
              <w:tc>
                <w:tcPr>
                  <w:tcW w:w="26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41535" w:rsidRDefault="00541535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Молчанов Евгений Григорьевич</w:t>
                  </w:r>
                </w:p>
              </w:tc>
              <w:tc>
                <w:tcPr>
                  <w:tcW w:w="23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41535" w:rsidRDefault="00541535" w:rsidP="00BD5D18">
                  <w:pPr>
                    <w:rPr>
                      <w:rFonts w:ascii="Calibri" w:eastAsia="Times New Roman" w:hAnsi="Calibri" w:cs="Calibri"/>
                    </w:rPr>
                  </w:pPr>
                  <w:r w:rsidRPr="005B1D7A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</w:tr>
            <w:tr w:rsidR="00541535" w:rsidTr="00541535">
              <w:tc>
                <w:tcPr>
                  <w:tcW w:w="26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41535" w:rsidRDefault="00541535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Касабов Роберт Александрович</w:t>
                  </w:r>
                </w:p>
              </w:tc>
              <w:tc>
                <w:tcPr>
                  <w:tcW w:w="23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41535" w:rsidRDefault="00541535" w:rsidP="00BD5D18">
                  <w:pPr>
                    <w:rPr>
                      <w:rFonts w:ascii="Calibri" w:eastAsia="Times New Roman" w:hAnsi="Calibri" w:cs="Calibri"/>
                    </w:rPr>
                  </w:pPr>
                  <w:r w:rsidRPr="005B1D7A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</w:tr>
            <w:tr w:rsidR="00541535" w:rsidTr="00541535">
              <w:tc>
                <w:tcPr>
                  <w:tcW w:w="26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41535" w:rsidRDefault="00541535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Голубов Александр Юрьевич</w:t>
                  </w:r>
                </w:p>
              </w:tc>
              <w:tc>
                <w:tcPr>
                  <w:tcW w:w="23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41535" w:rsidRDefault="00541535" w:rsidP="00BD5D18">
                  <w:pPr>
                    <w:rPr>
                      <w:rFonts w:ascii="Calibri" w:eastAsia="Times New Roman" w:hAnsi="Calibri" w:cs="Calibri"/>
                    </w:rPr>
                  </w:pPr>
                  <w:r w:rsidRPr="005B1D7A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</w:tr>
            <w:tr w:rsidR="00541535" w:rsidTr="00541535">
              <w:tc>
                <w:tcPr>
                  <w:tcW w:w="26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41535" w:rsidRDefault="00541535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Зайцева Елена Павловна</w:t>
                  </w:r>
                </w:p>
              </w:tc>
              <w:tc>
                <w:tcPr>
                  <w:tcW w:w="23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41535" w:rsidRDefault="00541535" w:rsidP="00BD5D18">
                  <w:pPr>
                    <w:rPr>
                      <w:rFonts w:ascii="Calibri" w:eastAsia="Times New Roman" w:hAnsi="Calibri" w:cs="Calibri"/>
                    </w:rPr>
                  </w:pPr>
                  <w:r w:rsidRPr="005B1D7A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</w:tr>
            <w:tr w:rsidR="00541535" w:rsidTr="00541535">
              <w:tc>
                <w:tcPr>
                  <w:tcW w:w="26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41535" w:rsidRDefault="00541535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Черкашин Андрей Михайлович</w:t>
                  </w:r>
                </w:p>
              </w:tc>
              <w:tc>
                <w:tcPr>
                  <w:tcW w:w="23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41535" w:rsidRDefault="00541535" w:rsidP="00BD5D18">
                  <w:pPr>
                    <w:rPr>
                      <w:rFonts w:ascii="Calibri" w:eastAsia="Times New Roman" w:hAnsi="Calibri" w:cs="Calibri"/>
                    </w:rPr>
                  </w:pPr>
                  <w:r w:rsidRPr="005B1D7A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</w:tr>
            <w:tr w:rsidR="00541535" w:rsidTr="00541535">
              <w:tc>
                <w:tcPr>
                  <w:tcW w:w="26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41535" w:rsidRDefault="00541535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lastRenderedPageBreak/>
                    <w:t>Штыхно Нина Анатольевна</w:t>
                  </w:r>
                </w:p>
              </w:tc>
              <w:tc>
                <w:tcPr>
                  <w:tcW w:w="23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41535" w:rsidRDefault="00541535" w:rsidP="00BD5D18">
                  <w:pPr>
                    <w:rPr>
                      <w:rFonts w:ascii="Calibri" w:eastAsia="Times New Roman" w:hAnsi="Calibri" w:cs="Calibri"/>
                    </w:rPr>
                  </w:pPr>
                  <w:r w:rsidRPr="005B1D7A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</w:tr>
            <w:tr w:rsidR="00541535" w:rsidTr="00541535">
              <w:tc>
                <w:tcPr>
                  <w:tcW w:w="26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41535" w:rsidRDefault="00541535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Ванесян Эмма Сержиковна</w:t>
                  </w:r>
                </w:p>
              </w:tc>
              <w:tc>
                <w:tcPr>
                  <w:tcW w:w="23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41535" w:rsidRDefault="00541535" w:rsidP="00BD5D18">
                  <w:pPr>
                    <w:rPr>
                      <w:rFonts w:ascii="Calibri" w:eastAsia="Times New Roman" w:hAnsi="Calibri" w:cs="Calibri"/>
                    </w:rPr>
                  </w:pPr>
                  <w:r w:rsidRPr="005B1D7A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</w:tr>
          </w:tbl>
          <w:p w:rsidR="00417387" w:rsidRDefault="00417387">
            <w:pPr>
              <w:spacing w:after="240"/>
              <w:rPr>
                <w:rFonts w:ascii="Calibri" w:eastAsia="Times New Roman" w:hAnsi="Calibri" w:cs="Calibri"/>
              </w:rPr>
            </w:pPr>
          </w:p>
        </w:tc>
      </w:tr>
      <w:tr w:rsidR="00417387" w:rsidTr="00541535">
        <w:trPr>
          <w:divId w:val="1343169487"/>
          <w:tblCellSpacing w:w="15" w:type="dxa"/>
        </w:trPr>
        <w:tc>
          <w:tcPr>
            <w:tcW w:w="0" w:type="auto"/>
            <w:hideMark/>
          </w:tcPr>
          <w:p w:rsidR="00417387" w:rsidRDefault="00417387">
            <w:pPr>
              <w:spacing w:after="240"/>
              <w:rPr>
                <w:rFonts w:ascii="Calibri" w:eastAsia="Times New Roman" w:hAnsi="Calibri" w:cs="Calibri"/>
              </w:rPr>
            </w:pPr>
          </w:p>
        </w:tc>
      </w:tr>
      <w:tr w:rsidR="00417387" w:rsidTr="00541535">
        <w:trPr>
          <w:divId w:val="1343169487"/>
          <w:tblCellSpacing w:w="15" w:type="dxa"/>
        </w:trPr>
        <w:tc>
          <w:tcPr>
            <w:tcW w:w="0" w:type="auto"/>
            <w:hideMark/>
          </w:tcPr>
          <w:p w:rsidR="00417387" w:rsidRDefault="00897D6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Общество с ограниченной ответственностью Торговый Дом "</w:t>
            </w:r>
            <w:proofErr w:type="spellStart"/>
            <w:r>
              <w:rPr>
                <w:rFonts w:ascii="Calibri" w:eastAsia="Times New Roman" w:hAnsi="Calibri" w:cs="Calibri"/>
              </w:rPr>
              <w:t>Югшина</w:t>
            </w:r>
            <w:proofErr w:type="spellEnd"/>
            <w:r>
              <w:rPr>
                <w:rFonts w:ascii="Calibri" w:eastAsia="Times New Roman" w:hAnsi="Calibri" w:cs="Calibri"/>
              </w:rPr>
              <w:t>"</w:t>
            </w:r>
          </w:p>
        </w:tc>
      </w:tr>
      <w:tr w:rsidR="00417387" w:rsidTr="00541535">
        <w:trPr>
          <w:divId w:val="1343169487"/>
          <w:tblCellSpacing w:w="15" w:type="dxa"/>
        </w:trPr>
        <w:tc>
          <w:tcPr>
            <w:tcW w:w="0" w:type="auto"/>
            <w:hideMark/>
          </w:tcPr>
          <w:p w:rsidR="00417387" w:rsidRDefault="00897D6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Номер заявки - 4</w:t>
            </w:r>
          </w:p>
        </w:tc>
      </w:tr>
      <w:tr w:rsidR="00417387" w:rsidTr="00541535">
        <w:trPr>
          <w:divId w:val="1343169487"/>
          <w:tblCellSpacing w:w="15" w:type="dxa"/>
        </w:trPr>
        <w:tc>
          <w:tcPr>
            <w:tcW w:w="0" w:type="auto"/>
            <w:hideMark/>
          </w:tcPr>
          <w:p w:rsidR="00417387" w:rsidRDefault="00897D6E">
            <w:pPr>
              <w:spacing w:after="24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Предложение о цене контракта - 140114.21</w:t>
            </w:r>
          </w:p>
        </w:tc>
      </w:tr>
      <w:tr w:rsidR="00417387" w:rsidTr="00541535">
        <w:trPr>
          <w:divId w:val="1343169487"/>
          <w:tblCellSpacing w:w="15" w:type="dxa"/>
        </w:trPr>
        <w:tc>
          <w:tcPr>
            <w:tcW w:w="0" w:type="auto"/>
            <w:hideMark/>
          </w:tcPr>
          <w:p w:rsidR="00417387" w:rsidRDefault="00541535">
            <w:pPr>
              <w:rPr>
                <w:rFonts w:ascii="Calibri" w:eastAsia="Times New Roman" w:hAnsi="Calibri" w:cs="Calibri"/>
              </w:rPr>
            </w:pPr>
            <w:r w:rsidRPr="00541535">
              <w:rPr>
                <w:rFonts w:ascii="Calibri" w:eastAsia="Times New Roman" w:hAnsi="Calibri" w:cs="Calibri"/>
              </w:rPr>
              <w:t xml:space="preserve">Постоянно действующая Единая комиссия рассмотрела вторую  часть заявки на участие в электронном аукционе в </w:t>
            </w:r>
            <w:proofErr w:type="gramStart"/>
            <w:r w:rsidRPr="00541535">
              <w:rPr>
                <w:rFonts w:ascii="Calibri" w:eastAsia="Times New Roman" w:hAnsi="Calibri" w:cs="Calibri"/>
              </w:rPr>
              <w:t>порядке, установленном статьей 69 Закона  и приняла</w:t>
            </w:r>
            <w:proofErr w:type="gramEnd"/>
            <w:r w:rsidRPr="00541535">
              <w:rPr>
                <w:rFonts w:ascii="Calibri" w:eastAsia="Times New Roman" w:hAnsi="Calibri" w:cs="Calibri"/>
              </w:rPr>
              <w:t xml:space="preserve"> решение о соответствии заявки Общества с ограниченной ответственностью </w:t>
            </w:r>
            <w:r w:rsidR="00BD1952" w:rsidRPr="00BD1952">
              <w:rPr>
                <w:rFonts w:ascii="Calibri" w:eastAsia="Times New Roman" w:hAnsi="Calibri" w:cs="Calibri"/>
              </w:rPr>
              <w:t>Торговый Дом "</w:t>
            </w:r>
            <w:proofErr w:type="spellStart"/>
            <w:r w:rsidR="00BD1952" w:rsidRPr="00BD1952">
              <w:rPr>
                <w:rFonts w:ascii="Calibri" w:eastAsia="Times New Roman" w:hAnsi="Calibri" w:cs="Calibri"/>
              </w:rPr>
              <w:t>Югшина</w:t>
            </w:r>
            <w:proofErr w:type="spellEnd"/>
            <w:r w:rsidR="00BD1952" w:rsidRPr="00BD1952">
              <w:rPr>
                <w:rFonts w:ascii="Calibri" w:eastAsia="Times New Roman" w:hAnsi="Calibri" w:cs="Calibri"/>
              </w:rPr>
              <w:t>"</w:t>
            </w:r>
            <w:r w:rsidR="00BD1952">
              <w:rPr>
                <w:rFonts w:ascii="Calibri" w:eastAsia="Times New Roman" w:hAnsi="Calibri" w:cs="Calibri"/>
              </w:rPr>
              <w:t xml:space="preserve"> </w:t>
            </w:r>
            <w:r w:rsidRPr="00541535">
              <w:rPr>
                <w:rFonts w:ascii="Calibri" w:eastAsia="Times New Roman" w:hAnsi="Calibri" w:cs="Calibri"/>
              </w:rPr>
              <w:t>требованиям, предусмотренным документацией об электронном аукционе</w:t>
            </w:r>
          </w:p>
          <w:p w:rsidR="00541535" w:rsidRDefault="00541535">
            <w:pPr>
              <w:rPr>
                <w:rFonts w:ascii="Calibri" w:eastAsia="Times New Roman" w:hAnsi="Calibri" w:cs="Calibri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61"/>
              <w:gridCol w:w="4395"/>
            </w:tblGrid>
            <w:tr w:rsidR="00541535" w:rsidTr="00541535">
              <w:tc>
                <w:tcPr>
                  <w:tcW w:w="26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41535" w:rsidRDefault="00541535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Ф.И.О. </w:t>
                  </w:r>
                </w:p>
              </w:tc>
              <w:tc>
                <w:tcPr>
                  <w:tcW w:w="23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41535" w:rsidRDefault="00541535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Решение комиссии о соответствии или несоответствии </w:t>
                  </w:r>
                </w:p>
              </w:tc>
            </w:tr>
            <w:tr w:rsidR="00541535" w:rsidTr="00541535">
              <w:tc>
                <w:tcPr>
                  <w:tcW w:w="26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41535" w:rsidRDefault="00541535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Молчанов Евгений Григорьевич</w:t>
                  </w:r>
                </w:p>
              </w:tc>
              <w:tc>
                <w:tcPr>
                  <w:tcW w:w="23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41535" w:rsidRDefault="00541535" w:rsidP="00BD5D18">
                  <w:pPr>
                    <w:rPr>
                      <w:rFonts w:ascii="Calibri" w:eastAsia="Times New Roman" w:hAnsi="Calibri" w:cs="Calibri"/>
                    </w:rPr>
                  </w:pPr>
                  <w:r w:rsidRPr="005B1D7A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</w:tr>
            <w:tr w:rsidR="00541535" w:rsidTr="00541535">
              <w:tc>
                <w:tcPr>
                  <w:tcW w:w="26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41535" w:rsidRDefault="00541535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Касабов Роберт Александрович</w:t>
                  </w:r>
                </w:p>
              </w:tc>
              <w:tc>
                <w:tcPr>
                  <w:tcW w:w="23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41535" w:rsidRDefault="00541535" w:rsidP="00BD5D18">
                  <w:pPr>
                    <w:rPr>
                      <w:rFonts w:ascii="Calibri" w:eastAsia="Times New Roman" w:hAnsi="Calibri" w:cs="Calibri"/>
                    </w:rPr>
                  </w:pPr>
                  <w:r w:rsidRPr="005B1D7A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</w:tr>
            <w:tr w:rsidR="00541535" w:rsidTr="00541535">
              <w:tc>
                <w:tcPr>
                  <w:tcW w:w="26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41535" w:rsidRDefault="00541535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Голубов Александр Юрьевич</w:t>
                  </w:r>
                </w:p>
              </w:tc>
              <w:tc>
                <w:tcPr>
                  <w:tcW w:w="23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41535" w:rsidRDefault="00541535" w:rsidP="00BD5D18">
                  <w:pPr>
                    <w:rPr>
                      <w:rFonts w:ascii="Calibri" w:eastAsia="Times New Roman" w:hAnsi="Calibri" w:cs="Calibri"/>
                    </w:rPr>
                  </w:pPr>
                  <w:r w:rsidRPr="005B1D7A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</w:tr>
            <w:tr w:rsidR="00541535" w:rsidTr="00541535">
              <w:tc>
                <w:tcPr>
                  <w:tcW w:w="26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41535" w:rsidRDefault="00541535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Зайцева Елена Павловна</w:t>
                  </w:r>
                </w:p>
              </w:tc>
              <w:tc>
                <w:tcPr>
                  <w:tcW w:w="23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41535" w:rsidRDefault="00541535" w:rsidP="00BD5D18">
                  <w:pPr>
                    <w:rPr>
                      <w:rFonts w:ascii="Calibri" w:eastAsia="Times New Roman" w:hAnsi="Calibri" w:cs="Calibri"/>
                    </w:rPr>
                  </w:pPr>
                  <w:r w:rsidRPr="005B1D7A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</w:tr>
            <w:tr w:rsidR="00541535" w:rsidTr="00541535">
              <w:tc>
                <w:tcPr>
                  <w:tcW w:w="26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41535" w:rsidRDefault="00541535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Черкашин Андрей Михайлович</w:t>
                  </w:r>
                </w:p>
              </w:tc>
              <w:tc>
                <w:tcPr>
                  <w:tcW w:w="23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41535" w:rsidRDefault="00541535" w:rsidP="00BD5D18">
                  <w:pPr>
                    <w:rPr>
                      <w:rFonts w:ascii="Calibri" w:eastAsia="Times New Roman" w:hAnsi="Calibri" w:cs="Calibri"/>
                    </w:rPr>
                  </w:pPr>
                  <w:r w:rsidRPr="005B1D7A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</w:tr>
            <w:tr w:rsidR="00541535" w:rsidTr="00541535">
              <w:tc>
                <w:tcPr>
                  <w:tcW w:w="26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41535" w:rsidRDefault="00541535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Штыхно Нина Анатольевна</w:t>
                  </w:r>
                </w:p>
              </w:tc>
              <w:tc>
                <w:tcPr>
                  <w:tcW w:w="23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41535" w:rsidRDefault="00541535" w:rsidP="00BD5D18">
                  <w:pPr>
                    <w:rPr>
                      <w:rFonts w:ascii="Calibri" w:eastAsia="Times New Roman" w:hAnsi="Calibri" w:cs="Calibri"/>
                    </w:rPr>
                  </w:pPr>
                  <w:r w:rsidRPr="005B1D7A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</w:tr>
            <w:tr w:rsidR="00541535" w:rsidTr="00541535">
              <w:tc>
                <w:tcPr>
                  <w:tcW w:w="26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41535" w:rsidRDefault="00541535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Ванесян Эмма Сержиковна</w:t>
                  </w:r>
                </w:p>
              </w:tc>
              <w:tc>
                <w:tcPr>
                  <w:tcW w:w="23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41535" w:rsidRDefault="00541535" w:rsidP="00BD5D18">
                  <w:pPr>
                    <w:rPr>
                      <w:rFonts w:ascii="Calibri" w:eastAsia="Times New Roman" w:hAnsi="Calibri" w:cs="Calibri"/>
                    </w:rPr>
                  </w:pPr>
                  <w:r w:rsidRPr="005B1D7A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</w:tr>
          </w:tbl>
          <w:p w:rsidR="00417387" w:rsidRDefault="00417387">
            <w:pPr>
              <w:spacing w:after="240"/>
              <w:rPr>
                <w:rFonts w:ascii="Calibri" w:eastAsia="Times New Roman" w:hAnsi="Calibri" w:cs="Calibri"/>
              </w:rPr>
            </w:pPr>
          </w:p>
        </w:tc>
      </w:tr>
    </w:tbl>
    <w:p w:rsidR="00541535" w:rsidRPr="00541535" w:rsidRDefault="00541535" w:rsidP="00541535">
      <w:pPr>
        <w:spacing w:after="200"/>
        <w:divId w:val="719014078"/>
        <w:rPr>
          <w:rFonts w:ascii="Calibri" w:eastAsia="Times New Roman" w:hAnsi="Calibri" w:cs="Calibri"/>
        </w:rPr>
      </w:pPr>
      <w:r w:rsidRPr="00541535">
        <w:rPr>
          <w:rFonts w:ascii="Calibri" w:eastAsia="Times New Roman" w:hAnsi="Calibri" w:cs="Calibri"/>
        </w:rPr>
        <w:t>Признать победителем  электронного аукциона Общество с ограниченной ответственностью "</w:t>
      </w:r>
      <w:r w:rsidRPr="00541535">
        <w:t xml:space="preserve"> </w:t>
      </w:r>
      <w:r w:rsidRPr="00541535">
        <w:rPr>
          <w:rFonts w:ascii="Calibri" w:eastAsia="Times New Roman" w:hAnsi="Calibri" w:cs="Calibri"/>
        </w:rPr>
        <w:t>АКБ ПЛЮС ".</w:t>
      </w:r>
    </w:p>
    <w:p w:rsidR="00541535" w:rsidRDefault="00541535" w:rsidP="00541535">
      <w:pPr>
        <w:divId w:val="719014078"/>
        <w:rPr>
          <w:rFonts w:ascii="Calibri" w:eastAsia="Times New Roman" w:hAnsi="Calibri" w:cs="Calibri"/>
        </w:rPr>
      </w:pPr>
      <w:r w:rsidRPr="00541535">
        <w:rPr>
          <w:rFonts w:ascii="Calibri" w:eastAsia="Times New Roman" w:hAnsi="Calibri" w:cs="Calibri"/>
        </w:rPr>
        <w:t>В соответствии с установленным порядком направить указанный протокол  оператору электронной площадки.</w:t>
      </w:r>
    </w:p>
    <w:p w:rsidR="00541535" w:rsidRDefault="00541535" w:rsidP="00541535">
      <w:pPr>
        <w:divId w:val="719014078"/>
        <w:rPr>
          <w:rFonts w:ascii="Calibri" w:eastAsia="Times New Roman" w:hAnsi="Calibri" w:cs="Calibri"/>
        </w:rPr>
      </w:pPr>
    </w:p>
    <w:p w:rsidR="00417387" w:rsidRDefault="00897D6E" w:rsidP="00541535">
      <w:pPr>
        <w:divId w:val="719014078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Подписи: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3"/>
        <w:gridCol w:w="3582"/>
      </w:tblGrid>
      <w:tr w:rsidR="00417387" w:rsidTr="00541535">
        <w:trPr>
          <w:divId w:val="27918376"/>
        </w:trPr>
        <w:tc>
          <w:tcPr>
            <w:tcW w:w="3250" w:type="pct"/>
            <w:hideMark/>
          </w:tcPr>
          <w:p w:rsidR="00417387" w:rsidRDefault="00897D6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Председатель комиссии</w:t>
            </w:r>
            <w:r w:rsidR="00541535">
              <w:rPr>
                <w:rFonts w:ascii="Calibri" w:eastAsia="Times New Roman" w:hAnsi="Calibri" w:cs="Calibri"/>
              </w:rPr>
              <w:t xml:space="preserve">                                             ______________</w:t>
            </w:r>
          </w:p>
        </w:tc>
        <w:tc>
          <w:tcPr>
            <w:tcW w:w="0" w:type="auto"/>
            <w:hideMark/>
          </w:tcPr>
          <w:p w:rsidR="00417387" w:rsidRDefault="00897D6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Молчанов Евгений Григорьевич</w:t>
            </w:r>
          </w:p>
        </w:tc>
      </w:tr>
      <w:tr w:rsidR="00541535" w:rsidTr="00541535">
        <w:trPr>
          <w:divId w:val="27918376"/>
        </w:trPr>
        <w:tc>
          <w:tcPr>
            <w:tcW w:w="3250" w:type="pct"/>
          </w:tcPr>
          <w:p w:rsidR="00541535" w:rsidRDefault="00541535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</w:tcPr>
          <w:p w:rsidR="00541535" w:rsidRDefault="00541535">
            <w:pPr>
              <w:rPr>
                <w:rFonts w:ascii="Calibri" w:eastAsia="Times New Roman" w:hAnsi="Calibri" w:cs="Calibri"/>
              </w:rPr>
            </w:pPr>
          </w:p>
        </w:tc>
      </w:tr>
      <w:tr w:rsidR="00417387" w:rsidTr="00541535">
        <w:trPr>
          <w:divId w:val="27918376"/>
        </w:trPr>
        <w:tc>
          <w:tcPr>
            <w:tcW w:w="3250" w:type="pct"/>
            <w:hideMark/>
          </w:tcPr>
          <w:p w:rsidR="00417387" w:rsidRDefault="00897D6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Зам. председателя комиссии</w:t>
            </w:r>
            <w:r w:rsidR="00541535">
              <w:rPr>
                <w:rFonts w:ascii="Calibri" w:eastAsia="Times New Roman" w:hAnsi="Calibri" w:cs="Calibri"/>
              </w:rPr>
              <w:t xml:space="preserve">                                    </w:t>
            </w:r>
            <w:r w:rsidR="00541535" w:rsidRPr="00541535">
              <w:rPr>
                <w:rFonts w:ascii="Calibri" w:eastAsia="Times New Roman" w:hAnsi="Calibri" w:cs="Calibri"/>
              </w:rPr>
              <w:t>______________</w:t>
            </w:r>
          </w:p>
        </w:tc>
        <w:tc>
          <w:tcPr>
            <w:tcW w:w="0" w:type="auto"/>
            <w:hideMark/>
          </w:tcPr>
          <w:p w:rsidR="00417387" w:rsidRDefault="00897D6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Касабов Роберт Александрович</w:t>
            </w:r>
          </w:p>
        </w:tc>
      </w:tr>
      <w:tr w:rsidR="00541535" w:rsidTr="00541535">
        <w:trPr>
          <w:divId w:val="27918376"/>
        </w:trPr>
        <w:tc>
          <w:tcPr>
            <w:tcW w:w="3250" w:type="pct"/>
          </w:tcPr>
          <w:p w:rsidR="00541535" w:rsidRDefault="00541535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</w:tcPr>
          <w:p w:rsidR="00541535" w:rsidRDefault="00541535">
            <w:pPr>
              <w:rPr>
                <w:rFonts w:ascii="Calibri" w:eastAsia="Times New Roman" w:hAnsi="Calibri" w:cs="Calibri"/>
              </w:rPr>
            </w:pPr>
          </w:p>
        </w:tc>
      </w:tr>
      <w:tr w:rsidR="00417387" w:rsidTr="00541535">
        <w:trPr>
          <w:divId w:val="27918376"/>
        </w:trPr>
        <w:tc>
          <w:tcPr>
            <w:tcW w:w="3250" w:type="pct"/>
            <w:hideMark/>
          </w:tcPr>
          <w:p w:rsidR="00417387" w:rsidRDefault="00897D6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  <w:r w:rsidR="00541535">
              <w:rPr>
                <w:rFonts w:ascii="Calibri" w:eastAsia="Times New Roman" w:hAnsi="Calibri" w:cs="Calibri"/>
              </w:rPr>
              <w:t xml:space="preserve">                                                              </w:t>
            </w:r>
            <w:r w:rsidR="00541535" w:rsidRPr="00541535">
              <w:rPr>
                <w:rFonts w:ascii="Calibri" w:eastAsia="Times New Roman" w:hAnsi="Calibri" w:cs="Calibri"/>
              </w:rPr>
              <w:t>______________</w:t>
            </w:r>
          </w:p>
        </w:tc>
        <w:tc>
          <w:tcPr>
            <w:tcW w:w="0" w:type="auto"/>
            <w:hideMark/>
          </w:tcPr>
          <w:p w:rsidR="00417387" w:rsidRDefault="00897D6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Голубов Александр Юрьевич</w:t>
            </w:r>
          </w:p>
        </w:tc>
      </w:tr>
      <w:tr w:rsidR="00541535" w:rsidTr="00541535">
        <w:trPr>
          <w:divId w:val="27918376"/>
        </w:trPr>
        <w:tc>
          <w:tcPr>
            <w:tcW w:w="3250" w:type="pct"/>
          </w:tcPr>
          <w:p w:rsidR="00541535" w:rsidRDefault="00541535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</w:tcPr>
          <w:p w:rsidR="00541535" w:rsidRDefault="00541535">
            <w:pPr>
              <w:rPr>
                <w:rFonts w:ascii="Calibri" w:eastAsia="Times New Roman" w:hAnsi="Calibri" w:cs="Calibri"/>
              </w:rPr>
            </w:pPr>
          </w:p>
        </w:tc>
      </w:tr>
      <w:tr w:rsidR="00417387" w:rsidTr="00541535">
        <w:trPr>
          <w:divId w:val="27918376"/>
        </w:trPr>
        <w:tc>
          <w:tcPr>
            <w:tcW w:w="3250" w:type="pct"/>
            <w:hideMark/>
          </w:tcPr>
          <w:p w:rsidR="00417387" w:rsidRDefault="00897D6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  <w:r w:rsidR="00541535">
              <w:rPr>
                <w:rFonts w:ascii="Calibri" w:eastAsia="Times New Roman" w:hAnsi="Calibri" w:cs="Calibri"/>
              </w:rPr>
              <w:t xml:space="preserve">                                                              </w:t>
            </w:r>
            <w:r w:rsidR="00541535" w:rsidRPr="00541535">
              <w:rPr>
                <w:rFonts w:ascii="Calibri" w:eastAsia="Times New Roman" w:hAnsi="Calibri" w:cs="Calibri"/>
              </w:rPr>
              <w:t>______________</w:t>
            </w:r>
          </w:p>
        </w:tc>
        <w:tc>
          <w:tcPr>
            <w:tcW w:w="0" w:type="auto"/>
            <w:hideMark/>
          </w:tcPr>
          <w:p w:rsidR="00417387" w:rsidRDefault="00897D6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Зайцева Елена Павловна</w:t>
            </w:r>
          </w:p>
        </w:tc>
      </w:tr>
      <w:tr w:rsidR="00541535" w:rsidTr="00541535">
        <w:trPr>
          <w:divId w:val="27918376"/>
        </w:trPr>
        <w:tc>
          <w:tcPr>
            <w:tcW w:w="3250" w:type="pct"/>
          </w:tcPr>
          <w:p w:rsidR="00541535" w:rsidRDefault="00541535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</w:tcPr>
          <w:p w:rsidR="00541535" w:rsidRDefault="00541535">
            <w:pPr>
              <w:rPr>
                <w:rFonts w:ascii="Calibri" w:eastAsia="Times New Roman" w:hAnsi="Calibri" w:cs="Calibri"/>
              </w:rPr>
            </w:pPr>
          </w:p>
        </w:tc>
      </w:tr>
      <w:tr w:rsidR="00417387" w:rsidTr="00541535">
        <w:trPr>
          <w:divId w:val="27918376"/>
        </w:trPr>
        <w:tc>
          <w:tcPr>
            <w:tcW w:w="3250" w:type="pct"/>
            <w:hideMark/>
          </w:tcPr>
          <w:p w:rsidR="00417387" w:rsidRDefault="00897D6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  <w:r w:rsidR="00541535">
              <w:rPr>
                <w:rFonts w:ascii="Calibri" w:eastAsia="Times New Roman" w:hAnsi="Calibri" w:cs="Calibri"/>
              </w:rPr>
              <w:t xml:space="preserve">                                                              </w:t>
            </w:r>
            <w:r w:rsidR="00541535" w:rsidRPr="00541535">
              <w:rPr>
                <w:rFonts w:ascii="Calibri" w:eastAsia="Times New Roman" w:hAnsi="Calibri" w:cs="Calibri"/>
              </w:rPr>
              <w:t>______________</w:t>
            </w:r>
          </w:p>
        </w:tc>
        <w:tc>
          <w:tcPr>
            <w:tcW w:w="0" w:type="auto"/>
            <w:hideMark/>
          </w:tcPr>
          <w:p w:rsidR="00417387" w:rsidRDefault="00897D6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Черкашин Андрей Михайлович</w:t>
            </w:r>
          </w:p>
        </w:tc>
      </w:tr>
      <w:tr w:rsidR="00541535" w:rsidTr="00541535">
        <w:trPr>
          <w:divId w:val="27918376"/>
        </w:trPr>
        <w:tc>
          <w:tcPr>
            <w:tcW w:w="3250" w:type="pct"/>
          </w:tcPr>
          <w:p w:rsidR="00541535" w:rsidRDefault="00541535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</w:tcPr>
          <w:p w:rsidR="00541535" w:rsidRDefault="00541535">
            <w:pPr>
              <w:rPr>
                <w:rFonts w:ascii="Calibri" w:eastAsia="Times New Roman" w:hAnsi="Calibri" w:cs="Calibri"/>
              </w:rPr>
            </w:pPr>
          </w:p>
        </w:tc>
      </w:tr>
      <w:tr w:rsidR="00417387" w:rsidTr="00541535">
        <w:trPr>
          <w:divId w:val="27918376"/>
        </w:trPr>
        <w:tc>
          <w:tcPr>
            <w:tcW w:w="3250" w:type="pct"/>
            <w:hideMark/>
          </w:tcPr>
          <w:p w:rsidR="00417387" w:rsidRDefault="00897D6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  <w:r w:rsidR="00541535">
              <w:rPr>
                <w:rFonts w:ascii="Calibri" w:eastAsia="Times New Roman" w:hAnsi="Calibri" w:cs="Calibri"/>
              </w:rPr>
              <w:t xml:space="preserve">                                                              </w:t>
            </w:r>
            <w:r w:rsidR="00541535" w:rsidRPr="00541535">
              <w:rPr>
                <w:rFonts w:ascii="Calibri" w:eastAsia="Times New Roman" w:hAnsi="Calibri" w:cs="Calibri"/>
              </w:rPr>
              <w:t>______________</w:t>
            </w:r>
          </w:p>
        </w:tc>
        <w:tc>
          <w:tcPr>
            <w:tcW w:w="0" w:type="auto"/>
            <w:hideMark/>
          </w:tcPr>
          <w:p w:rsidR="00417387" w:rsidRDefault="00897D6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Штыхно Нина Анатольевна</w:t>
            </w:r>
          </w:p>
        </w:tc>
      </w:tr>
      <w:tr w:rsidR="00541535" w:rsidTr="00541535">
        <w:trPr>
          <w:divId w:val="27918376"/>
        </w:trPr>
        <w:tc>
          <w:tcPr>
            <w:tcW w:w="3250" w:type="pct"/>
          </w:tcPr>
          <w:p w:rsidR="00541535" w:rsidRDefault="00541535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</w:tcPr>
          <w:p w:rsidR="00541535" w:rsidRDefault="00541535">
            <w:pPr>
              <w:rPr>
                <w:rFonts w:ascii="Calibri" w:eastAsia="Times New Roman" w:hAnsi="Calibri" w:cs="Calibri"/>
              </w:rPr>
            </w:pPr>
          </w:p>
        </w:tc>
      </w:tr>
      <w:tr w:rsidR="00417387" w:rsidTr="00541535">
        <w:trPr>
          <w:divId w:val="27918376"/>
        </w:trPr>
        <w:tc>
          <w:tcPr>
            <w:tcW w:w="3250" w:type="pct"/>
            <w:hideMark/>
          </w:tcPr>
          <w:p w:rsidR="00417387" w:rsidRDefault="00897D6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Секретарь комиссии</w:t>
            </w:r>
            <w:r w:rsidR="00541535">
              <w:rPr>
                <w:rFonts w:ascii="Calibri" w:eastAsia="Times New Roman" w:hAnsi="Calibri" w:cs="Calibri"/>
              </w:rPr>
              <w:t xml:space="preserve">                                                    </w:t>
            </w:r>
            <w:r w:rsidR="00541535" w:rsidRPr="00541535">
              <w:rPr>
                <w:rFonts w:ascii="Calibri" w:eastAsia="Times New Roman" w:hAnsi="Calibri" w:cs="Calibri"/>
              </w:rPr>
              <w:t>______________</w:t>
            </w:r>
          </w:p>
        </w:tc>
        <w:tc>
          <w:tcPr>
            <w:tcW w:w="0" w:type="auto"/>
            <w:hideMark/>
          </w:tcPr>
          <w:p w:rsidR="00417387" w:rsidRDefault="00897D6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Ванесян Эмма Сержиковна</w:t>
            </w:r>
          </w:p>
        </w:tc>
      </w:tr>
    </w:tbl>
    <w:p w:rsidR="00897D6E" w:rsidRDefault="00897D6E">
      <w:pPr>
        <w:divId w:val="384450119"/>
        <w:rPr>
          <w:rFonts w:ascii="Calibri" w:eastAsia="Times New Roman" w:hAnsi="Calibri" w:cs="Calibri"/>
        </w:rPr>
      </w:pPr>
    </w:p>
    <w:sectPr w:rsidR="00897D6E" w:rsidSect="0054153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41535"/>
    <w:rsid w:val="00155EEF"/>
    <w:rsid w:val="00191D34"/>
    <w:rsid w:val="003A3205"/>
    <w:rsid w:val="00417387"/>
    <w:rsid w:val="00541535"/>
    <w:rsid w:val="00897D6E"/>
    <w:rsid w:val="00BD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">
    <w:name w:val="dt"/>
    <w:basedOn w:val="a"/>
    <w:pPr>
      <w:spacing w:before="100" w:beforeAutospacing="1" w:after="100" w:afterAutospacing="1"/>
    </w:pPr>
  </w:style>
  <w:style w:type="paragraph" w:customStyle="1" w:styleId="th">
    <w:name w:val="th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fr">
    <w:name w:val="fr"/>
    <w:basedOn w:val="a"/>
    <w:pPr>
      <w:spacing w:before="100" w:beforeAutospacing="1" w:after="100" w:afterAutospacing="1"/>
    </w:pPr>
  </w:style>
  <w:style w:type="paragraph" w:customStyle="1" w:styleId="headingcenter1">
    <w:name w:val="headingcenter1"/>
    <w:basedOn w:val="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pPr>
      <w:spacing w:before="100" w:beforeAutospacing="1" w:after="200"/>
    </w:pPr>
  </w:style>
  <w:style w:type="paragraph" w:customStyle="1" w:styleId="usual2">
    <w:name w:val="usual2"/>
    <w:basedOn w:val="a"/>
    <w:pPr>
      <w:spacing w:before="100" w:beforeAutospacing="1" w:after="200"/>
      <w:ind w:left="460"/>
    </w:pPr>
  </w:style>
  <w:style w:type="paragraph" w:customStyle="1" w:styleId="margleft1">
    <w:name w:val="margleft1"/>
    <w:basedOn w:val="a"/>
    <w:pPr>
      <w:spacing w:before="100" w:beforeAutospacing="1" w:after="100" w:afterAutospacing="1"/>
    </w:pPr>
  </w:style>
  <w:style w:type="paragraph" w:customStyle="1" w:styleId="commissiontable">
    <w:name w:val="commissiontable"/>
    <w:basedOn w:val="a"/>
    <w:pPr>
      <w:spacing w:before="100" w:beforeAutospacing="1" w:after="100" w:afterAutospacing="1"/>
    </w:pPr>
  </w:style>
  <w:style w:type="paragraph" w:customStyle="1" w:styleId="requests">
    <w:name w:val="requests"/>
    <w:basedOn w:val="a"/>
    <w:pPr>
      <w:spacing w:before="100" w:beforeAutospacing="1" w:after="100" w:afterAutospacing="1"/>
      <w:ind w:left="460"/>
    </w:pPr>
  </w:style>
  <w:style w:type="paragraph" w:customStyle="1" w:styleId="margtab1">
    <w:name w:val="margtab1"/>
    <w:basedOn w:val="a"/>
    <w:pPr>
      <w:spacing w:before="100" w:beforeAutospacing="1" w:after="100" w:afterAutospacing="1"/>
      <w:ind w:left="460"/>
    </w:pPr>
  </w:style>
  <w:style w:type="paragraph" w:styleId="a3">
    <w:name w:val="Balloon Text"/>
    <w:basedOn w:val="a"/>
    <w:link w:val="a4"/>
    <w:uiPriority w:val="99"/>
    <w:semiHidden/>
    <w:unhideWhenUsed/>
    <w:rsid w:val="00155E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EE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">
    <w:name w:val="dt"/>
    <w:basedOn w:val="a"/>
    <w:pPr>
      <w:spacing w:before="100" w:beforeAutospacing="1" w:after="100" w:afterAutospacing="1"/>
    </w:pPr>
  </w:style>
  <w:style w:type="paragraph" w:customStyle="1" w:styleId="th">
    <w:name w:val="th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fr">
    <w:name w:val="fr"/>
    <w:basedOn w:val="a"/>
    <w:pPr>
      <w:spacing w:before="100" w:beforeAutospacing="1" w:after="100" w:afterAutospacing="1"/>
    </w:pPr>
  </w:style>
  <w:style w:type="paragraph" w:customStyle="1" w:styleId="headingcenter1">
    <w:name w:val="headingcenter1"/>
    <w:basedOn w:val="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pPr>
      <w:spacing w:before="100" w:beforeAutospacing="1" w:after="200"/>
    </w:pPr>
  </w:style>
  <w:style w:type="paragraph" w:customStyle="1" w:styleId="usual2">
    <w:name w:val="usual2"/>
    <w:basedOn w:val="a"/>
    <w:pPr>
      <w:spacing w:before="100" w:beforeAutospacing="1" w:after="200"/>
      <w:ind w:left="460"/>
    </w:pPr>
  </w:style>
  <w:style w:type="paragraph" w:customStyle="1" w:styleId="margleft1">
    <w:name w:val="margleft1"/>
    <w:basedOn w:val="a"/>
    <w:pPr>
      <w:spacing w:before="100" w:beforeAutospacing="1" w:after="100" w:afterAutospacing="1"/>
    </w:pPr>
  </w:style>
  <w:style w:type="paragraph" w:customStyle="1" w:styleId="commissiontable">
    <w:name w:val="commissiontable"/>
    <w:basedOn w:val="a"/>
    <w:pPr>
      <w:spacing w:before="100" w:beforeAutospacing="1" w:after="100" w:afterAutospacing="1"/>
    </w:pPr>
  </w:style>
  <w:style w:type="paragraph" w:customStyle="1" w:styleId="requests">
    <w:name w:val="requests"/>
    <w:basedOn w:val="a"/>
    <w:pPr>
      <w:spacing w:before="100" w:beforeAutospacing="1" w:after="100" w:afterAutospacing="1"/>
      <w:ind w:left="460"/>
    </w:pPr>
  </w:style>
  <w:style w:type="paragraph" w:customStyle="1" w:styleId="margtab1">
    <w:name w:val="margtab1"/>
    <w:basedOn w:val="a"/>
    <w:pPr>
      <w:spacing w:before="100" w:beforeAutospacing="1" w:after="100" w:afterAutospacing="1"/>
      <w:ind w:left="460"/>
    </w:pPr>
  </w:style>
  <w:style w:type="paragraph" w:styleId="a3">
    <w:name w:val="Balloon Text"/>
    <w:basedOn w:val="a"/>
    <w:link w:val="a4"/>
    <w:uiPriority w:val="99"/>
    <w:semiHidden/>
    <w:unhideWhenUsed/>
    <w:rsid w:val="00155E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EE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288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54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11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40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3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7679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37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582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52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64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54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27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2972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07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48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110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418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2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Ванесян Эмма Сержиковна</dc:creator>
  <cp:lastModifiedBy>Ванесян Эмма Сержиковна</cp:lastModifiedBy>
  <cp:revision>4</cp:revision>
  <cp:lastPrinted>2017-11-21T06:55:00Z</cp:lastPrinted>
  <dcterms:created xsi:type="dcterms:W3CDTF">2017-11-21T06:55:00Z</dcterms:created>
  <dcterms:modified xsi:type="dcterms:W3CDTF">2017-11-22T07:54:00Z</dcterms:modified>
</cp:coreProperties>
</file>