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23D6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Протокол рассмотрения заявок на участие</w:t>
      </w:r>
    </w:p>
    <w:p w:rsidR="00000000" w:rsidRDefault="006E23D6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в электронном аукционе</w:t>
      </w:r>
    </w:p>
    <w:p w:rsidR="00000000" w:rsidRDefault="006E23D6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"Поставка автомобильных шин для нужд УФНС России по Ростовской области и территориальных налоговых органов Ростовской области" </w:t>
      </w:r>
    </w:p>
    <w:p w:rsidR="00000000" w:rsidRDefault="006E23D6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(№ извещения 0158100018417000026) </w:t>
      </w:r>
    </w:p>
    <w:p w:rsidR="00000000" w:rsidRDefault="006E23D6">
      <w:pPr>
        <w:spacing w:after="240"/>
        <w:rPr>
          <w:rFonts w:ascii="Calibri" w:eastAsia="Times New Roman" w:hAnsi="Calibri" w:cs="Calibr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E23D6" w:rsidP="00AC17D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09.10.2017</w:t>
            </w:r>
            <w:r w:rsidR="00AC17DF"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                              № </w:t>
            </w:r>
            <w:r w:rsidR="00AC17DF" w:rsidRPr="00AC17DF">
              <w:rPr>
                <w:rFonts w:ascii="Calibri" w:eastAsia="Times New Roman" w:hAnsi="Calibri" w:cs="Calibri"/>
              </w:rPr>
              <w:t>0158100018417000026</w:t>
            </w:r>
            <w:r w:rsidR="00AC17DF">
              <w:rPr>
                <w:rFonts w:ascii="Calibri" w:eastAsia="Times New Roman" w:hAnsi="Calibri" w:cs="Calibri"/>
              </w:rPr>
              <w:t>-1</w:t>
            </w:r>
          </w:p>
        </w:tc>
      </w:tr>
    </w:tbl>
    <w:p w:rsidR="00000000" w:rsidRDefault="006E23D6">
      <w:pPr>
        <w:rPr>
          <w:rFonts w:ascii="Calibri" w:eastAsia="Times New Roman" w:hAnsi="Calibri" w:cs="Calibri"/>
        </w:rPr>
      </w:pPr>
    </w:p>
    <w:p w:rsidR="00000000" w:rsidRDefault="006E23D6">
      <w:pPr>
        <w:divId w:val="93914167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Организатор: УПРАВЛЕНИЕ ФЕДЕРАЛЬНОЙ НАЛОГОВОЙ СЛУЖБЫ ПО РОСТОВСКОЙ ОБЛАСТИ</w:t>
      </w:r>
    </w:p>
    <w:p w:rsidR="00000000" w:rsidRDefault="006E23D6">
      <w:pPr>
        <w:divId w:val="18941516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Заказчик (и):</w:t>
      </w:r>
      <w:r>
        <w:rPr>
          <w:rFonts w:ascii="Calibri" w:eastAsia="Times New Roman" w:hAnsi="Calibri" w:cs="Calibri"/>
        </w:rPr>
        <w:br/>
        <w:t>УПРАВЛЕНИЕ ФЕДЕРАЛЬНОЙ НАЛОГОВОЙ СЛУЖБЫ ПО РОСТОВСКОЙ ОБЛАСТИ</w:t>
      </w:r>
    </w:p>
    <w:p w:rsidR="00000000" w:rsidRDefault="006E23D6">
      <w:pPr>
        <w:divId w:val="37231442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Наименование объекта закупки:  "Поставка автомобильных шин для нужд УФНС России по Ростовской области и т</w:t>
      </w:r>
      <w:r>
        <w:rPr>
          <w:rFonts w:ascii="Calibri" w:eastAsia="Times New Roman" w:hAnsi="Calibri" w:cs="Calibri"/>
        </w:rPr>
        <w:t xml:space="preserve">ерриториальных налоговых органов Ростовской области" </w:t>
      </w:r>
    </w:p>
    <w:p w:rsidR="00000000" w:rsidRDefault="006E23D6">
      <w:pPr>
        <w:divId w:val="916936016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Идентификационный код закупки:  171616304126961630100100480012211244; </w:t>
      </w:r>
    </w:p>
    <w:p w:rsidR="00000000" w:rsidRDefault="006E23D6">
      <w:pPr>
        <w:divId w:val="1850983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Начальная (максимальная) цена контракта:  556425.36  RUB</w:t>
      </w:r>
    </w:p>
    <w:p w:rsidR="00000000" w:rsidRDefault="006E23D6">
      <w:pPr>
        <w:divId w:val="13462794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Место поставки товара, выполнения работ, оказания услуг: Российская Федера</w:t>
      </w:r>
      <w:r>
        <w:rPr>
          <w:rFonts w:ascii="Calibri" w:eastAsia="Times New Roman" w:hAnsi="Calibri" w:cs="Calibri"/>
        </w:rPr>
        <w:t xml:space="preserve">ция, Российская Федерация, Ростовская </w:t>
      </w:r>
      <w:proofErr w:type="spellStart"/>
      <w:proofErr w:type="gramStart"/>
      <w:r>
        <w:rPr>
          <w:rFonts w:ascii="Calibri" w:eastAsia="Times New Roman" w:hAnsi="Calibri" w:cs="Calibri"/>
        </w:rPr>
        <w:t>обл</w:t>
      </w:r>
      <w:proofErr w:type="spellEnd"/>
      <w:proofErr w:type="gramEnd"/>
      <w:r>
        <w:rPr>
          <w:rFonts w:ascii="Calibri" w:eastAsia="Times New Roman" w:hAnsi="Calibri" w:cs="Calibri"/>
        </w:rPr>
        <w:t>, Склад Заказчика, расположенный по адресу: ул. Социалистическая, 96-98, г. Ростов-на-Дону, 344002</w:t>
      </w:r>
    </w:p>
    <w:p w:rsidR="00000000" w:rsidRDefault="006E23D6">
      <w:pPr>
        <w:divId w:val="101275515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354"/>
      </w:tblGrid>
      <w:tr w:rsidR="00000000">
        <w:trPr>
          <w:divId w:val="131290944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На заседан</w:t>
            </w:r>
            <w:proofErr w:type="gramStart"/>
            <w:r>
              <w:rPr>
                <w:rFonts w:ascii="Calibri" w:eastAsia="Times New Roman" w:hAnsi="Calibri" w:cs="Calibri"/>
              </w:rPr>
              <w:t>ии ау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кционной комиссии присутствовали </w:t>
            </w:r>
          </w:p>
        </w:tc>
      </w:tr>
      <w:tr w:rsidR="00000000">
        <w:trPr>
          <w:divId w:val="1312909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000000">
        <w:trPr>
          <w:divId w:val="1312909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Зам. председателя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000000">
        <w:trPr>
          <w:divId w:val="1312909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000000">
        <w:trPr>
          <w:divId w:val="1312909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000000">
        <w:trPr>
          <w:divId w:val="1312909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000000">
        <w:trPr>
          <w:divId w:val="1312909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000000">
        <w:trPr>
          <w:divId w:val="13129094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</w:tbl>
    <w:p w:rsidR="00000000" w:rsidRDefault="006E23D6">
      <w:pPr>
        <w:divId w:val="680473058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публикации извещения (время московское):  26.09.2017 16:58</w:t>
      </w:r>
    </w:p>
    <w:p w:rsidR="00000000" w:rsidRDefault="006E23D6">
      <w:pPr>
        <w:divId w:val="108457347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окончания срока подачи заявок (время московское):  05.10.2017  08:00</w:t>
      </w:r>
    </w:p>
    <w:p w:rsidR="00000000" w:rsidRDefault="006E23D6">
      <w:pPr>
        <w:divId w:val="14838116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окончания срока рассмотрения заявок:  09.10.2017</w:t>
      </w:r>
    </w:p>
    <w:p w:rsidR="00000000" w:rsidRDefault="006E23D6">
      <w:pPr>
        <w:divId w:val="354238463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Дата и время проведения электронного аукциона (время московское):  12.10.2017  12:00</w:t>
      </w:r>
    </w:p>
    <w:p w:rsidR="00000000" w:rsidRDefault="006E23D6">
      <w:pPr>
        <w:divId w:val="147517283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7165"/>
      </w:tblGrid>
      <w:tr w:rsidR="00000000">
        <w:trPr>
          <w:divId w:val="147517283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Субъектам малого предпринимательства, социально ориентированным</w:t>
            </w:r>
            <w:r>
              <w:rPr>
                <w:rFonts w:ascii="Calibri" w:eastAsia="Times New Roman" w:hAnsi="Calibri" w:cs="Calibri"/>
              </w:rPr>
              <w:t xml:space="preserve"> некоммерческим организациям</w:t>
            </w:r>
          </w:p>
        </w:tc>
      </w:tr>
      <w:tr w:rsidR="00000000">
        <w:trPr>
          <w:divId w:val="147517283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Единые требования к участникам (в соответствии с частью 1 Статьи 31 Федерального закона № 44-ФЗ)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-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>соот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требованиям, установленным в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соот-ии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с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законод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РФ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к </w:t>
            </w:r>
            <w:r>
              <w:rPr>
                <w:rFonts w:ascii="Calibri" w:eastAsia="Times New Roman" w:hAnsi="Calibri" w:cs="Calibri"/>
                <w:i/>
                <w:iCs/>
              </w:rPr>
              <w:lastRenderedPageBreak/>
              <w:t xml:space="preserve">лицам,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-им оказание услуг, являющихся объектом закупки 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непроведение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ликвидации участника закупки – юр. лица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-е решения арбитражного суда о признании участника закупки – юр. лица или ИП несостоятельным (банкротом) и об открытии конкурсного произ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водства;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неприостановление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деятельности участника закупки в порядке,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устан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-ом КОАП РФ, на дату подачи заявки на участие в закупке;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>-е у участника закупки недоимки по налогам, сборам, задолженности по иным обязательным платежам в бюджеты бюджетной си</w:t>
            </w:r>
            <w:r>
              <w:rPr>
                <w:rFonts w:ascii="Calibri" w:eastAsia="Times New Roman" w:hAnsi="Calibri" w:cs="Calibri"/>
                <w:i/>
                <w:iCs/>
              </w:rPr>
              <w:t>стемы РФ за прошедший календ-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ый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год, размер которых превышает 25% балансовой стоимости активов участника закупки, по данным бух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о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тчетности за последний отчетный период. -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отс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у участника закупки – физ. лица либо у руководителя, членов коллегиального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</w:t>
            </w:r>
            <w:r>
              <w:rPr>
                <w:rFonts w:ascii="Calibri" w:eastAsia="Times New Roman" w:hAnsi="Calibri" w:cs="Calibri"/>
                <w:i/>
                <w:iCs/>
              </w:rPr>
              <w:t>олн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лица, исполняющего функции единоличного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испол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-ого органа, или гл. 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 xml:space="preserve">бухгалтера юр. лица - участника закупки судимости за преступления в сфере экономики и (или) преступления, предусмотренные статьями 289, 290, 291, 291.1 УК РФ (за исключением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лиц, у которых такая судимость погашена или снята), а также неприменение в отношении указанных физ. лиц наказания в виде лишения права занимать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-е должности или заниматься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опр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-ой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деят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-ю, которые связаны оказанием услуги,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явл-ся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объектом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осущ-емой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закупк</w:t>
            </w:r>
            <w:r>
              <w:rPr>
                <w:rFonts w:ascii="Calibri" w:eastAsia="Times New Roman" w:hAnsi="Calibri" w:cs="Calibri"/>
                <w:i/>
                <w:iCs/>
              </w:rPr>
              <w:t>и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, и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</w:rPr>
              <w:t>.н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>аказания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в виде дисквалификации; - участник закупки – юр. лицо, которое в течение 2 лет до момента подачи заявки на участие в закупке не было привлечено к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</w:rPr>
              <w:t>адм.ответственности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</w:rPr>
              <w:t xml:space="preserve"> за совершение адм. правонарушения, предусмотренного статьей 19.28 КОАП 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РФ; - отсутствие между участником закупки и заказчиком конфликта интересов - участник закупки не является офшорной компанией. </w:t>
            </w:r>
          </w:p>
        </w:tc>
      </w:tr>
      <w:tr w:rsidR="00000000">
        <w:trPr>
          <w:divId w:val="147517283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Требования к участникам закупок в соответствии с частью 1.1 статьи 31 Федерального закона № 44-ФЗ</w:t>
            </w:r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об отсутствии в</w:t>
            </w:r>
            <w:r>
              <w:rPr>
                <w:rFonts w:ascii="Calibri" w:eastAsia="Times New Roman" w:hAnsi="Calibri" w:cs="Calibri"/>
                <w:i/>
                <w:iCs/>
              </w:rPr>
      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</w:t>
            </w:r>
            <w:r>
              <w:rPr>
                <w:rFonts w:ascii="Calibri" w:eastAsia="Times New Roman" w:hAnsi="Calibri" w:cs="Calibri"/>
                <w:i/>
                <w:iCs/>
              </w:rPr>
              <w:t>а закупки - юридического лица.</w:t>
            </w:r>
          </w:p>
        </w:tc>
      </w:tr>
      <w:tr w:rsidR="00000000">
        <w:trPr>
          <w:divId w:val="147517283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proofErr w:type="gramStart"/>
            <w:r>
              <w:rPr>
                <w:rFonts w:ascii="Calibri" w:eastAsia="Times New Roman" w:hAnsi="Calibri" w:cs="Calibri"/>
              </w:rPr>
              <w:br/>
            </w:r>
            <w:r>
              <w:rPr>
                <w:rFonts w:ascii="Calibri" w:eastAsia="Times New Roman" w:hAnsi="Calibri" w:cs="Calibri"/>
                <w:i/>
                <w:iCs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i/>
                <w:iCs/>
              </w:rPr>
              <w:t xml:space="preserve"> участию в закупке допускаются только субъекты малого предпринимательства и социально ориентированные нек</w:t>
            </w:r>
            <w:r>
              <w:rPr>
                <w:rFonts w:ascii="Calibri" w:eastAsia="Times New Roman" w:hAnsi="Calibri" w:cs="Calibri"/>
                <w:i/>
                <w:iCs/>
              </w:rPr>
              <w:t>оммерческие организации</w:t>
            </w:r>
          </w:p>
        </w:tc>
      </w:tr>
      <w:tr w:rsidR="00000000">
        <w:trPr>
          <w:divId w:val="1475172831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Банковское сопровождение контракта не предусмотрено</w:t>
            </w:r>
          </w:p>
        </w:tc>
      </w:tr>
    </w:tbl>
    <w:p w:rsidR="00000000" w:rsidRDefault="006E23D6">
      <w:pPr>
        <w:divId w:val="181352069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6559"/>
      </w:tblGrid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- 28.09.2017 15:16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- 2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- 02.10.2017 19:58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Номер заявки - 3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- 03.10.2017 17:14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- 4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- 04.10.2017 11:03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- 5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- 04.10.2017 15:33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- 6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- 04.10.2017 16:15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- 7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- 04.10.2017 16:42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- 8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- 04.10.2017 16:53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- 9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- 04.10.2017 17:07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- 10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- 04.10.2017 20:50</w:t>
            </w:r>
          </w:p>
        </w:tc>
      </w:tr>
      <w:tr w:rsidR="00000000">
        <w:trPr>
          <w:divId w:val="888999236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Номер заявки - 11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Дата и время регистрации - 05.10.2017 00:23</w:t>
            </w:r>
          </w:p>
        </w:tc>
      </w:tr>
    </w:tbl>
    <w:p w:rsidR="00000000" w:rsidRDefault="006E23D6">
      <w:pPr>
        <w:divId w:val="165413627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Сведения </w:t>
      </w:r>
      <w:proofErr w:type="gramStart"/>
      <w:r>
        <w:rPr>
          <w:rFonts w:ascii="Calibri" w:eastAsia="Times New Roman" w:hAnsi="Calibri" w:cs="Calibri"/>
        </w:rPr>
        <w:t>о решении членов аукционной комиссии о допуске/отказе в допуске к участию в электронном аукционе</w:t>
      </w:r>
      <w:proofErr w:type="gramEnd"/>
      <w:r>
        <w:rPr>
          <w:rFonts w:ascii="Calibri" w:eastAsia="Times New Roman" w:hAnsi="Calibri" w:cs="Calibri"/>
        </w:rPr>
        <w:t xml:space="preserve">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7"/>
      </w:tblGrid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1</w:t>
            </w:r>
          </w:p>
          <w:p w:rsidR="00AC17DF" w:rsidRDefault="00270C9A" w:rsidP="00270C9A">
            <w:pPr>
              <w:rPr>
                <w:rFonts w:ascii="Calibri" w:eastAsia="Times New Roman" w:hAnsi="Calibri" w:cs="Calibri"/>
              </w:rPr>
            </w:pPr>
            <w:r w:rsidRPr="00270C9A">
              <w:rPr>
                <w:rFonts w:ascii="Calibri" w:eastAsia="Times New Roman" w:hAnsi="Calibri" w:cs="Calibri"/>
              </w:rPr>
              <w:t xml:space="preserve">Отказать в допуске к участию в аукционе участнику закупки, подавшему заявку на участие в аукционе, которому  присвоен  номер </w:t>
            </w:r>
            <w:r>
              <w:rPr>
                <w:rFonts w:ascii="Calibri" w:eastAsia="Times New Roman" w:hAnsi="Calibri" w:cs="Calibri"/>
              </w:rPr>
              <w:t>1</w:t>
            </w:r>
            <w:r w:rsidRPr="00270C9A">
              <w:rPr>
                <w:rFonts w:ascii="Calibri" w:eastAsia="Times New Roman" w:hAnsi="Calibri" w:cs="Calibri"/>
              </w:rPr>
              <w:t xml:space="preserve">,  в соответствии с пунктом 1 части 4 статьи 67 44-ФЗ (непредоставление информации, предусмотренной частью 3 статьи 66  </w:t>
            </w:r>
            <w:proofErr w:type="gramStart"/>
            <w:r w:rsidRPr="00270C9A">
              <w:rPr>
                <w:rFonts w:ascii="Calibri" w:eastAsia="Times New Roman" w:hAnsi="Calibri" w:cs="Calibri"/>
              </w:rPr>
              <w:t>Федерального</w:t>
            </w:r>
            <w:proofErr w:type="gramEnd"/>
            <w:r w:rsidRPr="00270C9A">
              <w:rPr>
                <w:rFonts w:ascii="Calibri" w:eastAsia="Times New Roman" w:hAnsi="Calibri" w:cs="Calibri"/>
              </w:rPr>
              <w:t xml:space="preserve"> закона44-ФЗ</w:t>
            </w:r>
            <w:r>
              <w:rPr>
                <w:rFonts w:ascii="Calibri" w:eastAsia="Times New Roman" w:hAnsi="Calibri" w:cs="Calibri"/>
              </w:rPr>
              <w:t>)</w:t>
            </w:r>
          </w:p>
          <w:p w:rsidR="00B83778" w:rsidRDefault="00B83778" w:rsidP="00270C9A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2771"/>
              <w:gridCol w:w="2751"/>
            </w:tblGrid>
            <w:tr w:rsidR="00000000" w:rsidTr="00270C9A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E23D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E23D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E23D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270C9A" w:rsidTr="00981444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270C9A" w:rsidP="00C85A19">
                  <w:pPr>
                    <w:jc w:val="both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По всем позициям заявки участника </w:t>
                  </w:r>
                  <w:r w:rsidR="00C85A19">
                    <w:rPr>
                      <w:rFonts w:ascii="Calibri" w:eastAsia="Times New Roman" w:hAnsi="Calibri" w:cs="Calibri"/>
                    </w:rPr>
                    <w:t>не представлена информация:</w:t>
                  </w:r>
                </w:p>
                <w:p w:rsidR="00270C9A" w:rsidRPr="00C85A19" w:rsidRDefault="00C85A19" w:rsidP="00C85A19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По </w:t>
                  </w:r>
                  <w:r w:rsidRPr="00C85A19">
                    <w:rPr>
                      <w:rFonts w:ascii="Calibri" w:eastAsia="Times New Roman" w:hAnsi="Calibri" w:cs="Calibri"/>
                    </w:rPr>
                    <w:t>параметру</w:t>
                  </w:r>
                  <w:r>
                    <w:rPr>
                      <w:rFonts w:ascii="Calibri" w:eastAsia="Times New Roman" w:hAnsi="Calibri" w:cs="Calibri"/>
                    </w:rPr>
                    <w:t>:</w:t>
                  </w:r>
                  <w:r w:rsidRPr="00C85A19">
                    <w:rPr>
                      <w:rFonts w:ascii="Calibri" w:eastAsia="Times New Roman" w:hAnsi="Calibri" w:cs="Calibri"/>
                    </w:rPr>
                    <w:t xml:space="preserve"> тип шины,  </w:t>
                  </w:r>
                </w:p>
                <w:p w:rsidR="00C85A19" w:rsidRDefault="00C85A19" w:rsidP="00C85A19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По параметру сезонность: без шипов</w:t>
                  </w:r>
                </w:p>
                <w:p w:rsidR="00C85A19" w:rsidRDefault="00C85A19" w:rsidP="00C85A19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both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По параметру: год выпуска.</w:t>
                  </w:r>
                </w:p>
                <w:p w:rsidR="00C85A19" w:rsidRPr="00C85A19" w:rsidRDefault="00C85A19" w:rsidP="00C85A19">
                  <w:pPr>
                    <w:jc w:val="both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По позиции 3 заявки участника шины для автомобиля  с размерностью 215/</w:t>
                  </w:r>
                  <w:r w:rsidRPr="00C85A19">
                    <w:rPr>
                      <w:rFonts w:ascii="Calibri" w:eastAsia="Times New Roman" w:hAnsi="Calibri" w:cs="Calibri"/>
                    </w:rPr>
                    <w:t>6</w:t>
                  </w:r>
                  <w:r>
                    <w:rPr>
                      <w:rFonts w:ascii="Calibri" w:eastAsia="Times New Roman" w:hAnsi="Calibri" w:cs="Calibri"/>
                    </w:rPr>
                    <w:t xml:space="preserve">5 </w:t>
                  </w:r>
                  <w:r>
                    <w:rPr>
                      <w:rFonts w:ascii="Calibri" w:eastAsia="Times New Roman" w:hAnsi="Calibri" w:cs="Calibri"/>
                      <w:lang w:val="en-US"/>
                    </w:rPr>
                    <w:t>R</w:t>
                  </w:r>
                  <w:r>
                    <w:rPr>
                      <w:rFonts w:ascii="Calibri" w:eastAsia="Times New Roman" w:hAnsi="Calibri" w:cs="Calibri"/>
                    </w:rPr>
                    <w:t> </w:t>
                  </w:r>
                  <w:r w:rsidRPr="00C85A19">
                    <w:rPr>
                      <w:rFonts w:ascii="Calibri" w:eastAsia="Times New Roman" w:hAnsi="Calibri" w:cs="Calibri"/>
                    </w:rPr>
                    <w:t>16</w:t>
                  </w:r>
                  <w:r>
                    <w:rPr>
                      <w:rFonts w:ascii="Calibri" w:eastAsia="Times New Roman" w:hAnsi="Calibri" w:cs="Calibri"/>
                    </w:rPr>
                    <w:t>, после цифры 16 не указана буква</w:t>
                  </w:r>
                  <w:proofErr w:type="gramStart"/>
                  <w:r>
                    <w:rPr>
                      <w:rFonts w:ascii="Calibri" w:eastAsia="Times New Roman" w:hAnsi="Calibri" w:cs="Calibri"/>
                    </w:rPr>
                    <w:t xml:space="preserve"> С</w:t>
                  </w:r>
                  <w:proofErr w:type="gramEnd"/>
                  <w:r>
                    <w:rPr>
                      <w:rFonts w:ascii="Calibri" w:eastAsia="Times New Roman" w:hAnsi="Calibri" w:cs="Calibri"/>
                    </w:rPr>
                    <w:t>, что означает, предложенный участником товар не предназначен для легких грузовых автомобилей и автобусов особо малой вместительности</w:t>
                  </w:r>
                </w:p>
              </w:tc>
            </w:tr>
            <w:tr w:rsidR="00270C9A" w:rsidTr="00981444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270C9A" w:rsidTr="00981444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270C9A" w:rsidTr="00981444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270C9A" w:rsidTr="00981444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270C9A" w:rsidTr="00981444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270C9A" w:rsidTr="00981444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70C9A" w:rsidRDefault="00270C9A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C85A19" w:rsidRDefault="00C85A19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2</w:t>
            </w:r>
          </w:p>
          <w:p w:rsidR="00AC17DF" w:rsidRDefault="00AC17DF" w:rsidP="00C85A19">
            <w:pPr>
              <w:rPr>
                <w:rFonts w:ascii="Calibri" w:eastAsia="Times New Roman" w:hAnsi="Calibri" w:cs="Calibri"/>
              </w:rPr>
            </w:pPr>
            <w:r w:rsidRPr="00AC17DF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 w:rsidR="00C85A19">
              <w:rPr>
                <w:rFonts w:ascii="Calibri" w:eastAsia="Times New Roman" w:hAnsi="Calibri" w:cs="Calibri"/>
              </w:rPr>
              <w:t>2</w:t>
            </w:r>
            <w:r w:rsidRPr="00AC17DF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  <w:p w:rsidR="00B83778" w:rsidRDefault="00B83778" w:rsidP="00C85A19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917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5526"/>
            </w:tblGrid>
            <w:tr w:rsidR="00C85A19" w:rsidTr="00C85A19">
              <w:tc>
                <w:tcPr>
                  <w:tcW w:w="1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30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2</w:t>
                  </w:r>
                </w:p>
              </w:tc>
            </w:tr>
            <w:tr w:rsidR="00C85A19" w:rsidTr="00C85A19">
              <w:tc>
                <w:tcPr>
                  <w:tcW w:w="1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0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154E6E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C85A19" w:rsidTr="00C85A19">
              <w:tc>
                <w:tcPr>
                  <w:tcW w:w="1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0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0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0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0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30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01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3</w:t>
            </w:r>
          </w:p>
          <w:p w:rsidR="00AC17DF" w:rsidRDefault="00AC17DF" w:rsidP="00C85A19">
            <w:pPr>
              <w:rPr>
                <w:rFonts w:ascii="Calibri" w:eastAsia="Times New Roman" w:hAnsi="Calibri" w:cs="Calibri"/>
              </w:rPr>
            </w:pPr>
            <w:r w:rsidRPr="00AC17DF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 w:rsidR="00C85A19">
              <w:rPr>
                <w:rFonts w:ascii="Calibri" w:eastAsia="Times New Roman" w:hAnsi="Calibri" w:cs="Calibri"/>
              </w:rPr>
              <w:t>3</w:t>
            </w:r>
            <w:r w:rsidRPr="00AC17DF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  <w:p w:rsidR="00B83778" w:rsidRDefault="00B83778" w:rsidP="00C85A19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5523"/>
            </w:tblGrid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3</w:t>
                  </w:r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4</w:t>
            </w:r>
          </w:p>
          <w:p w:rsidR="00AC17DF" w:rsidRDefault="00AC17DF" w:rsidP="00C85A19">
            <w:pPr>
              <w:rPr>
                <w:rFonts w:ascii="Calibri" w:eastAsia="Times New Roman" w:hAnsi="Calibri" w:cs="Calibri"/>
              </w:rPr>
            </w:pPr>
            <w:r w:rsidRPr="00AC17DF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 w:rsidR="00C85A19">
              <w:rPr>
                <w:rFonts w:ascii="Calibri" w:eastAsia="Times New Roman" w:hAnsi="Calibri" w:cs="Calibri"/>
              </w:rPr>
              <w:t>4</w:t>
            </w:r>
            <w:r w:rsidRPr="00AC17DF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  <w:p w:rsidR="00B83778" w:rsidRDefault="00B83778" w:rsidP="00C85A19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5523"/>
            </w:tblGrid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4</w:t>
                  </w:r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C85A19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5</w:t>
            </w:r>
          </w:p>
          <w:p w:rsidR="00AC17DF" w:rsidRDefault="00C85A19">
            <w:pPr>
              <w:rPr>
                <w:rFonts w:ascii="Calibri" w:eastAsia="Times New Roman" w:hAnsi="Calibri" w:cs="Calibri"/>
              </w:rPr>
            </w:pPr>
            <w:r w:rsidRPr="00C85A19">
              <w:rPr>
                <w:rFonts w:ascii="Calibri" w:eastAsia="Times New Roman" w:hAnsi="Calibri" w:cs="Calibri"/>
              </w:rPr>
              <w:t xml:space="preserve">Отказать в допуске к участию в аукционе участнику закупки, подавшему заявку на участие в аукционе, которому  присвоен  номер </w:t>
            </w:r>
            <w:r w:rsidR="00B83778">
              <w:rPr>
                <w:rFonts w:ascii="Calibri" w:eastAsia="Times New Roman" w:hAnsi="Calibri" w:cs="Calibri"/>
              </w:rPr>
              <w:t>5</w:t>
            </w:r>
            <w:r w:rsidRPr="00C85A19">
              <w:rPr>
                <w:rFonts w:ascii="Calibri" w:eastAsia="Times New Roman" w:hAnsi="Calibri" w:cs="Calibri"/>
              </w:rPr>
              <w:t xml:space="preserve">,  в соответствии с пунктом 1 части 4 статьи 67 44-ФЗ (непредоставление информации, предусмотренной частью 3 статьи 66  </w:t>
            </w:r>
            <w:proofErr w:type="gramStart"/>
            <w:r w:rsidRPr="00C85A19">
              <w:rPr>
                <w:rFonts w:ascii="Calibri" w:eastAsia="Times New Roman" w:hAnsi="Calibri" w:cs="Calibri"/>
              </w:rPr>
              <w:t>Федерального</w:t>
            </w:r>
            <w:proofErr w:type="gramEnd"/>
            <w:r w:rsidRPr="00C85A19">
              <w:rPr>
                <w:rFonts w:ascii="Calibri" w:eastAsia="Times New Roman" w:hAnsi="Calibri" w:cs="Calibri"/>
              </w:rPr>
              <w:t xml:space="preserve"> закона44-ФЗ)</w:t>
            </w:r>
          </w:p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2771"/>
              <w:gridCol w:w="2751"/>
            </w:tblGrid>
            <w:tr w:rsidR="00000000" w:rsidTr="00270C9A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E23D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E23D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E23D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C85A19" w:rsidTr="005C44CE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 заявке участника по всем позициям не представлена информация о стране происхождения</w:t>
                  </w:r>
                  <w:r w:rsidR="00B83778">
                    <w:rPr>
                      <w:rFonts w:ascii="Calibri" w:eastAsia="Times New Roman" w:hAnsi="Calibri" w:cs="Calibri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</w:rPr>
                    <w:t>товара</w:t>
                  </w:r>
                </w:p>
              </w:tc>
            </w:tr>
            <w:tr w:rsidR="00C85A19" w:rsidTr="005C44CE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C85A19" w:rsidTr="005C44CE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C85A19" w:rsidTr="005C44CE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C85A19" w:rsidTr="005C44CE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C85A19" w:rsidTr="005C44CE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C85A19" w:rsidTr="005C44CE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6</w:t>
            </w:r>
          </w:p>
          <w:p w:rsidR="00AC17DF" w:rsidRDefault="00AC17DF" w:rsidP="00C85A19">
            <w:pPr>
              <w:rPr>
                <w:rFonts w:ascii="Calibri" w:eastAsia="Times New Roman" w:hAnsi="Calibri" w:cs="Calibri"/>
              </w:rPr>
            </w:pPr>
            <w:r w:rsidRPr="00AC17DF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 w:rsidR="00C85A19">
              <w:rPr>
                <w:rFonts w:ascii="Calibri" w:eastAsia="Times New Roman" w:hAnsi="Calibri" w:cs="Calibri"/>
              </w:rPr>
              <w:t>6</w:t>
            </w:r>
            <w:r w:rsidRPr="00AC17DF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  <w:p w:rsidR="00B83778" w:rsidRDefault="00B83778" w:rsidP="00C85A19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5523"/>
            </w:tblGrid>
            <w:tr w:rsidR="00C85A19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6</w:t>
                  </w:r>
                </w:p>
              </w:tc>
            </w:tr>
            <w:tr w:rsidR="00C85A19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C85A19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C85A19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5A19" w:rsidRDefault="00C85A19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7</w:t>
            </w:r>
          </w:p>
          <w:p w:rsidR="00AC17DF" w:rsidRDefault="00B83778">
            <w:pPr>
              <w:rPr>
                <w:rFonts w:ascii="Calibri" w:eastAsia="Times New Roman" w:hAnsi="Calibri" w:cs="Calibri"/>
              </w:rPr>
            </w:pPr>
            <w:r w:rsidRPr="00B83778">
              <w:rPr>
                <w:rFonts w:ascii="Calibri" w:eastAsia="Times New Roman" w:hAnsi="Calibri" w:cs="Calibri"/>
              </w:rPr>
              <w:t xml:space="preserve">Отказать в допуске к участию в аукционе участнику закупки, подавшему заявку на участие в аукционе, которому  присвоен  номер </w:t>
            </w:r>
            <w:r>
              <w:rPr>
                <w:rFonts w:ascii="Calibri" w:eastAsia="Times New Roman" w:hAnsi="Calibri" w:cs="Calibri"/>
              </w:rPr>
              <w:t>7</w:t>
            </w:r>
            <w:r w:rsidRPr="00B83778">
              <w:rPr>
                <w:rFonts w:ascii="Calibri" w:eastAsia="Times New Roman" w:hAnsi="Calibri" w:cs="Calibri"/>
              </w:rPr>
              <w:t xml:space="preserve">,  в соответствии с пунктом 1 части 4 статьи 67 44-ФЗ (непредоставление информации, предусмотренной частью 3 статьи 66  </w:t>
            </w:r>
            <w:proofErr w:type="gramStart"/>
            <w:r w:rsidRPr="00B83778">
              <w:rPr>
                <w:rFonts w:ascii="Calibri" w:eastAsia="Times New Roman" w:hAnsi="Calibri" w:cs="Calibri"/>
              </w:rPr>
              <w:t>Федерального</w:t>
            </w:r>
            <w:proofErr w:type="gramEnd"/>
            <w:r w:rsidRPr="00B83778">
              <w:rPr>
                <w:rFonts w:ascii="Calibri" w:eastAsia="Times New Roman" w:hAnsi="Calibri" w:cs="Calibri"/>
              </w:rPr>
              <w:t xml:space="preserve"> закона44-ФЗ)</w:t>
            </w:r>
          </w:p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9"/>
              <w:gridCol w:w="2771"/>
              <w:gridCol w:w="2751"/>
            </w:tblGrid>
            <w:tr w:rsidR="00000000" w:rsidTr="00270C9A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E23D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E23D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6E23D6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Причина </w:t>
                  </w:r>
                </w:p>
              </w:tc>
            </w:tr>
            <w:tr w:rsidR="00B83778" w:rsidTr="00725E0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 w:rsidRPr="00B83778">
                    <w:rPr>
                      <w:rFonts w:ascii="Calibri" w:eastAsia="Times New Roman" w:hAnsi="Calibri" w:cs="Calibri"/>
                    </w:rPr>
                    <w:t>По позиции 3 заявки участника шины для автомобиля  с размерностью 215/65 R 16, после цифры 16 не указана буква</w:t>
                  </w:r>
                  <w:proofErr w:type="gramStart"/>
                  <w:r w:rsidRPr="00B83778">
                    <w:rPr>
                      <w:rFonts w:ascii="Calibri" w:eastAsia="Times New Roman" w:hAnsi="Calibri" w:cs="Calibri"/>
                    </w:rPr>
                    <w:t xml:space="preserve"> С</w:t>
                  </w:r>
                  <w:proofErr w:type="gramEnd"/>
                  <w:r w:rsidRPr="00B83778">
                    <w:rPr>
                      <w:rFonts w:ascii="Calibri" w:eastAsia="Times New Roman" w:hAnsi="Calibri" w:cs="Calibri"/>
                    </w:rPr>
                    <w:t>, что означает, предложенный участником товар не предназначен для легких грузовых автомобилей и автобусов особо малой вместительности</w:t>
                  </w:r>
                </w:p>
              </w:tc>
            </w:tr>
            <w:tr w:rsidR="00B83778" w:rsidTr="00725E0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B83778" w:rsidTr="00725E0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Отклонить 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B83778" w:rsidTr="00725E0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B83778" w:rsidTr="00725E0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B83778" w:rsidTr="00725E0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  <w:tr w:rsidR="00B83778" w:rsidTr="00725E0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15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r w:rsidRPr="00270C9A">
                    <w:rPr>
                      <w:rFonts w:ascii="Calibri" w:eastAsia="Times New Roman" w:hAnsi="Calibri" w:cs="Calibri"/>
                    </w:rPr>
                    <w:t>Отклонить</w:t>
                  </w:r>
                </w:p>
              </w:tc>
              <w:tc>
                <w:tcPr>
                  <w:tcW w:w="1500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8</w:t>
            </w:r>
          </w:p>
          <w:p w:rsidR="00AC17DF" w:rsidRDefault="00AC17DF">
            <w:pPr>
              <w:rPr>
                <w:rFonts w:ascii="Calibri" w:eastAsia="Times New Roman" w:hAnsi="Calibri" w:cs="Calibri"/>
              </w:rPr>
            </w:pPr>
            <w:r w:rsidRPr="00AC17DF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</w:t>
            </w:r>
            <w:r w:rsidRPr="00AC17DF">
              <w:rPr>
                <w:rFonts w:ascii="Calibri" w:eastAsia="Times New Roman" w:hAnsi="Calibri" w:cs="Calibri"/>
              </w:rPr>
              <w:lastRenderedPageBreak/>
              <w:t xml:space="preserve">присвоен порядковый номер </w:t>
            </w:r>
            <w:r w:rsidR="00B83778">
              <w:rPr>
                <w:rFonts w:ascii="Calibri" w:eastAsia="Times New Roman" w:hAnsi="Calibri" w:cs="Calibri"/>
              </w:rPr>
              <w:t>8</w:t>
            </w:r>
            <w:r w:rsidRPr="00AC17DF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5523"/>
            </w:tblGrid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8</w:t>
                  </w:r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9</w:t>
            </w:r>
          </w:p>
          <w:p w:rsidR="00AC17DF" w:rsidRDefault="00AC17DF">
            <w:pPr>
              <w:rPr>
                <w:rFonts w:ascii="Calibri" w:eastAsia="Times New Roman" w:hAnsi="Calibri" w:cs="Calibri"/>
              </w:rPr>
            </w:pPr>
            <w:r w:rsidRPr="00AC17DF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 w:rsidR="00B83778">
              <w:rPr>
                <w:rFonts w:ascii="Calibri" w:eastAsia="Times New Roman" w:hAnsi="Calibri" w:cs="Calibri"/>
              </w:rPr>
              <w:t>9</w:t>
            </w:r>
            <w:r w:rsidRPr="00AC17DF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5523"/>
            </w:tblGrid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9</w:t>
                  </w:r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10</w:t>
            </w:r>
          </w:p>
          <w:p w:rsidR="00AC17DF" w:rsidRDefault="00AC17DF">
            <w:pPr>
              <w:rPr>
                <w:rFonts w:ascii="Calibri" w:eastAsia="Times New Roman" w:hAnsi="Calibri" w:cs="Calibri"/>
              </w:rPr>
            </w:pPr>
            <w:r w:rsidRPr="00AC17DF">
              <w:rPr>
                <w:rFonts w:ascii="Calibri" w:eastAsia="Times New Roman" w:hAnsi="Calibri" w:cs="Calibri"/>
              </w:rPr>
              <w:t>Допустить участника закупки, подавшего заявку на участие в аукционе, которому присвоен порядковый номер 1</w:t>
            </w:r>
            <w:r w:rsidR="00B83778">
              <w:rPr>
                <w:rFonts w:ascii="Calibri" w:eastAsia="Times New Roman" w:hAnsi="Calibri" w:cs="Calibri"/>
              </w:rPr>
              <w:t>0</w:t>
            </w:r>
            <w:r w:rsidRPr="00AC17DF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5523"/>
            </w:tblGrid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 xml:space="preserve">Ф.И.О. 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10</w:t>
                  </w:r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Номер заявки </w:t>
            </w:r>
            <w:r w:rsidR="00AC17DF">
              <w:rPr>
                <w:rFonts w:ascii="Calibri" w:eastAsia="Times New Roman" w:hAnsi="Calibri" w:cs="Calibri"/>
              </w:rPr>
              <w:t>–</w:t>
            </w:r>
            <w:r>
              <w:rPr>
                <w:rFonts w:ascii="Calibri" w:eastAsia="Times New Roman" w:hAnsi="Calibri" w:cs="Calibri"/>
              </w:rPr>
              <w:t xml:space="preserve"> 11</w:t>
            </w:r>
          </w:p>
          <w:p w:rsidR="00AC17DF" w:rsidRDefault="00AC17DF">
            <w:pPr>
              <w:rPr>
                <w:rFonts w:ascii="Calibri" w:eastAsia="Times New Roman" w:hAnsi="Calibri" w:cs="Calibri"/>
              </w:rPr>
            </w:pPr>
            <w:r w:rsidRPr="00AC17DF">
              <w:rPr>
                <w:rFonts w:ascii="Calibri" w:eastAsia="Times New Roman" w:hAnsi="Calibri" w:cs="Calibri"/>
              </w:rPr>
              <w:t xml:space="preserve">Допустить участника закупки, подавшего заявку на участие в аукционе, которому присвоен порядковый номер </w:t>
            </w:r>
            <w:r w:rsidR="00B83778">
              <w:rPr>
                <w:rFonts w:ascii="Calibri" w:eastAsia="Times New Roman" w:hAnsi="Calibri" w:cs="Calibri"/>
              </w:rPr>
              <w:t>11</w:t>
            </w:r>
            <w:r w:rsidRPr="00AC17DF">
              <w:rPr>
                <w:rFonts w:ascii="Calibri" w:eastAsia="Times New Roman" w:hAnsi="Calibri" w:cs="Calibri"/>
              </w:rPr>
              <w:t>, к участию в таком аукционе и признать его участником аукциона.</w:t>
            </w:r>
          </w:p>
          <w:p w:rsidR="00B83778" w:rsidRDefault="00B83778">
            <w:pPr>
              <w:rPr>
                <w:rFonts w:ascii="Calibri" w:eastAsia="Times New Roman" w:hAnsi="Calibri" w:cs="Calibri"/>
              </w:rPr>
            </w:pPr>
          </w:p>
        </w:tc>
      </w:tr>
      <w:tr w:rsidR="00000000">
        <w:trPr>
          <w:divId w:val="683870071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5523"/>
            </w:tblGrid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Решение по заявке 11</w:t>
                  </w:r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Молчанов Евгений Григорьевич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  <w:r>
                    <w:rPr>
                      <w:rFonts w:ascii="Calibri" w:eastAsia="Times New Roman" w:hAnsi="Calibri" w:cs="Calibri"/>
                    </w:rPr>
                    <w:t xml:space="preserve"> </w:t>
                  </w:r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Касабов Роберт Александрович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Голубов Александр Юрьевич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Зайцева Елена Павловна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Черкашин Андрей Михайлович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Штыхно Нина Анатольевна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  <w:tr w:rsidR="00B83778" w:rsidTr="00B83778">
              <w:tc>
                <w:tcPr>
                  <w:tcW w:w="198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Ванесян Эмма Сержиковна</w:t>
                  </w:r>
                </w:p>
              </w:tc>
              <w:tc>
                <w:tcPr>
                  <w:tcW w:w="30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3778" w:rsidRDefault="00B83778" w:rsidP="00CA6601">
                  <w:pPr>
                    <w:rPr>
                      <w:rFonts w:ascii="Calibri" w:eastAsia="Times New Roman" w:hAnsi="Calibri" w:cs="Calibri"/>
                    </w:rPr>
                  </w:pPr>
                  <w:proofErr w:type="gramStart"/>
                  <w:r w:rsidRPr="00C85A19">
                    <w:rPr>
                      <w:rFonts w:ascii="Calibri" w:eastAsia="Times New Roman" w:hAnsi="Calibri" w:cs="Calibri"/>
                    </w:rPr>
                    <w:t>Принята</w:t>
                  </w:r>
                  <w:proofErr w:type="gramEnd"/>
                </w:p>
              </w:tc>
            </w:tr>
          </w:tbl>
          <w:p w:rsidR="00000000" w:rsidRDefault="006E23D6">
            <w:pPr>
              <w:rPr>
                <w:rFonts w:ascii="Calibri" w:eastAsia="Times New Roman" w:hAnsi="Calibri" w:cs="Calibri"/>
              </w:rPr>
            </w:pPr>
          </w:p>
        </w:tc>
      </w:tr>
    </w:tbl>
    <w:p w:rsidR="00AC17DF" w:rsidRDefault="00AC17DF">
      <w:pPr>
        <w:divId w:val="373116967"/>
        <w:rPr>
          <w:rFonts w:ascii="Calibri" w:eastAsia="Times New Roman" w:hAnsi="Calibri" w:cs="Calibri"/>
        </w:rPr>
      </w:pPr>
      <w:r w:rsidRPr="00AC17DF">
        <w:rPr>
          <w:rFonts w:ascii="Calibri" w:eastAsia="Times New Roman" w:hAnsi="Calibri" w:cs="Calibri"/>
        </w:rPr>
        <w:t>В соответствии с установленным порядком направить протокол оператору электронной площадки.</w:t>
      </w:r>
    </w:p>
    <w:p w:rsidR="00AC17DF" w:rsidRDefault="00AC17DF">
      <w:pPr>
        <w:divId w:val="373116967"/>
        <w:rPr>
          <w:rFonts w:ascii="Calibri" w:eastAsia="Times New Roman" w:hAnsi="Calibri" w:cs="Calibri"/>
        </w:rPr>
      </w:pPr>
    </w:p>
    <w:p w:rsidR="00000000" w:rsidRDefault="006E23D6">
      <w:pPr>
        <w:divId w:val="373116967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Подписи: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3"/>
        <w:gridCol w:w="3582"/>
      </w:tblGrid>
      <w:tr w:rsidR="00000000" w:rsidTr="00270C9A">
        <w:trPr>
          <w:divId w:val="527986112"/>
        </w:trPr>
        <w:tc>
          <w:tcPr>
            <w:tcW w:w="3250" w:type="pct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bookmarkStart w:id="0" w:name="_GoBack"/>
            <w:r>
              <w:rPr>
                <w:rFonts w:ascii="Calibri" w:eastAsia="Times New Roman" w:hAnsi="Calibri" w:cs="Calibri"/>
              </w:rPr>
              <w:t>Председатель комиссии</w:t>
            </w:r>
            <w:r w:rsidR="00AC17DF">
              <w:rPr>
                <w:rFonts w:ascii="Calibri" w:eastAsia="Times New Roman" w:hAnsi="Calibri" w:cs="Calibri"/>
              </w:rPr>
              <w:t xml:space="preserve">                                    _________________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Молчанов Евгений Григорьевич</w:t>
            </w:r>
          </w:p>
        </w:tc>
      </w:tr>
      <w:tr w:rsidR="00AC17DF" w:rsidTr="00270C9A">
        <w:trPr>
          <w:divId w:val="527986112"/>
        </w:trPr>
        <w:tc>
          <w:tcPr>
            <w:tcW w:w="3250" w:type="pct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70C9A">
        <w:trPr>
          <w:divId w:val="527986112"/>
        </w:trPr>
        <w:tc>
          <w:tcPr>
            <w:tcW w:w="3250" w:type="pct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Зам</w:t>
            </w:r>
            <w:r>
              <w:rPr>
                <w:rFonts w:ascii="Calibri" w:eastAsia="Times New Roman" w:hAnsi="Calibri" w:cs="Calibri"/>
              </w:rPr>
              <w:t>. председателя комиссии</w:t>
            </w:r>
            <w:r w:rsidR="00AC17DF">
              <w:rPr>
                <w:rFonts w:ascii="Calibri" w:eastAsia="Times New Roman" w:hAnsi="Calibri" w:cs="Calibri"/>
              </w:rPr>
              <w:t xml:space="preserve">                             </w:t>
            </w:r>
            <w:r w:rsidR="00AC17DF" w:rsidRPr="00AC17DF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Касабов Роберт Александрович</w:t>
            </w:r>
          </w:p>
        </w:tc>
      </w:tr>
      <w:tr w:rsidR="00AC17DF" w:rsidTr="00270C9A">
        <w:trPr>
          <w:divId w:val="527986112"/>
        </w:trPr>
        <w:tc>
          <w:tcPr>
            <w:tcW w:w="3250" w:type="pct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70C9A">
        <w:trPr>
          <w:divId w:val="527986112"/>
        </w:trPr>
        <w:tc>
          <w:tcPr>
            <w:tcW w:w="3250" w:type="pct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AC17DF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AC17DF" w:rsidRPr="00AC17DF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Голубов Александр Юрьевич</w:t>
            </w:r>
          </w:p>
        </w:tc>
      </w:tr>
      <w:tr w:rsidR="00AC17DF" w:rsidTr="00270C9A">
        <w:trPr>
          <w:divId w:val="527986112"/>
        </w:trPr>
        <w:tc>
          <w:tcPr>
            <w:tcW w:w="3250" w:type="pct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70C9A">
        <w:trPr>
          <w:divId w:val="527986112"/>
        </w:trPr>
        <w:tc>
          <w:tcPr>
            <w:tcW w:w="3250" w:type="pct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AC17DF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AC17DF" w:rsidRPr="00AC17DF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Зайцева Елена Павловна</w:t>
            </w:r>
          </w:p>
        </w:tc>
      </w:tr>
      <w:tr w:rsidR="00AC17DF" w:rsidTr="00270C9A">
        <w:trPr>
          <w:divId w:val="527986112"/>
        </w:trPr>
        <w:tc>
          <w:tcPr>
            <w:tcW w:w="3250" w:type="pct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70C9A">
        <w:trPr>
          <w:divId w:val="527986112"/>
        </w:trPr>
        <w:tc>
          <w:tcPr>
            <w:tcW w:w="3250" w:type="pct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AC17DF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AC17DF" w:rsidRPr="00AC17DF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Черкашин Андрей Михайлович</w:t>
            </w:r>
          </w:p>
        </w:tc>
      </w:tr>
      <w:tr w:rsidR="00270C9A" w:rsidTr="00270C9A">
        <w:trPr>
          <w:divId w:val="527986112"/>
        </w:trPr>
        <w:tc>
          <w:tcPr>
            <w:tcW w:w="3250" w:type="pct"/>
          </w:tcPr>
          <w:p w:rsidR="00270C9A" w:rsidRDefault="00270C9A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270C9A" w:rsidRDefault="00270C9A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70C9A">
        <w:trPr>
          <w:divId w:val="527986112"/>
        </w:trPr>
        <w:tc>
          <w:tcPr>
            <w:tcW w:w="3250" w:type="pct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Член комиссии</w:t>
            </w:r>
            <w:r w:rsidR="00270C9A">
              <w:rPr>
                <w:rFonts w:ascii="Calibri" w:eastAsia="Times New Roman" w:hAnsi="Calibri" w:cs="Calibri"/>
              </w:rPr>
              <w:t xml:space="preserve">                                                        </w:t>
            </w:r>
            <w:r w:rsidR="00270C9A" w:rsidRPr="00270C9A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Штыхно Нина Анатольевна</w:t>
            </w:r>
          </w:p>
        </w:tc>
      </w:tr>
      <w:tr w:rsidR="00AC17DF" w:rsidTr="00270C9A">
        <w:trPr>
          <w:divId w:val="527986112"/>
        </w:trPr>
        <w:tc>
          <w:tcPr>
            <w:tcW w:w="3250" w:type="pct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</w:tcPr>
          <w:p w:rsidR="00AC17DF" w:rsidRDefault="00AC17DF">
            <w:pPr>
              <w:rPr>
                <w:rFonts w:ascii="Calibri" w:eastAsia="Times New Roman" w:hAnsi="Calibri" w:cs="Calibri"/>
              </w:rPr>
            </w:pPr>
          </w:p>
        </w:tc>
      </w:tr>
      <w:tr w:rsidR="00000000" w:rsidTr="00270C9A">
        <w:trPr>
          <w:divId w:val="527986112"/>
        </w:trPr>
        <w:tc>
          <w:tcPr>
            <w:tcW w:w="3250" w:type="pct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Секретарь комиссии</w:t>
            </w:r>
            <w:r w:rsidR="00270C9A">
              <w:rPr>
                <w:rFonts w:ascii="Calibri" w:eastAsia="Times New Roman" w:hAnsi="Calibri" w:cs="Calibri"/>
              </w:rPr>
              <w:t xml:space="preserve">                                             </w:t>
            </w:r>
            <w:r w:rsidR="00270C9A" w:rsidRPr="00270C9A">
              <w:rPr>
                <w:rFonts w:ascii="Calibri" w:eastAsia="Times New Roman" w:hAnsi="Calibri" w:cs="Calibri"/>
              </w:rPr>
              <w:t>_________________</w:t>
            </w:r>
          </w:p>
        </w:tc>
        <w:tc>
          <w:tcPr>
            <w:tcW w:w="0" w:type="auto"/>
            <w:hideMark/>
          </w:tcPr>
          <w:p w:rsidR="00000000" w:rsidRDefault="006E23D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Ванесян Эмма Сержиковна</w:t>
            </w:r>
          </w:p>
        </w:tc>
      </w:tr>
      <w:bookmarkEnd w:id="0"/>
    </w:tbl>
    <w:p w:rsidR="006E23D6" w:rsidRDefault="006E23D6">
      <w:pPr>
        <w:rPr>
          <w:rFonts w:ascii="Calibri" w:eastAsia="Times New Roman" w:hAnsi="Calibri" w:cs="Calibri"/>
        </w:rPr>
      </w:pPr>
    </w:p>
    <w:sectPr w:rsidR="006E23D6" w:rsidSect="00AC17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7515"/>
    <w:multiLevelType w:val="hybridMultilevel"/>
    <w:tmpl w:val="A45A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C17DF"/>
    <w:rsid w:val="00154E6E"/>
    <w:rsid w:val="00270C9A"/>
    <w:rsid w:val="006E23D6"/>
    <w:rsid w:val="00AC17DF"/>
    <w:rsid w:val="00B83778"/>
    <w:rsid w:val="00C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List Paragraph"/>
    <w:basedOn w:val="a"/>
    <w:uiPriority w:val="34"/>
    <w:qFormat/>
    <w:rsid w:val="00C85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7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List Paragraph"/>
    <w:basedOn w:val="a"/>
    <w:uiPriority w:val="34"/>
    <w:qFormat/>
    <w:rsid w:val="00C85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7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79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19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4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4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07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23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0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6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8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2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6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42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6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Ванесян Эмма Сержиковна</dc:creator>
  <cp:lastModifiedBy>Ванесян Эмма Сержиковна</cp:lastModifiedBy>
  <cp:revision>2</cp:revision>
  <cp:lastPrinted>2017-10-09T10:14:00Z</cp:lastPrinted>
  <dcterms:created xsi:type="dcterms:W3CDTF">2017-10-09T10:32:00Z</dcterms:created>
  <dcterms:modified xsi:type="dcterms:W3CDTF">2017-10-09T10:32:00Z</dcterms:modified>
</cp:coreProperties>
</file>