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EEB" w:rsidRPr="00011EEB" w:rsidRDefault="00011EEB" w:rsidP="00011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1EEB">
        <w:rPr>
          <w:rFonts w:ascii="Times New Roman" w:eastAsia="Times New Roman" w:hAnsi="Times New Roman" w:cs="Times New Roman"/>
          <w:b/>
          <w:bCs/>
          <w:sz w:val="24"/>
          <w:szCs w:val="24"/>
        </w:rPr>
        <w:t>План-график размещения заказов на поставку товаров, выполнение работ, оказание услуг</w:t>
      </w:r>
      <w:r w:rsidRPr="00011EE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для обеспечения государственных и муниципальных нужд на </w:t>
      </w:r>
      <w:r w:rsidRPr="00011E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2015 </w:t>
      </w:r>
      <w:r w:rsidRPr="00011EEB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:rsidR="00011EEB" w:rsidRPr="00011EEB" w:rsidRDefault="00011EEB" w:rsidP="00011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85"/>
        <w:gridCol w:w="10965"/>
      </w:tblGrid>
      <w:tr w:rsidR="00011EEB" w:rsidRPr="00011EEB" w:rsidTr="00011EEB">
        <w:trPr>
          <w:tblCellSpacing w:w="15" w:type="dxa"/>
        </w:trPr>
        <w:tc>
          <w:tcPr>
            <w:tcW w:w="125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011EEB">
              <w:rPr>
                <w:rFonts w:ascii="Arial" w:eastAsia="Times New Roman" w:hAnsi="Arial" w:cs="Arial"/>
                <w:sz w:val="17"/>
                <w:szCs w:val="17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011EEB">
              <w:rPr>
                <w:rFonts w:ascii="Arial" w:eastAsia="Times New Roman" w:hAnsi="Arial" w:cs="Arial"/>
                <w:sz w:val="17"/>
                <w:szCs w:val="17"/>
              </w:rPr>
              <w:t>УПРАВЛЕНИЕ ФЕДЕРАЛЬНОЙ НАЛОГОВОЙ СЛУЖБЫ ПО РЯЗАНСКОЙ ОБЛАСТИ</w:t>
            </w:r>
          </w:p>
        </w:tc>
      </w:tr>
      <w:tr w:rsidR="00011EEB" w:rsidRPr="00011EEB" w:rsidTr="00011EEB">
        <w:trPr>
          <w:tblCellSpacing w:w="15" w:type="dxa"/>
        </w:trPr>
        <w:tc>
          <w:tcPr>
            <w:tcW w:w="2250" w:type="dxa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011EEB">
              <w:rPr>
                <w:rFonts w:ascii="Arial" w:eastAsia="Times New Roman" w:hAnsi="Arial" w:cs="Arial"/>
                <w:sz w:val="17"/>
                <w:szCs w:val="17"/>
              </w:rPr>
              <w:t>Юридический адрес,</w:t>
            </w:r>
            <w:r w:rsidRPr="00011EEB">
              <w:rPr>
                <w:rFonts w:ascii="Arial" w:eastAsia="Times New Roman" w:hAnsi="Arial" w:cs="Arial"/>
                <w:sz w:val="17"/>
                <w:szCs w:val="17"/>
              </w:rPr>
              <w:br/>
              <w:t>телефон, электронная</w:t>
            </w:r>
            <w:r w:rsidRPr="00011EEB">
              <w:rPr>
                <w:rFonts w:ascii="Arial" w:eastAsia="Times New Roman" w:hAnsi="Arial" w:cs="Arial"/>
                <w:sz w:val="17"/>
                <w:szCs w:val="17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011EEB">
              <w:rPr>
                <w:rFonts w:ascii="Arial" w:eastAsia="Times New Roman" w:hAnsi="Arial" w:cs="Arial"/>
                <w:sz w:val="17"/>
                <w:szCs w:val="17"/>
              </w:rPr>
              <w:t xml:space="preserve">Российская Федерация, 390013, Рязанская </w:t>
            </w:r>
            <w:proofErr w:type="spellStart"/>
            <w:proofErr w:type="gramStart"/>
            <w:r w:rsidRPr="00011EEB">
              <w:rPr>
                <w:rFonts w:ascii="Arial" w:eastAsia="Times New Roman" w:hAnsi="Arial" w:cs="Arial"/>
                <w:sz w:val="17"/>
                <w:szCs w:val="17"/>
              </w:rPr>
              <w:t>обл</w:t>
            </w:r>
            <w:proofErr w:type="spellEnd"/>
            <w:proofErr w:type="gramEnd"/>
            <w:r w:rsidRPr="00011EEB">
              <w:rPr>
                <w:rFonts w:ascii="Arial" w:eastAsia="Times New Roman" w:hAnsi="Arial" w:cs="Arial"/>
                <w:sz w:val="17"/>
                <w:szCs w:val="17"/>
              </w:rPr>
              <w:t>, Рязань г, ЗАВРАЖНОВА, 5 , +7 (4912) 963602 , u62@r62.nalog.ru</w:t>
            </w:r>
          </w:p>
        </w:tc>
      </w:tr>
      <w:tr w:rsidR="00011EEB" w:rsidRPr="00011EEB" w:rsidTr="00011EEB">
        <w:trPr>
          <w:tblCellSpacing w:w="15" w:type="dxa"/>
        </w:trPr>
        <w:tc>
          <w:tcPr>
            <w:tcW w:w="2250" w:type="dxa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011EEB">
              <w:rPr>
                <w:rFonts w:ascii="Arial" w:eastAsia="Times New Roman" w:hAnsi="Arial" w:cs="Arial"/>
                <w:sz w:val="17"/>
                <w:szCs w:val="17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011EEB">
              <w:rPr>
                <w:rFonts w:ascii="Arial" w:eastAsia="Times New Roman" w:hAnsi="Arial" w:cs="Arial"/>
                <w:sz w:val="17"/>
                <w:szCs w:val="17"/>
              </w:rPr>
              <w:t>6234010781</w:t>
            </w:r>
          </w:p>
        </w:tc>
      </w:tr>
      <w:tr w:rsidR="00011EEB" w:rsidRPr="00011EEB" w:rsidTr="00011EEB">
        <w:trPr>
          <w:tblCellSpacing w:w="15" w:type="dxa"/>
        </w:trPr>
        <w:tc>
          <w:tcPr>
            <w:tcW w:w="2250" w:type="dxa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011EEB">
              <w:rPr>
                <w:rFonts w:ascii="Arial" w:eastAsia="Times New Roman" w:hAnsi="Arial" w:cs="Arial"/>
                <w:sz w:val="17"/>
                <w:szCs w:val="17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011EEB">
              <w:rPr>
                <w:rFonts w:ascii="Arial" w:eastAsia="Times New Roman" w:hAnsi="Arial" w:cs="Arial"/>
                <w:sz w:val="17"/>
                <w:szCs w:val="17"/>
              </w:rPr>
              <w:t>623401001</w:t>
            </w:r>
          </w:p>
        </w:tc>
      </w:tr>
      <w:tr w:rsidR="00011EEB" w:rsidRPr="00011EEB" w:rsidTr="00011EEB">
        <w:trPr>
          <w:tblCellSpacing w:w="15" w:type="dxa"/>
        </w:trPr>
        <w:tc>
          <w:tcPr>
            <w:tcW w:w="2250" w:type="dxa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011EEB">
              <w:rPr>
                <w:rFonts w:ascii="Arial" w:eastAsia="Times New Roman" w:hAnsi="Arial" w:cs="Arial"/>
                <w:sz w:val="17"/>
                <w:szCs w:val="17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011EEB">
              <w:rPr>
                <w:rFonts w:ascii="Arial" w:eastAsia="Times New Roman" w:hAnsi="Arial" w:cs="Arial"/>
                <w:sz w:val="17"/>
                <w:szCs w:val="17"/>
              </w:rPr>
              <w:t>61701000</w:t>
            </w:r>
          </w:p>
        </w:tc>
      </w:tr>
    </w:tbl>
    <w:p w:rsidR="00011EEB" w:rsidRPr="00011EEB" w:rsidRDefault="00011EEB" w:rsidP="00011E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379" w:type="pct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1"/>
        <w:gridCol w:w="647"/>
        <w:gridCol w:w="977"/>
        <w:gridCol w:w="493"/>
        <w:gridCol w:w="1712"/>
        <w:gridCol w:w="1555"/>
        <w:gridCol w:w="707"/>
        <w:gridCol w:w="892"/>
        <w:gridCol w:w="1213"/>
        <w:gridCol w:w="1266"/>
        <w:gridCol w:w="958"/>
        <w:gridCol w:w="1319"/>
        <w:gridCol w:w="1172"/>
        <w:gridCol w:w="1235"/>
      </w:tblGrid>
      <w:tr w:rsidR="00011EEB" w:rsidRPr="00011EEB" w:rsidTr="00D2411D">
        <w:tc>
          <w:tcPr>
            <w:tcW w:w="497" w:type="pct"/>
            <w:vMerge w:val="restart"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КБК </w:t>
            </w:r>
          </w:p>
        </w:tc>
        <w:tc>
          <w:tcPr>
            <w:tcW w:w="206" w:type="pct"/>
            <w:vMerge w:val="restart"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ОКВЭД </w:t>
            </w:r>
          </w:p>
        </w:tc>
        <w:tc>
          <w:tcPr>
            <w:tcW w:w="311" w:type="pct"/>
            <w:vMerge w:val="restart"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ОКПД </w:t>
            </w:r>
          </w:p>
        </w:tc>
        <w:tc>
          <w:tcPr>
            <w:tcW w:w="3220" w:type="pct"/>
            <w:gridSpan w:val="9"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Условия контракта </w:t>
            </w:r>
          </w:p>
        </w:tc>
        <w:tc>
          <w:tcPr>
            <w:tcW w:w="373" w:type="pct"/>
            <w:vMerge w:val="restart"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Способ размещения заказа </w:t>
            </w:r>
          </w:p>
        </w:tc>
        <w:tc>
          <w:tcPr>
            <w:tcW w:w="393" w:type="pct"/>
            <w:vMerge w:val="restart"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Обоснование внесения изменений </w:t>
            </w: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Merge w:val="restart"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заказа (№ лота) </w:t>
            </w:r>
          </w:p>
        </w:tc>
        <w:tc>
          <w:tcPr>
            <w:tcW w:w="545" w:type="pct"/>
            <w:vMerge w:val="restart"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предмета контракта </w:t>
            </w:r>
          </w:p>
        </w:tc>
        <w:tc>
          <w:tcPr>
            <w:tcW w:w="495" w:type="pct"/>
            <w:vMerge w:val="restart"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225" w:type="pct"/>
            <w:vMerge w:val="restart"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ед. измерения </w:t>
            </w:r>
          </w:p>
        </w:tc>
        <w:tc>
          <w:tcPr>
            <w:tcW w:w="284" w:type="pct"/>
            <w:vMerge w:val="restart"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количество (объем) </w:t>
            </w:r>
          </w:p>
        </w:tc>
        <w:tc>
          <w:tcPr>
            <w:tcW w:w="386" w:type="pct"/>
            <w:vMerge w:val="restart"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403" w:type="pct"/>
            <w:vMerge w:val="restart"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725" w:type="pct"/>
            <w:gridSpan w:val="2"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график осуществления процедур закупки </w:t>
            </w: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срок размещения заказа (месяц, год) </w:t>
            </w:r>
          </w:p>
        </w:tc>
        <w:tc>
          <w:tcPr>
            <w:tcW w:w="420" w:type="pct"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срок исполнения контракта (месяц, год) </w:t>
            </w: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" w:type="pct"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7" w:type="pct"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5" w:type="pct"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95" w:type="pct"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5" w:type="pct"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4" w:type="pct"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86" w:type="pct"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3" w:type="pct"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05" w:type="pct"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0" w:type="pct"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73" w:type="pct"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3" w:type="pct"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18201063940019242221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64.20.1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64.20.12.110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внутризоновой связи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качественной и бесперебойной связи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-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18201063940019242221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64.20.1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64.20.12.131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междугородней связи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качественной и бесперебойной связи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-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Сроки исполнения отдельных этапов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18101063940019242221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64.20.1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64.20.12.110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внутризоновой связи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качественной и бесперебойной связи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-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18201063940019244221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64.11.3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64.11.15.310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Услуги фельдъегерской связи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Информация об общественном обсуждении закупки: не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 оказывает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услуги федеральной фельдъегерской связи – осуществляет прием и доставку отправлений особой важности, совершенно секретных, секретных и несекретных пакетных и грузовых отправлений 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Заказчика по действующим маршрутам федеральной фельдъегерской связи.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-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18201063940019244223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41.00.1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41.00.11.000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питьевой воды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Качественная и бесперебойная поставка питьевой воды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М³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— </w:t>
            </w:r>
          </w:p>
        </w:tc>
        <w:tc>
          <w:tcPr>
            <w:tcW w:w="386" w:type="pct"/>
            <w:hideMark/>
          </w:tcPr>
          <w:p w:rsidR="00011EEB" w:rsidRPr="00011EEB" w:rsidRDefault="00011EEB" w:rsidP="0060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65,09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18201063940019244223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40.22.1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40.22.11.110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газа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Бесперебойное обеспечение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М³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— </w:t>
            </w:r>
          </w:p>
        </w:tc>
        <w:tc>
          <w:tcPr>
            <w:tcW w:w="386" w:type="pct"/>
            <w:hideMark/>
          </w:tcPr>
          <w:p w:rsidR="00011EEB" w:rsidRPr="00011EEB" w:rsidRDefault="00011EEB" w:rsidP="0060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79,52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18201063940019244223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40.30.1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40.30.10.111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тепловой энергии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Бесперебойное обеспечение тепловой энергией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ГИГАКАЛ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— </w:t>
            </w:r>
          </w:p>
        </w:tc>
        <w:tc>
          <w:tcPr>
            <w:tcW w:w="386" w:type="pct"/>
            <w:hideMark/>
          </w:tcPr>
          <w:p w:rsidR="00011EEB" w:rsidRPr="00011EEB" w:rsidRDefault="00011EEB" w:rsidP="0060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607,45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Периодичность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поставки товаров, работ, услуг: Ежемесячно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18201063940019244223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40.13.1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40.12.10.110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электроэнергии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Бесперебойное обеспечение электроэнергией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КВТ·Ч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— </w:t>
            </w:r>
          </w:p>
        </w:tc>
        <w:tc>
          <w:tcPr>
            <w:tcW w:w="386" w:type="pct"/>
            <w:hideMark/>
          </w:tcPr>
          <w:p w:rsidR="00011EEB" w:rsidRPr="00011EEB" w:rsidRDefault="00011EEB" w:rsidP="0060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1680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30%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18201063940019244224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70.20.2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70.20.12.000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Аренда нежилого помещения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Согласно требованиям заказчика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— </w:t>
            </w:r>
          </w:p>
        </w:tc>
        <w:tc>
          <w:tcPr>
            <w:tcW w:w="386" w:type="pct"/>
            <w:hideMark/>
          </w:tcPr>
          <w:p w:rsidR="00011EEB" w:rsidRPr="00011EEB" w:rsidRDefault="00011EEB" w:rsidP="0060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2589,48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18201063940019244226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75.24.2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75.24.12.990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Государственная вооруженная охрана помещений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Оказание качественных услуг, обеспечение безопасности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1782,84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17,83  /  178,28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Периодичность поставки товаров, работ,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услуг: Ежемесячно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18201063940019244226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75.24.2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75.24.12.990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Государственная вооруженная охрана помещений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Оказание качественных услуг, обеспечение безопасности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192,74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18201063940019244226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75.24.1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75.24.11.212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Охранные услуги с использованием кнопки тревожной сигнализации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качественных услуг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17,49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18201063940019242221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64.20.1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64.20.12.131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междугородней и внутризоновой связи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качественной и бесперебойной связи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164,9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16,49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18201063940019242226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72.22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72.22.14.000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Сопровождение программного продукта 1-с бухгалтерия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011EEB" w:rsidRPr="00011EEB" w:rsidRDefault="00011EEB" w:rsidP="00011EE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Качественное оказание услуг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— </w:t>
            </w:r>
          </w:p>
        </w:tc>
        <w:tc>
          <w:tcPr>
            <w:tcW w:w="386" w:type="pct"/>
            <w:hideMark/>
          </w:tcPr>
          <w:p w:rsidR="00011EEB" w:rsidRPr="00011EEB" w:rsidRDefault="00011EEB" w:rsidP="0060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992,75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9,93  /  99,27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18201063940019242226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72.21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72.21.11.000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информационных услуг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Оказание качественных услуг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82,44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8,24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Периодичность поставки товаров, работ, услуг: 31.12.2015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Запрос котировок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18201063940019244226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75.24.1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75.24.11.212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Охранные услуги с использованием кнопки тревожной сигнализации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качественных услуг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192,39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18201063940019244340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23.20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23.20.11.222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автомобильного бензина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Поставка качественного товара, соответствие ГОСТ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51105-97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Л; ДМ³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— </w:t>
            </w:r>
          </w:p>
        </w:tc>
        <w:tc>
          <w:tcPr>
            <w:tcW w:w="386" w:type="pct"/>
            <w:hideMark/>
          </w:tcPr>
          <w:p w:rsidR="00011EEB" w:rsidRPr="00011EEB" w:rsidRDefault="00011EEB" w:rsidP="0060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999,99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9,99  /  99,99  /  30%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18201063940019242221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64.20.1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64.20.12.110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внутризоновой связи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качественной и бесперебойной связи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03.2015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Периодичность поставки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товаров, работ, услуг: ежемесячно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18201063940019242221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64.20.1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64.20.12.131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междугородней связи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качественной и бесперебойной связи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03.2015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18201063940019242225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72.50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72.50.11.000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по техническому обслуживанию и ремонту многофункциональных устройств, копировальной техники и принтеров, заправке и восстановлению картриджей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011EEB" w:rsidRPr="00011EEB" w:rsidRDefault="00011EEB" w:rsidP="00011E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качественных услуг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400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  /  40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03.2015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18201063940019242340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30.01.2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30.01.24.190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Закупка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комплектующих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 сервера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есь товар должен быть новым. Поставляемый товар должен быть качественным. 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44,57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4,46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03.2015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Единовременная поставка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Единовременная поставка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18201063940019244340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21.12.1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21.12.53.411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офисной бумаги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есь товар должен быть новым. Поставляемый товар должен быть качественным. 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279,83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27,98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03.2015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Единовременная поставка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18201063940019244340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25.24.2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25.24.27.190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канцелярских и хозяйственных товаров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Информация об общественном обсуждении закупки: не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proofErr w:type="spell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Постовляемый</w:t>
            </w:r>
            <w:proofErr w:type="spell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товар должен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быть новым. Весь товар должен быть качественным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— </w:t>
            </w:r>
          </w:p>
        </w:tc>
        <w:tc>
          <w:tcPr>
            <w:tcW w:w="386" w:type="pct"/>
            <w:hideMark/>
          </w:tcPr>
          <w:p w:rsidR="00011EEB" w:rsidRPr="00011EEB" w:rsidRDefault="00011EEB" w:rsidP="0060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448,26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 /  44,92  /  -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03.2015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Сроки исполнения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Единовременная поставка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Запрос котировок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18201063940019244221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64.11.1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64.11.15.211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Оказание услуг </w:t>
            </w:r>
            <w:proofErr w:type="spell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спецсвязи</w:t>
            </w:r>
            <w:proofErr w:type="spell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Оказание качественных услуг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0,9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04.2015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04.2015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30.04.2015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до 30.04.2015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18201063940019242340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30.01.2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30.01.24.110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расходных материалов для принтеров и копировально-множительной техники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есь товар должен быть новым. Поставляемый товар должен быть качественным. 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157,17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1,57  /  15,71  /  05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06.2015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30.06.2015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30.06.2015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18201063940019242340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30.02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30.02.17.111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Закупка дисков в RAID массив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есь товар должен быть новым. Поставляемый товар должен быть качественным. 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КОМПЛ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76,33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7,63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06.2015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Сроки исполнения отдельных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этапов контракта: 30.06.2015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Единовременная поставка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Запрос котировок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18201063940019244225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29.22.9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29.22.92.000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по техническому обслуживанию лифтов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Услуги оказываются в соответствии с техническим регламентом таможенного союза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ТР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ТС 011/2011 «Безопасность лифтов», «Положением о порядке организации эксплуатации лифтов в Российской Федерации»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31,24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09.2015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18201063940019244225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45.33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45.33.12.191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по техническому обслуживанию систем кондиционирования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Оказание качественных услуг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27,7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09.2015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Периодичность поставки товаров, работ,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услуг: ежемесячно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Запрос котировок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18201063940019244226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74.60.2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74.60.16.000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29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по аттестации выделенного помещения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Оказание качественных услуг. Услуги выполняются в соответствии с требованиями законодательства 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36,65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09.2015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18201063940019244226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66.03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66.03.21.000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обязательного страхования автогражданской ответственности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Оказание качественных услуг. Услуги выполняются в соответствии с требованиями законодательства 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84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0,84  /  4,2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Периодичность поставки товаров, работ, услуг: В </w:t>
            </w:r>
            <w:proofErr w:type="spell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соответствиии</w:t>
            </w:r>
            <w:proofErr w:type="spellEnd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 </w:t>
            </w:r>
            <w:proofErr w:type="spell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техническиз</w:t>
            </w:r>
            <w:proofErr w:type="spellEnd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заданием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18201063940019244340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22.11.1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22.11.10.140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31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листовок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есь товар должен быть новым. Поставляемый товар должен быть 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качественным. 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09.2015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11.2015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30.11.2015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Периодичность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поставки товаров, работ, услуг: Разовая поставка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Запрос котировок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18201063940019244340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22.11.1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22.11.10.190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32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гербовых бланков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есь товар должен быть новым. Поставляемый товар должен быть качественным. 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— </w:t>
            </w:r>
          </w:p>
        </w:tc>
        <w:tc>
          <w:tcPr>
            <w:tcW w:w="386" w:type="pct"/>
            <w:hideMark/>
          </w:tcPr>
          <w:p w:rsidR="00011EEB" w:rsidRPr="00011EEB" w:rsidRDefault="00011EEB" w:rsidP="0060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17,04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09.2015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течение 10-ти рабочих дней с момента подписания контракта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18201063940019244340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25.11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25.11.11.110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33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автомобильных шин для нужд УФНС России по Рязанской области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011EEB" w:rsidRPr="00011EEB" w:rsidRDefault="00011EEB" w:rsidP="00011EE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44-ФЗ); </w:t>
            </w:r>
          </w:p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В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есь товар должен быть новым. Поставляемый товар должен быть качественным. 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79,47336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0,79  /  3,97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09.2015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течение 3 рабочих дней с момента заключения контракта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18201063940019244340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34.30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34.30.20.990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Приобретение автозапчастей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Ассортимент и количество в соответствии со спецификацией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— </w:t>
            </w:r>
          </w:p>
        </w:tc>
        <w:tc>
          <w:tcPr>
            <w:tcW w:w="386" w:type="pct"/>
            <w:hideMark/>
          </w:tcPr>
          <w:p w:rsidR="00011EEB" w:rsidRPr="00011EEB" w:rsidRDefault="00011EEB" w:rsidP="0060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20,3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0,2  /  1,06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течение 5 дней с момента заключения контракта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18201063940019244225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50.20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50.20.11.110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обслуживание гарантийных машин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Информация об общественном обсуждении закупки: не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Выполненные работы должны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быть надлежащего качества, с обязательным сохранением 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обязательств по ремонту ТС в течение гарантийного срока эксплуатации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0,3  /  1,5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Периодичность поставки товаров, работ,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услуг: Оказание услуг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соответствиями с условиями контракта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18201063940019244225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74.30.7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74.30.14.000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Технический осмотр автомобилей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Информация об общественном обсуждении закупки: не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Выполненные работы должны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быть надлежащего качества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2,4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Периодичность поставки товаров, работ, услуг: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соответствиями с требованиями контракта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18201063940019242226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72.22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72.22.14.000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37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Сопровождение программного продукта 1-с бухгалтерия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Качественное оказание услуг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287,5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2,875  /  14,375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18201063940019242226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72.22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72.22.14.000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38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Подписка на диски информационно технического сопровождения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Подписка на диски информационно - технического сопровождения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Качественное оказание услуг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142,56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1,4256  /  7,128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11.2015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Периодичность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поставки товаров, работ, услуг: -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18201063940019242340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30.01.2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30.01.24.110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39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Закупка расходных материалов для принтеров и копировально-множительной техники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есь товар должен быть новым. Поставляемый товар должен быть качественным. 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— </w:t>
            </w:r>
          </w:p>
        </w:tc>
        <w:tc>
          <w:tcPr>
            <w:tcW w:w="386" w:type="pct"/>
            <w:hideMark/>
          </w:tcPr>
          <w:p w:rsidR="00011EEB" w:rsidRPr="00011EEB" w:rsidRDefault="00011EEB" w:rsidP="0060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400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  /  20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11.2015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18201063940019242340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31.20.1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31.10.50.140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40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запасных частей для техники в сфере информационно-коммуникационных технологий (источники бесперебойного питания)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Источники бесперебойного питания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есь товар должен быть новым. Поставляемый товар должен быть качественным.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— </w:t>
            </w:r>
          </w:p>
        </w:tc>
        <w:tc>
          <w:tcPr>
            <w:tcW w:w="386" w:type="pct"/>
            <w:hideMark/>
          </w:tcPr>
          <w:p w:rsidR="00011EEB" w:rsidRPr="00011EEB" w:rsidRDefault="00011EEB" w:rsidP="0060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42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0,42  /  2,1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11.2015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18201063940019244225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50.20.1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50.20.11.199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41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по техническому обслуживанию и ремонту автомобилей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Информация об общественном обсуждении закупки: не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Выполненные работы должны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быть надлежащего качества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255,03333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2,55  /  12,751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18201063940019244340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22.11.1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22.11.10.190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42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бланков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.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Бланк "Акт проверки"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Информация об общественном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обсуждении закупки: не проводилось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есь товар должен быть новым. Поставляемый товар должен быть качественным. 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7,4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течение 5-ти рабочих дней с момента заключения контракта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Запрос котировок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18201063940019244340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21.12.1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21.12.14.190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43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бумаги для офисной техники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есь товар должен быть новым. Поставляемый товар должен быть качественным. 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— </w:t>
            </w:r>
          </w:p>
        </w:tc>
        <w:tc>
          <w:tcPr>
            <w:tcW w:w="386" w:type="pct"/>
            <w:hideMark/>
          </w:tcPr>
          <w:p w:rsidR="00011EEB" w:rsidRPr="00011EEB" w:rsidRDefault="00011EEB" w:rsidP="0060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250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2,5  /  12,5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11.2015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18201063940019244225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74.30.9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29.22.92.000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44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по периодическому техническому освидетельствованию лифтов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Услуги оказываются в соответствии с техническим регламентом таможенного союза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ТР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ТС 011/2011 «Безопасность лифтов»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13,90267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11.2015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18201063940019242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310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30.01.2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30.02.17.129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45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Поставка </w:t>
            </w:r>
            <w:proofErr w:type="spell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флеш-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накопителей</w:t>
            </w:r>
            <w:proofErr w:type="spell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Информация об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общественном обсуждении закупки: не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Поставляемый товар должен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быть новым. Поставляемый товар должен быть качественным.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25,0497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11.2015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Запрос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котировок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Возникновение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18201063940019244340</w:t>
            </w:r>
          </w:p>
        </w:tc>
        <w:tc>
          <w:tcPr>
            <w:tcW w:w="206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51.47.2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46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канцелярских товаров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50,04729</w:t>
            </w:r>
          </w:p>
        </w:tc>
        <w:tc>
          <w:tcPr>
            <w:tcW w:w="403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5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11.2015 </w:t>
            </w:r>
          </w:p>
        </w:tc>
        <w:tc>
          <w:tcPr>
            <w:tcW w:w="420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73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393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28.75.23.120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Скобы для </w:t>
            </w:r>
            <w:proofErr w:type="spell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степлера</w:t>
            </w:r>
            <w:proofErr w:type="spell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10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Скобы для </w:t>
            </w:r>
            <w:proofErr w:type="spell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степлера</w:t>
            </w:r>
            <w:proofErr w:type="spell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10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0,4506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36.63.21.111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Ручка </w:t>
            </w:r>
            <w:proofErr w:type="spell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, толщина линии не менее 0,5 мм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Ручка </w:t>
            </w:r>
            <w:proofErr w:type="spell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, толщина линии не менее 0,5 мм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8,8832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21.25.14.715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Бумага для заметок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Бумага для заметок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3,424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36.63.21.111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Ручка шариковая автоматическая, диаметр пишущего узла не менее 0,7 мм.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Ручка шариковая автоматическая, диаметр пишущего узла не менее 0,7 мм.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3,6352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36.63.23.113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Набор </w:t>
            </w:r>
            <w:proofErr w:type="spell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текстовыделителей</w:t>
            </w:r>
            <w:proofErr w:type="spellEnd"/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Набор </w:t>
            </w:r>
            <w:proofErr w:type="spell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текстовыделителей</w:t>
            </w:r>
            <w:proofErr w:type="spellEnd"/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2,62125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28.75.23.120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Скобы для </w:t>
            </w:r>
            <w:proofErr w:type="spell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степлера</w:t>
            </w:r>
            <w:proofErr w:type="spell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24/6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Скобы для </w:t>
            </w:r>
            <w:proofErr w:type="spell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степлера</w:t>
            </w:r>
            <w:proofErr w:type="spell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24/6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0,735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28.61.13.112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Точилка механическая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Точилка механическая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1,40825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25.24.27.190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Набор флажков-закладок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Набор флажков-закладок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5,365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25.13.50.111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Клейкая лента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Клейкая лента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1,48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28.75.23.130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Дырокол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Дырокол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1,17135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33.20.33.183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Линейка флуоресцентная, 30см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Линейка флуоресцентная, 30см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0,1076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36.63.24.111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Карандаш, покрыт лаком на водной основе, заточенный, НВ с ластиком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Карандаш, покрыт лаком на водной основе, заточенный, НВ с ластиком 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6,4928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28.61.11.220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Ножницы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Ножницы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0,34475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28.75.23.130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Скрепки 25мм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Скрепки 25мм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2,1307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24.30.22.151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Клеящий карандаш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Клеящий карандаш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1,347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22.22.20.141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Тетрадь общая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Тетрадь общая, 48л.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0,4956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33.10.15.111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Степлер</w:t>
            </w:r>
            <w:proofErr w:type="spellEnd"/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Степлер</w:t>
            </w:r>
            <w:proofErr w:type="spellEnd"/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1,40369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28.75.23.130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Зажимы для бумаг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Зажимы для бумаг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2,1216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25.24.27.190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Настольный пластиковый набор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Настольный пластиковый набор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1,28125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25.24.27.190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Диспансер для скрепок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Диспансер для скрепок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0,24115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24.66.48.183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Корректирующая лента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Корректирующая лента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0,775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25.13.73.210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Ластик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Ластик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0,2076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28.75.23.130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Зажимы для бумаг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Зажимы для бумаг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3,1272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24.66.48.183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Корректирующая жидкость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Корректирующая жидкость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0,7975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18201063940019244340</w:t>
            </w:r>
          </w:p>
        </w:tc>
        <w:tc>
          <w:tcPr>
            <w:tcW w:w="206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51.15.5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47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Поставка </w:t>
            </w:r>
            <w:proofErr w:type="spell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хозяйственнных</w:t>
            </w:r>
            <w:proofErr w:type="spellEnd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товаров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52,61995</w:t>
            </w:r>
          </w:p>
        </w:tc>
        <w:tc>
          <w:tcPr>
            <w:tcW w:w="403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5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11.2015 </w:t>
            </w:r>
          </w:p>
        </w:tc>
        <w:tc>
          <w:tcPr>
            <w:tcW w:w="420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73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393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24.51.32.121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Средство для сантехники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Средство для сантехники, консистенция - гель 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4,49208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36.62.11.132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Палка для щеток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Палка для щеток 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0,61876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25.13.60.120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Перчатки резиновые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Перчатки резиновые, размер L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2,5648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17.40.25.113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Салфетки универсальные для кухни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Салфетки универсальные для кухни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3,6625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17.40.25.113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Салфетки вискозные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Салфетки вискозные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2,3915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24.51.32.121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Средство для сантехники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Средство для сантехники, консистенция - жидкость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6,03108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25.24.23.310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Губки для посуды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Губки для посуды 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0,6908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17.40.25.113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Салфетки для чистки мониторов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Салфетки для чистки мониторов, 100шт.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6,5298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17.40.25.119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Насадка для швабры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Насадка для швабры 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0,8768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25.22.12.190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Пакеты для мусора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Пакеты для мусора, 120л.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3,2695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25.22.13.114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Ведро со вставкой для отжима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Ведро со вставкой для отжима 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1,21656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25.22.12.190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Пакеты для мусора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Пакеты для мусора, 60л.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1,821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24.51.41.120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Освежитель воздуха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Освежитель воздуха 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4,6872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24.51.32.121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Универсальное чистящее средство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Универсальное чистящее средство 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5,48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25.22.13.114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Корзина для бумаг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Корзина для бумаг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0,24207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25.22.12.190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Пакеты для мусора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Пакеты для мусора, 30л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3,6615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24.51.31.119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Мыло туалетное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Мыло туалетное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4,384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18201063940019244340</w:t>
            </w:r>
          </w:p>
        </w:tc>
        <w:tc>
          <w:tcPr>
            <w:tcW w:w="206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17.54.3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48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формы для государственных гражданских служащих УФНС России по Рязанской области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011EEB" w:rsidRPr="00011EEB" w:rsidRDefault="00011EEB" w:rsidP="00011EE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30 Федерального закона № 44-ФЗ); </w:t>
            </w:r>
          </w:p>
          <w:p w:rsidR="00011EEB" w:rsidRPr="00011EEB" w:rsidRDefault="00011EEB" w:rsidP="00011E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1500</w:t>
            </w:r>
          </w:p>
        </w:tc>
        <w:tc>
          <w:tcPr>
            <w:tcW w:w="403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  /  75  /  0%</w:t>
            </w:r>
          </w:p>
        </w:tc>
        <w:tc>
          <w:tcPr>
            <w:tcW w:w="305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11.2015 </w:t>
            </w:r>
          </w:p>
        </w:tc>
        <w:tc>
          <w:tcPr>
            <w:tcW w:w="420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73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393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18.22.99.240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Галстук - регат женский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Галстук - регат женский 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15,4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18.22.99.240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Костюм женский повседневный, в том числе: жакет с нашивными наплечными знаками, со звездами (эмблемой), пуговицей и нарукавным знаком и юбка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Костюм женский повседневный, в том числе: жакет с нашивными наплечными знаками, со звездами (эмблемой), пуговицей и нарукавным знаком и юбка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18.22.99.240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Костюм мужской повседневный, в том числе: пиджак с нашивными наплечными знаками, со звездами (эмблемой), пуговицей и нарукавным знаком, и брюки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Костюм мужской повседневный, в том числе: пиджак с нашивными наплечными знаками, со звездами (эмблемой), пуговицей и нарукавным знаком, и брюки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18.22.99.240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Рубашка мужская – 4 шт., (с двумя парами съемных наплечных знаков, со звездами (эмблемой), 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пуговицей (1 пара - белые, 1 пара - зеленовато-голубые)), в том числе: рубашка белая с длинным рукавом – 1 шт., рубашка зеленовато-голубая с длинным рукавом – 1 шт., рубашка белая с коротким рукавом – 1 шт., рубашка зеленовато-голубая с коротким рукавом – 1 шт. </w:t>
            </w:r>
            <w:proofErr w:type="gramEnd"/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Рубашка мужская – 4 шт., (с двумя парами съемных наплечных знаков, со звездами 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(эмблемой), пуговицей (1 пара - белые, 1 пара - зеленовато-голубые)), в том числе: рубашка белая с длинным рукавом – 1 шт., рубашка зеленовато-голубая с длинным рукавом – 1 шт., рубашка белая с коротким рукавом – 1 шт., рубашка зеленовато-голубая с коротким рукавом – 1 шт. </w:t>
            </w:r>
            <w:proofErr w:type="gramEnd"/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КОМПЛ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18.22.99.240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Блуза женская – 4 шт., (с двумя парами съемных наплечных знаков, со звездами (эмблемой), пуговицей (1 пара - белые, 1 пара - зеленовато-голубые)) в том числе: блуза белая с длинным рукавом – 1 шт., блуза зеленовато-голубая с длинным рукавом – 1 шт., блуза белая с коротким рукавом – 1 шт., блуза зеленовато-голубая с коротким рукавом – 1 шт. </w:t>
            </w:r>
            <w:proofErr w:type="gramEnd"/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Блуза женская – 4 шт., (с двумя парами съемных наплечных знаков, со звездами (эмблемой), пуговицей (1 пара - белые, 1 пара - зеленовато-голубые)) в том числе: блуза белая с длинным рукавом – 1 шт., блуза зеленовато-голубая с длинным рукавом – 1 шт., блуза белая с коротким рукавом – 1 шт., блуза зеленовато-голубая с коротким рукавом – 1 шт. </w:t>
            </w:r>
            <w:proofErr w:type="gramEnd"/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644,6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18.22.99.240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Галстук - самовяз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Галстук - самовяз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18201063940019244340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21.12.1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21.12.14.190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49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бумаги для офисной техники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Бумага для офисной 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техники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Преимущества: </w:t>
            </w:r>
          </w:p>
          <w:p w:rsidR="00011EEB" w:rsidRPr="00011EEB" w:rsidRDefault="00011EEB" w:rsidP="00011EE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Бумага для офисной техники, формат А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вес не менее 80г/м2, толщина не менее 110 </w:t>
            </w:r>
            <w:proofErr w:type="spell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мк</w:t>
            </w:r>
            <w:proofErr w:type="spell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белизна CIE не менее 168, не менее 500л. в пачке 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УПАК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7890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1499,1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149,91  /  74,955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11.2015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Сроки исполнения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18201063940019242226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72.22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72.21.12.000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50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Предоставление прав использования программных продуктов для обновления версий программного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обеспечения устройств, установленных в телекоммуникационных системах УФНС России по Рязанской области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Программный продукт «</w:t>
            </w:r>
            <w:proofErr w:type="spell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DioNIS</w:t>
            </w:r>
            <w:proofErr w:type="spell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LXM» версии 6.7.1 на ПАК «Дионис LXM» (для обновления ПО аппаратной платформы с 32-разрядным процессором до версии Дионис LXM 6.7.1.)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450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4,5  /  22,5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11.2015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Сроки исполнения отдельных этапов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Отмена заказчиком, уполномоченным органом предусмотренного планом-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графиком размещения заказа.</w:t>
            </w:r>
          </w:p>
        </w:tc>
      </w:tr>
      <w:tr w:rsidR="00011EEB" w:rsidRPr="00011EEB" w:rsidTr="00D2411D">
        <w:tc>
          <w:tcPr>
            <w:tcW w:w="497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18201063940019244340</w:t>
            </w:r>
          </w:p>
        </w:tc>
        <w:tc>
          <w:tcPr>
            <w:tcW w:w="206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21.2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51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полиграфической продукции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27,7</w:t>
            </w:r>
          </w:p>
        </w:tc>
        <w:tc>
          <w:tcPr>
            <w:tcW w:w="403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5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</w:p>
        </w:tc>
        <w:tc>
          <w:tcPr>
            <w:tcW w:w="420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73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393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19.20.14.512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Папка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Папка (формат в сложенном виде 220х305мм, ширина корешка 1,5 см). Товар должен быть новым, товар должен соответствовать санитарно-эпидемиологическим и гигиеническим требованиям.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22.22.20.111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Журнал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Журнал формата А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ориентация горизонтальная. Обложка – чисто целлюлозный картон с двусторонним </w:t>
            </w:r>
            <w:proofErr w:type="spell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мелованием</w:t>
            </w:r>
            <w:proofErr w:type="spell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плотностью не менее 300 г/м, 4+0. Внутренний блок 200 полос. Бумага 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офсетная с высокой степенью белизны, плотностью не менее 80 г/м, цветность 4+4. Переплет втачку по левой стороне с </w:t>
            </w:r>
            <w:proofErr w:type="spell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выклейкой</w:t>
            </w:r>
            <w:proofErr w:type="spell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бумвинилом</w:t>
            </w:r>
            <w:proofErr w:type="spell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синего цвета. Товар должен быть новым.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18201063940019244226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25.23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25.21.30.161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52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Монтаж поликарбоната синего цвета на козырек административного здания Управления Федеральной налоговой службы по Рязанской области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Информация об общественном обсуждении закупки: не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Выполненные работы должны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быть надлежащего качества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18201063940019244223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40.30.1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40.30.10.111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53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тепловой энергии по адресу: г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.Р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язань, проезд </w:t>
            </w:r>
            <w:proofErr w:type="spell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Завражнова</w:t>
            </w:r>
            <w:proofErr w:type="spellEnd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д.5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Бесперебойное обеспечение тепловой энергией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106,071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18201063940019244226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72.60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75.24.11.330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54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Оказание услуг по аттестации информационной системы и защищаемого помещения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Информация об общественном обсуждении закупки: не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Оказанные услуги должны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быть надлежащего качества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Сроки исполнения отдельных этапов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Запрос котировок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18201063940019242221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64.20.1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64.20.12.110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55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связи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качественной и бесперебойной связи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10,9008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18201063940019242226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72.22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72.22.14.000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56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011EEB" w:rsidRPr="00011EEB" w:rsidRDefault="00011EEB" w:rsidP="00011EE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11EEB" w:rsidRPr="00011EEB" w:rsidRDefault="00011EEB" w:rsidP="00011EE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Качественное оказание услуг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 / 1</w:t>
            </w:r>
          </w:p>
        </w:tc>
        <w:tc>
          <w:tcPr>
            <w:tcW w:w="386" w:type="pct"/>
            <w:hideMark/>
          </w:tcPr>
          <w:p w:rsidR="00011EEB" w:rsidRPr="00011EEB" w:rsidRDefault="00011EEB" w:rsidP="00602A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1417,5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14,1755  /  70,875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18201063940019242226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72.21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72.22.14.000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Оказание информационных услуг с использованием экземпляров Специальных Выпусков Систем </w:t>
            </w:r>
            <w:proofErr w:type="spell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КонсультантПлюс</w:t>
            </w:r>
            <w:proofErr w:type="spellEnd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на основе специального лицензионного программного обеспечения,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обеспечивающего совместимость информационных услуг с установленными на сервер (компьютер) УФНС России по Рязанской области экземплярами Специальных Выпусков Систем </w:t>
            </w:r>
            <w:proofErr w:type="spell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КонсультантПлюс</w:t>
            </w:r>
            <w:proofErr w:type="spell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Оказание качественных услуг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 / 1</w:t>
            </w:r>
          </w:p>
        </w:tc>
        <w:tc>
          <w:tcPr>
            <w:tcW w:w="386" w:type="pct"/>
            <w:hideMark/>
          </w:tcPr>
          <w:p w:rsidR="00011EEB" w:rsidRPr="00011EEB" w:rsidRDefault="00011EEB" w:rsidP="00602A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115,28309 </w:t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1,15283  /  5,76415  /  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Периодичность поставки товаров, работ,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услуг: -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18201063940019242221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64.20.1</w:t>
            </w:r>
          </w:p>
        </w:tc>
        <w:tc>
          <w:tcPr>
            <w:tcW w:w="311" w:type="pct"/>
            <w:hideMark/>
          </w:tcPr>
          <w:p w:rsidR="00011EEB" w:rsidRPr="00011EEB" w:rsidRDefault="00011EEB" w:rsidP="0005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64.20.1</w:t>
            </w:r>
            <w:r w:rsidR="000560E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  <w:r w:rsidR="000560E2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58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междугородней,</w:t>
            </w:r>
            <w:r w:rsidR="00DE6E2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местной,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внутризоновой связи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качественной и бесперебойной связи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 / 1</w:t>
            </w:r>
          </w:p>
        </w:tc>
        <w:tc>
          <w:tcPr>
            <w:tcW w:w="386" w:type="pct"/>
            <w:hideMark/>
          </w:tcPr>
          <w:p w:rsidR="00011EEB" w:rsidRPr="00011EEB" w:rsidRDefault="00602A29" w:rsidP="00602A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200 </w:t>
            </w:r>
            <w:r w:rsidR="00011EEB"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18201063940019242221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64.20.1</w:t>
            </w:r>
          </w:p>
        </w:tc>
        <w:tc>
          <w:tcPr>
            <w:tcW w:w="311" w:type="pct"/>
            <w:hideMark/>
          </w:tcPr>
          <w:p w:rsidR="00011EEB" w:rsidRPr="00011EEB" w:rsidRDefault="00011EEB" w:rsidP="0005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64.20.1</w:t>
            </w:r>
            <w:r w:rsidR="00FE4E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0560E2">
              <w:rPr>
                <w:rFonts w:ascii="Times New Roman" w:eastAsia="Times New Roman" w:hAnsi="Times New Roman" w:cs="Times New Roman"/>
                <w:sz w:val="18"/>
                <w:szCs w:val="18"/>
              </w:rPr>
              <w:t>.110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59</w:t>
            </w:r>
          </w:p>
        </w:tc>
        <w:tc>
          <w:tcPr>
            <w:tcW w:w="545" w:type="pct"/>
            <w:hideMark/>
          </w:tcPr>
          <w:p w:rsidR="00011EEB" w:rsidRPr="00011EEB" w:rsidRDefault="00DE6E2F" w:rsidP="00DE6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междугородней, местной,</w:t>
            </w:r>
            <w:r w:rsidR="00011EEB"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внутризоновой связи</w:t>
            </w:r>
            <w:r w:rsidR="00011EEB"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качественной и бесперебойной связи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 / 1</w:t>
            </w:r>
          </w:p>
        </w:tc>
        <w:tc>
          <w:tcPr>
            <w:tcW w:w="386" w:type="pct"/>
            <w:hideMark/>
          </w:tcPr>
          <w:p w:rsidR="00011EEB" w:rsidRPr="00011EEB" w:rsidRDefault="002B4649" w:rsidP="00602A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115</w:t>
            </w:r>
            <w:r w:rsidR="00011EEB"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011EEB"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18201063944001244221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64.11.3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64.11.15.310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60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Услуги фельдъегерской связи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Информация об общественном обсуждении закупки: не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Исполнитель оказывает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услуги федеральной фельдъегерской связи – осуществляет прием и доставку отправлений особой важности, совершенно секретных, секретных и несекретных пакетных и грузовых отправлений Заказчика по действующим маршрутам федеральной фельдъегерской связи.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 / 1</w:t>
            </w:r>
          </w:p>
        </w:tc>
        <w:tc>
          <w:tcPr>
            <w:tcW w:w="386" w:type="pct"/>
            <w:hideMark/>
          </w:tcPr>
          <w:p w:rsidR="00011EEB" w:rsidRPr="00011EEB" w:rsidRDefault="00011EEB" w:rsidP="00602A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-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Сроки исполнения отдельных этапов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контракта: 31.12.2016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18201063940019244223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41.00.2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41.00.11.000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61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Поставка воды и водоотведение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Качественная и бесперебойная поставка питьевой воды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Л; ДМ³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— </w:t>
            </w:r>
          </w:p>
        </w:tc>
        <w:tc>
          <w:tcPr>
            <w:tcW w:w="386" w:type="pct"/>
            <w:hideMark/>
          </w:tcPr>
          <w:p w:rsidR="00011EEB" w:rsidRPr="00011EEB" w:rsidRDefault="00011EEB" w:rsidP="0060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80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18201063940019244223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40.22.1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40.22.11.110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62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газа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Бесперебойное обеспечение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М³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— </w:t>
            </w:r>
          </w:p>
        </w:tc>
        <w:tc>
          <w:tcPr>
            <w:tcW w:w="386" w:type="pct"/>
            <w:hideMark/>
          </w:tcPr>
          <w:p w:rsidR="00011EEB" w:rsidRPr="00011EEB" w:rsidRDefault="00602A29" w:rsidP="007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88,60767 </w:t>
            </w:r>
            <w:r w:rsidR="00011EEB"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Периодичность поставки товаров, работ, услуг: -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18201063940019244223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40.13.1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40.12.10.110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63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электроэнергии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Бесперебойное обеспечение электроэнергией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КВТ·Ч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— </w:t>
            </w:r>
          </w:p>
        </w:tc>
        <w:tc>
          <w:tcPr>
            <w:tcW w:w="386" w:type="pct"/>
            <w:hideMark/>
          </w:tcPr>
          <w:p w:rsidR="00011EEB" w:rsidRPr="00011EEB" w:rsidRDefault="00011EEB" w:rsidP="0060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1740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30%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18201063940019244223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40.30.1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40.30.10.111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64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тепловой энергии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Бесперебойное обеспечение тепловой энергией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ГИГАКАЛ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— </w:t>
            </w:r>
          </w:p>
        </w:tc>
        <w:tc>
          <w:tcPr>
            <w:tcW w:w="386" w:type="pct"/>
            <w:hideMark/>
          </w:tcPr>
          <w:p w:rsidR="00011EEB" w:rsidRPr="00011EEB" w:rsidRDefault="00011EEB" w:rsidP="0060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550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18201063940019244224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70.20.2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70.20.12.000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65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Аренда нежилого помещения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Согласно требованиям заказчика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 / 1</w:t>
            </w:r>
          </w:p>
        </w:tc>
        <w:tc>
          <w:tcPr>
            <w:tcW w:w="386" w:type="pct"/>
            <w:hideMark/>
          </w:tcPr>
          <w:p w:rsidR="00011EEB" w:rsidRPr="00011EEB" w:rsidRDefault="00602A29" w:rsidP="00602A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2503,164 </w:t>
            </w:r>
            <w:r w:rsidR="00011EEB"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225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45.31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70.32.13.820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</w:t>
            </w:r>
            <w:r w:rsidR="00D2411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545" w:type="pct"/>
            <w:hideMark/>
          </w:tcPr>
          <w:p w:rsidR="00011EEB" w:rsidRPr="00011EEB" w:rsidRDefault="00011EEB" w:rsidP="00814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оказание услуг по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обслуживанию систем автоматической пожарной сигнализации, оповещения людей о пожаре, газового пожаротушения серверного помещения и порошкового пожаротушения помещений архива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Информация об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Качественное оказание услуг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 / 1</w:t>
            </w:r>
          </w:p>
        </w:tc>
        <w:tc>
          <w:tcPr>
            <w:tcW w:w="386" w:type="pct"/>
            <w:hideMark/>
          </w:tcPr>
          <w:p w:rsidR="00011EEB" w:rsidRPr="00011EEB" w:rsidRDefault="00011EEB" w:rsidP="00602A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135,2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932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br/>
              <w:t>Сроки исполнения отдельных этапов контракта: 31.12.2016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Периодичность поставки товаров, работ, услуг: </w:t>
            </w:r>
            <w:r w:rsidR="0093217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Запрос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котировок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Возникновение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18201063940019244225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74.30.9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29.22.92.000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</w:t>
            </w:r>
            <w:r w:rsidR="00D2411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Оказание услуг по техническому обслуживанию лифтов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Услуги оказываются в соответствии с техническим регламентом таможенного союза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ТР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ТС 011/2011 «Безопасность лифтов»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 / 1</w:t>
            </w:r>
          </w:p>
        </w:tc>
        <w:tc>
          <w:tcPr>
            <w:tcW w:w="386" w:type="pct"/>
            <w:hideMark/>
          </w:tcPr>
          <w:p w:rsidR="00011EEB" w:rsidRPr="00011EEB" w:rsidRDefault="00602A29" w:rsidP="00450E6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</w:t>
            </w:r>
            <w:r w:rsidR="00450E6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,92004 </w:t>
            </w:r>
            <w:r w:rsidR="00011EEB"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35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</w:t>
            </w:r>
            <w:r w:rsidR="003507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18201063940019244225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45.33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45.33.12.191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</w:t>
            </w:r>
            <w:r w:rsidR="00D2411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545" w:type="pct"/>
            <w:hideMark/>
          </w:tcPr>
          <w:p w:rsidR="00011EEB" w:rsidRPr="00011EEB" w:rsidRDefault="009218AE" w:rsidP="009218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</w:t>
            </w:r>
            <w:r w:rsidR="00011EEB"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ехническо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</w:t>
            </w:r>
            <w:r w:rsidR="00011EEB"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обслуживани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</w:t>
            </w:r>
            <w:r w:rsidR="00011EEB"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систем кондиционирования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Оказание качественных услуг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 / 1</w:t>
            </w:r>
          </w:p>
        </w:tc>
        <w:tc>
          <w:tcPr>
            <w:tcW w:w="386" w:type="pct"/>
            <w:hideMark/>
          </w:tcPr>
          <w:p w:rsidR="00011EEB" w:rsidRPr="00011EEB" w:rsidRDefault="009C32A0" w:rsidP="00602A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127,08000</w:t>
            </w:r>
            <w:r w:rsidR="00011EEB"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011EEB"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226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75.24.2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75.24.12.990</w:t>
            </w:r>
          </w:p>
        </w:tc>
        <w:tc>
          <w:tcPr>
            <w:tcW w:w="157" w:type="pct"/>
            <w:hideMark/>
          </w:tcPr>
          <w:p w:rsidR="00011EEB" w:rsidRPr="00011EEB" w:rsidRDefault="00D2411D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69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Государственная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вооруженная охрана помещений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Информация об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Оказание качественных услуг, обеспечение безопасности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 / 1</w:t>
            </w:r>
          </w:p>
        </w:tc>
        <w:tc>
          <w:tcPr>
            <w:tcW w:w="386" w:type="pct"/>
            <w:hideMark/>
          </w:tcPr>
          <w:p w:rsidR="00011EEB" w:rsidRPr="00011EEB" w:rsidRDefault="00602A29" w:rsidP="00602A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1679,58864 </w:t>
            </w:r>
            <w:r w:rsidR="00011EEB"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br/>
              <w:t>Сроки исполнения отдельных этапов контракта: 31.12.2016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73" w:type="pct"/>
            <w:hideMark/>
          </w:tcPr>
          <w:p w:rsidR="00011EEB" w:rsidRPr="00011EEB" w:rsidRDefault="008147CC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Закупка у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Возникновение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18201063940019244226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75.24.1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75.24.11.212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="00D2411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Охранные услуги о предупреждении и пресечении правонарушений и преступлений с помощью тревожной сигнализации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качественных услуг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 / 1</w:t>
            </w:r>
          </w:p>
        </w:tc>
        <w:tc>
          <w:tcPr>
            <w:tcW w:w="386" w:type="pct"/>
            <w:hideMark/>
          </w:tcPr>
          <w:p w:rsidR="00011EEB" w:rsidRPr="00011EEB" w:rsidRDefault="00011EEB" w:rsidP="00602A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209,88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18201063940019244226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85.14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85.14.18.150</w:t>
            </w: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="00D2411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Оказание услуг по проведению </w:t>
            </w:r>
            <w:proofErr w:type="spellStart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предрейсовых</w:t>
            </w:r>
            <w:proofErr w:type="spellEnd"/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медицинских осмотров водителей транспортных средств 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Оказание качественных услуг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 / 1</w:t>
            </w:r>
          </w:p>
        </w:tc>
        <w:tc>
          <w:tcPr>
            <w:tcW w:w="386" w:type="pct"/>
            <w:hideMark/>
          </w:tcPr>
          <w:p w:rsidR="00011EEB" w:rsidRPr="00011EEB" w:rsidRDefault="00011EEB" w:rsidP="00602A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53,136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-</w:t>
            </w: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18201063940019244340</w:t>
            </w:r>
          </w:p>
        </w:tc>
        <w:tc>
          <w:tcPr>
            <w:tcW w:w="206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23.2</w:t>
            </w: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="00D2411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бензина автомобильного и дизельного топлива</w:t>
            </w: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pct"/>
            <w:hideMark/>
          </w:tcPr>
          <w:p w:rsidR="00011EEB" w:rsidRPr="00011EEB" w:rsidRDefault="00011EEB" w:rsidP="00602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499,98732 </w:t>
            </w:r>
          </w:p>
        </w:tc>
        <w:tc>
          <w:tcPr>
            <w:tcW w:w="403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4,99987  /  24,99937  /  0%</w:t>
            </w:r>
          </w:p>
        </w:tc>
        <w:tc>
          <w:tcPr>
            <w:tcW w:w="305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</w:p>
        </w:tc>
        <w:tc>
          <w:tcPr>
            <w:tcW w:w="420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07.2016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Сроки исполнения отдельных этапов 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контракта: 31.07.2016</w:t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73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393" w:type="pct"/>
            <w:vMerge w:val="restar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23.20.11.235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Бензина АИ-95</w:t>
            </w:r>
          </w:p>
        </w:tc>
        <w:tc>
          <w:tcPr>
            <w:tcW w:w="495" w:type="pct"/>
            <w:hideMark/>
          </w:tcPr>
          <w:p w:rsid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Поставка качественного товара, соответствие ГОСТ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51105-97</w:t>
            </w:r>
          </w:p>
          <w:p w:rsidR="00D2411D" w:rsidRPr="00011EEB" w:rsidRDefault="00D2411D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Л; ДМ³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11574 / 11574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476,61732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23.20.15.299</w:t>
            </w:r>
          </w:p>
        </w:tc>
        <w:tc>
          <w:tcPr>
            <w:tcW w:w="157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Дизельное топливо</w:t>
            </w:r>
          </w:p>
          <w:p w:rsidR="00D2411D" w:rsidRDefault="00D2411D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2411D" w:rsidRPr="00011EEB" w:rsidRDefault="00D2411D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Соответствие ГОСТ </w:t>
            </w:r>
            <w:proofErr w:type="gramStart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52368-2005</w:t>
            </w: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Л; ДМ³</w:t>
            </w: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600 / 600</w:t>
            </w: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23,37</w:t>
            </w:r>
          </w:p>
        </w:tc>
        <w:tc>
          <w:tcPr>
            <w:tcW w:w="40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11EEB" w:rsidRPr="00011EEB" w:rsidTr="00011EEB">
        <w:tc>
          <w:tcPr>
            <w:tcW w:w="5000" w:type="pct"/>
            <w:gridSpan w:val="14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18201063940019242226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101,0598</w:t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18201063940019244225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773,44976</w:t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18201063940019242221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126,9</w:t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18201063940019244222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hideMark/>
          </w:tcPr>
          <w:p w:rsid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  <w:p w:rsidR="00D2411D" w:rsidRPr="00011EEB" w:rsidRDefault="00D2411D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18201063940019244340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277,71861</w:t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hideMark/>
          </w:tcPr>
          <w:p w:rsid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  <w:p w:rsidR="00D2411D" w:rsidRPr="00011EEB" w:rsidRDefault="00D2411D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18201063940019244221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100,62881</w:t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hideMark/>
          </w:tcPr>
          <w:p w:rsid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  <w:p w:rsidR="00D2411D" w:rsidRPr="00011EEB" w:rsidRDefault="00D2411D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18201063940019244310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49,365</w:t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hideMark/>
          </w:tcPr>
          <w:p w:rsid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  <w:p w:rsidR="00D2411D" w:rsidRPr="00011EEB" w:rsidRDefault="00D2411D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18201063940019242340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41,609</w:t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hideMark/>
          </w:tcPr>
          <w:p w:rsid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  <w:p w:rsidR="00D2411D" w:rsidRPr="00011EEB" w:rsidRDefault="00D2411D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182011615Г9999244226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49,464</w:t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hideMark/>
          </w:tcPr>
          <w:p w:rsid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  <w:p w:rsidR="00D2411D" w:rsidRPr="00011EEB" w:rsidRDefault="00D2411D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18201063940019244226</w:t>
            </w: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400,69408</w:t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hideMark/>
          </w:tcPr>
          <w:p w:rsid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  <w:p w:rsidR="00D2411D" w:rsidRPr="00011EEB" w:rsidRDefault="00D2411D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1EEB" w:rsidRPr="00011EEB" w:rsidTr="00011EEB">
        <w:tc>
          <w:tcPr>
            <w:tcW w:w="5000" w:type="pct"/>
            <w:gridSpan w:val="14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1958,88906</w:t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hideMark/>
          </w:tcPr>
          <w:p w:rsid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  <w:p w:rsidR="00D2411D" w:rsidRPr="00011EEB" w:rsidRDefault="00D2411D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1EEB" w:rsidRPr="00011EEB" w:rsidTr="00011EEB">
        <w:tc>
          <w:tcPr>
            <w:tcW w:w="5000" w:type="pct"/>
            <w:gridSpan w:val="14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hideMark/>
          </w:tcPr>
          <w:p w:rsid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  <w:p w:rsidR="00D2411D" w:rsidRPr="00011EEB" w:rsidRDefault="00D2411D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1EEB" w:rsidRPr="00011EEB" w:rsidTr="00011EEB">
        <w:tc>
          <w:tcPr>
            <w:tcW w:w="5000" w:type="pct"/>
            <w:gridSpan w:val="14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2886,85548</w:t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hideMark/>
          </w:tcPr>
          <w:p w:rsid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Электронный аукцион</w:t>
            </w:r>
          </w:p>
          <w:p w:rsidR="00D2411D" w:rsidRPr="00011EEB" w:rsidRDefault="00D2411D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1EEB" w:rsidRPr="00011EEB" w:rsidTr="00011EEB">
        <w:tc>
          <w:tcPr>
            <w:tcW w:w="5000" w:type="pct"/>
            <w:gridSpan w:val="14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Годовой объем закупок, осуществляемых путем проведения запроса котировок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1443,42041</w:t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hideMark/>
          </w:tcPr>
          <w:p w:rsid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Запрос котировок</w:t>
            </w:r>
          </w:p>
          <w:p w:rsidR="00D2411D" w:rsidRPr="00011EEB" w:rsidRDefault="00D2411D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1EEB" w:rsidRPr="00011EEB" w:rsidTr="00011EEB">
        <w:tc>
          <w:tcPr>
            <w:tcW w:w="5000" w:type="pct"/>
            <w:gridSpan w:val="14"/>
            <w:hideMark/>
          </w:tcPr>
          <w:p w:rsidR="00011EEB" w:rsidRPr="00011EEB" w:rsidRDefault="00011EEB" w:rsidP="00011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Совокупный объем закупок, планируемых в текущем году</w:t>
            </w:r>
          </w:p>
        </w:tc>
      </w:tr>
      <w:tr w:rsidR="00011EEB" w:rsidRPr="00011EEB" w:rsidTr="00D2411D">
        <w:tc>
          <w:tcPr>
            <w:tcW w:w="49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pct"/>
            <w:hideMark/>
          </w:tcPr>
          <w:p w:rsidR="00011EEB" w:rsidRPr="00011EEB" w:rsidRDefault="00011EEB" w:rsidP="00AB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  <w:r w:rsidR="00D2411D">
              <w:rPr>
                <w:rFonts w:ascii="Times New Roman" w:eastAsia="Times New Roman" w:hAnsi="Times New Roman" w:cs="Times New Roman"/>
                <w:sz w:val="18"/>
                <w:szCs w:val="18"/>
              </w:rPr>
              <w:t>888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AB2A6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D2411D">
              <w:rPr>
                <w:rFonts w:ascii="Times New Roman" w:eastAsia="Times New Roman" w:hAnsi="Times New Roman" w:cs="Times New Roman"/>
                <w:sz w:val="18"/>
                <w:szCs w:val="18"/>
              </w:rPr>
              <w:t>6392</w:t>
            </w: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/ 17131,97378</w:t>
            </w:r>
          </w:p>
        </w:tc>
        <w:tc>
          <w:tcPr>
            <w:tcW w:w="40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EEB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исполнителя), Электронный аукцион, Запрос котировок</w:t>
            </w:r>
          </w:p>
        </w:tc>
        <w:tc>
          <w:tcPr>
            <w:tcW w:w="393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183C44" w:rsidRDefault="00183C44" w:rsidP="00011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3C44" w:rsidRPr="00011EEB" w:rsidRDefault="00183C44" w:rsidP="00011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5"/>
        <w:gridCol w:w="423"/>
        <w:gridCol w:w="1445"/>
        <w:gridCol w:w="3709"/>
        <w:gridCol w:w="5388"/>
      </w:tblGrid>
      <w:tr w:rsidR="00011EEB" w:rsidRPr="00011EEB" w:rsidTr="00011EEB">
        <w:tc>
          <w:tcPr>
            <w:tcW w:w="1250" w:type="pct"/>
            <w:hideMark/>
          </w:tcPr>
          <w:p w:rsidR="00183C44" w:rsidRDefault="00183C44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011EEB" w:rsidRPr="00011EEB" w:rsidRDefault="00831961" w:rsidP="0083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 </w:t>
            </w:r>
            <w:r w:rsidR="00011EEB" w:rsidRPr="00011E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       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Морозов В.А.</w:t>
            </w:r>
            <w:r w:rsidR="00011EEB" w:rsidRPr="00011E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                    </w:t>
            </w:r>
            <w:r w:rsidR="00011EEB" w:rsidRPr="00011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1EEB" w:rsidRPr="00011E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(Ф.И.О., должность руководителя</w:t>
            </w:r>
            <w:r w:rsidR="00011EEB" w:rsidRPr="00011E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(упо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лномоченного должностного лица </w:t>
            </w:r>
            <w:r w:rsidR="00011EEB" w:rsidRPr="00011EEB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заказчика)</w:t>
            </w:r>
            <w:proofErr w:type="gramEnd"/>
          </w:p>
        </w:tc>
        <w:tc>
          <w:tcPr>
            <w:tcW w:w="15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00" w:type="pct"/>
            <w:hideMark/>
          </w:tcPr>
          <w:p w:rsidR="00183C44" w:rsidRDefault="00183C44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E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                      </w:t>
            </w:r>
            <w:r w:rsidRPr="00011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1E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183C44" w:rsidRDefault="00183C44" w:rsidP="0001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EEB" w:rsidRPr="00011EEB" w:rsidRDefault="00011EEB" w:rsidP="0030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EE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183C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</w:t>
            </w:r>
            <w:r w:rsidR="003012E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23</w:t>
            </w:r>
            <w:r w:rsidR="00183C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</w:t>
            </w:r>
            <w:r w:rsidRPr="00011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  </w:t>
            </w:r>
            <w:r w:rsidR="003012E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</w:t>
            </w:r>
            <w:r w:rsidR="00183C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</w:t>
            </w:r>
            <w:r w:rsidR="003012E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декабря</w:t>
            </w:r>
            <w:r w:rsidR="00183C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</w:t>
            </w:r>
            <w:r w:rsidRPr="00011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20</w:t>
            </w:r>
            <w:r w:rsidRPr="00011E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15</w:t>
            </w:r>
            <w:r w:rsidRPr="00011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г. </w:t>
            </w:r>
            <w:r w:rsidRPr="00011E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011EEB" w:rsidRPr="00183C44" w:rsidRDefault="00011EEB" w:rsidP="00183C44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11EEB" w:rsidRPr="00011EEB" w:rsidRDefault="00011EEB" w:rsidP="00011E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0"/>
        <w:gridCol w:w="9490"/>
      </w:tblGrid>
      <w:tr w:rsidR="00011EEB" w:rsidRPr="00011EEB" w:rsidTr="00011EEB">
        <w:tc>
          <w:tcPr>
            <w:tcW w:w="75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11EEB">
              <w:rPr>
                <w:rFonts w:ascii="Arial" w:eastAsia="Times New Roman" w:hAnsi="Arial" w:cs="Arial"/>
                <w:sz w:val="17"/>
                <w:szCs w:val="17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011EEB" w:rsidRPr="00011EEB" w:rsidRDefault="00011EEB" w:rsidP="00011E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011EEB" w:rsidRPr="00011EEB" w:rsidRDefault="00011EEB" w:rsidP="00011E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08"/>
        <w:gridCol w:w="3092"/>
      </w:tblGrid>
      <w:tr w:rsidR="00011EEB" w:rsidRPr="00011EEB" w:rsidTr="00011EEB">
        <w:tc>
          <w:tcPr>
            <w:tcW w:w="0" w:type="auto"/>
            <w:hideMark/>
          </w:tcPr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tbl>
            <w:tblPr>
              <w:tblW w:w="30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3"/>
              <w:gridCol w:w="1709"/>
            </w:tblGrid>
            <w:tr w:rsidR="00011EEB" w:rsidRPr="00011EEB" w:rsidTr="00183C44">
              <w:trPr>
                <w:trHeight w:val="119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11EEB" w:rsidRPr="00011EEB" w:rsidRDefault="00011EEB" w:rsidP="00011E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11EE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Исполнитель:</w:t>
                  </w:r>
                </w:p>
              </w:tc>
              <w:tc>
                <w:tcPr>
                  <w:tcW w:w="2791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11EEB" w:rsidRPr="00011EEB" w:rsidRDefault="00011EEB" w:rsidP="00011E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11EE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Поликарпова Ю. А.</w:t>
                  </w:r>
                </w:p>
              </w:tc>
            </w:tr>
            <w:tr w:rsidR="00011EEB" w:rsidRPr="00011EEB" w:rsidTr="00183C4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11EEB" w:rsidRPr="00011EEB" w:rsidRDefault="00011EEB" w:rsidP="00011E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11EE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телефон:</w:t>
                  </w:r>
                </w:p>
              </w:tc>
              <w:tc>
                <w:tcPr>
                  <w:tcW w:w="2791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11EEB" w:rsidRPr="00011EEB" w:rsidRDefault="00011EEB" w:rsidP="00011E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11EE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 (4912) 24-28-94</w:t>
                  </w:r>
                </w:p>
              </w:tc>
            </w:tr>
            <w:tr w:rsidR="00011EEB" w:rsidRPr="00011EEB" w:rsidTr="00183C4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11EEB" w:rsidRPr="00011EEB" w:rsidRDefault="00011EEB" w:rsidP="00011E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11EE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факс:</w:t>
                  </w:r>
                </w:p>
              </w:tc>
              <w:tc>
                <w:tcPr>
                  <w:tcW w:w="2791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11EEB" w:rsidRPr="00011EEB" w:rsidRDefault="00011EEB" w:rsidP="00011E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11EE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 (4912) 96-29-84</w:t>
                  </w:r>
                </w:p>
              </w:tc>
            </w:tr>
            <w:tr w:rsidR="00011EEB" w:rsidRPr="00011EEB" w:rsidTr="00183C4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11EEB" w:rsidRPr="00011EEB" w:rsidRDefault="00011EEB" w:rsidP="00011E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11EE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электронная почта:</w:t>
                  </w:r>
                </w:p>
              </w:tc>
              <w:tc>
                <w:tcPr>
                  <w:tcW w:w="2791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11EEB" w:rsidRPr="00011EEB" w:rsidRDefault="00011EEB" w:rsidP="00011E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11EE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U62@r62.nalog.ru</w:t>
                  </w:r>
                </w:p>
              </w:tc>
            </w:tr>
          </w:tbl>
          <w:p w:rsidR="00011EEB" w:rsidRPr="00011EEB" w:rsidRDefault="00011EEB" w:rsidP="00011E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0C7FE6" w:rsidRDefault="000C7FE6"/>
    <w:sectPr w:rsidR="000C7FE6" w:rsidSect="00011EE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C0E76"/>
    <w:multiLevelType w:val="multilevel"/>
    <w:tmpl w:val="CADA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22DDD"/>
    <w:multiLevelType w:val="multilevel"/>
    <w:tmpl w:val="532E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3B5CCD"/>
    <w:multiLevelType w:val="multilevel"/>
    <w:tmpl w:val="CBFC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65667"/>
    <w:multiLevelType w:val="multilevel"/>
    <w:tmpl w:val="0212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057CF4"/>
    <w:multiLevelType w:val="multilevel"/>
    <w:tmpl w:val="F44E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A278E4"/>
    <w:multiLevelType w:val="multilevel"/>
    <w:tmpl w:val="C2BE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1EEB"/>
    <w:rsid w:val="00011EEB"/>
    <w:rsid w:val="000505BF"/>
    <w:rsid w:val="000560E2"/>
    <w:rsid w:val="000C7FE6"/>
    <w:rsid w:val="00183C44"/>
    <w:rsid w:val="002B4649"/>
    <w:rsid w:val="002E0E2D"/>
    <w:rsid w:val="003012E7"/>
    <w:rsid w:val="0035075C"/>
    <w:rsid w:val="00450E65"/>
    <w:rsid w:val="00563827"/>
    <w:rsid w:val="005C3C5F"/>
    <w:rsid w:val="00602A29"/>
    <w:rsid w:val="006472E5"/>
    <w:rsid w:val="00715758"/>
    <w:rsid w:val="00722B9F"/>
    <w:rsid w:val="00740C00"/>
    <w:rsid w:val="007866EF"/>
    <w:rsid w:val="007A72BB"/>
    <w:rsid w:val="008147CC"/>
    <w:rsid w:val="00831961"/>
    <w:rsid w:val="009218AE"/>
    <w:rsid w:val="0093217F"/>
    <w:rsid w:val="009C32A0"/>
    <w:rsid w:val="00AB2A65"/>
    <w:rsid w:val="00BE3D69"/>
    <w:rsid w:val="00D2411D"/>
    <w:rsid w:val="00D710AC"/>
    <w:rsid w:val="00DE6E2F"/>
    <w:rsid w:val="00FE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E2D"/>
  </w:style>
  <w:style w:type="paragraph" w:styleId="1">
    <w:name w:val="heading 1"/>
    <w:basedOn w:val="a"/>
    <w:link w:val="10"/>
    <w:uiPriority w:val="9"/>
    <w:qFormat/>
    <w:rsid w:val="00011E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E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equesttable">
    <w:name w:val="requesttable"/>
    <w:basedOn w:val="a"/>
    <w:rsid w:val="00011EEB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Верхний колонтитул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">
    <w:name w:val="offset25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">
    <w:name w:val="offset50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">
    <w:name w:val="tablecol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">
    <w:name w:val="tablecol2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">
    <w:name w:val="tablecol1notset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">
    <w:name w:val="tablecol2notset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">
    <w:name w:val="apptable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">
    <w:name w:val="appcol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">
    <w:name w:val="appcol2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">
    <w:name w:val="appcol3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">
    <w:name w:val="appcol4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">
    <w:name w:val="appcol5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">
    <w:name w:val="appresultcol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">
    <w:name w:val="appresultcol2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">
    <w:name w:val="appresultcol3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">
    <w:name w:val="appresultcol4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">
    <w:name w:val="appresultcol4_left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">
    <w:name w:val="appcritcol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">
    <w:name w:val="appcritcol2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">
    <w:name w:val="appcritcol3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">
    <w:name w:val="appdesicioncol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">
    <w:name w:val="appdesicioncol2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">
    <w:name w:val="appdesicioncol3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">
    <w:name w:val="appdesicioncol4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">
    <w:name w:val="appauctioncol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">
    <w:name w:val="appauctioncol2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">
    <w:name w:val="appauctioncol3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">
    <w:name w:val="appcommissioncol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">
    <w:name w:val="appcommissioncol2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">
    <w:name w:val="appcommissioncol3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">
    <w:name w:val="appcommissioncol4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">
    <w:name w:val="appcommissionresultcol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">
    <w:name w:val="appcommissionresultcol2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">
    <w:name w:val="appcommissionresultcoln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">
    <w:name w:val="refusalfactcol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">
    <w:name w:val="refusalfactcol2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">
    <w:name w:val="refusalfactcol3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">
    <w:name w:val="appcriteriascol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">
    <w:name w:val="appcriteriascol2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">
    <w:name w:val="appcriteriascol3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">
    <w:name w:val="newpage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">
    <w:name w:val="col-border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">
    <w:name w:val="data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">
    <w:name w:val="no-underline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">
    <w:name w:val="vert-space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">
    <w:name w:val="bottom-pad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">
    <w:name w:val="contentholder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">
    <w:name w:val="contractstable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">
    <w:name w:val="contractstablesub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">
    <w:name w:val="contractstitle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">
    <w:name w:val="budgetsoureccell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">
    <w:name w:val="offbudgetsoureccell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">
    <w:name w:val="pfcol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">
    <w:name w:val="pfcol2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">
    <w:name w:val="pfcol3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">
    <w:name w:val="pfcol4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">
    <w:name w:val="pfcol5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">
    <w:name w:val="pfcol6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">
    <w:name w:val="pfcol7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">
    <w:name w:val="pfcol8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">
    <w:name w:val="pfcol9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">
    <w:name w:val="pfcol10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">
    <w:name w:val="pfcol1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">
    <w:name w:val="pfcol12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">
    <w:name w:val="pfcol13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">
    <w:name w:val="pfcol14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">
    <w:name w:val="pfcol15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">
    <w:name w:val="pfcol16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">
    <w:name w:val="pfcol17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">
    <w:name w:val="pfcol18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">
    <w:name w:val="pfcol19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">
    <w:name w:val="pfcol20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">
    <w:name w:val="pfcol2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">
    <w:name w:val="pfcol22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">
    <w:name w:val="pfcol23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">
    <w:name w:val="pfcol24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">
    <w:name w:val="pfcol25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">
    <w:name w:val="pfcol26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">
    <w:name w:val="pfcol27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">
    <w:name w:val="pfcol28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">
    <w:name w:val="pfcol29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">
    <w:name w:val="pfcol30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">
    <w:name w:val="plangraphictable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">
    <w:name w:val="plangraphictitle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celltd">
    <w:name w:val="plangraphiccelltd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">
    <w:name w:val="plahgraphicposition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">
    <w:name w:val="plahgraphicpositiontoprightbottom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">
    <w:name w:val="plahgraphicpositionleftrightbottom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">
    <w:name w:val="plahgraphicpositionleftright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">
    <w:name w:val="plahgraphicpositiontopbottomleft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">
    <w:name w:val="plahgraphicpositiontoprightleft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">
    <w:name w:val="plahgraphicpositiontopbottom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">
    <w:name w:val="plahgraphicpositionleft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">
    <w:name w:val="plahgraphicpositionright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">
    <w:name w:val="plahgraphicpositionrightbottom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">
    <w:name w:val="plahgraphicpositionbottomleft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">
    <w:name w:val="plahgraphicpositionbottom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">
    <w:name w:val="plahgraphicpositionnoborders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">
    <w:name w:val="plangraphictableheader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">
    <w:name w:val="plangraphictableheaderleft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">
    <w:name w:val="offset5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">
    <w:name w:val="emptyrow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">
    <w:name w:val="icrtitle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">
    <w:name w:val="icrtable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">
    <w:name w:val="icrtableheader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">
    <w:name w:val="plangraphicorgtable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">
    <w:name w:val="plangraphicdoctable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">
    <w:name w:val="right-pad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">
    <w:name w:val="tdsub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">
    <w:name w:val="pfcolbr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">
    <w:name w:val="pfcolb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">
    <w:name w:val="pfcolb300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">
    <w:name w:val="number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left1">
    <w:name w:val="aleft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1">
    <w:name w:val="bold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title1">
    <w:name w:val="subtitle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header1">
    <w:name w:val="header1"/>
    <w:basedOn w:val="a"/>
    <w:rsid w:val="00011EEB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1">
    <w:name w:val="offset251"/>
    <w:basedOn w:val="a"/>
    <w:rsid w:val="00011EEB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1">
    <w:name w:val="offset501"/>
    <w:basedOn w:val="a"/>
    <w:rsid w:val="00011EEB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1">
    <w:name w:val="tablecol1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1">
    <w:name w:val="tablecol2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1">
    <w:name w:val="tablecol1notset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1">
    <w:name w:val="tablecol2notset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1">
    <w:name w:val="right1"/>
    <w:basedOn w:val="a"/>
    <w:rsid w:val="00011EE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1">
    <w:name w:val="apptable11"/>
    <w:basedOn w:val="a"/>
    <w:rsid w:val="00011EEB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1">
    <w:name w:val="appcol1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1">
    <w:name w:val="appcol2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1">
    <w:name w:val="appcol3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1">
    <w:name w:val="appcol4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1">
    <w:name w:val="appcol5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1">
    <w:name w:val="appresultcol1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1">
    <w:name w:val="appresultcol2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1">
    <w:name w:val="appresultcol3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1">
    <w:name w:val="appresultcol4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1">
    <w:name w:val="appresultcol4_left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1">
    <w:name w:val="appcritcol1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1">
    <w:name w:val="appcritcol2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1">
    <w:name w:val="appcritcol3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1">
    <w:name w:val="appdesicioncol1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1">
    <w:name w:val="appdesicioncol2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1">
    <w:name w:val="appdesicioncol3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1">
    <w:name w:val="appdesicioncol4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1">
    <w:name w:val="appauctioncol1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1">
    <w:name w:val="appauctioncol2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1">
    <w:name w:val="appauctioncol3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1">
    <w:name w:val="appcommissioncol1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1">
    <w:name w:val="appcommissioncol2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1">
    <w:name w:val="appcommissioncol3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1">
    <w:name w:val="appcommissioncol4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1">
    <w:name w:val="appcommissionresultcol1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1">
    <w:name w:val="appcommissionresultcol2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1">
    <w:name w:val="appcommissionresultcoln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1">
    <w:name w:val="refusalfactcol1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1">
    <w:name w:val="refusalfactcol2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1">
    <w:name w:val="refusalfactcol3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1">
    <w:name w:val="appcriteriascol1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1">
    <w:name w:val="appcriteriascol2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1">
    <w:name w:val="appcriteriascol3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1">
    <w:name w:val="newpage1"/>
    <w:basedOn w:val="a"/>
    <w:rsid w:val="00011EEB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1">
    <w:name w:val="col-border1"/>
    <w:basedOn w:val="a"/>
    <w:rsid w:val="00011EEB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1">
    <w:name w:val="right-pad1"/>
    <w:basedOn w:val="a"/>
    <w:rsid w:val="00011EE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1">
    <w:name w:val="data1"/>
    <w:basedOn w:val="a"/>
    <w:rsid w:val="00011EEB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a"/>
    <w:rsid w:val="00011E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1">
    <w:name w:val="no-underline1"/>
    <w:basedOn w:val="a"/>
    <w:rsid w:val="00011EEB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1">
    <w:name w:val="line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1">
    <w:name w:val="vert-space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1">
    <w:name w:val="bottom-pad1"/>
    <w:basedOn w:val="a"/>
    <w:rsid w:val="00011EEB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1">
    <w:name w:val="contentholder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1">
    <w:name w:val="contractstable1"/>
    <w:basedOn w:val="a"/>
    <w:rsid w:val="00011EE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1">
    <w:name w:val="tdsub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1">
    <w:name w:val="contractstablesub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1">
    <w:name w:val="contractstitle1"/>
    <w:basedOn w:val="a"/>
    <w:rsid w:val="00011E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1">
    <w:name w:val="budgetsoureccell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1">
    <w:name w:val="offbudgetsoureccell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0">
    <w:name w:val="pfcol110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0">
    <w:name w:val="pfcol210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1">
    <w:name w:val="pfcol3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1">
    <w:name w:val="pfcol4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1">
    <w:name w:val="pfcol5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1">
    <w:name w:val="pfcol6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1">
    <w:name w:val="pfcol7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1">
    <w:name w:val="pfcol8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1">
    <w:name w:val="pfcol9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1">
    <w:name w:val="pfcol10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1">
    <w:name w:val="pfcol11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1">
    <w:name w:val="pfcol12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1">
    <w:name w:val="pfcol13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1">
    <w:name w:val="pfcol14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1">
    <w:name w:val="pfcol15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1">
    <w:name w:val="pfcol16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1">
    <w:name w:val="pfcol17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1">
    <w:name w:val="pfcol18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1">
    <w:name w:val="pfcol19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1">
    <w:name w:val="pfcol20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1">
    <w:name w:val="pfcol21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1">
    <w:name w:val="pfcol22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1">
    <w:name w:val="pfcol23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1">
    <w:name w:val="pfcol24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1">
    <w:name w:val="pfcol25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1">
    <w:name w:val="pfcol26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1">
    <w:name w:val="pfcol27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1">
    <w:name w:val="pfcol28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1">
    <w:name w:val="pfcol29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1">
    <w:name w:val="pfcol30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1">
    <w:name w:val="pfcolbr1"/>
    <w:basedOn w:val="a"/>
    <w:rsid w:val="00011EEB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1">
    <w:name w:val="pfcolb1"/>
    <w:basedOn w:val="a"/>
    <w:rsid w:val="00011EEB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1">
    <w:name w:val="pfcolb3001"/>
    <w:basedOn w:val="a"/>
    <w:rsid w:val="00011EEB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1">
    <w:name w:val="nowrap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1">
    <w:name w:val="plangraphictable1"/>
    <w:basedOn w:val="a"/>
    <w:rsid w:val="00011EE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1">
    <w:name w:val="plangraphictitle1"/>
    <w:basedOn w:val="a"/>
    <w:rsid w:val="00011E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langraphiccelltd1">
    <w:name w:val="plangraphiccelltd1"/>
    <w:basedOn w:val="a"/>
    <w:rsid w:val="00011E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1">
    <w:name w:val="plahgraphicposition1"/>
    <w:basedOn w:val="a"/>
    <w:rsid w:val="00011EEB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1">
    <w:name w:val="plahgraphicpositiontoprightbottom1"/>
    <w:basedOn w:val="a"/>
    <w:rsid w:val="00011EEB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1">
    <w:name w:val="plahgraphicpositionleftrightbottom1"/>
    <w:basedOn w:val="a"/>
    <w:rsid w:val="00011EEB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1">
    <w:name w:val="plahgraphicpositionleftright1"/>
    <w:basedOn w:val="a"/>
    <w:rsid w:val="00011EEB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1">
    <w:name w:val="plahgraphicpositiontopbottomleft1"/>
    <w:basedOn w:val="a"/>
    <w:rsid w:val="00011EEB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1">
    <w:name w:val="plahgraphicpositiontoprightleft1"/>
    <w:basedOn w:val="a"/>
    <w:rsid w:val="00011EEB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1">
    <w:name w:val="plahgraphicpositiontopbottom1"/>
    <w:basedOn w:val="a"/>
    <w:rsid w:val="00011EEB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1">
    <w:name w:val="plahgraphicpositionleft1"/>
    <w:basedOn w:val="a"/>
    <w:rsid w:val="00011EEB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1">
    <w:name w:val="plahgraphicpositionright1"/>
    <w:basedOn w:val="a"/>
    <w:rsid w:val="00011EEB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1">
    <w:name w:val="plahgraphicpositionrightbottom1"/>
    <w:basedOn w:val="a"/>
    <w:rsid w:val="00011EE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1">
    <w:name w:val="plahgraphicpositionbottomleft1"/>
    <w:basedOn w:val="a"/>
    <w:rsid w:val="00011EEB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1">
    <w:name w:val="plahgraphicpositionbottom1"/>
    <w:basedOn w:val="a"/>
    <w:rsid w:val="00011EEB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1">
    <w:name w:val="plahgraphicpositionnoborders1"/>
    <w:basedOn w:val="a"/>
    <w:rsid w:val="00011E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1">
    <w:name w:val="plangraphictableheader1"/>
    <w:basedOn w:val="a"/>
    <w:rsid w:val="00011EE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1">
    <w:name w:val="plangraphictableheaderleft1"/>
    <w:basedOn w:val="a"/>
    <w:rsid w:val="00011EE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1">
    <w:name w:val="offset5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1">
    <w:name w:val="emptyrow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1">
    <w:name w:val="icrtitle1"/>
    <w:basedOn w:val="a"/>
    <w:rsid w:val="00011E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rtable1">
    <w:name w:val="icrtable1"/>
    <w:basedOn w:val="a"/>
    <w:rsid w:val="00011EE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1">
    <w:name w:val="icrtableheader1"/>
    <w:basedOn w:val="a"/>
    <w:rsid w:val="00011EE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1">
    <w:name w:val="plangraphicorgtable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1">
    <w:name w:val="plangraphicdoctable1"/>
    <w:basedOn w:val="a"/>
    <w:rsid w:val="0001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2">
    <w:name w:val="plangraphictableheader2"/>
    <w:basedOn w:val="a"/>
    <w:rsid w:val="00011EE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umber1">
    <w:name w:val="number1"/>
    <w:basedOn w:val="a"/>
    <w:rsid w:val="00011E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50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7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35</Pages>
  <Words>6615</Words>
  <Characters>37708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Урбанов</dc:creator>
  <cp:keywords/>
  <dc:description/>
  <cp:lastModifiedBy>Урбанов</cp:lastModifiedBy>
  <cp:revision>21</cp:revision>
  <cp:lastPrinted>2015-12-23T08:45:00Z</cp:lastPrinted>
  <dcterms:created xsi:type="dcterms:W3CDTF">2015-12-16T14:33:00Z</dcterms:created>
  <dcterms:modified xsi:type="dcterms:W3CDTF">2015-12-24T11:32:00Z</dcterms:modified>
</cp:coreProperties>
</file>